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4136E" w14:textId="77777777" w:rsidR="00AA10EA" w:rsidRPr="00720A7D" w:rsidRDefault="00B8782F" w:rsidP="00E34E36">
      <w:pPr>
        <w:pStyle w:val="UNIDAVISEOPRIMRIA"/>
        <w:jc w:val="center"/>
        <w:rPr>
          <w:lang w:val="pt-BR"/>
        </w:rPr>
      </w:pPr>
      <w:r w:rsidRPr="00B8782F">
        <w:rPr>
          <w:noProof/>
          <w:lang w:val="pt-BR"/>
        </w:rPr>
        <mc:AlternateContent>
          <mc:Choice Requires="wps">
            <w:drawing>
              <wp:anchor distT="45720" distB="45720" distL="114300" distR="114300" simplePos="0" relativeHeight="251659264" behindDoc="0" locked="0" layoutInCell="1" allowOverlap="1" wp14:anchorId="3E65D85C" wp14:editId="642A28AC">
                <wp:simplePos x="0" y="0"/>
                <wp:positionH relativeFrom="margin">
                  <wp:posOffset>5577840</wp:posOffset>
                </wp:positionH>
                <wp:positionV relativeFrom="paragraph">
                  <wp:posOffset>-632460</wp:posOffset>
                </wp:positionV>
                <wp:extent cx="219075" cy="200025"/>
                <wp:effectExtent l="0" t="0" r="9525" b="9525"/>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0025"/>
                        </a:xfrm>
                        <a:prstGeom prst="rect">
                          <a:avLst/>
                        </a:prstGeom>
                        <a:solidFill>
                          <a:srgbClr val="FFFFFF"/>
                        </a:solidFill>
                        <a:ln w="9525">
                          <a:noFill/>
                          <a:miter lim="800000"/>
                          <a:headEnd/>
                          <a:tailEnd/>
                        </a:ln>
                      </wps:spPr>
                      <wps:txbx>
                        <w:txbxContent>
                          <w:p w14:paraId="5F0FDF28" w14:textId="77777777" w:rsidR="00B8782F" w:rsidRDefault="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65D85C" id="_x0000_t202" coordsize="21600,21600" o:spt="202" path="m,l,21600r21600,l21600,xe">
                <v:stroke joinstyle="miter"/>
                <v:path gradientshapeok="t" o:connecttype="rect"/>
              </v:shapetype>
              <v:shape id="Caixa de Texto 2" o:spid="_x0000_s1026" type="#_x0000_t202" style="position:absolute;left:0;text-align:left;margin-left:439.2pt;margin-top:-49.8pt;width:17.25pt;height:15.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k0JCwIAAPU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" stroked="f">
                <v:textbox>
                  <w:txbxContent>
                    <w:p w14:paraId="5F0FDF28" w14:textId="77777777" w:rsidR="00B8782F" w:rsidRDefault="00B8782F"/>
                  </w:txbxContent>
                </v:textbox>
                <w10:wrap anchorx="margin"/>
              </v:shape>
            </w:pict>
          </mc:Fallback>
        </mc:AlternateContent>
      </w:r>
      <w:r w:rsidR="00AA10EA" w:rsidRPr="00720A7D">
        <w:rPr>
          <w:lang w:val="pt-BR"/>
        </w:rPr>
        <w:t>CENTRO UNIVERSITÁRIO PARA O DESENVOLVIMENTO DO ALTO VALE DO ITAJAÍ - UNIDAVI</w:t>
      </w:r>
    </w:p>
    <w:p w14:paraId="770A02F4" w14:textId="77777777" w:rsidR="00AA10EA" w:rsidRPr="00B33EA9" w:rsidRDefault="00AA10EA" w:rsidP="00E34E36"/>
    <w:p w14:paraId="562039FC" w14:textId="2951EDAB" w:rsidR="00AA10EA" w:rsidRPr="00720A7D" w:rsidRDefault="00EB42E6" w:rsidP="00E34E36">
      <w:pPr>
        <w:pStyle w:val="UNIDAVISEOPRIMRIA"/>
        <w:jc w:val="center"/>
        <w:rPr>
          <w:lang w:val="pt-BR"/>
        </w:rPr>
      </w:pPr>
      <w:r>
        <w:rPr>
          <w:lang w:val="pt-BR"/>
        </w:rPr>
        <w:t>RAFAEL REIS COSTA</w:t>
      </w:r>
    </w:p>
    <w:p w14:paraId="2D5D4F64" w14:textId="77777777" w:rsidR="00AA10EA" w:rsidRPr="00B33EA9" w:rsidRDefault="00AA10EA" w:rsidP="00E34E36"/>
    <w:p w14:paraId="6FBB76CF" w14:textId="77777777" w:rsidR="00AA10EA" w:rsidRPr="00B33EA9" w:rsidRDefault="00AA10EA" w:rsidP="00E34E36"/>
    <w:p w14:paraId="05C9C7FB" w14:textId="77777777" w:rsidR="00AA10EA" w:rsidRPr="00B33EA9" w:rsidRDefault="00AA10EA" w:rsidP="00E34E36"/>
    <w:p w14:paraId="2909A780" w14:textId="77777777" w:rsidR="00AA10EA" w:rsidRPr="00B33EA9" w:rsidRDefault="00AA10EA" w:rsidP="00E34E36"/>
    <w:p w14:paraId="726B9FA1" w14:textId="77777777" w:rsidR="00AA10EA" w:rsidRPr="00B33EA9" w:rsidRDefault="00AA10EA" w:rsidP="00E34E36"/>
    <w:p w14:paraId="25D7E44B" w14:textId="77777777" w:rsidR="00AA10EA" w:rsidRPr="00B33EA9" w:rsidRDefault="00AA10EA" w:rsidP="00E34E36"/>
    <w:p w14:paraId="665DCE03" w14:textId="77777777" w:rsidR="00AA10EA" w:rsidRPr="00B33EA9" w:rsidRDefault="00AA10EA" w:rsidP="00E34E36"/>
    <w:p w14:paraId="37B52ED8" w14:textId="77777777" w:rsidR="00AA10EA" w:rsidRPr="00B33EA9" w:rsidRDefault="00AA10EA" w:rsidP="00E34E36"/>
    <w:p w14:paraId="3CD2E192" w14:textId="77777777" w:rsidR="00AA10EA" w:rsidRPr="00B33EA9" w:rsidRDefault="00AA10EA" w:rsidP="00E34E36"/>
    <w:p w14:paraId="0124745C" w14:textId="77777777" w:rsidR="00AA10EA" w:rsidRPr="00B33EA9" w:rsidRDefault="00AA10EA" w:rsidP="00E34E36"/>
    <w:p w14:paraId="6E90AA7C" w14:textId="77777777" w:rsidR="00AA10EA" w:rsidRPr="00577FD7" w:rsidRDefault="00AA10EA" w:rsidP="00E34E36">
      <w:pPr>
        <w:rPr>
          <w:b/>
        </w:rPr>
      </w:pPr>
    </w:p>
    <w:p w14:paraId="3EE958AD" w14:textId="77777777" w:rsidR="00AA10EA" w:rsidRPr="00B33EA9" w:rsidRDefault="00AA10EA" w:rsidP="00E34E36"/>
    <w:p w14:paraId="18FBAD02" w14:textId="77777777" w:rsidR="00AA10EA" w:rsidRDefault="00AA10EA" w:rsidP="00E34E36"/>
    <w:p w14:paraId="0A28D622" w14:textId="77777777" w:rsidR="00514B92" w:rsidRPr="00B33EA9" w:rsidRDefault="00514B92" w:rsidP="00E34E36"/>
    <w:p w14:paraId="5BAB96DD" w14:textId="77777777" w:rsidR="00AA10EA" w:rsidRPr="00B33EA9" w:rsidRDefault="00AA10EA" w:rsidP="00E34E36"/>
    <w:p w14:paraId="60C7852F" w14:textId="77777777" w:rsidR="00AA10EA" w:rsidRPr="00B33EA9" w:rsidRDefault="00AA10EA" w:rsidP="00E34E36"/>
    <w:p w14:paraId="614D414D" w14:textId="77777777" w:rsidR="00AA10EA" w:rsidRDefault="00AA10EA" w:rsidP="00E34E36"/>
    <w:p w14:paraId="6BCF1005" w14:textId="77777777" w:rsidR="00514B92" w:rsidRPr="00B33EA9" w:rsidRDefault="00514B92" w:rsidP="00E34E36"/>
    <w:p w14:paraId="01A682FC" w14:textId="77777777" w:rsidR="00AA10EA" w:rsidRPr="00B33EA9" w:rsidRDefault="00AA10EA" w:rsidP="00E34E36"/>
    <w:p w14:paraId="6BFBB810" w14:textId="77777777" w:rsidR="00AA10EA" w:rsidRPr="00B33EA9" w:rsidRDefault="00AA10EA" w:rsidP="00E34E36"/>
    <w:p w14:paraId="1F78E5D9" w14:textId="11A7DB04" w:rsidR="00AA10EA" w:rsidRPr="00B33EA9" w:rsidRDefault="00EB42E6" w:rsidP="00EB42E6">
      <w:pPr>
        <w:jc w:val="center"/>
      </w:pPr>
      <w:r w:rsidRPr="00EB42E6">
        <w:rPr>
          <w:b/>
          <w:caps/>
        </w:rPr>
        <w:t>SISTEMA GERENCIADOR DE GRÃOS PARA DESPENSA DE ALIMENTOS FAMILIAR</w:t>
      </w:r>
    </w:p>
    <w:p w14:paraId="7C167FDC" w14:textId="77777777" w:rsidR="00AA10EA" w:rsidRPr="00B33EA9" w:rsidRDefault="00AA10EA" w:rsidP="00E34E36"/>
    <w:p w14:paraId="06340673" w14:textId="77777777" w:rsidR="00AA10EA" w:rsidRPr="00B33EA9" w:rsidRDefault="00AA10EA" w:rsidP="00E34E36"/>
    <w:p w14:paraId="14E81012" w14:textId="77777777" w:rsidR="00AA10EA" w:rsidRPr="00B33EA9" w:rsidRDefault="00AA10EA" w:rsidP="00E34E36"/>
    <w:p w14:paraId="25BD2F0C" w14:textId="77777777" w:rsidR="00AA10EA" w:rsidRPr="00B33EA9" w:rsidRDefault="00AA10EA" w:rsidP="00E34E36"/>
    <w:p w14:paraId="65C2B526" w14:textId="77777777" w:rsidR="00AA10EA" w:rsidRPr="00B33EA9" w:rsidRDefault="00AA10EA" w:rsidP="00E34E36"/>
    <w:p w14:paraId="79AC722E" w14:textId="77777777" w:rsidR="00AA10EA" w:rsidRPr="00B33EA9" w:rsidRDefault="00AA10EA" w:rsidP="00E34E36"/>
    <w:p w14:paraId="67A546D2" w14:textId="77777777" w:rsidR="00AA10EA" w:rsidRPr="00B33EA9" w:rsidRDefault="00AA10EA" w:rsidP="00E34E36"/>
    <w:p w14:paraId="4A9AC6B9" w14:textId="77777777" w:rsidR="00AA10EA" w:rsidRPr="00B33EA9" w:rsidRDefault="00AA10EA" w:rsidP="00E34E36"/>
    <w:p w14:paraId="2EC67848" w14:textId="77777777" w:rsidR="00AA10EA" w:rsidRPr="00B33EA9" w:rsidRDefault="00AA10EA" w:rsidP="00E34E36"/>
    <w:p w14:paraId="0F012A2A" w14:textId="77777777" w:rsidR="00AA10EA" w:rsidRPr="00B33EA9" w:rsidRDefault="00AA10EA" w:rsidP="00E34E36"/>
    <w:p w14:paraId="3ABB5617" w14:textId="77777777" w:rsidR="00AA10EA" w:rsidRPr="00B33EA9" w:rsidRDefault="00AA10EA" w:rsidP="00E34E36"/>
    <w:p w14:paraId="3FE2791C" w14:textId="77777777" w:rsidR="00AA10EA" w:rsidRPr="00B33EA9" w:rsidRDefault="00AA10EA" w:rsidP="00E34E36"/>
    <w:p w14:paraId="6E4D0F52" w14:textId="77777777" w:rsidR="00AA10EA" w:rsidRPr="00B33EA9" w:rsidRDefault="00AA10EA" w:rsidP="00E34E36"/>
    <w:p w14:paraId="1D51A910" w14:textId="77777777" w:rsidR="00AA10EA" w:rsidRPr="00B33EA9" w:rsidRDefault="00AA10EA" w:rsidP="00E34E36"/>
    <w:p w14:paraId="60CF906B" w14:textId="77777777" w:rsidR="00AA10EA" w:rsidRPr="00B33EA9" w:rsidRDefault="00AA10EA" w:rsidP="00E34E36"/>
    <w:p w14:paraId="15E44F43" w14:textId="77777777" w:rsidR="00AA10EA" w:rsidRPr="00B33EA9" w:rsidRDefault="00AA10EA" w:rsidP="00E34E36"/>
    <w:p w14:paraId="72C17083" w14:textId="77777777" w:rsidR="00AA10EA" w:rsidRDefault="00AA10EA" w:rsidP="00E34E36"/>
    <w:p w14:paraId="0206541E" w14:textId="77777777" w:rsidR="00514B92" w:rsidRDefault="00514B92" w:rsidP="00E34E36"/>
    <w:p w14:paraId="47D5C68F" w14:textId="77777777" w:rsidR="00514B92" w:rsidRPr="00B33EA9" w:rsidRDefault="00514B92" w:rsidP="00E34E36"/>
    <w:p w14:paraId="6F2F369D" w14:textId="77777777" w:rsidR="00AA10EA" w:rsidRPr="00B33EA9" w:rsidRDefault="00AA10EA" w:rsidP="00E34E36"/>
    <w:p w14:paraId="014F0DA4" w14:textId="77777777" w:rsidR="00AA10EA" w:rsidRPr="00B33EA9" w:rsidRDefault="00AA10EA" w:rsidP="00E34E36"/>
    <w:p w14:paraId="50CAEF92" w14:textId="77777777" w:rsidR="00AA10EA" w:rsidRPr="00720A7D" w:rsidRDefault="00AA10EA" w:rsidP="00E34E36">
      <w:pPr>
        <w:pStyle w:val="UNIDAVISEOPRIMRIA"/>
        <w:jc w:val="center"/>
        <w:rPr>
          <w:lang w:val="pt-BR"/>
        </w:rPr>
      </w:pPr>
    </w:p>
    <w:p w14:paraId="14558737" w14:textId="77777777" w:rsidR="00AA10EA" w:rsidRPr="00720A7D" w:rsidRDefault="00AA10EA" w:rsidP="00E34E36">
      <w:pPr>
        <w:pStyle w:val="UNIDAVISEOPRIMRIA"/>
        <w:jc w:val="center"/>
        <w:rPr>
          <w:lang w:val="pt-BR"/>
        </w:rPr>
      </w:pPr>
      <w:r w:rsidRPr="00720A7D">
        <w:rPr>
          <w:lang w:val="pt-BR"/>
        </w:rPr>
        <w:t>RIO DO SUL</w:t>
      </w:r>
    </w:p>
    <w:p w14:paraId="3030F963" w14:textId="62B04D40" w:rsidR="00AA10EA" w:rsidRPr="00720A7D" w:rsidRDefault="00AA10EA" w:rsidP="00E34E36">
      <w:pPr>
        <w:pStyle w:val="UNIDAVISEOPRIMRIA"/>
        <w:jc w:val="center"/>
        <w:rPr>
          <w:lang w:val="pt-BR"/>
        </w:rPr>
      </w:pPr>
      <w:r w:rsidRPr="00720A7D">
        <w:rPr>
          <w:lang w:val="pt-BR"/>
        </w:rPr>
        <w:t>20</w:t>
      </w:r>
      <w:r>
        <w:rPr>
          <w:lang w:val="pt-BR"/>
        </w:rPr>
        <w:t>2</w:t>
      </w:r>
      <w:r w:rsidR="00A94A58">
        <w:rPr>
          <w:lang w:val="pt-BR"/>
        </w:rPr>
        <w:t>4</w:t>
      </w:r>
    </w:p>
    <w:p w14:paraId="61DC0B7A" w14:textId="77777777" w:rsidR="00AA10EA" w:rsidRPr="00720A7D" w:rsidRDefault="00B8782F" w:rsidP="00E34E36">
      <w:pPr>
        <w:pStyle w:val="UNIDAVISEOPRIMRIA"/>
        <w:jc w:val="center"/>
        <w:rPr>
          <w:lang w:val="pt-BR"/>
        </w:rPr>
      </w:pPr>
      <w:r w:rsidRPr="00B8782F">
        <w:rPr>
          <w:noProof/>
          <w:lang w:val="pt-BR"/>
        </w:rPr>
        <w:lastRenderedPageBreak/>
        <mc:AlternateContent>
          <mc:Choice Requires="wps">
            <w:drawing>
              <wp:anchor distT="45720" distB="45720" distL="114300" distR="114300" simplePos="0" relativeHeight="251661312" behindDoc="0" locked="0" layoutInCell="1" allowOverlap="1" wp14:anchorId="406733DD" wp14:editId="523D75E8">
                <wp:simplePos x="0" y="0"/>
                <wp:positionH relativeFrom="margin">
                  <wp:align>right</wp:align>
                </wp:positionH>
                <wp:positionV relativeFrom="paragraph">
                  <wp:posOffset>-663575</wp:posOffset>
                </wp:positionV>
                <wp:extent cx="219075" cy="200025"/>
                <wp:effectExtent l="0" t="0" r="9525" b="9525"/>
                <wp:wrapNone/>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0025"/>
                        </a:xfrm>
                        <a:prstGeom prst="rect">
                          <a:avLst/>
                        </a:prstGeom>
                        <a:solidFill>
                          <a:srgbClr val="FFFFFF"/>
                        </a:solidFill>
                        <a:ln w="9525">
                          <a:noFill/>
                          <a:miter lim="800000"/>
                          <a:headEnd/>
                          <a:tailEnd/>
                        </a:ln>
                      </wps:spPr>
                      <wps:txbx>
                        <w:txbxContent>
                          <w:p w14:paraId="7C16665F" w14:textId="77777777" w:rsidR="00B8782F" w:rsidRDefault="00B8782F"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733DD" id="_x0000_s1027" type="#_x0000_t202" style="position:absolute;left:0;text-align:left;margin-left:-33.95pt;margin-top:-52.25pt;width:17.25pt;height:15.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nsDQ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" stroked="f">
                <v:textbox>
                  <w:txbxContent>
                    <w:p w14:paraId="7C16665F" w14:textId="77777777" w:rsidR="00B8782F" w:rsidRDefault="00B8782F" w:rsidP="00B8782F"/>
                  </w:txbxContent>
                </v:textbox>
                <w10:wrap anchorx="margin"/>
              </v:shape>
            </w:pict>
          </mc:Fallback>
        </mc:AlternateContent>
      </w:r>
      <w:r w:rsidR="00AA10EA" w:rsidRPr="00720A7D">
        <w:rPr>
          <w:lang w:val="pt-BR"/>
        </w:rPr>
        <w:t>CENTRO UNIVERSITÁRIO PARA O DESENVOLVIMENTO DO ALTO VALE DO ITAJAÍ - UNIDAVI</w:t>
      </w:r>
    </w:p>
    <w:p w14:paraId="51B13038" w14:textId="77777777" w:rsidR="00AA10EA" w:rsidRPr="00720A7D" w:rsidRDefault="00AA10EA" w:rsidP="00E34E36">
      <w:pPr>
        <w:pStyle w:val="UNIDAVISEOPRIMRIA"/>
        <w:jc w:val="center"/>
        <w:rPr>
          <w:lang w:val="pt-BR"/>
        </w:rPr>
      </w:pPr>
    </w:p>
    <w:p w14:paraId="1593B993" w14:textId="30DD42C1" w:rsidR="00AA10EA" w:rsidRPr="00720A7D" w:rsidRDefault="00EB42E6" w:rsidP="00E34E36">
      <w:pPr>
        <w:pStyle w:val="UNIDAVISEOPRIMRIA"/>
        <w:jc w:val="center"/>
        <w:rPr>
          <w:lang w:val="pt-BR"/>
        </w:rPr>
      </w:pPr>
      <w:r>
        <w:rPr>
          <w:lang w:val="pt-BR"/>
        </w:rPr>
        <w:t>RAFAEL REIS COSTA</w:t>
      </w:r>
    </w:p>
    <w:p w14:paraId="5F42FF16" w14:textId="77777777" w:rsidR="00AA10EA" w:rsidRPr="00720A7D" w:rsidRDefault="00AA10EA" w:rsidP="00E34E36">
      <w:pPr>
        <w:pStyle w:val="UNIDAVISEOPRIMRIA"/>
        <w:jc w:val="center"/>
        <w:rPr>
          <w:lang w:val="pt-BR"/>
        </w:rPr>
      </w:pPr>
    </w:p>
    <w:p w14:paraId="2840E229" w14:textId="77777777" w:rsidR="00AA10EA" w:rsidRPr="00B33EA9" w:rsidRDefault="00AA10EA" w:rsidP="00E34E36"/>
    <w:p w14:paraId="5C30F956" w14:textId="77777777" w:rsidR="00AA10EA" w:rsidRPr="00B33EA9" w:rsidRDefault="00AA10EA" w:rsidP="00E34E36"/>
    <w:p w14:paraId="5DDA4C28" w14:textId="77777777" w:rsidR="00AA10EA" w:rsidRPr="00B33EA9" w:rsidRDefault="00AA10EA" w:rsidP="00E34E36"/>
    <w:p w14:paraId="1AA8744C" w14:textId="77777777" w:rsidR="00AA10EA" w:rsidRPr="00B33EA9" w:rsidRDefault="00AA10EA" w:rsidP="00E34E36"/>
    <w:p w14:paraId="4B825250" w14:textId="77777777" w:rsidR="00AA10EA" w:rsidRPr="00B33EA9" w:rsidRDefault="00AA10EA" w:rsidP="00E34E36"/>
    <w:p w14:paraId="619CA492" w14:textId="77777777" w:rsidR="00AA10EA" w:rsidRPr="00B33EA9" w:rsidRDefault="00AA10EA" w:rsidP="00E34E36"/>
    <w:p w14:paraId="51626941" w14:textId="77777777" w:rsidR="00AA10EA" w:rsidRPr="00B33EA9" w:rsidRDefault="00AA10EA" w:rsidP="00E34E36"/>
    <w:p w14:paraId="476CB1E3" w14:textId="77777777" w:rsidR="00AA10EA" w:rsidRPr="00B33EA9" w:rsidRDefault="00AA10EA" w:rsidP="00E34E36"/>
    <w:p w14:paraId="2FF1320C" w14:textId="77777777" w:rsidR="00AA10EA" w:rsidRDefault="00AA10EA" w:rsidP="00E34E36"/>
    <w:p w14:paraId="5319D55E" w14:textId="77777777" w:rsidR="00AA10EA" w:rsidRDefault="00AA10EA" w:rsidP="00E34E36"/>
    <w:p w14:paraId="211B5D47" w14:textId="77777777" w:rsidR="00AA10EA" w:rsidRDefault="00AA10EA" w:rsidP="00E34E36"/>
    <w:p w14:paraId="31D63660" w14:textId="77777777" w:rsidR="00AA10EA" w:rsidRDefault="00AA10EA" w:rsidP="00E34E36"/>
    <w:p w14:paraId="01F0C297" w14:textId="77777777" w:rsidR="00AA10EA" w:rsidRDefault="00AA10EA" w:rsidP="00E34E36"/>
    <w:p w14:paraId="0C65D9CC" w14:textId="77777777" w:rsidR="00514B92" w:rsidRDefault="00514B92" w:rsidP="00E34E36"/>
    <w:p w14:paraId="3A6130C4" w14:textId="77777777" w:rsidR="00514B92" w:rsidRDefault="00514B92" w:rsidP="00E34E36"/>
    <w:p w14:paraId="3D98AEE1" w14:textId="77777777" w:rsidR="00AA10EA" w:rsidRDefault="00AA10EA" w:rsidP="00E34E36"/>
    <w:p w14:paraId="2579B692" w14:textId="77777777" w:rsidR="00AA10EA" w:rsidRDefault="00AA10EA" w:rsidP="00E34E36"/>
    <w:p w14:paraId="495DC7CB" w14:textId="77777777" w:rsidR="00AA10EA" w:rsidRDefault="00AA10EA" w:rsidP="00E34E36"/>
    <w:p w14:paraId="22370381" w14:textId="77777777" w:rsidR="00EB42E6" w:rsidRPr="00B33EA9" w:rsidRDefault="00EB42E6" w:rsidP="00EB42E6">
      <w:pPr>
        <w:jc w:val="center"/>
      </w:pPr>
      <w:r w:rsidRPr="00EB42E6">
        <w:rPr>
          <w:b/>
          <w:caps/>
        </w:rPr>
        <w:t>SISTEMA GERENCIADOR DE GRÃOS PARA DESPENSA DE ALIMENTOS FAMILIAR</w:t>
      </w:r>
    </w:p>
    <w:p w14:paraId="37CAA377" w14:textId="77777777" w:rsidR="00AA10EA" w:rsidRPr="00B33EA9" w:rsidRDefault="00AA10EA" w:rsidP="00E34E36"/>
    <w:p w14:paraId="73EDD1C3" w14:textId="77777777" w:rsidR="00AA10EA" w:rsidRPr="00B33EA9" w:rsidRDefault="00AA10EA" w:rsidP="00E34E36"/>
    <w:p w14:paraId="05951543" w14:textId="77777777" w:rsidR="009F5A88" w:rsidRPr="000E181E" w:rsidRDefault="009F5A88" w:rsidP="009F5A88">
      <w:pPr>
        <w:pStyle w:val="Capa"/>
      </w:pPr>
      <w:r w:rsidRPr="000E181E">
        <w:t>Trabalho de Conclusão de Curso a ser apresentado ao curso de Sistemas da Informação, da Área das Ciências Naturais, da Computação e das Engenharias</w:t>
      </w:r>
      <w:r>
        <w:t>,</w:t>
      </w:r>
      <w:r w:rsidRPr="000E181E">
        <w:t xml:space="preserve"> do Centro Universitário para o Desenvolvimento do Alto Vale do Itajaí, como condição parcial para a obtenção do grau de Bacharel em Sistemas de Informação.</w:t>
      </w:r>
    </w:p>
    <w:p w14:paraId="435D62B6" w14:textId="77777777" w:rsidR="009F5A88" w:rsidRDefault="009F5A88" w:rsidP="00E34E36">
      <w:pPr>
        <w:pStyle w:val="Capa"/>
      </w:pPr>
    </w:p>
    <w:p w14:paraId="70A0C2DF" w14:textId="64100C4E" w:rsidR="00AA10EA" w:rsidRPr="00B33EA9" w:rsidRDefault="00AA10EA" w:rsidP="00E34E36">
      <w:pPr>
        <w:pStyle w:val="Capa"/>
      </w:pPr>
      <w:r w:rsidRPr="00B33EA9">
        <w:t xml:space="preserve">Prof. Orientador: </w:t>
      </w:r>
      <w:r w:rsidR="00EB42E6">
        <w:t>Marciel Linz</w:t>
      </w:r>
    </w:p>
    <w:p w14:paraId="6260CE49" w14:textId="77777777" w:rsidR="00AA10EA" w:rsidRPr="00B33EA9" w:rsidRDefault="00AA10EA" w:rsidP="00E34E36"/>
    <w:p w14:paraId="36D6A84D" w14:textId="77777777" w:rsidR="00AA10EA" w:rsidRPr="00B33EA9" w:rsidRDefault="00AA10EA" w:rsidP="00E34E36"/>
    <w:p w14:paraId="64036D62" w14:textId="77777777" w:rsidR="00AA10EA" w:rsidRPr="00B33EA9" w:rsidRDefault="00AA10EA" w:rsidP="00E34E36"/>
    <w:p w14:paraId="72883984" w14:textId="77777777" w:rsidR="00AA10EA" w:rsidRPr="00B33EA9" w:rsidRDefault="00AA10EA" w:rsidP="00E34E36"/>
    <w:p w14:paraId="6F1372E3" w14:textId="77777777" w:rsidR="00AA10EA" w:rsidRDefault="00AA10EA" w:rsidP="00E34E36"/>
    <w:p w14:paraId="582B6B12" w14:textId="77777777" w:rsidR="00514B92" w:rsidRDefault="00514B92" w:rsidP="00E34E36"/>
    <w:p w14:paraId="14B76E14" w14:textId="77777777" w:rsidR="00514B92" w:rsidRDefault="00514B92" w:rsidP="00E34E36"/>
    <w:p w14:paraId="5C06B541" w14:textId="77777777" w:rsidR="00514B92" w:rsidRDefault="00514B92" w:rsidP="00E34E36"/>
    <w:p w14:paraId="08645D1A" w14:textId="77777777" w:rsidR="00514B92" w:rsidRDefault="00514B92" w:rsidP="00E34E36"/>
    <w:p w14:paraId="0D5463CC" w14:textId="77777777" w:rsidR="00AA10EA" w:rsidRDefault="00AA10EA" w:rsidP="00E34E36"/>
    <w:p w14:paraId="09550271" w14:textId="77777777" w:rsidR="00AA10EA" w:rsidRDefault="00AA10EA" w:rsidP="00E34E36"/>
    <w:p w14:paraId="1D4B5A6E" w14:textId="77777777" w:rsidR="00AA10EA" w:rsidRPr="00720A7D" w:rsidRDefault="00AA10EA" w:rsidP="00E34E36">
      <w:pPr>
        <w:pStyle w:val="UNIDAVISEOPRIMRIA"/>
        <w:jc w:val="center"/>
        <w:rPr>
          <w:lang w:val="pt-BR"/>
        </w:rPr>
      </w:pPr>
      <w:r w:rsidRPr="00720A7D">
        <w:rPr>
          <w:lang w:val="pt-BR"/>
        </w:rPr>
        <w:t>RIO DO SUL</w:t>
      </w:r>
    </w:p>
    <w:p w14:paraId="6ED8FC55" w14:textId="62959FBF" w:rsidR="00AA10EA" w:rsidRPr="00720A7D" w:rsidRDefault="00AA10EA" w:rsidP="00E34E36">
      <w:pPr>
        <w:pStyle w:val="UNIDAVISEOPRIMRIA"/>
        <w:jc w:val="center"/>
        <w:rPr>
          <w:lang w:val="pt-BR"/>
        </w:rPr>
      </w:pPr>
      <w:r w:rsidRPr="00720A7D">
        <w:rPr>
          <w:lang w:val="pt-BR"/>
        </w:rPr>
        <w:t>20</w:t>
      </w:r>
      <w:r>
        <w:rPr>
          <w:lang w:val="pt-BR"/>
        </w:rPr>
        <w:t>2</w:t>
      </w:r>
      <w:r w:rsidR="00A94A58">
        <w:rPr>
          <w:lang w:val="pt-BR"/>
        </w:rPr>
        <w:t>4</w:t>
      </w:r>
    </w:p>
    <w:p w14:paraId="155548EF" w14:textId="77777777" w:rsidR="00AA10EA" w:rsidRPr="00720A7D" w:rsidRDefault="00B8782F" w:rsidP="00E34E36">
      <w:pPr>
        <w:pStyle w:val="UNIDAVISEOPRIMRIA"/>
        <w:jc w:val="center"/>
        <w:rPr>
          <w:lang w:val="pt-BR"/>
        </w:rPr>
      </w:pPr>
      <w:r w:rsidRPr="00B8782F">
        <w:rPr>
          <w:noProof/>
          <w:lang w:val="pt-BR"/>
        </w:rPr>
        <w:lastRenderedPageBreak/>
        <mc:AlternateContent>
          <mc:Choice Requires="wps">
            <w:drawing>
              <wp:anchor distT="45720" distB="45720" distL="114300" distR="114300" simplePos="0" relativeHeight="251663360" behindDoc="0" locked="0" layoutInCell="1" allowOverlap="1" wp14:anchorId="1AE13035" wp14:editId="593F9C22">
                <wp:simplePos x="0" y="0"/>
                <wp:positionH relativeFrom="margin">
                  <wp:posOffset>5530037</wp:posOffset>
                </wp:positionH>
                <wp:positionV relativeFrom="paragraph">
                  <wp:posOffset>-614389</wp:posOffset>
                </wp:positionV>
                <wp:extent cx="264920" cy="200025"/>
                <wp:effectExtent l="0" t="0" r="1905" b="9525"/>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920" cy="200025"/>
                        </a:xfrm>
                        <a:prstGeom prst="rect">
                          <a:avLst/>
                        </a:prstGeom>
                        <a:solidFill>
                          <a:srgbClr val="FFFFFF"/>
                        </a:solidFill>
                        <a:ln w="9525">
                          <a:noFill/>
                          <a:miter lim="800000"/>
                          <a:headEnd/>
                          <a:tailEnd/>
                        </a:ln>
                      </wps:spPr>
                      <wps:txbx>
                        <w:txbxContent>
                          <w:p w14:paraId="11A50B8A" w14:textId="77777777" w:rsidR="00B8782F" w:rsidRDefault="00B8782F"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13035" id="_x0000_s1028" type="#_x0000_t202" style="position:absolute;left:0;text-align:left;margin-left:435.45pt;margin-top:-48.4pt;width:20.85pt;height:15.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" stroked="f">
                <v:textbox>
                  <w:txbxContent>
                    <w:p w14:paraId="11A50B8A" w14:textId="77777777" w:rsidR="00B8782F" w:rsidRDefault="00B8782F" w:rsidP="00B8782F"/>
                  </w:txbxContent>
                </v:textbox>
                <w10:wrap anchorx="margin"/>
              </v:shape>
            </w:pict>
          </mc:Fallback>
        </mc:AlternateContent>
      </w:r>
      <w:r w:rsidR="00AA10EA" w:rsidRPr="00720A7D">
        <w:rPr>
          <w:lang w:val="pt-BR"/>
        </w:rPr>
        <w:t>CENTRO UNIVERSITÁRIO PARA O DESENVOLVIMENTO DO ALTO VALE DO ITAJAÍ - UNIDAVI</w:t>
      </w:r>
    </w:p>
    <w:p w14:paraId="03DBBCA3" w14:textId="77777777" w:rsidR="00AA10EA" w:rsidRPr="00720A7D" w:rsidRDefault="00AA10EA" w:rsidP="00E34E36">
      <w:pPr>
        <w:pStyle w:val="UNIDAVISEOPRIMRIA"/>
        <w:jc w:val="center"/>
        <w:rPr>
          <w:lang w:val="pt-BR"/>
        </w:rPr>
      </w:pPr>
    </w:p>
    <w:p w14:paraId="1FE07B74" w14:textId="1ECA3EFA" w:rsidR="00AA10EA" w:rsidRPr="00720A7D" w:rsidRDefault="00EB42E6" w:rsidP="00E34E36">
      <w:pPr>
        <w:pStyle w:val="UNIDAVISEOPRIMRIA"/>
        <w:jc w:val="center"/>
        <w:rPr>
          <w:lang w:val="pt-BR"/>
        </w:rPr>
      </w:pPr>
      <w:r>
        <w:rPr>
          <w:lang w:val="pt-BR"/>
        </w:rPr>
        <w:t>rafael reis costa</w:t>
      </w:r>
    </w:p>
    <w:p w14:paraId="01ECDA80" w14:textId="77777777" w:rsidR="00AA10EA" w:rsidRPr="00B33EA9" w:rsidRDefault="00AA10EA" w:rsidP="00E34E36"/>
    <w:p w14:paraId="76870D4E" w14:textId="77777777" w:rsidR="00AA10EA" w:rsidRPr="00B33EA9" w:rsidRDefault="00AA10EA" w:rsidP="00E34E36"/>
    <w:p w14:paraId="36165B01" w14:textId="77777777" w:rsidR="00AA10EA" w:rsidRPr="00B33EA9" w:rsidRDefault="00AA10EA" w:rsidP="00E34E36"/>
    <w:p w14:paraId="12AE14E6" w14:textId="77777777" w:rsidR="00AA10EA" w:rsidRPr="00B33EA9" w:rsidRDefault="00AA10EA" w:rsidP="00E34E36"/>
    <w:p w14:paraId="3B6485BC" w14:textId="77777777" w:rsidR="00AA10EA" w:rsidRPr="00B33EA9" w:rsidRDefault="00AA10EA" w:rsidP="00E34E36"/>
    <w:p w14:paraId="1A6B5065" w14:textId="77777777" w:rsidR="00AA10EA" w:rsidRPr="00720A7D" w:rsidRDefault="00AA10EA" w:rsidP="00E34E36">
      <w:pPr>
        <w:pStyle w:val="UNIDAVISEOPRIMRIA"/>
        <w:jc w:val="center"/>
        <w:rPr>
          <w:lang w:val="pt-BR"/>
        </w:rPr>
      </w:pPr>
    </w:p>
    <w:p w14:paraId="21F7F707" w14:textId="77777777" w:rsidR="00AA10EA" w:rsidRPr="00720A7D" w:rsidRDefault="00AA10EA" w:rsidP="00E34E36">
      <w:pPr>
        <w:pStyle w:val="UNIDAVISEOPRIMRIA"/>
        <w:jc w:val="center"/>
        <w:rPr>
          <w:lang w:val="pt-BR"/>
        </w:rPr>
      </w:pPr>
    </w:p>
    <w:p w14:paraId="40CC9432" w14:textId="77777777" w:rsidR="00AA10EA" w:rsidRPr="00720A7D" w:rsidRDefault="00AA10EA" w:rsidP="00E34E36">
      <w:pPr>
        <w:pStyle w:val="UNIDAVISEOPRIMRIA"/>
        <w:jc w:val="center"/>
        <w:rPr>
          <w:lang w:val="pt-BR"/>
        </w:rPr>
      </w:pPr>
    </w:p>
    <w:p w14:paraId="035E150A" w14:textId="77777777" w:rsidR="00AA10EA" w:rsidRPr="00720A7D" w:rsidRDefault="00AA10EA" w:rsidP="00E34E36">
      <w:pPr>
        <w:pStyle w:val="UNIDAVISEOPRIMRIA"/>
        <w:jc w:val="center"/>
        <w:rPr>
          <w:lang w:val="pt-BR"/>
        </w:rPr>
      </w:pPr>
    </w:p>
    <w:p w14:paraId="4B59D010" w14:textId="77777777" w:rsidR="00AA10EA" w:rsidRPr="00720A7D" w:rsidRDefault="00AA10EA" w:rsidP="00E34E36">
      <w:pPr>
        <w:pStyle w:val="UNIDAVISEOPRIMRIA"/>
        <w:jc w:val="center"/>
        <w:rPr>
          <w:lang w:val="pt-BR"/>
        </w:rPr>
      </w:pPr>
    </w:p>
    <w:p w14:paraId="4F8FCED4" w14:textId="77777777" w:rsidR="00AA10EA" w:rsidRPr="00720A7D" w:rsidRDefault="00AA10EA" w:rsidP="00E34E36">
      <w:pPr>
        <w:pStyle w:val="UNIDAVISEOPRIMRIA"/>
        <w:jc w:val="center"/>
        <w:rPr>
          <w:lang w:val="pt-BR"/>
        </w:rPr>
      </w:pPr>
    </w:p>
    <w:p w14:paraId="5AFE6CC3" w14:textId="77777777" w:rsidR="00AA10EA" w:rsidRPr="00720A7D" w:rsidRDefault="00AA10EA" w:rsidP="00E34E36">
      <w:pPr>
        <w:pStyle w:val="UNIDAVISEOPRIMRIA"/>
        <w:jc w:val="center"/>
        <w:rPr>
          <w:lang w:val="pt-BR"/>
        </w:rPr>
      </w:pPr>
    </w:p>
    <w:p w14:paraId="6D9F5532" w14:textId="77777777" w:rsidR="00AA10EA" w:rsidRPr="00720A7D" w:rsidRDefault="00AA10EA" w:rsidP="00E34E36">
      <w:pPr>
        <w:pStyle w:val="UNIDAVISEOPRIMRIA"/>
        <w:jc w:val="center"/>
        <w:rPr>
          <w:lang w:val="pt-BR"/>
        </w:rPr>
      </w:pPr>
    </w:p>
    <w:p w14:paraId="14944FA2" w14:textId="77777777" w:rsidR="00AA10EA" w:rsidRPr="00720A7D" w:rsidRDefault="00AA10EA" w:rsidP="00E34E36">
      <w:pPr>
        <w:pStyle w:val="UNIDAVISEOPRIMRIA"/>
        <w:jc w:val="center"/>
        <w:rPr>
          <w:lang w:val="pt-BR"/>
        </w:rPr>
      </w:pPr>
    </w:p>
    <w:p w14:paraId="18BFC60E" w14:textId="77777777" w:rsidR="00AA10EA" w:rsidRPr="00720A7D" w:rsidRDefault="00AA10EA" w:rsidP="00E34E36">
      <w:pPr>
        <w:pStyle w:val="UNIDAVISEOPRIMRIA"/>
        <w:jc w:val="center"/>
        <w:rPr>
          <w:lang w:val="pt-BR"/>
        </w:rPr>
      </w:pPr>
    </w:p>
    <w:p w14:paraId="2D8B605E" w14:textId="77777777" w:rsidR="00EB42E6" w:rsidRPr="00B33EA9" w:rsidRDefault="00EB42E6" w:rsidP="00EB42E6">
      <w:pPr>
        <w:jc w:val="center"/>
      </w:pPr>
      <w:r w:rsidRPr="00EB42E6">
        <w:rPr>
          <w:b/>
          <w:caps/>
        </w:rPr>
        <w:t>SISTEMA GERENCIADOR DE GRÃOS PARA DESPENSA DE ALIMENTOS FAMILIAR</w:t>
      </w:r>
    </w:p>
    <w:p w14:paraId="63BB27BE" w14:textId="77777777" w:rsidR="00AA10EA" w:rsidRPr="00B33EA9" w:rsidRDefault="00AA10EA" w:rsidP="00E34E36"/>
    <w:p w14:paraId="1DF0A128" w14:textId="77777777" w:rsidR="00AA10EA" w:rsidRPr="00B33EA9" w:rsidRDefault="00AA10EA" w:rsidP="00E34E36">
      <w:pPr>
        <w:pStyle w:val="Capa"/>
      </w:pPr>
      <w:r w:rsidRPr="00B33EA9">
        <w:t>Trabalho de Conclusão de Curso a ser apresentado ao curso de</w:t>
      </w:r>
      <w:r w:rsidR="009F5A88">
        <w:t xml:space="preserve"> </w:t>
      </w:r>
      <w:r w:rsidR="009F5A88" w:rsidRPr="000E181E">
        <w:t>Sistemas da Informação, da Área das Ciências Naturais, da Computação e das Engenharias</w:t>
      </w:r>
      <w:r w:rsidRPr="00B33EA9">
        <w:t xml:space="preserve">, do Centro Universitário para o Desenvolvimento do Alto Vale do Itajaí- UNIDAVI, a ser apreciado pela Banca Examinadora, formada por: </w:t>
      </w:r>
    </w:p>
    <w:p w14:paraId="01035AE6" w14:textId="77777777" w:rsidR="00AA10EA" w:rsidRPr="00B33EA9" w:rsidRDefault="00AA10EA" w:rsidP="00E34E36"/>
    <w:p w14:paraId="78C2E86B" w14:textId="77777777" w:rsidR="00AA10EA" w:rsidRPr="00B33EA9" w:rsidRDefault="00AA10EA" w:rsidP="00E34E36"/>
    <w:p w14:paraId="685B39EB" w14:textId="77777777" w:rsidR="00AA10EA" w:rsidRPr="00B33EA9" w:rsidRDefault="00AA10EA" w:rsidP="00E34E36"/>
    <w:p w14:paraId="0EC9EB14" w14:textId="77777777" w:rsidR="00AA10EA" w:rsidRPr="00B33EA9" w:rsidRDefault="00AA10EA" w:rsidP="00E34E36"/>
    <w:p w14:paraId="734C17A8" w14:textId="77777777" w:rsidR="00AA10EA" w:rsidRPr="00B33EA9" w:rsidRDefault="00AA10EA" w:rsidP="00E34E36"/>
    <w:p w14:paraId="49348D7A" w14:textId="77777777" w:rsidR="00AA10EA" w:rsidRPr="00B33EA9" w:rsidRDefault="00AA10EA" w:rsidP="00E34E36">
      <w:pPr>
        <w:pStyle w:val="Capa1"/>
      </w:pPr>
      <w:r w:rsidRPr="00B33EA9">
        <w:t>____________________________________________</w:t>
      </w:r>
    </w:p>
    <w:p w14:paraId="00246E7F" w14:textId="613D3FAA" w:rsidR="00AA10EA" w:rsidRPr="00B33EA9" w:rsidRDefault="00AA10EA" w:rsidP="00E34E36">
      <w:pPr>
        <w:pStyle w:val="Capa1"/>
      </w:pPr>
      <w:r w:rsidRPr="00B33EA9">
        <w:t xml:space="preserve">Professor Orientador: </w:t>
      </w:r>
      <w:r w:rsidR="00EB42E6">
        <w:t xml:space="preserve">Marciel </w:t>
      </w:r>
      <w:r w:rsidR="00692C57">
        <w:t xml:space="preserve">de </w:t>
      </w:r>
      <w:r w:rsidR="00EB42E6">
        <w:t>Linz</w:t>
      </w:r>
    </w:p>
    <w:p w14:paraId="10AFA434" w14:textId="77777777" w:rsidR="00AA10EA" w:rsidRPr="00B33EA9" w:rsidRDefault="00AA10EA" w:rsidP="00E34E36">
      <w:pPr>
        <w:pStyle w:val="Capa1"/>
      </w:pPr>
    </w:p>
    <w:p w14:paraId="3D3B1CDC" w14:textId="77777777" w:rsidR="00AA10EA" w:rsidRPr="00B33EA9" w:rsidRDefault="00AA10EA" w:rsidP="00E34E36">
      <w:pPr>
        <w:pStyle w:val="Capa1"/>
      </w:pPr>
    </w:p>
    <w:p w14:paraId="1FCEEE16" w14:textId="77777777" w:rsidR="00AA10EA" w:rsidRPr="00B33EA9" w:rsidRDefault="00AA10EA" w:rsidP="00E34E36">
      <w:pPr>
        <w:pStyle w:val="Capa1"/>
      </w:pPr>
      <w:r w:rsidRPr="00B33EA9">
        <w:t>Banca Examinadora:</w:t>
      </w:r>
    </w:p>
    <w:p w14:paraId="60907697" w14:textId="77777777" w:rsidR="00AA10EA" w:rsidRPr="00B33EA9" w:rsidRDefault="00AA10EA" w:rsidP="00E34E36">
      <w:pPr>
        <w:pStyle w:val="Capa1"/>
      </w:pPr>
    </w:p>
    <w:p w14:paraId="21226C54" w14:textId="77777777" w:rsidR="00AA10EA" w:rsidRPr="00B33EA9" w:rsidRDefault="00AA10EA" w:rsidP="00E34E36">
      <w:pPr>
        <w:pStyle w:val="Capa1"/>
      </w:pPr>
    </w:p>
    <w:p w14:paraId="40A29474" w14:textId="77777777" w:rsidR="00AA10EA" w:rsidRPr="00B33EA9" w:rsidRDefault="00AA10EA" w:rsidP="00E34E36">
      <w:pPr>
        <w:pStyle w:val="Capa1"/>
      </w:pPr>
      <w:r w:rsidRPr="00B33EA9">
        <w:t>____________________________________________</w:t>
      </w:r>
    </w:p>
    <w:p w14:paraId="3825F9FC" w14:textId="77777777" w:rsidR="00AA10EA" w:rsidRPr="00B33EA9" w:rsidRDefault="00AA10EA" w:rsidP="00E34E36">
      <w:pPr>
        <w:pStyle w:val="Capa1"/>
      </w:pPr>
      <w:r w:rsidRPr="00B33EA9">
        <w:t>Prof.</w:t>
      </w:r>
    </w:p>
    <w:p w14:paraId="23F41C34" w14:textId="77777777" w:rsidR="00AA10EA" w:rsidRPr="00B33EA9" w:rsidRDefault="00AA10EA" w:rsidP="00E34E36">
      <w:pPr>
        <w:pStyle w:val="Capa1"/>
      </w:pPr>
    </w:p>
    <w:p w14:paraId="66EAC0B1" w14:textId="77777777" w:rsidR="00AA10EA" w:rsidRPr="00B33EA9" w:rsidRDefault="00AA10EA" w:rsidP="00E34E36">
      <w:pPr>
        <w:pStyle w:val="Capa1"/>
      </w:pPr>
    </w:p>
    <w:p w14:paraId="56EF4348" w14:textId="77777777" w:rsidR="00AA10EA" w:rsidRPr="00B33EA9" w:rsidRDefault="00AA10EA" w:rsidP="00E34E36">
      <w:pPr>
        <w:pStyle w:val="Capa1"/>
      </w:pPr>
      <w:r w:rsidRPr="00B33EA9">
        <w:t>____________________________________________</w:t>
      </w:r>
    </w:p>
    <w:p w14:paraId="33F4FA19" w14:textId="77777777" w:rsidR="00AA10EA" w:rsidRPr="00B33EA9" w:rsidRDefault="00AA10EA" w:rsidP="00E34E36">
      <w:pPr>
        <w:pStyle w:val="Capa1"/>
      </w:pPr>
      <w:r w:rsidRPr="00B33EA9">
        <w:t>Prof.</w:t>
      </w:r>
    </w:p>
    <w:p w14:paraId="582B5BDC" w14:textId="77777777" w:rsidR="00AA10EA" w:rsidRPr="00B33EA9" w:rsidRDefault="00AA10EA" w:rsidP="00E34E36">
      <w:pPr>
        <w:pStyle w:val="Capa1"/>
      </w:pPr>
    </w:p>
    <w:p w14:paraId="126FEB67" w14:textId="77777777" w:rsidR="00AA10EA" w:rsidRPr="00B33EA9" w:rsidRDefault="00AA10EA" w:rsidP="00E34E36">
      <w:pPr>
        <w:pStyle w:val="Capa1"/>
      </w:pPr>
    </w:p>
    <w:p w14:paraId="6AA69825" w14:textId="77777777" w:rsidR="00AA10EA" w:rsidRPr="00B33EA9" w:rsidRDefault="00AA10EA" w:rsidP="00E34E36">
      <w:pPr>
        <w:pStyle w:val="Capa1"/>
      </w:pPr>
    </w:p>
    <w:p w14:paraId="1427B975" w14:textId="27F0E176" w:rsidR="00AA10EA" w:rsidRPr="00B33EA9" w:rsidRDefault="00AA10EA" w:rsidP="00E34E36">
      <w:pPr>
        <w:pStyle w:val="Capa1"/>
      </w:pPr>
      <w:r w:rsidRPr="00B33EA9">
        <w:t xml:space="preserve">Rio do Sul, </w:t>
      </w:r>
      <w:r w:rsidR="00EB42E6">
        <w:t>07</w:t>
      </w:r>
      <w:r w:rsidRPr="00B33EA9">
        <w:t xml:space="preserve"> de </w:t>
      </w:r>
      <w:r w:rsidR="00EB42E6">
        <w:t>julho</w:t>
      </w:r>
      <w:r w:rsidRPr="00B33EA9">
        <w:t xml:space="preserve"> de 20</w:t>
      </w:r>
      <w:r>
        <w:t>2</w:t>
      </w:r>
      <w:r w:rsidR="00A94A58">
        <w:t>4</w:t>
      </w:r>
      <w:r w:rsidRPr="00B33EA9">
        <w:t>.</w:t>
      </w:r>
    </w:p>
    <w:p w14:paraId="53027433" w14:textId="77777777" w:rsidR="00AA10EA" w:rsidRPr="00B33EA9" w:rsidRDefault="00B8782F" w:rsidP="00E34E36">
      <w:r w:rsidRPr="00B8782F">
        <w:rPr>
          <w:noProof/>
        </w:rPr>
        <w:lastRenderedPageBreak/>
        <mc:AlternateContent>
          <mc:Choice Requires="wps">
            <w:drawing>
              <wp:anchor distT="45720" distB="45720" distL="114300" distR="114300" simplePos="0" relativeHeight="251665408" behindDoc="0" locked="0" layoutInCell="1" allowOverlap="1" wp14:anchorId="2E672E49" wp14:editId="70CB5F16">
                <wp:simplePos x="0" y="0"/>
                <wp:positionH relativeFrom="margin">
                  <wp:posOffset>5530037</wp:posOffset>
                </wp:positionH>
                <wp:positionV relativeFrom="paragraph">
                  <wp:posOffset>-635754</wp:posOffset>
                </wp:positionV>
                <wp:extent cx="294830" cy="200025"/>
                <wp:effectExtent l="0" t="0" r="0" b="9525"/>
                <wp:wrapNone/>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30" cy="200025"/>
                        </a:xfrm>
                        <a:prstGeom prst="rect">
                          <a:avLst/>
                        </a:prstGeom>
                        <a:solidFill>
                          <a:srgbClr val="FFFFFF"/>
                        </a:solidFill>
                        <a:ln w="9525">
                          <a:noFill/>
                          <a:miter lim="800000"/>
                          <a:headEnd/>
                          <a:tailEnd/>
                        </a:ln>
                      </wps:spPr>
                      <wps:txbx>
                        <w:txbxContent>
                          <w:p w14:paraId="53454A83" w14:textId="77777777" w:rsidR="00B8782F" w:rsidRDefault="00B8782F"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72E49" id="_x0000_s1029" type="#_x0000_t202" style="position:absolute;margin-left:435.45pt;margin-top:-50.05pt;width:23.2pt;height:15.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" stroked="f">
                <v:textbox>
                  <w:txbxContent>
                    <w:p w14:paraId="53454A83" w14:textId="77777777" w:rsidR="00B8782F" w:rsidRDefault="00B8782F" w:rsidP="00B8782F"/>
                  </w:txbxContent>
                </v:textbox>
                <w10:wrap anchorx="margin"/>
              </v:shape>
            </w:pict>
          </mc:Fallback>
        </mc:AlternateContent>
      </w:r>
    </w:p>
    <w:p w14:paraId="2030B94C" w14:textId="77777777" w:rsidR="00AA10EA" w:rsidRPr="00B33EA9" w:rsidRDefault="00AA10EA" w:rsidP="00E34E36"/>
    <w:p w14:paraId="08415A40" w14:textId="77777777" w:rsidR="00AA10EA" w:rsidRDefault="00AA10EA" w:rsidP="00E34E36"/>
    <w:p w14:paraId="4E300139" w14:textId="77777777" w:rsidR="00AA10EA" w:rsidRDefault="00AA10EA" w:rsidP="00E34E36"/>
    <w:p w14:paraId="22ABB57C" w14:textId="77777777" w:rsidR="00AA10EA" w:rsidRDefault="00AA10EA" w:rsidP="00E34E36"/>
    <w:p w14:paraId="305E1E5B" w14:textId="77777777" w:rsidR="00AA10EA" w:rsidRDefault="00AA10EA" w:rsidP="00E34E36"/>
    <w:p w14:paraId="25BF4767" w14:textId="77777777" w:rsidR="00AA10EA" w:rsidRDefault="00AA10EA" w:rsidP="00E34E36"/>
    <w:p w14:paraId="3622F2B1" w14:textId="77777777" w:rsidR="00AA10EA" w:rsidRDefault="00AA10EA" w:rsidP="00E34E36"/>
    <w:p w14:paraId="75C53395" w14:textId="77777777" w:rsidR="00AA10EA" w:rsidRDefault="00AA10EA" w:rsidP="00E34E36"/>
    <w:p w14:paraId="2958DFAE" w14:textId="77777777" w:rsidR="00AA10EA" w:rsidRDefault="00AA10EA" w:rsidP="00E34E36"/>
    <w:p w14:paraId="5189D620" w14:textId="77777777" w:rsidR="00AA10EA" w:rsidRDefault="00AA10EA" w:rsidP="00E34E36"/>
    <w:p w14:paraId="2FE86124" w14:textId="77777777" w:rsidR="00AA10EA" w:rsidRDefault="00AA10EA" w:rsidP="00E34E36"/>
    <w:p w14:paraId="00E381EA" w14:textId="77777777" w:rsidR="00AA10EA" w:rsidRDefault="00AA10EA" w:rsidP="00E34E36"/>
    <w:p w14:paraId="32FBADB3" w14:textId="77777777" w:rsidR="00AA10EA" w:rsidRDefault="00AA10EA" w:rsidP="00E34E36"/>
    <w:p w14:paraId="7C436EA3" w14:textId="77777777" w:rsidR="00AA10EA" w:rsidRDefault="00AA10EA" w:rsidP="00E34E36"/>
    <w:p w14:paraId="41F85AEA" w14:textId="77777777" w:rsidR="00AA10EA" w:rsidRDefault="00AA10EA" w:rsidP="00E34E36"/>
    <w:p w14:paraId="6FC49042" w14:textId="77777777" w:rsidR="00AA10EA" w:rsidRDefault="00AA10EA" w:rsidP="00E34E36"/>
    <w:p w14:paraId="62DF183B" w14:textId="77777777" w:rsidR="00AA10EA" w:rsidRDefault="00AA10EA" w:rsidP="00E34E36"/>
    <w:p w14:paraId="23B16AC6" w14:textId="77777777" w:rsidR="00AA10EA" w:rsidRDefault="00AA10EA" w:rsidP="00E34E36"/>
    <w:p w14:paraId="6859F183" w14:textId="77777777" w:rsidR="00AA10EA" w:rsidRDefault="00AA10EA" w:rsidP="00E34E36"/>
    <w:p w14:paraId="5D9328A6" w14:textId="77777777" w:rsidR="00AA10EA" w:rsidRDefault="00AA10EA" w:rsidP="00E34E36"/>
    <w:p w14:paraId="718B3E05" w14:textId="77777777" w:rsidR="00AA10EA" w:rsidRDefault="00AA10EA" w:rsidP="00E34E36"/>
    <w:p w14:paraId="05D73E3B" w14:textId="77777777" w:rsidR="00AA10EA" w:rsidRDefault="00AA10EA" w:rsidP="00E34E36"/>
    <w:p w14:paraId="2D7B0D04" w14:textId="77777777" w:rsidR="00AA10EA" w:rsidRDefault="00AA10EA" w:rsidP="00E34E36"/>
    <w:p w14:paraId="64AF130A" w14:textId="77777777" w:rsidR="00AA10EA" w:rsidRDefault="00AA10EA" w:rsidP="00E34E36"/>
    <w:p w14:paraId="2B7A5681" w14:textId="77777777" w:rsidR="00AA10EA" w:rsidRDefault="00AA10EA" w:rsidP="00E34E36"/>
    <w:p w14:paraId="0F554D9C" w14:textId="77777777" w:rsidR="00AA10EA" w:rsidRDefault="00AA10EA" w:rsidP="00E34E36"/>
    <w:p w14:paraId="568F1CBB" w14:textId="77777777" w:rsidR="00AA10EA" w:rsidRDefault="00AA10EA" w:rsidP="00E34E36"/>
    <w:p w14:paraId="4B4E2194" w14:textId="77777777" w:rsidR="00AA10EA" w:rsidRDefault="00AA10EA" w:rsidP="00E34E36"/>
    <w:p w14:paraId="0F6AF6F9" w14:textId="77777777" w:rsidR="00AA10EA" w:rsidRDefault="00AA10EA" w:rsidP="00E34E36"/>
    <w:p w14:paraId="15915785" w14:textId="77777777" w:rsidR="00AA10EA" w:rsidRDefault="00AA10EA" w:rsidP="00E34E36"/>
    <w:p w14:paraId="03D7517A" w14:textId="77777777" w:rsidR="00AA10EA" w:rsidRDefault="00AA10EA" w:rsidP="00E34E36"/>
    <w:p w14:paraId="765D65B9" w14:textId="77777777" w:rsidR="00AA10EA" w:rsidRDefault="00AA10EA" w:rsidP="00E34E36"/>
    <w:p w14:paraId="78145115" w14:textId="77777777" w:rsidR="00AA10EA" w:rsidRDefault="00AA10EA" w:rsidP="00E34E36"/>
    <w:p w14:paraId="3E777B9B" w14:textId="77777777" w:rsidR="00AA10EA" w:rsidRDefault="00AA10EA" w:rsidP="00E34E36"/>
    <w:p w14:paraId="08CDAF38" w14:textId="77777777" w:rsidR="00AA10EA" w:rsidRDefault="00AA10EA" w:rsidP="00E34E36"/>
    <w:p w14:paraId="55C7BCE0" w14:textId="77777777" w:rsidR="00AA10EA" w:rsidRDefault="00AA10EA" w:rsidP="00E34E36"/>
    <w:p w14:paraId="6AA5CCCB" w14:textId="77777777" w:rsidR="00AA10EA" w:rsidRDefault="00AA10EA" w:rsidP="00E34E36"/>
    <w:p w14:paraId="75AE6567" w14:textId="77777777" w:rsidR="00AA10EA" w:rsidRDefault="00AA10EA" w:rsidP="00E34E36"/>
    <w:p w14:paraId="3E752292" w14:textId="77777777" w:rsidR="00AA10EA" w:rsidRDefault="00AA10EA" w:rsidP="00E34E36"/>
    <w:p w14:paraId="2EBC0226" w14:textId="77777777" w:rsidR="00AA10EA" w:rsidRDefault="00AA10EA" w:rsidP="00E34E36"/>
    <w:p w14:paraId="7DAB2DBD" w14:textId="77777777" w:rsidR="00AA10EA" w:rsidRDefault="00AA10EA" w:rsidP="00E34E36"/>
    <w:p w14:paraId="2B06A5DF" w14:textId="77777777" w:rsidR="00AA10EA" w:rsidRDefault="00AA10EA" w:rsidP="00E34E36"/>
    <w:p w14:paraId="39161961" w14:textId="77777777" w:rsidR="00AA10EA" w:rsidRDefault="00AA10EA" w:rsidP="00E34E36"/>
    <w:p w14:paraId="1FD86F03" w14:textId="77777777" w:rsidR="00AA10EA" w:rsidRDefault="00AA10EA" w:rsidP="00E34E36"/>
    <w:p w14:paraId="4D279896" w14:textId="77777777" w:rsidR="00AA10EA" w:rsidRDefault="00AA10EA" w:rsidP="00474D06"/>
    <w:p w14:paraId="56EBDAD0" w14:textId="77777777" w:rsidR="00EB42E6" w:rsidRDefault="00EB42E6" w:rsidP="00474D06"/>
    <w:p w14:paraId="03158BD0" w14:textId="77777777" w:rsidR="00AA10EA" w:rsidRDefault="00AA10EA" w:rsidP="00474D06"/>
    <w:p w14:paraId="02D89762" w14:textId="1CD609F6" w:rsidR="00AA10EA" w:rsidRPr="00B33EA9" w:rsidRDefault="00EB42E6" w:rsidP="00EB42E6">
      <w:r w:rsidRPr="00EB42E6">
        <w:rPr>
          <w:rFonts w:eastAsia="Times New Roman" w:cstheme="minorBidi"/>
          <w:lang w:eastAsia="pt-BR"/>
        </w:rPr>
        <w:t>Se o PMA puder descrever neste tópico do Twitter exatamente como US$ 6 bilhões resolverão a fome mundial, venderei ações da Tesla agora mesmo e farei isso</w:t>
      </w:r>
      <w:r>
        <w:rPr>
          <w:rFonts w:eastAsia="Times New Roman" w:cstheme="minorBidi"/>
          <w:lang w:eastAsia="pt-BR"/>
        </w:rPr>
        <w:t xml:space="preserve"> </w:t>
      </w:r>
      <w:r w:rsidRPr="00EB42E6">
        <w:rPr>
          <w:rFonts w:eastAsia="Times New Roman" w:cstheme="minorBidi"/>
          <w:lang w:eastAsia="pt-BR"/>
        </w:rPr>
        <w:t>(Elon Musk).</w:t>
      </w:r>
      <w:r w:rsidR="00B8782F" w:rsidRPr="00B8782F">
        <w:rPr>
          <w:noProof/>
        </w:rPr>
        <mc:AlternateContent>
          <mc:Choice Requires="wps">
            <w:drawing>
              <wp:anchor distT="45720" distB="45720" distL="114300" distR="114300" simplePos="0" relativeHeight="251656704" behindDoc="0" locked="0" layoutInCell="1" allowOverlap="1" wp14:anchorId="68440023" wp14:editId="13C61F60">
                <wp:simplePos x="0" y="0"/>
                <wp:positionH relativeFrom="margin">
                  <wp:align>right</wp:align>
                </wp:positionH>
                <wp:positionV relativeFrom="paragraph">
                  <wp:posOffset>-655955</wp:posOffset>
                </wp:positionV>
                <wp:extent cx="219075" cy="200025"/>
                <wp:effectExtent l="0" t="0" r="9525" b="9525"/>
                <wp:wrapNone/>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0025"/>
                        </a:xfrm>
                        <a:prstGeom prst="rect">
                          <a:avLst/>
                        </a:prstGeom>
                        <a:solidFill>
                          <a:srgbClr val="FFFFFF"/>
                        </a:solidFill>
                        <a:ln w="9525">
                          <a:noFill/>
                          <a:miter lim="800000"/>
                          <a:headEnd/>
                          <a:tailEnd/>
                        </a:ln>
                      </wps:spPr>
                      <wps:txbx>
                        <w:txbxContent>
                          <w:p w14:paraId="05972942" w14:textId="77777777" w:rsidR="00B8782F" w:rsidRDefault="00B8782F"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440023" id="_x0000_s1030" type="#_x0000_t202" style="position:absolute;margin-left:-33.95pt;margin-top:-51.65pt;width:17.25pt;height:15.75pt;z-index:2516567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091Dw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" stroked="f">
                <v:textbox>
                  <w:txbxContent>
                    <w:p w14:paraId="05972942" w14:textId="77777777" w:rsidR="00B8782F" w:rsidRDefault="00B8782F" w:rsidP="00B8782F"/>
                  </w:txbxContent>
                </v:textbox>
                <w10:wrap anchorx="margin"/>
              </v:shape>
            </w:pict>
          </mc:Fallback>
        </mc:AlternateContent>
      </w:r>
    </w:p>
    <w:p w14:paraId="4A3446EB" w14:textId="7FBAEB3E" w:rsidR="00AA10EA" w:rsidRPr="00B33EA9" w:rsidRDefault="00F53BD8" w:rsidP="00E34E36">
      <w:r w:rsidRPr="00B8782F">
        <w:rPr>
          <w:noProof/>
        </w:rPr>
        <w:lastRenderedPageBreak/>
        <mc:AlternateContent>
          <mc:Choice Requires="wps">
            <w:drawing>
              <wp:anchor distT="45720" distB="45720" distL="114300" distR="114300" simplePos="0" relativeHeight="251685888" behindDoc="0" locked="0" layoutInCell="1" allowOverlap="1" wp14:anchorId="40DFA4EE" wp14:editId="0C35F3BC">
                <wp:simplePos x="0" y="0"/>
                <wp:positionH relativeFrom="margin">
                  <wp:posOffset>5584677</wp:posOffset>
                </wp:positionH>
                <wp:positionV relativeFrom="paragraph">
                  <wp:posOffset>-616579</wp:posOffset>
                </wp:positionV>
                <wp:extent cx="277738" cy="200025"/>
                <wp:effectExtent l="0" t="0" r="8255" b="9525"/>
                <wp:wrapNone/>
                <wp:docPr id="109479392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738" cy="200025"/>
                        </a:xfrm>
                        <a:prstGeom prst="rect">
                          <a:avLst/>
                        </a:prstGeom>
                        <a:solidFill>
                          <a:srgbClr val="FFFFFF"/>
                        </a:solidFill>
                        <a:ln w="9525">
                          <a:noFill/>
                          <a:miter lim="800000"/>
                          <a:headEnd/>
                          <a:tailEnd/>
                        </a:ln>
                      </wps:spPr>
                      <wps:txbx>
                        <w:txbxContent>
                          <w:p w14:paraId="46EB77EE" w14:textId="77777777" w:rsidR="00F53BD8" w:rsidRDefault="00F53BD8" w:rsidP="00F53B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FA4EE" id="_x0000_s1031" type="#_x0000_t202" style="position:absolute;margin-left:439.75pt;margin-top:-48.55pt;width:21.85pt;height:15.7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" stroked="f">
                <v:textbox>
                  <w:txbxContent>
                    <w:p w14:paraId="46EB77EE" w14:textId="77777777" w:rsidR="00F53BD8" w:rsidRDefault="00F53BD8" w:rsidP="00F53BD8"/>
                  </w:txbxContent>
                </v:textbox>
                <w10:wrap anchorx="margin"/>
              </v:shape>
            </w:pict>
          </mc:Fallback>
        </mc:AlternateContent>
      </w:r>
    </w:p>
    <w:p w14:paraId="529187AE" w14:textId="77777777" w:rsidR="00AA10EA" w:rsidRPr="00B33EA9" w:rsidRDefault="00AA10EA" w:rsidP="00E34E36"/>
    <w:p w14:paraId="340EF4AE" w14:textId="77777777" w:rsidR="00AA10EA" w:rsidRPr="00B33EA9" w:rsidRDefault="00AA10EA" w:rsidP="00E34E36"/>
    <w:p w14:paraId="3CCD8237" w14:textId="77777777" w:rsidR="00AA10EA" w:rsidRPr="00B33EA9" w:rsidRDefault="00AA10EA" w:rsidP="00E34E36"/>
    <w:p w14:paraId="33094B01" w14:textId="77777777" w:rsidR="00AA10EA" w:rsidRPr="00B33EA9" w:rsidRDefault="00AA10EA" w:rsidP="00E34E36"/>
    <w:p w14:paraId="068F22BC" w14:textId="77777777" w:rsidR="00AA10EA" w:rsidRPr="00B33EA9" w:rsidRDefault="00AA10EA" w:rsidP="00E34E36"/>
    <w:p w14:paraId="3C3430B5" w14:textId="77777777" w:rsidR="00AA10EA" w:rsidRPr="00B33EA9" w:rsidRDefault="00AA10EA" w:rsidP="00E34E36"/>
    <w:p w14:paraId="393D6240" w14:textId="77777777" w:rsidR="00AA10EA" w:rsidRPr="00B33EA9" w:rsidRDefault="00AA10EA" w:rsidP="00E34E36"/>
    <w:p w14:paraId="02EF0A92" w14:textId="77777777" w:rsidR="00AA10EA" w:rsidRPr="00B33EA9" w:rsidRDefault="00AA10EA" w:rsidP="00E34E36"/>
    <w:p w14:paraId="277523EF" w14:textId="77777777" w:rsidR="00AA10EA" w:rsidRPr="00B33EA9" w:rsidRDefault="00AA10EA" w:rsidP="00E34E36"/>
    <w:p w14:paraId="53F057B3" w14:textId="77777777" w:rsidR="00AA10EA" w:rsidRPr="00B33EA9" w:rsidRDefault="00AA10EA" w:rsidP="00E34E36"/>
    <w:p w14:paraId="466150A2" w14:textId="77777777" w:rsidR="00AA10EA" w:rsidRPr="00B33EA9" w:rsidRDefault="00AA10EA" w:rsidP="00E34E36"/>
    <w:p w14:paraId="1E5F3231" w14:textId="77777777" w:rsidR="00AA10EA" w:rsidRPr="00B33EA9" w:rsidRDefault="00AA10EA" w:rsidP="00E34E36"/>
    <w:p w14:paraId="45154563" w14:textId="77777777" w:rsidR="00AA10EA" w:rsidRPr="00B33EA9" w:rsidRDefault="00AA10EA" w:rsidP="00E34E36"/>
    <w:p w14:paraId="5C13BAA9" w14:textId="77777777" w:rsidR="00AA10EA" w:rsidRPr="00B33EA9" w:rsidRDefault="00AA10EA" w:rsidP="00E34E36"/>
    <w:p w14:paraId="7BECBB1C" w14:textId="77777777" w:rsidR="00AA10EA" w:rsidRPr="00B33EA9" w:rsidRDefault="00AA10EA" w:rsidP="00E34E36"/>
    <w:p w14:paraId="43D31995" w14:textId="77777777" w:rsidR="00AA10EA" w:rsidRPr="00B33EA9" w:rsidRDefault="00AA10EA" w:rsidP="00E34E36"/>
    <w:p w14:paraId="14893F13" w14:textId="77777777" w:rsidR="00AA10EA" w:rsidRPr="00B33EA9" w:rsidRDefault="00AA10EA" w:rsidP="00E34E36"/>
    <w:p w14:paraId="70457C7D" w14:textId="77777777" w:rsidR="00AA10EA" w:rsidRPr="00B33EA9" w:rsidRDefault="00AA10EA" w:rsidP="00E34E36"/>
    <w:p w14:paraId="34C5B747" w14:textId="77777777" w:rsidR="00AA10EA" w:rsidRPr="00B33EA9" w:rsidRDefault="00AA10EA" w:rsidP="00E34E36"/>
    <w:p w14:paraId="2014FFFA" w14:textId="77777777" w:rsidR="00AA10EA" w:rsidRPr="00B33EA9" w:rsidRDefault="00AA10EA" w:rsidP="00E34E36"/>
    <w:p w14:paraId="60ACE3D9" w14:textId="77777777" w:rsidR="00AA10EA" w:rsidRPr="00B33EA9" w:rsidRDefault="00AA10EA" w:rsidP="00E34E36"/>
    <w:p w14:paraId="63ADE75A" w14:textId="77777777" w:rsidR="00AA10EA" w:rsidRPr="00B33EA9" w:rsidRDefault="00AA10EA" w:rsidP="00E34E36"/>
    <w:p w14:paraId="21915AA3" w14:textId="77777777" w:rsidR="00AA10EA" w:rsidRPr="00B33EA9" w:rsidRDefault="00AA10EA" w:rsidP="00E34E36"/>
    <w:p w14:paraId="604EEB1E" w14:textId="77777777" w:rsidR="00AA10EA" w:rsidRPr="00B33EA9" w:rsidRDefault="00AA10EA" w:rsidP="00E34E36"/>
    <w:p w14:paraId="4E9EB7D0" w14:textId="77777777" w:rsidR="00AA10EA" w:rsidRPr="00B33EA9" w:rsidRDefault="00AA10EA" w:rsidP="00E34E36"/>
    <w:p w14:paraId="39FE7F34" w14:textId="77777777" w:rsidR="00AA10EA" w:rsidRPr="00B33EA9" w:rsidRDefault="00AA10EA" w:rsidP="00E34E36"/>
    <w:p w14:paraId="7362C328" w14:textId="77777777" w:rsidR="00AA10EA" w:rsidRPr="00B33EA9" w:rsidRDefault="00AA10EA" w:rsidP="00E34E36"/>
    <w:p w14:paraId="2EE5CA7F" w14:textId="77777777" w:rsidR="00AA10EA" w:rsidRPr="00B33EA9" w:rsidRDefault="00AA10EA" w:rsidP="00E34E36"/>
    <w:p w14:paraId="40963271" w14:textId="77777777" w:rsidR="00AA10EA" w:rsidRPr="00B33EA9" w:rsidRDefault="00AA10EA" w:rsidP="00E34E36"/>
    <w:p w14:paraId="5D19FDC1" w14:textId="77777777" w:rsidR="00AA10EA" w:rsidRPr="00B33EA9" w:rsidRDefault="00AA10EA" w:rsidP="00E34E36"/>
    <w:p w14:paraId="4928B3BF" w14:textId="77777777" w:rsidR="00AA10EA" w:rsidRPr="00B33EA9" w:rsidRDefault="00AA10EA" w:rsidP="00E34E36"/>
    <w:p w14:paraId="39849009" w14:textId="77777777" w:rsidR="00AA10EA" w:rsidRPr="00B33EA9" w:rsidRDefault="00AA10EA" w:rsidP="00E34E36"/>
    <w:p w14:paraId="2D968775" w14:textId="77777777" w:rsidR="00AA10EA" w:rsidRPr="00B33EA9" w:rsidRDefault="00AA10EA" w:rsidP="00E34E36"/>
    <w:p w14:paraId="02D75359" w14:textId="77777777" w:rsidR="00AA10EA" w:rsidRPr="00B33EA9" w:rsidRDefault="00AA10EA" w:rsidP="00E34E36"/>
    <w:p w14:paraId="19A52785" w14:textId="77777777" w:rsidR="00AA10EA" w:rsidRDefault="00AA10EA" w:rsidP="00E34E36"/>
    <w:p w14:paraId="6FE9D6E8" w14:textId="77777777" w:rsidR="00AA10EA" w:rsidRDefault="00AA10EA" w:rsidP="00E34E36"/>
    <w:p w14:paraId="78E67EF5" w14:textId="77777777" w:rsidR="00AA10EA" w:rsidRDefault="00AA10EA" w:rsidP="00E34E36"/>
    <w:p w14:paraId="3DA186CC" w14:textId="77777777" w:rsidR="00AA10EA" w:rsidRPr="00B33EA9" w:rsidRDefault="00AA10EA" w:rsidP="00E34E36"/>
    <w:p w14:paraId="78BD1B72" w14:textId="77777777" w:rsidR="00AA10EA" w:rsidRPr="00B33EA9" w:rsidRDefault="00AA10EA" w:rsidP="00E34E36"/>
    <w:p w14:paraId="09D2CE5E" w14:textId="77777777" w:rsidR="00AA10EA" w:rsidRPr="00B33EA9" w:rsidRDefault="00AA10EA" w:rsidP="00E34E36"/>
    <w:p w14:paraId="774399A0" w14:textId="77777777" w:rsidR="00AA10EA" w:rsidRPr="00B33EA9" w:rsidRDefault="00AA10EA" w:rsidP="00E34E36"/>
    <w:p w14:paraId="77699924" w14:textId="77777777" w:rsidR="00AA10EA" w:rsidRPr="00B33EA9" w:rsidRDefault="00AA10EA" w:rsidP="00E34E36"/>
    <w:p w14:paraId="2924EA66" w14:textId="77777777" w:rsidR="00AA10EA" w:rsidRPr="00B33EA9" w:rsidRDefault="00AA10EA" w:rsidP="00E34E36"/>
    <w:p w14:paraId="7D9309DD" w14:textId="77777777" w:rsidR="00EB42E6" w:rsidRDefault="00EB42E6" w:rsidP="00E34E36">
      <w:pPr>
        <w:pStyle w:val="Capa3"/>
      </w:pPr>
    </w:p>
    <w:p w14:paraId="30A221C7" w14:textId="77777777" w:rsidR="00EB42E6" w:rsidRDefault="00EB42E6" w:rsidP="00E34E36">
      <w:pPr>
        <w:pStyle w:val="Capa3"/>
      </w:pPr>
    </w:p>
    <w:p w14:paraId="4BCC9CAD" w14:textId="77777777" w:rsidR="00EB42E6" w:rsidRDefault="00EB42E6" w:rsidP="00E34E36">
      <w:pPr>
        <w:pStyle w:val="Capa3"/>
      </w:pPr>
    </w:p>
    <w:p w14:paraId="08410953" w14:textId="56F68EAE" w:rsidR="00AA10EA" w:rsidRPr="00B33EA9" w:rsidRDefault="00EB42E6" w:rsidP="00E34E36">
      <w:pPr>
        <w:pStyle w:val="Capa3"/>
      </w:pPr>
      <w:r>
        <w:t>Para o todo.</w:t>
      </w:r>
    </w:p>
    <w:p w14:paraId="420F6675" w14:textId="77777777" w:rsidR="00AA10EA" w:rsidRPr="00720A7D" w:rsidRDefault="00AA10EA" w:rsidP="00E34E36">
      <w:pPr>
        <w:pStyle w:val="UNIDAVISEOPRIMRIA"/>
        <w:jc w:val="center"/>
        <w:rPr>
          <w:lang w:val="pt-BR"/>
        </w:rPr>
      </w:pPr>
      <w:r>
        <w:rPr>
          <w:lang w:val="pt-BR"/>
        </w:rPr>
        <w:br w:type="page"/>
      </w:r>
      <w:r w:rsidR="00B8782F" w:rsidRPr="00B8782F">
        <w:rPr>
          <w:noProof/>
          <w:lang w:val="pt-BR"/>
        </w:rPr>
        <w:lastRenderedPageBreak/>
        <mc:AlternateContent>
          <mc:Choice Requires="wps">
            <w:drawing>
              <wp:anchor distT="45720" distB="45720" distL="114300" distR="114300" simplePos="0" relativeHeight="251669504" behindDoc="0" locked="0" layoutInCell="1" allowOverlap="1" wp14:anchorId="32AE657E" wp14:editId="252CE8CB">
                <wp:simplePos x="0" y="0"/>
                <wp:positionH relativeFrom="margin">
                  <wp:posOffset>5530037</wp:posOffset>
                </wp:positionH>
                <wp:positionV relativeFrom="paragraph">
                  <wp:posOffset>-652845</wp:posOffset>
                </wp:positionV>
                <wp:extent cx="311921" cy="200025"/>
                <wp:effectExtent l="0" t="0" r="0" b="9525"/>
                <wp:wrapNone/>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921" cy="200025"/>
                        </a:xfrm>
                        <a:prstGeom prst="rect">
                          <a:avLst/>
                        </a:prstGeom>
                        <a:solidFill>
                          <a:srgbClr val="FFFFFF"/>
                        </a:solidFill>
                        <a:ln w="9525">
                          <a:noFill/>
                          <a:miter lim="800000"/>
                          <a:headEnd/>
                          <a:tailEnd/>
                        </a:ln>
                      </wps:spPr>
                      <wps:txbx>
                        <w:txbxContent>
                          <w:p w14:paraId="6351E18C" w14:textId="77777777" w:rsidR="00B8782F" w:rsidRDefault="00B8782F"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AE657E" id="_x0000_s1032" type="#_x0000_t202" style="position:absolute;left:0;text-align:left;margin-left:435.45pt;margin-top:-51.4pt;width:24.55pt;height:15.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" stroked="f">
                <v:textbox>
                  <w:txbxContent>
                    <w:p w14:paraId="6351E18C" w14:textId="77777777" w:rsidR="00B8782F" w:rsidRDefault="00B8782F" w:rsidP="00B8782F"/>
                  </w:txbxContent>
                </v:textbox>
                <w10:wrap anchorx="margin"/>
              </v:shape>
            </w:pict>
          </mc:Fallback>
        </mc:AlternateContent>
      </w:r>
      <w:r w:rsidRPr="00720A7D">
        <w:rPr>
          <w:lang w:val="pt-BR"/>
        </w:rPr>
        <w:t>AGRADECIMENTOS</w:t>
      </w:r>
    </w:p>
    <w:p w14:paraId="63DA5DE9" w14:textId="77777777" w:rsidR="00AA10EA" w:rsidRPr="00B33EA9" w:rsidRDefault="00AA10EA" w:rsidP="00E34E36"/>
    <w:p w14:paraId="4B519174" w14:textId="77777777" w:rsidR="00AA10EA" w:rsidRPr="00B33EA9" w:rsidRDefault="00AA10EA" w:rsidP="00E34E36"/>
    <w:p w14:paraId="1345F8DE" w14:textId="77777777" w:rsidR="00AA10EA" w:rsidRPr="00B33EA9" w:rsidRDefault="00AA10EA" w:rsidP="00E34E36"/>
    <w:p w14:paraId="214E79C5" w14:textId="5431F19C" w:rsidR="00AA10EA" w:rsidRPr="00B33EA9" w:rsidRDefault="00F73135" w:rsidP="00E34E36">
      <w:r>
        <w:rPr>
          <w:rFonts w:eastAsia="Times New Roman" w:cstheme="minorBidi"/>
          <w:lang w:eastAsia="pt-BR"/>
        </w:rPr>
        <w:t>A</w:t>
      </w:r>
      <w:r w:rsidR="00DB0D67">
        <w:rPr>
          <w:rFonts w:eastAsia="Times New Roman" w:cstheme="minorBidi"/>
          <w:lang w:eastAsia="pt-BR"/>
        </w:rPr>
        <w:t xml:space="preserve"> </w:t>
      </w:r>
      <w:r w:rsidR="00FC1459">
        <w:rPr>
          <w:rFonts w:eastAsia="Times New Roman" w:cstheme="minorBidi"/>
          <w:lang w:eastAsia="pt-BR"/>
        </w:rPr>
        <w:t>todos que</w:t>
      </w:r>
      <w:r w:rsidR="00966CD7">
        <w:rPr>
          <w:rFonts w:eastAsia="Times New Roman" w:cstheme="minorBidi"/>
          <w:lang w:eastAsia="pt-BR"/>
        </w:rPr>
        <w:t xml:space="preserve"> suportaram</w:t>
      </w:r>
      <w:r w:rsidR="007D1752">
        <w:rPr>
          <w:rFonts w:eastAsia="Times New Roman" w:cstheme="minorBidi"/>
          <w:lang w:eastAsia="pt-BR"/>
        </w:rPr>
        <w:t xml:space="preserve"> </w:t>
      </w:r>
      <w:r w:rsidR="00795948">
        <w:rPr>
          <w:rFonts w:eastAsia="Times New Roman" w:cstheme="minorBidi"/>
          <w:lang w:eastAsia="pt-BR"/>
        </w:rPr>
        <w:t xml:space="preserve">a </w:t>
      </w:r>
      <w:r w:rsidR="007D1752">
        <w:rPr>
          <w:rFonts w:eastAsia="Times New Roman" w:cstheme="minorBidi"/>
          <w:lang w:eastAsia="pt-BR"/>
        </w:rPr>
        <w:t>falta da minha presença</w:t>
      </w:r>
      <w:r w:rsidR="00A3519F">
        <w:rPr>
          <w:rFonts w:eastAsia="Times New Roman" w:cstheme="minorBidi"/>
          <w:lang w:eastAsia="pt-BR"/>
        </w:rPr>
        <w:t xml:space="preserve"> e aqueles que de alguma maneira</w:t>
      </w:r>
      <w:r w:rsidR="00E55F75">
        <w:rPr>
          <w:rFonts w:eastAsia="Times New Roman" w:cstheme="minorBidi"/>
          <w:lang w:eastAsia="pt-BR"/>
        </w:rPr>
        <w:t>, direta ou indiretamente,</w:t>
      </w:r>
      <w:r w:rsidR="00A3519F">
        <w:rPr>
          <w:rFonts w:eastAsia="Times New Roman" w:cstheme="minorBidi"/>
          <w:lang w:eastAsia="pt-BR"/>
        </w:rPr>
        <w:t xml:space="preserve"> contribuíram para que este trabalho fosse concluído.</w:t>
      </w:r>
    </w:p>
    <w:p w14:paraId="5AA24B90" w14:textId="77777777" w:rsidR="00AA10EA" w:rsidRPr="00B33EA9" w:rsidRDefault="00AA10EA" w:rsidP="00E34E36"/>
    <w:p w14:paraId="1F39BAB7" w14:textId="77777777" w:rsidR="00AA10EA" w:rsidRPr="00720A7D" w:rsidRDefault="00AA10EA" w:rsidP="00E34E36">
      <w:pPr>
        <w:pStyle w:val="UNIDAVISEOPRIMRIA"/>
        <w:jc w:val="center"/>
        <w:rPr>
          <w:lang w:val="pt-BR"/>
        </w:rPr>
      </w:pPr>
    </w:p>
    <w:p w14:paraId="04BCCB70" w14:textId="77777777" w:rsidR="00AA10EA" w:rsidRPr="00720A7D" w:rsidRDefault="00AA10EA" w:rsidP="00E34E36">
      <w:pPr>
        <w:pStyle w:val="UNIDAVISEOPRIMRIA"/>
        <w:jc w:val="center"/>
        <w:rPr>
          <w:lang w:val="pt-BR"/>
        </w:rPr>
      </w:pPr>
    </w:p>
    <w:p w14:paraId="59D529B4" w14:textId="77777777" w:rsidR="00AA10EA" w:rsidRPr="00720A7D" w:rsidRDefault="00AA10EA" w:rsidP="00E34E36">
      <w:pPr>
        <w:pStyle w:val="UNIDAVISEOPRIMRIA"/>
        <w:jc w:val="center"/>
        <w:rPr>
          <w:lang w:val="pt-BR"/>
        </w:rPr>
      </w:pPr>
    </w:p>
    <w:p w14:paraId="61ADCA10" w14:textId="77777777" w:rsidR="00AA10EA" w:rsidRPr="00720A7D" w:rsidRDefault="00AA10EA" w:rsidP="00E34E36">
      <w:pPr>
        <w:pStyle w:val="UNIDAVISEOPRIMRIA"/>
        <w:jc w:val="center"/>
        <w:rPr>
          <w:lang w:val="pt-BR"/>
        </w:rPr>
      </w:pPr>
    </w:p>
    <w:p w14:paraId="632DA253" w14:textId="77777777" w:rsidR="00AA10EA" w:rsidRPr="00720A7D" w:rsidRDefault="00AA10EA" w:rsidP="00E34E36">
      <w:pPr>
        <w:pStyle w:val="UNIDAVISEOPRIMRIA"/>
        <w:jc w:val="center"/>
        <w:rPr>
          <w:lang w:val="pt-BR"/>
        </w:rPr>
      </w:pPr>
    </w:p>
    <w:p w14:paraId="68B9342C" w14:textId="77777777" w:rsidR="00AA10EA" w:rsidRPr="00720A7D" w:rsidRDefault="00AA10EA" w:rsidP="00E34E36">
      <w:pPr>
        <w:pStyle w:val="UNIDAVISEOPRIMRIA"/>
        <w:jc w:val="center"/>
        <w:rPr>
          <w:lang w:val="pt-BR"/>
        </w:rPr>
      </w:pPr>
    </w:p>
    <w:p w14:paraId="24137D03" w14:textId="77777777" w:rsidR="00AA10EA" w:rsidRPr="00720A7D" w:rsidRDefault="00AA10EA" w:rsidP="00E34E36">
      <w:pPr>
        <w:pStyle w:val="UNIDAVISEOPRIMRIA"/>
        <w:jc w:val="center"/>
        <w:rPr>
          <w:lang w:val="pt-BR"/>
        </w:rPr>
      </w:pPr>
    </w:p>
    <w:p w14:paraId="1AAFADB0" w14:textId="77777777" w:rsidR="00AA10EA" w:rsidRPr="00720A7D" w:rsidRDefault="00AA10EA" w:rsidP="00E34E36">
      <w:pPr>
        <w:pStyle w:val="UNIDAVISEOPRIMRIA"/>
        <w:jc w:val="center"/>
        <w:rPr>
          <w:lang w:val="pt-BR"/>
        </w:rPr>
      </w:pPr>
    </w:p>
    <w:p w14:paraId="60A70B5B" w14:textId="77777777" w:rsidR="00AA10EA" w:rsidRPr="00720A7D" w:rsidRDefault="00AA10EA" w:rsidP="00E34E36">
      <w:pPr>
        <w:pStyle w:val="UNIDAVISEOPRIMRIA"/>
        <w:jc w:val="center"/>
        <w:rPr>
          <w:lang w:val="pt-BR"/>
        </w:rPr>
      </w:pPr>
    </w:p>
    <w:p w14:paraId="036B9AC6" w14:textId="77777777" w:rsidR="00AA10EA" w:rsidRPr="00720A7D" w:rsidRDefault="00AA10EA" w:rsidP="00E34E36">
      <w:pPr>
        <w:pStyle w:val="UNIDAVISEOPRIMRIA"/>
        <w:jc w:val="center"/>
        <w:rPr>
          <w:lang w:val="pt-BR"/>
        </w:rPr>
      </w:pPr>
    </w:p>
    <w:p w14:paraId="521D42F2" w14:textId="77777777" w:rsidR="00AA10EA" w:rsidRPr="00720A7D" w:rsidRDefault="00AA10EA" w:rsidP="00E34E36">
      <w:pPr>
        <w:pStyle w:val="UNIDAVISEOPRIMRIA"/>
        <w:jc w:val="center"/>
        <w:rPr>
          <w:lang w:val="pt-BR"/>
        </w:rPr>
      </w:pPr>
    </w:p>
    <w:p w14:paraId="479E0D6A" w14:textId="77777777" w:rsidR="00AA10EA" w:rsidRPr="00720A7D" w:rsidRDefault="00AA10EA" w:rsidP="00E34E36">
      <w:pPr>
        <w:pStyle w:val="UNIDAVISEOPRIMRIA"/>
        <w:jc w:val="center"/>
        <w:rPr>
          <w:lang w:val="pt-BR"/>
        </w:rPr>
      </w:pPr>
    </w:p>
    <w:p w14:paraId="15756AA3" w14:textId="77777777" w:rsidR="00AA10EA" w:rsidRPr="00720A7D" w:rsidRDefault="00AA10EA" w:rsidP="00E34E36">
      <w:pPr>
        <w:pStyle w:val="UNIDAVISEOPRIMRIA"/>
        <w:jc w:val="center"/>
        <w:rPr>
          <w:lang w:val="pt-BR"/>
        </w:rPr>
      </w:pPr>
    </w:p>
    <w:p w14:paraId="54889B7F" w14:textId="77777777" w:rsidR="00AA10EA" w:rsidRPr="00720A7D" w:rsidRDefault="00AA10EA" w:rsidP="00E34E36">
      <w:pPr>
        <w:pStyle w:val="UNIDAVISEOPRIMRIA"/>
        <w:jc w:val="center"/>
        <w:rPr>
          <w:lang w:val="pt-BR"/>
        </w:rPr>
      </w:pPr>
    </w:p>
    <w:p w14:paraId="17C23E64" w14:textId="77777777" w:rsidR="00AA10EA" w:rsidRPr="00720A7D" w:rsidRDefault="00AA10EA" w:rsidP="00E34E36">
      <w:pPr>
        <w:pStyle w:val="UNIDAVISEOPRIMRIA"/>
        <w:jc w:val="center"/>
        <w:rPr>
          <w:lang w:val="pt-BR"/>
        </w:rPr>
      </w:pPr>
    </w:p>
    <w:p w14:paraId="11E04159" w14:textId="77777777" w:rsidR="00AA10EA" w:rsidRPr="00720A7D" w:rsidRDefault="00AA10EA" w:rsidP="00E34E36">
      <w:pPr>
        <w:pStyle w:val="UNIDAVISEOPRIMRIA"/>
        <w:jc w:val="center"/>
        <w:rPr>
          <w:lang w:val="pt-BR"/>
        </w:rPr>
      </w:pPr>
    </w:p>
    <w:p w14:paraId="63379D97" w14:textId="77777777" w:rsidR="00AA10EA" w:rsidRPr="00720A7D" w:rsidRDefault="00AA10EA" w:rsidP="00E34E36">
      <w:pPr>
        <w:pStyle w:val="UNIDAVISEOPRIMRIA"/>
        <w:jc w:val="center"/>
        <w:rPr>
          <w:lang w:val="pt-BR"/>
        </w:rPr>
      </w:pPr>
    </w:p>
    <w:p w14:paraId="67A594C7" w14:textId="77777777" w:rsidR="00AA10EA" w:rsidRPr="00720A7D" w:rsidRDefault="00AA10EA" w:rsidP="00E34E36">
      <w:pPr>
        <w:pStyle w:val="UNIDAVISEOPRIMRIA"/>
        <w:jc w:val="center"/>
        <w:rPr>
          <w:lang w:val="pt-BR"/>
        </w:rPr>
      </w:pPr>
    </w:p>
    <w:p w14:paraId="564977D9" w14:textId="77777777" w:rsidR="00AA10EA" w:rsidRPr="00720A7D" w:rsidRDefault="00AA10EA" w:rsidP="00E34E36">
      <w:pPr>
        <w:pStyle w:val="UNIDAVISEOPRIMRIA"/>
        <w:jc w:val="center"/>
        <w:rPr>
          <w:lang w:val="pt-BR"/>
        </w:rPr>
      </w:pPr>
    </w:p>
    <w:p w14:paraId="5B87ACB4" w14:textId="77777777" w:rsidR="00AA10EA" w:rsidRPr="00720A7D" w:rsidRDefault="00AA10EA" w:rsidP="00E34E36">
      <w:pPr>
        <w:pStyle w:val="UNIDAVISEOPRIMRIA"/>
        <w:jc w:val="center"/>
        <w:rPr>
          <w:lang w:val="pt-BR"/>
        </w:rPr>
      </w:pPr>
    </w:p>
    <w:p w14:paraId="7EF94C4E" w14:textId="77777777" w:rsidR="00AA10EA" w:rsidRPr="00720A7D" w:rsidRDefault="00AA10EA" w:rsidP="00E34E36">
      <w:pPr>
        <w:pStyle w:val="UNIDAVISEOPRIMRIA"/>
        <w:jc w:val="center"/>
        <w:rPr>
          <w:lang w:val="pt-BR"/>
        </w:rPr>
      </w:pPr>
    </w:p>
    <w:p w14:paraId="3CF14126" w14:textId="77777777" w:rsidR="00AA10EA" w:rsidRPr="00720A7D" w:rsidRDefault="00AA10EA" w:rsidP="00E34E36">
      <w:pPr>
        <w:pStyle w:val="UNIDAVISEOPRIMRIA"/>
        <w:jc w:val="center"/>
        <w:rPr>
          <w:lang w:val="pt-BR"/>
        </w:rPr>
      </w:pPr>
    </w:p>
    <w:p w14:paraId="0E5D2F8A" w14:textId="77777777" w:rsidR="00AA10EA" w:rsidRPr="00720A7D" w:rsidRDefault="00AA10EA" w:rsidP="00E34E36">
      <w:pPr>
        <w:pStyle w:val="UNIDAVISEOPRIMRIA"/>
        <w:jc w:val="center"/>
        <w:rPr>
          <w:lang w:val="pt-BR"/>
        </w:rPr>
      </w:pPr>
    </w:p>
    <w:p w14:paraId="27F587B8" w14:textId="77777777" w:rsidR="00AA10EA" w:rsidRPr="00720A7D" w:rsidRDefault="00AA10EA" w:rsidP="00E34E36">
      <w:pPr>
        <w:pStyle w:val="UNIDAVISEOPRIMRIA"/>
        <w:jc w:val="center"/>
        <w:rPr>
          <w:lang w:val="pt-BR"/>
        </w:rPr>
      </w:pPr>
    </w:p>
    <w:p w14:paraId="1164555E" w14:textId="77777777" w:rsidR="00AA10EA" w:rsidRPr="00720A7D" w:rsidRDefault="00AA10EA" w:rsidP="00E34E36">
      <w:pPr>
        <w:pStyle w:val="UNIDAVISEOPRIMRIA"/>
        <w:jc w:val="center"/>
        <w:rPr>
          <w:lang w:val="pt-BR"/>
        </w:rPr>
      </w:pPr>
    </w:p>
    <w:p w14:paraId="512BC17A" w14:textId="77777777" w:rsidR="00AA10EA" w:rsidRPr="00720A7D" w:rsidRDefault="00AA10EA" w:rsidP="00E34E36">
      <w:pPr>
        <w:pStyle w:val="UNIDAVISEOPRIMRIA"/>
        <w:jc w:val="center"/>
        <w:rPr>
          <w:lang w:val="pt-BR"/>
        </w:rPr>
      </w:pPr>
    </w:p>
    <w:p w14:paraId="16AA465B" w14:textId="77777777" w:rsidR="00AA10EA" w:rsidRPr="00720A7D" w:rsidRDefault="00AA10EA" w:rsidP="00E34E36">
      <w:pPr>
        <w:pStyle w:val="UNIDAVISEOPRIMRIA"/>
        <w:jc w:val="center"/>
        <w:rPr>
          <w:lang w:val="pt-BR"/>
        </w:rPr>
      </w:pPr>
    </w:p>
    <w:p w14:paraId="1D59CD27" w14:textId="77777777" w:rsidR="00AA10EA" w:rsidRPr="00720A7D" w:rsidRDefault="00AA10EA" w:rsidP="00E34E36">
      <w:pPr>
        <w:pStyle w:val="UNIDAVISEOPRIMRIA"/>
        <w:jc w:val="center"/>
        <w:rPr>
          <w:lang w:val="pt-BR"/>
        </w:rPr>
      </w:pPr>
    </w:p>
    <w:p w14:paraId="19201E92" w14:textId="77777777" w:rsidR="00AA10EA" w:rsidRPr="00720A7D" w:rsidRDefault="00AA10EA" w:rsidP="00E34E36">
      <w:pPr>
        <w:pStyle w:val="UNIDAVISEOPRIMRIA"/>
        <w:jc w:val="center"/>
        <w:rPr>
          <w:lang w:val="pt-BR"/>
        </w:rPr>
      </w:pPr>
    </w:p>
    <w:p w14:paraId="004192DF" w14:textId="77777777" w:rsidR="00AA10EA" w:rsidRPr="00720A7D" w:rsidRDefault="00AA10EA" w:rsidP="00E34E36">
      <w:pPr>
        <w:pStyle w:val="UNIDAVISEOPRIMRIA"/>
        <w:jc w:val="center"/>
        <w:rPr>
          <w:lang w:val="pt-BR"/>
        </w:rPr>
      </w:pPr>
    </w:p>
    <w:p w14:paraId="6EAC2197" w14:textId="77777777" w:rsidR="00AA10EA" w:rsidRPr="00720A7D" w:rsidRDefault="00AA10EA" w:rsidP="00E34E36">
      <w:pPr>
        <w:pStyle w:val="UNIDAVISEOPRIMRIA"/>
        <w:jc w:val="center"/>
        <w:rPr>
          <w:lang w:val="pt-BR"/>
        </w:rPr>
      </w:pPr>
    </w:p>
    <w:p w14:paraId="5C91A0FB" w14:textId="77777777" w:rsidR="00AA10EA" w:rsidRPr="00720A7D" w:rsidRDefault="00AA10EA" w:rsidP="00E34E36">
      <w:pPr>
        <w:pStyle w:val="UNIDAVISEOPRIMRIA"/>
        <w:jc w:val="center"/>
        <w:rPr>
          <w:lang w:val="pt-BR"/>
        </w:rPr>
      </w:pPr>
    </w:p>
    <w:p w14:paraId="59D9A076" w14:textId="77777777" w:rsidR="00AA10EA" w:rsidRPr="00720A7D" w:rsidRDefault="00AA10EA" w:rsidP="00E34E36">
      <w:pPr>
        <w:pStyle w:val="UNIDAVISEOPRIMRIA"/>
        <w:jc w:val="center"/>
        <w:rPr>
          <w:lang w:val="pt-BR"/>
        </w:rPr>
      </w:pPr>
    </w:p>
    <w:p w14:paraId="0CEDC28F" w14:textId="77777777" w:rsidR="00AA10EA" w:rsidRPr="00720A7D" w:rsidRDefault="00AA10EA" w:rsidP="00E34E36">
      <w:pPr>
        <w:pStyle w:val="UNIDAVISEOPRIMRIA"/>
        <w:jc w:val="center"/>
        <w:rPr>
          <w:lang w:val="pt-BR"/>
        </w:rPr>
      </w:pPr>
    </w:p>
    <w:p w14:paraId="184DACD0" w14:textId="77777777" w:rsidR="00AA10EA" w:rsidRPr="00720A7D" w:rsidRDefault="00AA10EA" w:rsidP="00E34E36">
      <w:pPr>
        <w:pStyle w:val="UNIDAVISEOPRIMRIA"/>
        <w:jc w:val="center"/>
        <w:rPr>
          <w:lang w:val="pt-BR"/>
        </w:rPr>
      </w:pPr>
    </w:p>
    <w:p w14:paraId="76EB5843" w14:textId="77777777" w:rsidR="00AA10EA" w:rsidRPr="00720A7D" w:rsidRDefault="00AA10EA" w:rsidP="00E34E36">
      <w:pPr>
        <w:pStyle w:val="UNIDAVISEOPRIMRIA"/>
        <w:jc w:val="center"/>
        <w:rPr>
          <w:lang w:val="pt-BR"/>
        </w:rPr>
      </w:pPr>
    </w:p>
    <w:p w14:paraId="3DA60517" w14:textId="77777777" w:rsidR="00AA10EA" w:rsidRPr="00720A7D" w:rsidRDefault="00AA10EA" w:rsidP="00E34E36">
      <w:pPr>
        <w:pStyle w:val="UNIDAVISEOPRIMRIA"/>
        <w:jc w:val="center"/>
        <w:rPr>
          <w:lang w:val="pt-BR"/>
        </w:rPr>
      </w:pPr>
    </w:p>
    <w:p w14:paraId="251E1BD9" w14:textId="77777777" w:rsidR="00AA10EA" w:rsidRPr="00720A7D" w:rsidRDefault="00AA10EA" w:rsidP="00E34E36">
      <w:pPr>
        <w:pStyle w:val="UNIDAVISEOPRIMRIA"/>
        <w:jc w:val="center"/>
        <w:rPr>
          <w:lang w:val="pt-BR"/>
        </w:rPr>
      </w:pPr>
    </w:p>
    <w:p w14:paraId="0F1F1B2B" w14:textId="77777777" w:rsidR="00AA10EA" w:rsidRPr="00720A7D" w:rsidRDefault="00AA10EA" w:rsidP="00E34E36">
      <w:pPr>
        <w:pStyle w:val="UNIDAVISEOPRIMRIA"/>
        <w:jc w:val="center"/>
        <w:rPr>
          <w:lang w:val="pt-BR"/>
        </w:rPr>
      </w:pPr>
    </w:p>
    <w:p w14:paraId="3761F11A" w14:textId="77777777" w:rsidR="00AA10EA" w:rsidRPr="00720A7D" w:rsidRDefault="00AA10EA" w:rsidP="00E34E36">
      <w:pPr>
        <w:pStyle w:val="UNIDAVISEOPRIMRIA"/>
        <w:jc w:val="center"/>
        <w:rPr>
          <w:lang w:val="pt-BR"/>
        </w:rPr>
      </w:pPr>
    </w:p>
    <w:p w14:paraId="1374825B" w14:textId="77777777" w:rsidR="00DB0D67" w:rsidRDefault="00DB0D67" w:rsidP="00E34E36">
      <w:pPr>
        <w:pStyle w:val="UNIDAVISEOPRIMRIA"/>
        <w:jc w:val="center"/>
        <w:rPr>
          <w:lang w:val="pt-BR"/>
        </w:rPr>
      </w:pPr>
    </w:p>
    <w:p w14:paraId="27716C58" w14:textId="77777777" w:rsidR="00DB0D67" w:rsidRDefault="00DB0D67" w:rsidP="00E34E36">
      <w:pPr>
        <w:pStyle w:val="UNIDAVISEOPRIMRIA"/>
        <w:jc w:val="center"/>
        <w:rPr>
          <w:lang w:val="pt-BR"/>
        </w:rPr>
      </w:pPr>
    </w:p>
    <w:p w14:paraId="18B873C6" w14:textId="77777777" w:rsidR="00DB0D67" w:rsidRDefault="00DB0D67" w:rsidP="00E34E36">
      <w:pPr>
        <w:pStyle w:val="UNIDAVISEOPRIMRIA"/>
        <w:jc w:val="center"/>
        <w:rPr>
          <w:lang w:val="pt-BR"/>
        </w:rPr>
      </w:pPr>
    </w:p>
    <w:p w14:paraId="436B39ED" w14:textId="45563EEA" w:rsidR="00AA10EA" w:rsidRPr="00720A7D" w:rsidRDefault="00B8782F" w:rsidP="00E34E36">
      <w:pPr>
        <w:pStyle w:val="UNIDAVISEOPRIMRIA"/>
        <w:jc w:val="center"/>
        <w:rPr>
          <w:lang w:val="pt-BR"/>
        </w:rPr>
      </w:pPr>
      <w:r w:rsidRPr="00B8782F">
        <w:rPr>
          <w:noProof/>
          <w:lang w:val="pt-BR"/>
        </w:rPr>
        <w:lastRenderedPageBreak/>
        <mc:AlternateContent>
          <mc:Choice Requires="wps">
            <w:drawing>
              <wp:anchor distT="45720" distB="45720" distL="114300" distR="114300" simplePos="0" relativeHeight="251671552" behindDoc="0" locked="0" layoutInCell="1" allowOverlap="1" wp14:anchorId="0D6528D4" wp14:editId="2E2EF909">
                <wp:simplePos x="0" y="0"/>
                <wp:positionH relativeFrom="margin">
                  <wp:posOffset>5530037</wp:posOffset>
                </wp:positionH>
                <wp:positionV relativeFrom="paragraph">
                  <wp:posOffset>-657118</wp:posOffset>
                </wp:positionV>
                <wp:extent cx="294830" cy="200025"/>
                <wp:effectExtent l="0" t="0" r="0" b="9525"/>
                <wp:wrapNone/>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30" cy="200025"/>
                        </a:xfrm>
                        <a:prstGeom prst="rect">
                          <a:avLst/>
                        </a:prstGeom>
                        <a:solidFill>
                          <a:srgbClr val="FFFFFF"/>
                        </a:solidFill>
                        <a:ln w="9525">
                          <a:noFill/>
                          <a:miter lim="800000"/>
                          <a:headEnd/>
                          <a:tailEnd/>
                        </a:ln>
                      </wps:spPr>
                      <wps:txbx>
                        <w:txbxContent>
                          <w:p w14:paraId="4E359950" w14:textId="77777777" w:rsidR="00B8782F" w:rsidRDefault="00B8782F"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528D4" id="_x0000_s1033" type="#_x0000_t202" style="position:absolute;left:0;text-align:left;margin-left:435.45pt;margin-top:-51.75pt;width:23.2pt;height:15.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" stroked="f">
                <v:textbox>
                  <w:txbxContent>
                    <w:p w14:paraId="4E359950" w14:textId="77777777" w:rsidR="00B8782F" w:rsidRDefault="00B8782F" w:rsidP="00B8782F"/>
                  </w:txbxContent>
                </v:textbox>
                <w10:wrap anchorx="margin"/>
              </v:shape>
            </w:pict>
          </mc:Fallback>
        </mc:AlternateContent>
      </w:r>
      <w:r w:rsidR="00AA10EA" w:rsidRPr="00720A7D">
        <w:rPr>
          <w:lang w:val="pt-BR"/>
        </w:rPr>
        <w:t>RESUMO</w:t>
      </w:r>
    </w:p>
    <w:p w14:paraId="039A1DE1" w14:textId="77777777" w:rsidR="00AA10EA" w:rsidRPr="00B33EA9" w:rsidRDefault="00AA10EA" w:rsidP="00E34E36"/>
    <w:p w14:paraId="4A78FFFA" w14:textId="77777777" w:rsidR="00AA10EA" w:rsidRPr="00B33EA9" w:rsidRDefault="00AA10EA" w:rsidP="00E34E36"/>
    <w:p w14:paraId="0450D7E5" w14:textId="318B02BB" w:rsidR="00AA10EA" w:rsidRPr="00B33EA9" w:rsidRDefault="00DB0D67" w:rsidP="00DB0D67">
      <w:pPr>
        <w:spacing w:line="360" w:lineRule="auto"/>
        <w:jc w:val="both"/>
      </w:pPr>
      <w:r w:rsidRPr="00675AF3">
        <w:t>A fome é um problema mundial. Com o intuito de criar uma solução que possa mitigar de alguma maneira o desperdício de alimentos foi concebida a ideia de construir um protótipo que ofereça controle e gerenciamento sobre a quantidade, em um primeiro momento, em quilograma e posteriormente volume em litros. O protótipo visa utilizar tecnologias e linguagens de programação consolidadas e maduras como .Net e C# que são amplamente utilizadas no mundo corporativo e as tecnologias IoT contemporâneas e modernas que cada vez mais fazem parte do cotidiano dos seres humanos. O estudo de eletrônica e redes também são partes importantes que compõe este trabalho pois, sem elas não</w:t>
      </w:r>
      <w:r w:rsidR="009A0C9C">
        <w:t xml:space="preserve"> há</w:t>
      </w:r>
      <w:r w:rsidRPr="00675AF3">
        <w:t xml:space="preserve"> como integrar software e hardware.</w:t>
      </w:r>
      <w:r w:rsidR="009A0C9C">
        <w:t xml:space="preserve"> </w:t>
      </w:r>
    </w:p>
    <w:p w14:paraId="2C772883" w14:textId="77777777" w:rsidR="00AA10EA" w:rsidRPr="00B33EA9" w:rsidRDefault="00AA10EA" w:rsidP="009F5A88">
      <w:pPr>
        <w:jc w:val="center"/>
      </w:pPr>
    </w:p>
    <w:p w14:paraId="7259E588" w14:textId="398C2A90" w:rsidR="00AA10EA" w:rsidRPr="00B33EA9" w:rsidRDefault="00AA10EA" w:rsidP="00DB0D67">
      <w:pPr>
        <w:spacing w:line="360" w:lineRule="auto"/>
        <w:jc w:val="both"/>
      </w:pPr>
      <w:r w:rsidRPr="00E34E36">
        <w:rPr>
          <w:b/>
        </w:rPr>
        <w:t>Palavras-Chave:</w:t>
      </w:r>
      <w:r w:rsidRPr="00B33EA9">
        <w:t xml:space="preserve"> </w:t>
      </w:r>
      <w:r w:rsidR="009A0C9C">
        <w:t>Despensa familiar, IoT, Automação.</w:t>
      </w:r>
    </w:p>
    <w:p w14:paraId="7DC7783B" w14:textId="77777777" w:rsidR="00AA10EA" w:rsidRDefault="00AA10EA" w:rsidP="00E34E36"/>
    <w:p w14:paraId="685C69F0" w14:textId="77777777" w:rsidR="009F5A88" w:rsidRDefault="009F5A88" w:rsidP="009F5A88">
      <w:pPr>
        <w:pStyle w:val="UNIDAVISEOPRIMRIA"/>
        <w:jc w:val="center"/>
        <w:rPr>
          <w:lang w:val="pt-BR"/>
        </w:rPr>
      </w:pPr>
    </w:p>
    <w:p w14:paraId="3C591BCA" w14:textId="77777777" w:rsidR="009F5A88" w:rsidRDefault="009F5A88" w:rsidP="009F5A88">
      <w:pPr>
        <w:pStyle w:val="UNIDAVISEOPRIMRIA"/>
        <w:jc w:val="center"/>
        <w:rPr>
          <w:lang w:val="pt-BR"/>
        </w:rPr>
      </w:pPr>
    </w:p>
    <w:p w14:paraId="418BFB09" w14:textId="77777777" w:rsidR="009F5A88" w:rsidRDefault="009F5A88" w:rsidP="009F5A88">
      <w:pPr>
        <w:pStyle w:val="UNIDAVISEOPRIMRIA"/>
        <w:jc w:val="center"/>
        <w:rPr>
          <w:lang w:val="pt-BR"/>
        </w:rPr>
      </w:pPr>
    </w:p>
    <w:p w14:paraId="322A5C44" w14:textId="77777777" w:rsidR="009F5A88" w:rsidRDefault="009F5A88" w:rsidP="009F5A88">
      <w:pPr>
        <w:pStyle w:val="UNIDAVISEOPRIMRIA"/>
        <w:jc w:val="center"/>
        <w:rPr>
          <w:lang w:val="pt-BR"/>
        </w:rPr>
      </w:pPr>
    </w:p>
    <w:p w14:paraId="1E2267EF" w14:textId="77777777" w:rsidR="009F5A88" w:rsidRDefault="009F5A88" w:rsidP="009F5A88">
      <w:pPr>
        <w:pStyle w:val="UNIDAVISEOPRIMRIA"/>
        <w:jc w:val="center"/>
        <w:rPr>
          <w:lang w:val="pt-BR"/>
        </w:rPr>
      </w:pPr>
    </w:p>
    <w:p w14:paraId="28F9FD63" w14:textId="77777777" w:rsidR="009F5A88" w:rsidRDefault="009F5A88" w:rsidP="009F5A88">
      <w:pPr>
        <w:pStyle w:val="UNIDAVISEOPRIMRIA"/>
        <w:jc w:val="center"/>
        <w:rPr>
          <w:lang w:val="pt-BR"/>
        </w:rPr>
      </w:pPr>
    </w:p>
    <w:p w14:paraId="197A9655" w14:textId="77777777" w:rsidR="009F5A88" w:rsidRDefault="009F5A88" w:rsidP="009F5A88">
      <w:pPr>
        <w:pStyle w:val="UNIDAVISEOPRIMRIA"/>
        <w:jc w:val="center"/>
        <w:rPr>
          <w:lang w:val="pt-BR"/>
        </w:rPr>
      </w:pPr>
    </w:p>
    <w:p w14:paraId="0EE60CC7" w14:textId="77777777" w:rsidR="009F5A88" w:rsidRDefault="009F5A88" w:rsidP="009F5A88">
      <w:pPr>
        <w:pStyle w:val="UNIDAVISEOPRIMRIA"/>
        <w:jc w:val="center"/>
        <w:rPr>
          <w:lang w:val="pt-BR"/>
        </w:rPr>
      </w:pPr>
    </w:p>
    <w:p w14:paraId="2A84F63A" w14:textId="77777777" w:rsidR="009F5A88" w:rsidRDefault="009F5A88" w:rsidP="009F5A88">
      <w:pPr>
        <w:pStyle w:val="UNIDAVISEOPRIMRIA"/>
        <w:jc w:val="center"/>
        <w:rPr>
          <w:lang w:val="pt-BR"/>
        </w:rPr>
      </w:pPr>
    </w:p>
    <w:p w14:paraId="49E6D0EF" w14:textId="77777777" w:rsidR="009F5A88" w:rsidRDefault="009F5A88" w:rsidP="009F5A88">
      <w:pPr>
        <w:pStyle w:val="UNIDAVISEOPRIMRIA"/>
        <w:jc w:val="center"/>
        <w:rPr>
          <w:lang w:val="pt-BR"/>
        </w:rPr>
      </w:pPr>
    </w:p>
    <w:p w14:paraId="36EA2DB4" w14:textId="77777777" w:rsidR="009F5A88" w:rsidRDefault="009F5A88" w:rsidP="009F5A88">
      <w:pPr>
        <w:pStyle w:val="UNIDAVISEOPRIMRIA"/>
        <w:jc w:val="center"/>
        <w:rPr>
          <w:lang w:val="pt-BR"/>
        </w:rPr>
      </w:pPr>
    </w:p>
    <w:p w14:paraId="50E813CD" w14:textId="77777777" w:rsidR="009F5A88" w:rsidRDefault="009F5A88" w:rsidP="009F5A88">
      <w:pPr>
        <w:pStyle w:val="UNIDAVISEOPRIMRIA"/>
        <w:jc w:val="center"/>
        <w:rPr>
          <w:lang w:val="pt-BR"/>
        </w:rPr>
      </w:pPr>
    </w:p>
    <w:p w14:paraId="724C8F43" w14:textId="77777777" w:rsidR="009F5A88" w:rsidRDefault="009F5A88" w:rsidP="009F5A88">
      <w:pPr>
        <w:pStyle w:val="UNIDAVISEOPRIMRIA"/>
        <w:jc w:val="center"/>
        <w:rPr>
          <w:lang w:val="pt-BR"/>
        </w:rPr>
      </w:pPr>
    </w:p>
    <w:p w14:paraId="7E20FDD7" w14:textId="77777777" w:rsidR="009F5A88" w:rsidRDefault="009F5A88" w:rsidP="009F5A88">
      <w:pPr>
        <w:pStyle w:val="UNIDAVISEOPRIMRIA"/>
        <w:jc w:val="center"/>
        <w:rPr>
          <w:lang w:val="pt-BR"/>
        </w:rPr>
      </w:pPr>
    </w:p>
    <w:p w14:paraId="52B70EBA" w14:textId="77777777" w:rsidR="009F5A88" w:rsidRDefault="009F5A88" w:rsidP="009F5A88">
      <w:pPr>
        <w:pStyle w:val="UNIDAVISEOPRIMRIA"/>
        <w:jc w:val="center"/>
        <w:rPr>
          <w:lang w:val="pt-BR"/>
        </w:rPr>
      </w:pPr>
    </w:p>
    <w:p w14:paraId="53BCC585" w14:textId="77777777" w:rsidR="009F5A88" w:rsidRDefault="009F5A88" w:rsidP="009F5A88">
      <w:pPr>
        <w:pStyle w:val="UNIDAVISEOPRIMRIA"/>
        <w:jc w:val="center"/>
        <w:rPr>
          <w:lang w:val="pt-BR"/>
        </w:rPr>
      </w:pPr>
    </w:p>
    <w:p w14:paraId="0BF251E4" w14:textId="77777777" w:rsidR="009F5A88" w:rsidRDefault="009F5A88" w:rsidP="009F5A88">
      <w:pPr>
        <w:pStyle w:val="UNIDAVISEOPRIMRIA"/>
        <w:jc w:val="center"/>
        <w:rPr>
          <w:lang w:val="pt-BR"/>
        </w:rPr>
      </w:pPr>
    </w:p>
    <w:p w14:paraId="6A3C51BF" w14:textId="77777777" w:rsidR="009F5A88" w:rsidRDefault="009F5A88" w:rsidP="009F5A88">
      <w:pPr>
        <w:pStyle w:val="UNIDAVISEOPRIMRIA"/>
        <w:jc w:val="center"/>
        <w:rPr>
          <w:lang w:val="pt-BR"/>
        </w:rPr>
      </w:pPr>
    </w:p>
    <w:p w14:paraId="2718F5E3" w14:textId="77777777" w:rsidR="009F5A88" w:rsidRDefault="009F5A88" w:rsidP="009F5A88">
      <w:pPr>
        <w:pStyle w:val="UNIDAVISEOPRIMRIA"/>
        <w:jc w:val="center"/>
        <w:rPr>
          <w:lang w:val="pt-BR"/>
        </w:rPr>
      </w:pPr>
    </w:p>
    <w:p w14:paraId="039DD5B8" w14:textId="77777777" w:rsidR="009F5A88" w:rsidRDefault="009F5A88" w:rsidP="009F5A88">
      <w:pPr>
        <w:pStyle w:val="UNIDAVISEOPRIMRIA"/>
        <w:jc w:val="center"/>
        <w:rPr>
          <w:lang w:val="pt-BR"/>
        </w:rPr>
      </w:pPr>
    </w:p>
    <w:p w14:paraId="591C958F" w14:textId="77777777" w:rsidR="009F5A88" w:rsidRDefault="009F5A88" w:rsidP="009F5A88">
      <w:pPr>
        <w:pStyle w:val="UNIDAVISEOPRIMRIA"/>
        <w:jc w:val="center"/>
        <w:rPr>
          <w:lang w:val="pt-BR"/>
        </w:rPr>
      </w:pPr>
    </w:p>
    <w:p w14:paraId="38A2851D" w14:textId="77777777" w:rsidR="009F5A88" w:rsidRDefault="009F5A88" w:rsidP="009F5A88">
      <w:pPr>
        <w:pStyle w:val="UNIDAVISEOPRIMRIA"/>
        <w:jc w:val="center"/>
        <w:rPr>
          <w:lang w:val="pt-BR"/>
        </w:rPr>
      </w:pPr>
    </w:p>
    <w:p w14:paraId="4DD96E2B" w14:textId="77777777" w:rsidR="009F5A88" w:rsidRDefault="009F5A88" w:rsidP="009F5A88">
      <w:pPr>
        <w:pStyle w:val="UNIDAVISEOPRIMRIA"/>
        <w:jc w:val="center"/>
        <w:rPr>
          <w:lang w:val="pt-BR"/>
        </w:rPr>
      </w:pPr>
    </w:p>
    <w:p w14:paraId="29645026" w14:textId="77777777" w:rsidR="009F5A88" w:rsidRDefault="009F5A88" w:rsidP="009F5A88">
      <w:pPr>
        <w:pStyle w:val="UNIDAVISEOPRIMRIA"/>
        <w:jc w:val="center"/>
        <w:rPr>
          <w:lang w:val="pt-BR"/>
        </w:rPr>
      </w:pPr>
    </w:p>
    <w:p w14:paraId="08638432" w14:textId="77777777" w:rsidR="009F5A88" w:rsidRDefault="009F5A88" w:rsidP="009F5A88">
      <w:pPr>
        <w:pStyle w:val="UNIDAVISEOPRIMRIA"/>
        <w:jc w:val="center"/>
        <w:rPr>
          <w:lang w:val="pt-BR"/>
        </w:rPr>
      </w:pPr>
    </w:p>
    <w:p w14:paraId="6CD32317" w14:textId="77777777" w:rsidR="009F5A88" w:rsidRDefault="009F5A88" w:rsidP="009F5A88">
      <w:pPr>
        <w:pStyle w:val="UNIDAVISEOPRIMRIA"/>
        <w:jc w:val="center"/>
        <w:rPr>
          <w:lang w:val="pt-BR"/>
        </w:rPr>
      </w:pPr>
    </w:p>
    <w:p w14:paraId="7AF61AA5" w14:textId="77777777" w:rsidR="009F5A88" w:rsidRDefault="009F5A88" w:rsidP="009F5A88">
      <w:pPr>
        <w:pStyle w:val="UNIDAVISEOPRIMRIA"/>
        <w:jc w:val="center"/>
        <w:rPr>
          <w:lang w:val="pt-BR"/>
        </w:rPr>
      </w:pPr>
    </w:p>
    <w:p w14:paraId="4E691E5B" w14:textId="77777777" w:rsidR="009F5A88" w:rsidRDefault="009F5A88" w:rsidP="009F5A88">
      <w:pPr>
        <w:pStyle w:val="UNIDAVISEOPRIMRIA"/>
        <w:jc w:val="center"/>
        <w:rPr>
          <w:lang w:val="pt-BR"/>
        </w:rPr>
      </w:pPr>
    </w:p>
    <w:p w14:paraId="3987D7A8" w14:textId="77777777" w:rsidR="009F5A88" w:rsidRDefault="009F5A88" w:rsidP="00DB0D67">
      <w:pPr>
        <w:pStyle w:val="UNIDAVISEOPRIMRIA"/>
        <w:rPr>
          <w:lang w:val="pt-BR"/>
        </w:rPr>
      </w:pPr>
    </w:p>
    <w:p w14:paraId="2B691CC7" w14:textId="77777777" w:rsidR="009F5A88" w:rsidRPr="00FF40E6" w:rsidRDefault="009F5A88" w:rsidP="009F5A88">
      <w:pPr>
        <w:pStyle w:val="UNIDAVISEOPRIMRIA"/>
        <w:jc w:val="center"/>
      </w:pPr>
      <w:r w:rsidRPr="00B8782F">
        <w:rPr>
          <w:noProof/>
          <w:lang w:val="pt-BR"/>
        </w:rPr>
        <mc:AlternateContent>
          <mc:Choice Requires="wps">
            <w:drawing>
              <wp:anchor distT="45720" distB="45720" distL="114300" distR="114300" simplePos="0" relativeHeight="251681792" behindDoc="0" locked="0" layoutInCell="1" allowOverlap="1" wp14:anchorId="20A6C0F4" wp14:editId="418D7D0D">
                <wp:simplePos x="0" y="0"/>
                <wp:positionH relativeFrom="margin">
                  <wp:posOffset>5530037</wp:posOffset>
                </wp:positionH>
                <wp:positionV relativeFrom="paragraph">
                  <wp:posOffset>-657118</wp:posOffset>
                </wp:positionV>
                <wp:extent cx="294830" cy="200025"/>
                <wp:effectExtent l="0" t="0" r="0" b="9525"/>
                <wp:wrapNone/>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30" cy="200025"/>
                        </a:xfrm>
                        <a:prstGeom prst="rect">
                          <a:avLst/>
                        </a:prstGeom>
                        <a:solidFill>
                          <a:srgbClr val="FFFFFF"/>
                        </a:solidFill>
                        <a:ln w="9525">
                          <a:noFill/>
                          <a:miter lim="800000"/>
                          <a:headEnd/>
                          <a:tailEnd/>
                        </a:ln>
                      </wps:spPr>
                      <wps:txbx>
                        <w:txbxContent>
                          <w:p w14:paraId="44E38481" w14:textId="77777777" w:rsidR="009F5A88" w:rsidRDefault="009F5A88" w:rsidP="009F5A8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6C0F4" id="_x0000_s1034" type="#_x0000_t202" style="position:absolute;left:0;text-align:left;margin-left:435.45pt;margin-top:-51.75pt;width:23.2pt;height:15.7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" stroked="f">
                <v:textbox>
                  <w:txbxContent>
                    <w:p w14:paraId="44E38481" w14:textId="77777777" w:rsidR="009F5A88" w:rsidRDefault="009F5A88" w:rsidP="009F5A88"/>
                  </w:txbxContent>
                </v:textbox>
                <w10:wrap anchorx="margin"/>
              </v:shape>
            </w:pict>
          </mc:Fallback>
        </mc:AlternateContent>
      </w:r>
      <w:r w:rsidRPr="00FF40E6">
        <w:t>ABSTRACT</w:t>
      </w:r>
    </w:p>
    <w:p w14:paraId="7A81C279" w14:textId="77777777" w:rsidR="009F5A88" w:rsidRPr="00FF40E6" w:rsidRDefault="009F5A88" w:rsidP="009F5A88">
      <w:pPr>
        <w:rPr>
          <w:lang w:val="en-US"/>
        </w:rPr>
      </w:pPr>
    </w:p>
    <w:p w14:paraId="5F0EA766" w14:textId="77777777" w:rsidR="009F5A88" w:rsidRPr="00FF40E6" w:rsidRDefault="009F5A88" w:rsidP="009F5A88">
      <w:pPr>
        <w:rPr>
          <w:lang w:val="en-US"/>
        </w:rPr>
      </w:pPr>
    </w:p>
    <w:p w14:paraId="2E735989" w14:textId="0BC77AF0" w:rsidR="009F5A88" w:rsidRPr="00FF40E6" w:rsidRDefault="00DB0D67" w:rsidP="00DB0D67">
      <w:pPr>
        <w:spacing w:line="360" w:lineRule="auto"/>
        <w:jc w:val="both"/>
        <w:rPr>
          <w:lang w:val="en-US"/>
        </w:rPr>
      </w:pPr>
      <w:r w:rsidRPr="00FF40E6">
        <w:rPr>
          <w:lang w:val="en-US"/>
        </w:rPr>
        <w:lastRenderedPageBreak/>
        <w:t>Hunger is a worldwide problem. In order to create a solution that can mitigate food waste in some way, the idea was conceived of building a prototype that offers control and management over quantity, at first in kilograms and later volume in liters. The prototype aims to use consolidated and mature technologies and programming languages such as .Net and C#, which are widely used in the corporate world, and contemporary and modern IoT technologies that are increasingly becoming part of human daily life. The study of electronics and networks are also important parts of this work because, without them, there is no way to integrate software and hardware.</w:t>
      </w:r>
    </w:p>
    <w:p w14:paraId="1A3EB8B6" w14:textId="77777777" w:rsidR="009F5A88" w:rsidRPr="00FF40E6" w:rsidRDefault="009F5A88" w:rsidP="009F5A88">
      <w:pPr>
        <w:rPr>
          <w:lang w:val="en-US"/>
        </w:rPr>
      </w:pPr>
    </w:p>
    <w:p w14:paraId="7340CCB8" w14:textId="10EDE361" w:rsidR="009F5A88" w:rsidRPr="0077454C" w:rsidRDefault="009F5A88" w:rsidP="00DB0D67">
      <w:pPr>
        <w:spacing w:line="360" w:lineRule="auto"/>
        <w:jc w:val="both"/>
        <w:rPr>
          <w:lang w:val="en-US"/>
        </w:rPr>
      </w:pPr>
      <w:r w:rsidRPr="0077454C">
        <w:rPr>
          <w:b/>
          <w:lang w:val="en-US"/>
        </w:rPr>
        <w:t>Keywords:</w:t>
      </w:r>
      <w:r w:rsidRPr="0077454C">
        <w:rPr>
          <w:lang w:val="en-US"/>
        </w:rPr>
        <w:t xml:space="preserve"> </w:t>
      </w:r>
      <w:r w:rsidR="009A0C9C" w:rsidRPr="009A0C9C">
        <w:rPr>
          <w:lang w:val="en-US"/>
        </w:rPr>
        <w:t>Family pantry</w:t>
      </w:r>
      <w:r w:rsidR="00DB0D67" w:rsidRPr="00DB0D67">
        <w:rPr>
          <w:lang w:val="en-US"/>
        </w:rPr>
        <w:t xml:space="preserve">, </w:t>
      </w:r>
      <w:r w:rsidR="009A0C9C">
        <w:rPr>
          <w:lang w:val="en-US"/>
        </w:rPr>
        <w:t>Automation</w:t>
      </w:r>
      <w:r w:rsidR="00DB0D67" w:rsidRPr="00DB0D67">
        <w:rPr>
          <w:lang w:val="en-US"/>
        </w:rPr>
        <w:t>, IoT</w:t>
      </w:r>
      <w:r w:rsidR="009A0C9C">
        <w:rPr>
          <w:lang w:val="en-US"/>
        </w:rPr>
        <w:t>.</w:t>
      </w:r>
    </w:p>
    <w:p w14:paraId="17FAAE4D" w14:textId="77777777" w:rsidR="009F5A88" w:rsidRPr="0077454C" w:rsidRDefault="009F5A88" w:rsidP="00E34E36">
      <w:pPr>
        <w:rPr>
          <w:lang w:val="en-US"/>
        </w:rPr>
      </w:pPr>
    </w:p>
    <w:p w14:paraId="06FD7267" w14:textId="12EDBC51" w:rsidR="00983F5D" w:rsidRDefault="00AA10EA" w:rsidP="00983F5D">
      <w:pPr>
        <w:pStyle w:val="UNIDAVISEOPRIMRIA"/>
        <w:jc w:val="center"/>
        <w:rPr>
          <w:b w:val="0"/>
          <w:caps w:val="0"/>
        </w:rPr>
      </w:pPr>
      <w:r w:rsidRPr="0077454C">
        <w:br w:type="page"/>
      </w:r>
      <w:r w:rsidR="00B8782F" w:rsidRPr="00B8782F">
        <w:rPr>
          <w:noProof/>
          <w:lang w:val="pt-BR"/>
        </w:rPr>
        <mc:AlternateContent>
          <mc:Choice Requires="wps">
            <w:drawing>
              <wp:anchor distT="45720" distB="45720" distL="114300" distR="114300" simplePos="0" relativeHeight="251673600" behindDoc="0" locked="0" layoutInCell="1" allowOverlap="1" wp14:anchorId="4E595AED" wp14:editId="55021F39">
                <wp:simplePos x="0" y="0"/>
                <wp:positionH relativeFrom="margin">
                  <wp:align>right</wp:align>
                </wp:positionH>
                <wp:positionV relativeFrom="paragraph">
                  <wp:posOffset>-655955</wp:posOffset>
                </wp:positionV>
                <wp:extent cx="219075" cy="200025"/>
                <wp:effectExtent l="0" t="0" r="9525" b="9525"/>
                <wp:wrapNone/>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0025"/>
                        </a:xfrm>
                        <a:prstGeom prst="rect">
                          <a:avLst/>
                        </a:prstGeom>
                        <a:solidFill>
                          <a:srgbClr val="FFFFFF"/>
                        </a:solidFill>
                        <a:ln w="9525">
                          <a:noFill/>
                          <a:miter lim="800000"/>
                          <a:headEnd/>
                          <a:tailEnd/>
                        </a:ln>
                      </wps:spPr>
                      <wps:txbx>
                        <w:txbxContent>
                          <w:p w14:paraId="45843EED" w14:textId="77777777" w:rsidR="00B8782F" w:rsidRDefault="00B8782F"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95AED" id="_x0000_s1035" type="#_x0000_t202" style="position:absolute;left:0;text-align:left;margin-left:-33.95pt;margin-top:-51.65pt;width:17.25pt;height:15.7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MgyDg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" stroked="f">
                <v:textbox>
                  <w:txbxContent>
                    <w:p w14:paraId="45843EED" w14:textId="77777777" w:rsidR="00B8782F" w:rsidRDefault="00B8782F" w:rsidP="00B8782F"/>
                  </w:txbxContent>
                </v:textbox>
                <w10:wrap anchorx="margin"/>
              </v:shape>
            </w:pict>
          </mc:Fallback>
        </mc:AlternateContent>
      </w:r>
    </w:p>
    <w:p w14:paraId="573DD2B4" w14:textId="1F2D1D94" w:rsidR="00AA10EA" w:rsidRDefault="00B8782F" w:rsidP="00A4165C">
      <w:pPr>
        <w:pStyle w:val="UNIDAVISEOPRIMRIA"/>
        <w:jc w:val="center"/>
        <w:rPr>
          <w:lang w:val="pt-BR"/>
        </w:rPr>
      </w:pPr>
      <w:r w:rsidRPr="00B8782F">
        <w:rPr>
          <w:noProof/>
          <w:lang w:val="pt-BR"/>
        </w:rPr>
        <w:lastRenderedPageBreak/>
        <mc:AlternateContent>
          <mc:Choice Requires="wps">
            <w:drawing>
              <wp:anchor distT="45720" distB="45720" distL="114300" distR="114300" simplePos="0" relativeHeight="251675648" behindDoc="0" locked="0" layoutInCell="1" allowOverlap="1" wp14:anchorId="4D74A17A" wp14:editId="4C93F1C2">
                <wp:simplePos x="0" y="0"/>
                <wp:positionH relativeFrom="margin">
                  <wp:posOffset>5530037</wp:posOffset>
                </wp:positionH>
                <wp:positionV relativeFrom="paragraph">
                  <wp:posOffset>-622935</wp:posOffset>
                </wp:positionV>
                <wp:extent cx="299103" cy="200025"/>
                <wp:effectExtent l="0" t="0" r="5715" b="9525"/>
                <wp:wrapNone/>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103" cy="200025"/>
                        </a:xfrm>
                        <a:prstGeom prst="rect">
                          <a:avLst/>
                        </a:prstGeom>
                        <a:solidFill>
                          <a:srgbClr val="FFFFFF"/>
                        </a:solidFill>
                        <a:ln w="9525">
                          <a:noFill/>
                          <a:miter lim="800000"/>
                          <a:headEnd/>
                          <a:tailEnd/>
                        </a:ln>
                      </wps:spPr>
                      <wps:txbx>
                        <w:txbxContent>
                          <w:p w14:paraId="24E2E091" w14:textId="77777777" w:rsidR="00B8782F" w:rsidRDefault="00B8782F"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4A17A" id="_x0000_s1036" type="#_x0000_t202" style="position:absolute;left:0;text-align:left;margin-left:435.45pt;margin-top:-49.05pt;width:23.55pt;height:15.7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" stroked="f">
                <v:textbox>
                  <w:txbxContent>
                    <w:p w14:paraId="24E2E091" w14:textId="77777777" w:rsidR="00B8782F" w:rsidRDefault="00B8782F" w:rsidP="00B8782F"/>
                  </w:txbxContent>
                </v:textbox>
                <w10:wrap anchorx="margin"/>
              </v:shape>
            </w:pict>
          </mc:Fallback>
        </mc:AlternateContent>
      </w:r>
      <w:r w:rsidR="00AA10EA" w:rsidRPr="00720A7D">
        <w:rPr>
          <w:lang w:val="pt-BR"/>
        </w:rPr>
        <w:t>LISTA DE QUADROS</w:t>
      </w:r>
    </w:p>
    <w:p w14:paraId="79C91E47" w14:textId="77777777" w:rsidR="00AA10EA" w:rsidRDefault="00AA10EA" w:rsidP="00A4165C">
      <w:pPr>
        <w:pStyle w:val="UNIDAVISEOPRIMRIA"/>
        <w:jc w:val="center"/>
        <w:rPr>
          <w:lang w:val="pt-BR"/>
        </w:rPr>
      </w:pPr>
    </w:p>
    <w:p w14:paraId="339B704C" w14:textId="77777777" w:rsidR="00AA10EA" w:rsidRDefault="00AA10EA" w:rsidP="00A4165C">
      <w:pPr>
        <w:pStyle w:val="Ttulospr-textuais"/>
        <w:tabs>
          <w:tab w:val="left" w:leader="dot" w:pos="8647"/>
        </w:tabs>
        <w:spacing w:before="120" w:after="120" w:line="360" w:lineRule="auto"/>
        <w:jc w:val="left"/>
        <w:rPr>
          <w:b w:val="0"/>
          <w:caps w:val="0"/>
        </w:rPr>
      </w:pPr>
    </w:p>
    <w:p w14:paraId="6D2FD9AA" w14:textId="7B51F379" w:rsidR="00514B92" w:rsidRDefault="00DB0D67" w:rsidP="00514B92">
      <w:pPr>
        <w:pStyle w:val="Ttulospr-textuais"/>
        <w:tabs>
          <w:tab w:val="left" w:leader="dot" w:pos="8647"/>
        </w:tabs>
        <w:spacing w:before="120" w:after="120" w:line="360" w:lineRule="auto"/>
        <w:jc w:val="left"/>
        <w:rPr>
          <w:b w:val="0"/>
          <w:caps w:val="0"/>
        </w:rPr>
      </w:pPr>
      <w:r w:rsidRPr="00DB0D67">
        <w:rPr>
          <w:b w:val="0"/>
          <w:caps w:val="0"/>
        </w:rPr>
        <w:t>Quadro 1 - Características gerais do banco de dados PostgreSQL</w:t>
      </w:r>
      <w:r w:rsidR="00514B92">
        <w:rPr>
          <w:b w:val="0"/>
          <w:caps w:val="0"/>
        </w:rPr>
        <w:tab/>
      </w:r>
      <w:r w:rsidR="00983F5D">
        <w:rPr>
          <w:b w:val="0"/>
          <w:caps w:val="0"/>
        </w:rPr>
        <w:t>15</w:t>
      </w:r>
    </w:p>
    <w:p w14:paraId="5FBE4897" w14:textId="038F5298" w:rsidR="00514B92" w:rsidRDefault="00DB0D67" w:rsidP="00514B92">
      <w:pPr>
        <w:pStyle w:val="Ttulospr-textuais"/>
        <w:tabs>
          <w:tab w:val="left" w:leader="dot" w:pos="8647"/>
        </w:tabs>
        <w:spacing w:before="120" w:after="120" w:line="360" w:lineRule="auto"/>
        <w:jc w:val="left"/>
        <w:rPr>
          <w:b w:val="0"/>
          <w:caps w:val="0"/>
        </w:rPr>
      </w:pPr>
      <w:r w:rsidRPr="00DB0D67">
        <w:rPr>
          <w:b w:val="0"/>
          <w:caps w:val="0"/>
        </w:rPr>
        <w:t>Quadro 2 - Funcionamento do React Native</w:t>
      </w:r>
      <w:r w:rsidR="00514B92">
        <w:rPr>
          <w:b w:val="0"/>
          <w:caps w:val="0"/>
        </w:rPr>
        <w:tab/>
      </w:r>
      <w:r w:rsidR="00983F5D">
        <w:rPr>
          <w:b w:val="0"/>
          <w:caps w:val="0"/>
        </w:rPr>
        <w:t>17</w:t>
      </w:r>
    </w:p>
    <w:p w14:paraId="21F3B02F" w14:textId="0066589D" w:rsidR="00514B92" w:rsidRDefault="00DB0D67" w:rsidP="00514B92">
      <w:pPr>
        <w:pStyle w:val="Ttulospr-textuais"/>
        <w:tabs>
          <w:tab w:val="left" w:leader="dot" w:pos="8647"/>
        </w:tabs>
        <w:spacing w:before="120" w:after="120" w:line="360" w:lineRule="auto"/>
        <w:jc w:val="left"/>
        <w:rPr>
          <w:b w:val="0"/>
          <w:caps w:val="0"/>
        </w:rPr>
      </w:pPr>
      <w:r w:rsidRPr="00DB0D67">
        <w:rPr>
          <w:b w:val="0"/>
          <w:caps w:val="0"/>
        </w:rPr>
        <w:t>Quadro 3 - Porque C#</w:t>
      </w:r>
      <w:r w:rsidR="00514B92">
        <w:rPr>
          <w:b w:val="0"/>
          <w:caps w:val="0"/>
        </w:rPr>
        <w:tab/>
      </w:r>
      <w:r w:rsidR="00983F5D">
        <w:rPr>
          <w:b w:val="0"/>
          <w:caps w:val="0"/>
        </w:rPr>
        <w:t>19</w:t>
      </w:r>
    </w:p>
    <w:p w14:paraId="1CBAC10F" w14:textId="56FC87FD" w:rsidR="00514B92" w:rsidRDefault="00DB0D67" w:rsidP="00514B92">
      <w:pPr>
        <w:pStyle w:val="Ttulospr-textuais"/>
        <w:tabs>
          <w:tab w:val="left" w:leader="dot" w:pos="8647"/>
        </w:tabs>
        <w:spacing w:before="120" w:after="120" w:line="360" w:lineRule="auto"/>
        <w:jc w:val="left"/>
        <w:rPr>
          <w:b w:val="0"/>
          <w:caps w:val="0"/>
        </w:rPr>
      </w:pPr>
      <w:r w:rsidRPr="00DB0D67">
        <w:rPr>
          <w:b w:val="0"/>
          <w:caps w:val="0"/>
        </w:rPr>
        <w:t>Quadro 4 - Pontos de Design</w:t>
      </w:r>
      <w:r w:rsidR="00514B92">
        <w:rPr>
          <w:b w:val="0"/>
          <w:caps w:val="0"/>
        </w:rPr>
        <w:tab/>
      </w:r>
      <w:r w:rsidR="00983F5D">
        <w:rPr>
          <w:b w:val="0"/>
          <w:caps w:val="0"/>
        </w:rPr>
        <w:t>20</w:t>
      </w:r>
    </w:p>
    <w:p w14:paraId="438D28F3" w14:textId="23544364" w:rsidR="00514B92" w:rsidRDefault="00DB0D67" w:rsidP="00514B92">
      <w:pPr>
        <w:pStyle w:val="Ttulospr-textuais"/>
        <w:tabs>
          <w:tab w:val="left" w:leader="dot" w:pos="8647"/>
        </w:tabs>
        <w:spacing w:before="120" w:after="120" w:line="360" w:lineRule="auto"/>
        <w:jc w:val="left"/>
        <w:rPr>
          <w:b w:val="0"/>
          <w:caps w:val="0"/>
        </w:rPr>
      </w:pPr>
      <w:r w:rsidRPr="00DB0D67">
        <w:rPr>
          <w:b w:val="0"/>
          <w:caps w:val="0"/>
        </w:rPr>
        <w:t>Quadro 5 - Componentes</w:t>
      </w:r>
      <w:r w:rsidR="00514B92">
        <w:rPr>
          <w:b w:val="0"/>
          <w:caps w:val="0"/>
        </w:rPr>
        <w:tab/>
      </w:r>
      <w:r w:rsidR="00983F5D">
        <w:rPr>
          <w:b w:val="0"/>
          <w:caps w:val="0"/>
        </w:rPr>
        <w:t>20</w:t>
      </w:r>
    </w:p>
    <w:p w14:paraId="38CB1AE9" w14:textId="70583662" w:rsidR="00DB0D67" w:rsidRDefault="00DB0D67" w:rsidP="00514B92">
      <w:pPr>
        <w:pStyle w:val="Ttulospr-textuais"/>
        <w:tabs>
          <w:tab w:val="left" w:leader="dot" w:pos="8647"/>
        </w:tabs>
        <w:spacing w:before="120" w:after="120" w:line="360" w:lineRule="auto"/>
        <w:jc w:val="left"/>
        <w:rPr>
          <w:b w:val="0"/>
          <w:caps w:val="0"/>
        </w:rPr>
      </w:pPr>
      <w:r w:rsidRPr="00675AF3">
        <w:rPr>
          <w:b w:val="0"/>
          <w:caps w:val="0"/>
          <w:szCs w:val="24"/>
        </w:rPr>
        <w:t>Quadro 6 – Implementações .NET</w:t>
      </w:r>
      <w:r>
        <w:rPr>
          <w:b w:val="0"/>
          <w:caps w:val="0"/>
        </w:rPr>
        <w:tab/>
      </w:r>
      <w:r w:rsidR="00983F5D">
        <w:rPr>
          <w:b w:val="0"/>
          <w:caps w:val="0"/>
        </w:rPr>
        <w:t>21</w:t>
      </w:r>
    </w:p>
    <w:p w14:paraId="70AC84CF" w14:textId="32EBDD04" w:rsidR="00DB0D67" w:rsidRDefault="00DB0D67" w:rsidP="00514B92">
      <w:pPr>
        <w:pStyle w:val="Ttulospr-textuais"/>
        <w:tabs>
          <w:tab w:val="left" w:leader="dot" w:pos="8647"/>
        </w:tabs>
        <w:spacing w:before="120" w:after="120" w:line="360" w:lineRule="auto"/>
        <w:jc w:val="left"/>
        <w:rPr>
          <w:b w:val="0"/>
          <w:caps w:val="0"/>
          <w:szCs w:val="24"/>
        </w:rPr>
      </w:pPr>
      <w:r w:rsidRPr="00675AF3">
        <w:rPr>
          <w:b w:val="0"/>
          <w:caps w:val="0"/>
          <w:szCs w:val="24"/>
        </w:rPr>
        <w:t>Quadro 7 – Tipos de API</w:t>
      </w:r>
      <w:r>
        <w:rPr>
          <w:b w:val="0"/>
          <w:caps w:val="0"/>
          <w:szCs w:val="24"/>
        </w:rPr>
        <w:tab/>
      </w:r>
      <w:r w:rsidR="00983F5D">
        <w:rPr>
          <w:b w:val="0"/>
          <w:caps w:val="0"/>
          <w:szCs w:val="24"/>
        </w:rPr>
        <w:t>21</w:t>
      </w:r>
    </w:p>
    <w:p w14:paraId="5B5994D5" w14:textId="65F2FBCD" w:rsidR="00DB0D67" w:rsidRDefault="00DB0D67" w:rsidP="00514B92">
      <w:pPr>
        <w:pStyle w:val="Ttulospr-textuais"/>
        <w:tabs>
          <w:tab w:val="left" w:leader="dot" w:pos="8647"/>
        </w:tabs>
        <w:spacing w:before="120" w:after="120" w:line="360" w:lineRule="auto"/>
        <w:jc w:val="left"/>
        <w:rPr>
          <w:b w:val="0"/>
          <w:caps w:val="0"/>
          <w:szCs w:val="24"/>
        </w:rPr>
      </w:pPr>
      <w:r w:rsidRPr="00675AF3">
        <w:rPr>
          <w:b w:val="0"/>
          <w:caps w:val="0"/>
          <w:szCs w:val="24"/>
        </w:rPr>
        <w:t>Quadro 8 – Seis restrições REST</w:t>
      </w:r>
      <w:r>
        <w:rPr>
          <w:b w:val="0"/>
          <w:caps w:val="0"/>
          <w:szCs w:val="24"/>
        </w:rPr>
        <w:tab/>
      </w:r>
      <w:r w:rsidR="00983F5D">
        <w:rPr>
          <w:b w:val="0"/>
          <w:caps w:val="0"/>
          <w:szCs w:val="24"/>
        </w:rPr>
        <w:t>22</w:t>
      </w:r>
    </w:p>
    <w:p w14:paraId="3E67E76C" w14:textId="0EB4F4E4" w:rsidR="00DB0D67" w:rsidRDefault="00DB0D67" w:rsidP="00514B92">
      <w:pPr>
        <w:pStyle w:val="Ttulospr-textuais"/>
        <w:tabs>
          <w:tab w:val="left" w:leader="dot" w:pos="8647"/>
        </w:tabs>
        <w:spacing w:before="120" w:after="120" w:line="360" w:lineRule="auto"/>
        <w:jc w:val="left"/>
        <w:rPr>
          <w:b w:val="0"/>
          <w:caps w:val="0"/>
          <w:szCs w:val="24"/>
        </w:rPr>
      </w:pPr>
      <w:r w:rsidRPr="00675AF3">
        <w:rPr>
          <w:b w:val="0"/>
          <w:caps w:val="0"/>
          <w:szCs w:val="24"/>
        </w:rPr>
        <w:t>Quadro 9 – Categorias dos sensores</w:t>
      </w:r>
      <w:r>
        <w:rPr>
          <w:b w:val="0"/>
          <w:caps w:val="0"/>
          <w:szCs w:val="24"/>
        </w:rPr>
        <w:tab/>
      </w:r>
      <w:r w:rsidR="00983F5D">
        <w:rPr>
          <w:b w:val="0"/>
          <w:caps w:val="0"/>
          <w:szCs w:val="24"/>
        </w:rPr>
        <w:t>25</w:t>
      </w:r>
    </w:p>
    <w:p w14:paraId="0AA87022" w14:textId="7F96CE02" w:rsidR="00DB0D67" w:rsidRDefault="00DB0D67" w:rsidP="00514B92">
      <w:pPr>
        <w:pStyle w:val="Ttulospr-textuais"/>
        <w:tabs>
          <w:tab w:val="left" w:leader="dot" w:pos="8647"/>
        </w:tabs>
        <w:spacing w:before="120" w:after="120" w:line="360" w:lineRule="auto"/>
        <w:jc w:val="left"/>
        <w:rPr>
          <w:b w:val="0"/>
          <w:caps w:val="0"/>
        </w:rPr>
      </w:pPr>
      <w:r w:rsidRPr="00675AF3">
        <w:rPr>
          <w:b w:val="0"/>
          <w:caps w:val="0"/>
          <w:szCs w:val="24"/>
        </w:rPr>
        <w:t>Quadro 10 – Categorias dos atuadores</w:t>
      </w:r>
      <w:r>
        <w:rPr>
          <w:b w:val="0"/>
          <w:caps w:val="0"/>
          <w:szCs w:val="24"/>
        </w:rPr>
        <w:tab/>
      </w:r>
      <w:r w:rsidR="00983F5D">
        <w:rPr>
          <w:b w:val="0"/>
          <w:caps w:val="0"/>
          <w:szCs w:val="24"/>
        </w:rPr>
        <w:t>26</w:t>
      </w:r>
    </w:p>
    <w:p w14:paraId="1968DD94" w14:textId="77777777" w:rsidR="00514B92" w:rsidRDefault="00514B92" w:rsidP="00514B92">
      <w:pPr>
        <w:pStyle w:val="Ttulospr-textuais"/>
        <w:tabs>
          <w:tab w:val="left" w:leader="dot" w:pos="8647"/>
        </w:tabs>
        <w:spacing w:before="120" w:after="120" w:line="360" w:lineRule="auto"/>
        <w:jc w:val="left"/>
        <w:rPr>
          <w:b w:val="0"/>
          <w:caps w:val="0"/>
        </w:rPr>
      </w:pPr>
    </w:p>
    <w:p w14:paraId="67092E6F" w14:textId="77777777" w:rsidR="00514B92" w:rsidRDefault="00514B92" w:rsidP="00514B92">
      <w:pPr>
        <w:pStyle w:val="Ttulospr-textuais"/>
        <w:tabs>
          <w:tab w:val="left" w:leader="dot" w:pos="8647"/>
        </w:tabs>
        <w:spacing w:before="120" w:after="120" w:line="360" w:lineRule="auto"/>
        <w:jc w:val="left"/>
        <w:rPr>
          <w:b w:val="0"/>
          <w:caps w:val="0"/>
        </w:rPr>
      </w:pPr>
    </w:p>
    <w:p w14:paraId="664756F3" w14:textId="77777777" w:rsidR="00AA10EA" w:rsidRPr="0077454C" w:rsidRDefault="00AA10EA" w:rsidP="00A4165C">
      <w:pPr>
        <w:pStyle w:val="UNIDAVISEOPRIMRIA"/>
        <w:jc w:val="center"/>
        <w:rPr>
          <w:lang w:val="pt-BR"/>
        </w:rPr>
      </w:pPr>
    </w:p>
    <w:p w14:paraId="59DFA76E" w14:textId="77777777" w:rsidR="00AA10EA" w:rsidRDefault="00AA10EA" w:rsidP="00E34E36">
      <w:pPr>
        <w:pStyle w:val="UNIDAVISEOPRIMRIA"/>
        <w:jc w:val="center"/>
        <w:rPr>
          <w:lang w:val="pt-BR"/>
        </w:rPr>
      </w:pPr>
      <w:r w:rsidRPr="00720A7D">
        <w:rPr>
          <w:lang w:val="pt-BR"/>
        </w:rPr>
        <w:br w:type="page"/>
      </w:r>
      <w:r w:rsidR="00B8782F" w:rsidRPr="00B8782F">
        <w:rPr>
          <w:noProof/>
          <w:lang w:val="pt-BR"/>
        </w:rPr>
        <w:lastRenderedPageBreak/>
        <mc:AlternateContent>
          <mc:Choice Requires="wps">
            <w:drawing>
              <wp:anchor distT="45720" distB="45720" distL="114300" distR="114300" simplePos="0" relativeHeight="251677696" behindDoc="0" locked="0" layoutInCell="1" allowOverlap="1" wp14:anchorId="1F4AF4A8" wp14:editId="11652B08">
                <wp:simplePos x="0" y="0"/>
                <wp:positionH relativeFrom="margin">
                  <wp:posOffset>5530037</wp:posOffset>
                </wp:positionH>
                <wp:positionV relativeFrom="paragraph">
                  <wp:posOffset>-635754</wp:posOffset>
                </wp:positionV>
                <wp:extent cx="277738" cy="200025"/>
                <wp:effectExtent l="0" t="0" r="8255" b="9525"/>
                <wp:wrapNone/>
                <wp:docPr id="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738" cy="200025"/>
                        </a:xfrm>
                        <a:prstGeom prst="rect">
                          <a:avLst/>
                        </a:prstGeom>
                        <a:solidFill>
                          <a:srgbClr val="FFFFFF"/>
                        </a:solidFill>
                        <a:ln w="9525">
                          <a:noFill/>
                          <a:miter lim="800000"/>
                          <a:headEnd/>
                          <a:tailEnd/>
                        </a:ln>
                      </wps:spPr>
                      <wps:txbx>
                        <w:txbxContent>
                          <w:p w14:paraId="285F005C" w14:textId="77777777" w:rsidR="00B8782F" w:rsidRDefault="00B8782F"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4AF4A8" id="_x0000_s1037" type="#_x0000_t202" style="position:absolute;left:0;text-align:left;margin-left:435.45pt;margin-top:-50.05pt;width:21.85pt;height:15.7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" stroked="f">
                <v:textbox>
                  <w:txbxContent>
                    <w:p w14:paraId="285F005C" w14:textId="77777777" w:rsidR="00B8782F" w:rsidRDefault="00B8782F" w:rsidP="00B8782F"/>
                  </w:txbxContent>
                </v:textbox>
                <w10:wrap anchorx="margin"/>
              </v:shape>
            </w:pict>
          </mc:Fallback>
        </mc:AlternateContent>
      </w:r>
      <w:r w:rsidRPr="00720A7D">
        <w:rPr>
          <w:lang w:val="pt-BR"/>
        </w:rPr>
        <w:t>LISTA DE ABREVIATURAS E SIGLAS</w:t>
      </w:r>
    </w:p>
    <w:p w14:paraId="74270A2A" w14:textId="77777777" w:rsidR="00AA10EA" w:rsidRDefault="00AA10EA" w:rsidP="00E34E36">
      <w:pPr>
        <w:pStyle w:val="UNIDAVISEOPRIMRIA"/>
        <w:jc w:val="center"/>
        <w:rPr>
          <w:lang w:val="pt-BR"/>
        </w:rPr>
      </w:pPr>
    </w:p>
    <w:p w14:paraId="18BDD9FB" w14:textId="77777777" w:rsidR="00AA10EA" w:rsidRPr="00474D06" w:rsidRDefault="00AA10EA" w:rsidP="00474D06"/>
    <w:p w14:paraId="1F4EDC99" w14:textId="77777777" w:rsidR="00DB0D67" w:rsidRPr="00675AF3" w:rsidRDefault="00DB0D67" w:rsidP="00DB0D67">
      <w:pPr>
        <w:tabs>
          <w:tab w:val="left" w:pos="1418"/>
        </w:tabs>
        <w:spacing w:line="360" w:lineRule="auto"/>
      </w:pPr>
      <w:r w:rsidRPr="00675AF3">
        <w:t>XML</w:t>
      </w:r>
      <w:r w:rsidRPr="00675AF3">
        <w:tab/>
        <w:t>Extensible Markup Language</w:t>
      </w:r>
    </w:p>
    <w:p w14:paraId="2F71A27D" w14:textId="77777777" w:rsidR="00DB0D67" w:rsidRPr="00FF40E6" w:rsidRDefault="00DB0D67" w:rsidP="00DB0D67">
      <w:pPr>
        <w:tabs>
          <w:tab w:val="left" w:pos="1418"/>
        </w:tabs>
        <w:spacing w:line="360" w:lineRule="auto"/>
        <w:rPr>
          <w:lang w:val="en-US"/>
        </w:rPr>
      </w:pPr>
      <w:r w:rsidRPr="00FF40E6">
        <w:rPr>
          <w:lang w:val="en-US"/>
        </w:rPr>
        <w:t>JSX</w:t>
      </w:r>
      <w:r w:rsidRPr="00FF40E6">
        <w:rPr>
          <w:lang w:val="en-US"/>
        </w:rPr>
        <w:tab/>
        <w:t>JavaScript Syntax Extension</w:t>
      </w:r>
    </w:p>
    <w:p w14:paraId="35736523" w14:textId="77777777" w:rsidR="00DB0D67" w:rsidRPr="00FF40E6" w:rsidRDefault="00DB0D67" w:rsidP="00DB0D67">
      <w:pPr>
        <w:tabs>
          <w:tab w:val="left" w:pos="1418"/>
        </w:tabs>
        <w:spacing w:line="360" w:lineRule="auto"/>
        <w:rPr>
          <w:lang w:val="en-US"/>
        </w:rPr>
      </w:pPr>
      <w:r w:rsidRPr="00FF40E6">
        <w:rPr>
          <w:lang w:val="en-US"/>
        </w:rPr>
        <w:t>JS</w:t>
      </w:r>
      <w:r w:rsidRPr="00FF40E6">
        <w:rPr>
          <w:lang w:val="en-US"/>
        </w:rPr>
        <w:tab/>
        <w:t>JavaScript</w:t>
      </w:r>
    </w:p>
    <w:p w14:paraId="26FBAD62" w14:textId="77777777" w:rsidR="00DB0D67" w:rsidRPr="00FF40E6" w:rsidRDefault="00DB0D67" w:rsidP="00DB0D67">
      <w:pPr>
        <w:tabs>
          <w:tab w:val="left" w:pos="1418"/>
        </w:tabs>
        <w:spacing w:line="360" w:lineRule="auto"/>
        <w:rPr>
          <w:lang w:val="en-US"/>
        </w:rPr>
      </w:pPr>
      <w:r w:rsidRPr="00FF40E6">
        <w:rPr>
          <w:lang w:val="en-US"/>
        </w:rPr>
        <w:t>HTML</w:t>
      </w:r>
      <w:r w:rsidRPr="00FF40E6">
        <w:rPr>
          <w:lang w:val="en-US"/>
        </w:rPr>
        <w:tab/>
        <w:t>HyperText Markup Language</w:t>
      </w:r>
    </w:p>
    <w:p w14:paraId="20374EE3" w14:textId="77777777" w:rsidR="00DB0D67" w:rsidRPr="00FF40E6" w:rsidRDefault="00DB0D67" w:rsidP="00DB0D67">
      <w:pPr>
        <w:tabs>
          <w:tab w:val="left" w:pos="1418"/>
        </w:tabs>
        <w:spacing w:line="360" w:lineRule="auto"/>
        <w:rPr>
          <w:lang w:val="en-US"/>
        </w:rPr>
      </w:pPr>
      <w:r w:rsidRPr="00FF40E6">
        <w:rPr>
          <w:lang w:val="en-US"/>
        </w:rPr>
        <w:t>CSS</w:t>
      </w:r>
      <w:r w:rsidRPr="00FF40E6">
        <w:rPr>
          <w:lang w:val="en-US"/>
        </w:rPr>
        <w:tab/>
        <w:t>Cascading Style Sheets</w:t>
      </w:r>
    </w:p>
    <w:p w14:paraId="04DA1C7B" w14:textId="77777777" w:rsidR="00DB0D67" w:rsidRPr="00FF40E6" w:rsidRDefault="00DB0D67" w:rsidP="00DB0D67">
      <w:pPr>
        <w:tabs>
          <w:tab w:val="left" w:pos="1418"/>
        </w:tabs>
        <w:spacing w:line="360" w:lineRule="auto"/>
        <w:rPr>
          <w:lang w:val="en-US"/>
        </w:rPr>
      </w:pPr>
      <w:r w:rsidRPr="00FF40E6">
        <w:rPr>
          <w:lang w:val="en-US"/>
        </w:rPr>
        <w:t>DOM</w:t>
      </w:r>
      <w:r w:rsidRPr="00FF40E6">
        <w:rPr>
          <w:lang w:val="en-US"/>
        </w:rPr>
        <w:tab/>
        <w:t>Document Object Model</w:t>
      </w:r>
    </w:p>
    <w:p w14:paraId="3E834F22" w14:textId="57DF9921" w:rsidR="00DB0D67" w:rsidRDefault="00DB0D67" w:rsidP="00DB0D67">
      <w:pPr>
        <w:tabs>
          <w:tab w:val="left" w:pos="1418"/>
        </w:tabs>
        <w:spacing w:line="360" w:lineRule="auto"/>
        <w:rPr>
          <w:lang w:val="en-US"/>
        </w:rPr>
      </w:pPr>
      <w:r w:rsidRPr="00FF40E6">
        <w:rPr>
          <w:lang w:val="en-US"/>
        </w:rPr>
        <w:t>IoT</w:t>
      </w:r>
      <w:r w:rsidR="00924F19">
        <w:rPr>
          <w:lang w:val="en-US"/>
        </w:rPr>
        <w:tab/>
      </w:r>
      <w:r w:rsidRPr="00FF40E6">
        <w:rPr>
          <w:lang w:val="en-US"/>
        </w:rPr>
        <w:t xml:space="preserve">Internet of Things </w:t>
      </w:r>
      <w:r w:rsidR="00924F19" w:rsidRPr="00924F19">
        <w:rPr>
          <w:lang w:val="en-US"/>
        </w:rPr>
        <w:t xml:space="preserve">– </w:t>
      </w:r>
      <w:r w:rsidRPr="00FF40E6">
        <w:rPr>
          <w:lang w:val="en-US"/>
        </w:rPr>
        <w:t>Internet das Coisas</w:t>
      </w:r>
    </w:p>
    <w:p w14:paraId="076B35EF" w14:textId="25C4A135" w:rsidR="00924F19" w:rsidRPr="00924F19" w:rsidRDefault="00924F19" w:rsidP="00DB0D67">
      <w:pPr>
        <w:tabs>
          <w:tab w:val="left" w:pos="1418"/>
        </w:tabs>
        <w:spacing w:line="360" w:lineRule="auto"/>
        <w:rPr>
          <w:lang w:val="en-US"/>
        </w:rPr>
      </w:pPr>
      <w:r w:rsidRPr="00924F19">
        <w:rPr>
          <w:lang w:val="en-US"/>
        </w:rPr>
        <w:t>SoCs</w:t>
      </w:r>
      <w:r>
        <w:rPr>
          <w:lang w:val="en-US"/>
        </w:rPr>
        <w:tab/>
      </w:r>
      <w:r w:rsidRPr="00924F19">
        <w:rPr>
          <w:lang w:val="en-US"/>
        </w:rPr>
        <w:t xml:space="preserve">System on a Chip </w:t>
      </w:r>
      <w:bookmarkStart w:id="0" w:name="_Hlk178190082"/>
      <w:r w:rsidRPr="00924F19">
        <w:rPr>
          <w:lang w:val="en-US"/>
        </w:rPr>
        <w:t xml:space="preserve">– </w:t>
      </w:r>
      <w:bookmarkEnd w:id="0"/>
      <w:r w:rsidRPr="00924F19">
        <w:rPr>
          <w:lang w:val="en-US"/>
        </w:rPr>
        <w:t>Sistema no Chip</w:t>
      </w:r>
    </w:p>
    <w:p w14:paraId="74CD70D1" w14:textId="77777777" w:rsidR="00AA10EA" w:rsidRPr="00FF40E6" w:rsidRDefault="00AA10EA" w:rsidP="00474D06">
      <w:pPr>
        <w:tabs>
          <w:tab w:val="left" w:pos="1418"/>
        </w:tabs>
        <w:rPr>
          <w:lang w:val="en-US"/>
        </w:rPr>
      </w:pPr>
    </w:p>
    <w:p w14:paraId="086E0414" w14:textId="77777777" w:rsidR="00AA10EA" w:rsidRPr="00AA10EA" w:rsidRDefault="00AA10EA" w:rsidP="00AA10EA">
      <w:pPr>
        <w:jc w:val="center"/>
        <w:rPr>
          <w:b/>
        </w:rPr>
      </w:pPr>
      <w:r w:rsidRPr="00763A75">
        <w:br w:type="page"/>
      </w:r>
      <w:r w:rsidR="00B8782F" w:rsidRPr="00B8782F">
        <w:rPr>
          <w:noProof/>
        </w:rPr>
        <w:lastRenderedPageBreak/>
        <mc:AlternateContent>
          <mc:Choice Requires="wps">
            <w:drawing>
              <wp:anchor distT="45720" distB="45720" distL="114300" distR="114300" simplePos="0" relativeHeight="251679744" behindDoc="0" locked="0" layoutInCell="1" allowOverlap="1" wp14:anchorId="0A96471C" wp14:editId="6835EDF6">
                <wp:simplePos x="0" y="0"/>
                <wp:positionH relativeFrom="margin">
                  <wp:posOffset>5530037</wp:posOffset>
                </wp:positionH>
                <wp:positionV relativeFrom="paragraph">
                  <wp:posOffset>-687028</wp:posOffset>
                </wp:positionV>
                <wp:extent cx="277738" cy="200025"/>
                <wp:effectExtent l="0" t="0" r="8255" b="9525"/>
                <wp:wrapNone/>
                <wp:docPr id="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738" cy="200025"/>
                        </a:xfrm>
                        <a:prstGeom prst="rect">
                          <a:avLst/>
                        </a:prstGeom>
                        <a:solidFill>
                          <a:srgbClr val="FFFFFF"/>
                        </a:solidFill>
                        <a:ln w="9525">
                          <a:noFill/>
                          <a:miter lim="800000"/>
                          <a:headEnd/>
                          <a:tailEnd/>
                        </a:ln>
                      </wps:spPr>
                      <wps:txbx>
                        <w:txbxContent>
                          <w:p w14:paraId="3A34798D" w14:textId="77777777" w:rsidR="00B8782F" w:rsidRDefault="00B8782F"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6471C" id="_x0000_s1038" type="#_x0000_t202" style="position:absolute;left:0;text-align:left;margin-left:435.45pt;margin-top:-54.1pt;width:21.85pt;height:15.7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" stroked="f">
                <v:textbox>
                  <w:txbxContent>
                    <w:p w14:paraId="3A34798D" w14:textId="77777777" w:rsidR="00B8782F" w:rsidRDefault="00B8782F" w:rsidP="00B8782F"/>
                  </w:txbxContent>
                </v:textbox>
                <w10:wrap anchorx="margin"/>
              </v:shape>
            </w:pict>
          </mc:Fallback>
        </mc:AlternateContent>
      </w:r>
      <w:r w:rsidRPr="00AA10EA">
        <w:rPr>
          <w:b/>
        </w:rPr>
        <w:t>SUMÁRIO</w:t>
      </w:r>
    </w:p>
    <w:p w14:paraId="1A8F36D1" w14:textId="57A796A6" w:rsidR="00AA10EA" w:rsidRPr="00B33EA9" w:rsidRDefault="00AA10EA" w:rsidP="00E34E36"/>
    <w:p w14:paraId="03369D69" w14:textId="77777777" w:rsidR="00AA10EA" w:rsidRPr="00B33EA9" w:rsidRDefault="00AA10EA" w:rsidP="00E34E36"/>
    <w:p w14:paraId="61B63A96" w14:textId="714CA48C" w:rsidR="00102FE6" w:rsidRPr="00675AF3" w:rsidRDefault="00102FE6" w:rsidP="00102FE6">
      <w:pPr>
        <w:pStyle w:val="Ttulospr-textuais"/>
        <w:tabs>
          <w:tab w:val="left" w:leader="dot" w:pos="8647"/>
        </w:tabs>
        <w:spacing w:before="120" w:after="120" w:line="360" w:lineRule="auto"/>
        <w:jc w:val="left"/>
        <w:rPr>
          <w:szCs w:val="24"/>
        </w:rPr>
      </w:pPr>
      <w:r w:rsidRPr="00675AF3">
        <w:rPr>
          <w:szCs w:val="24"/>
        </w:rPr>
        <w:t>1</w:t>
      </w:r>
      <w:r w:rsidRPr="00675AF3">
        <w:rPr>
          <w:caps w:val="0"/>
          <w:szCs w:val="24"/>
        </w:rPr>
        <w:t>. INTRODUÇÃO</w:t>
      </w:r>
      <w:r w:rsidRPr="00675AF3">
        <w:rPr>
          <w:szCs w:val="24"/>
        </w:rPr>
        <w:tab/>
        <w:t>1</w:t>
      </w:r>
      <w:r w:rsidR="0008158C">
        <w:rPr>
          <w:szCs w:val="24"/>
        </w:rPr>
        <w:t>2</w:t>
      </w:r>
    </w:p>
    <w:p w14:paraId="26F27325" w14:textId="008C99D1" w:rsidR="00102FE6" w:rsidRPr="00675AF3" w:rsidRDefault="00102FE6" w:rsidP="00102FE6">
      <w:pPr>
        <w:pStyle w:val="Ttulospr-textuais"/>
        <w:tabs>
          <w:tab w:val="left" w:leader="dot" w:pos="8647"/>
        </w:tabs>
        <w:spacing w:before="120" w:after="120" w:line="360" w:lineRule="auto"/>
        <w:jc w:val="left"/>
        <w:rPr>
          <w:b w:val="0"/>
          <w:szCs w:val="24"/>
        </w:rPr>
      </w:pPr>
      <w:r w:rsidRPr="00675AF3">
        <w:rPr>
          <w:b w:val="0"/>
          <w:szCs w:val="24"/>
        </w:rPr>
        <w:t>1.1</w:t>
      </w:r>
      <w:r>
        <w:rPr>
          <w:b w:val="0"/>
          <w:szCs w:val="24"/>
        </w:rPr>
        <w:t>.</w:t>
      </w:r>
      <w:r w:rsidRPr="00675AF3">
        <w:rPr>
          <w:b w:val="0"/>
          <w:szCs w:val="24"/>
        </w:rPr>
        <w:t xml:space="preserve"> PROBLEMA DE PESQUISA</w:t>
      </w:r>
      <w:r w:rsidRPr="00675AF3">
        <w:rPr>
          <w:b w:val="0"/>
          <w:szCs w:val="24"/>
        </w:rPr>
        <w:tab/>
        <w:t>13</w:t>
      </w:r>
    </w:p>
    <w:p w14:paraId="3E382670" w14:textId="7FD2FFFF" w:rsidR="00102FE6" w:rsidRPr="00675AF3" w:rsidRDefault="00102FE6" w:rsidP="00102FE6">
      <w:pPr>
        <w:pStyle w:val="Ttulospr-textuais"/>
        <w:tabs>
          <w:tab w:val="left" w:leader="dot" w:pos="8647"/>
        </w:tabs>
        <w:spacing w:before="120" w:after="120" w:line="360" w:lineRule="auto"/>
        <w:jc w:val="left"/>
        <w:rPr>
          <w:b w:val="0"/>
          <w:szCs w:val="24"/>
        </w:rPr>
      </w:pPr>
      <w:r w:rsidRPr="00675AF3">
        <w:rPr>
          <w:b w:val="0"/>
          <w:szCs w:val="24"/>
        </w:rPr>
        <w:t>1.2</w:t>
      </w:r>
      <w:r>
        <w:rPr>
          <w:b w:val="0"/>
          <w:szCs w:val="24"/>
        </w:rPr>
        <w:t>.</w:t>
      </w:r>
      <w:r w:rsidRPr="00675AF3">
        <w:rPr>
          <w:b w:val="0"/>
          <w:szCs w:val="24"/>
        </w:rPr>
        <w:t xml:space="preserve"> OBJETIVOS</w:t>
      </w:r>
      <w:r w:rsidRPr="00675AF3">
        <w:rPr>
          <w:b w:val="0"/>
          <w:szCs w:val="24"/>
        </w:rPr>
        <w:tab/>
        <w:t>1</w:t>
      </w:r>
      <w:r w:rsidR="00F029D7">
        <w:rPr>
          <w:b w:val="0"/>
          <w:szCs w:val="24"/>
        </w:rPr>
        <w:t>3</w:t>
      </w:r>
    </w:p>
    <w:p w14:paraId="0B2761EB" w14:textId="792C30B2" w:rsidR="00102FE6" w:rsidRPr="00675AF3" w:rsidRDefault="00102FE6" w:rsidP="00102FE6">
      <w:pPr>
        <w:pStyle w:val="Ttulospr-textuais"/>
        <w:tabs>
          <w:tab w:val="left" w:leader="dot" w:pos="8647"/>
        </w:tabs>
        <w:spacing w:before="120" w:after="120" w:line="360" w:lineRule="auto"/>
        <w:jc w:val="left"/>
        <w:rPr>
          <w:caps w:val="0"/>
          <w:szCs w:val="24"/>
        </w:rPr>
      </w:pPr>
      <w:r w:rsidRPr="00675AF3">
        <w:rPr>
          <w:caps w:val="0"/>
          <w:szCs w:val="24"/>
        </w:rPr>
        <w:t>1.2.1</w:t>
      </w:r>
      <w:r>
        <w:rPr>
          <w:caps w:val="0"/>
          <w:szCs w:val="24"/>
        </w:rPr>
        <w:t>.</w:t>
      </w:r>
      <w:r w:rsidRPr="00675AF3">
        <w:rPr>
          <w:caps w:val="0"/>
          <w:szCs w:val="24"/>
        </w:rPr>
        <w:t xml:space="preserve"> Geral</w:t>
      </w:r>
      <w:r w:rsidRPr="00675AF3">
        <w:rPr>
          <w:caps w:val="0"/>
          <w:szCs w:val="24"/>
        </w:rPr>
        <w:tab/>
        <w:t>1</w:t>
      </w:r>
      <w:r w:rsidR="00F029D7">
        <w:rPr>
          <w:caps w:val="0"/>
          <w:szCs w:val="24"/>
        </w:rPr>
        <w:t>3</w:t>
      </w:r>
    </w:p>
    <w:p w14:paraId="00E435F0" w14:textId="6F38A2B5" w:rsidR="00102FE6" w:rsidRPr="00675AF3" w:rsidRDefault="00102FE6" w:rsidP="00102FE6">
      <w:pPr>
        <w:pStyle w:val="Ttulospr-textuais"/>
        <w:tabs>
          <w:tab w:val="left" w:leader="dot" w:pos="8647"/>
        </w:tabs>
        <w:spacing w:before="120" w:after="120" w:line="360" w:lineRule="auto"/>
        <w:jc w:val="left"/>
        <w:rPr>
          <w:caps w:val="0"/>
          <w:szCs w:val="24"/>
        </w:rPr>
      </w:pPr>
      <w:r w:rsidRPr="00675AF3">
        <w:rPr>
          <w:caps w:val="0"/>
          <w:szCs w:val="24"/>
        </w:rPr>
        <w:t>1.2.2</w:t>
      </w:r>
      <w:r>
        <w:rPr>
          <w:caps w:val="0"/>
          <w:szCs w:val="24"/>
        </w:rPr>
        <w:t>.</w:t>
      </w:r>
      <w:r w:rsidRPr="00675AF3">
        <w:rPr>
          <w:caps w:val="0"/>
          <w:szCs w:val="24"/>
        </w:rPr>
        <w:t xml:space="preserve"> Específicos</w:t>
      </w:r>
      <w:r w:rsidRPr="00675AF3">
        <w:rPr>
          <w:caps w:val="0"/>
          <w:szCs w:val="24"/>
        </w:rPr>
        <w:tab/>
        <w:t>1</w:t>
      </w:r>
      <w:r w:rsidR="00F029D7">
        <w:rPr>
          <w:caps w:val="0"/>
          <w:szCs w:val="24"/>
        </w:rPr>
        <w:t>3</w:t>
      </w:r>
    </w:p>
    <w:p w14:paraId="4DF5E931" w14:textId="6A794B7A" w:rsidR="00102FE6" w:rsidRPr="00675AF3" w:rsidRDefault="00102FE6" w:rsidP="00102FE6">
      <w:pPr>
        <w:pStyle w:val="Ttulospr-textuais"/>
        <w:tabs>
          <w:tab w:val="left" w:leader="dot" w:pos="8647"/>
        </w:tabs>
        <w:spacing w:before="120" w:after="120" w:line="360" w:lineRule="auto"/>
        <w:jc w:val="left"/>
        <w:rPr>
          <w:b w:val="0"/>
          <w:caps w:val="0"/>
          <w:szCs w:val="24"/>
        </w:rPr>
      </w:pPr>
      <w:r w:rsidRPr="00675AF3">
        <w:rPr>
          <w:b w:val="0"/>
          <w:caps w:val="0"/>
          <w:szCs w:val="24"/>
        </w:rPr>
        <w:t>1.3</w:t>
      </w:r>
      <w:r>
        <w:rPr>
          <w:b w:val="0"/>
          <w:caps w:val="0"/>
          <w:szCs w:val="24"/>
        </w:rPr>
        <w:t>.</w:t>
      </w:r>
      <w:r w:rsidRPr="00675AF3">
        <w:rPr>
          <w:b w:val="0"/>
          <w:caps w:val="0"/>
          <w:szCs w:val="24"/>
        </w:rPr>
        <w:t xml:space="preserve"> JUSTIFICATIVA</w:t>
      </w:r>
      <w:r w:rsidRPr="00675AF3">
        <w:rPr>
          <w:b w:val="0"/>
          <w:caps w:val="0"/>
          <w:szCs w:val="24"/>
        </w:rPr>
        <w:tab/>
        <w:t>1</w:t>
      </w:r>
      <w:r w:rsidR="00F029D7">
        <w:rPr>
          <w:b w:val="0"/>
          <w:caps w:val="0"/>
          <w:szCs w:val="24"/>
        </w:rPr>
        <w:t>3</w:t>
      </w:r>
    </w:p>
    <w:p w14:paraId="6DFFCEB2" w14:textId="309BA176" w:rsidR="00102FE6" w:rsidRPr="00675AF3" w:rsidRDefault="00102FE6" w:rsidP="00102FE6">
      <w:pPr>
        <w:pStyle w:val="Ttulospr-textuais"/>
        <w:tabs>
          <w:tab w:val="left" w:leader="dot" w:pos="8647"/>
        </w:tabs>
        <w:spacing w:before="120" w:after="120" w:line="360" w:lineRule="auto"/>
        <w:jc w:val="left"/>
        <w:rPr>
          <w:bCs/>
          <w:caps w:val="0"/>
          <w:szCs w:val="24"/>
        </w:rPr>
      </w:pPr>
      <w:r w:rsidRPr="00675AF3">
        <w:rPr>
          <w:bCs/>
          <w:caps w:val="0"/>
          <w:szCs w:val="24"/>
        </w:rPr>
        <w:t>2. REFERENCIAL TEÓRICO</w:t>
      </w:r>
      <w:r w:rsidRPr="00675AF3">
        <w:rPr>
          <w:bCs/>
          <w:caps w:val="0"/>
          <w:szCs w:val="24"/>
        </w:rPr>
        <w:tab/>
        <w:t>1</w:t>
      </w:r>
      <w:r w:rsidR="00F029D7">
        <w:rPr>
          <w:bCs/>
          <w:caps w:val="0"/>
          <w:szCs w:val="24"/>
        </w:rPr>
        <w:t>5</w:t>
      </w:r>
    </w:p>
    <w:p w14:paraId="09A97C6D" w14:textId="2C3305CA" w:rsidR="00102FE6" w:rsidRPr="00675AF3" w:rsidRDefault="00102FE6" w:rsidP="00102FE6">
      <w:pPr>
        <w:pStyle w:val="Ttulospr-textuais"/>
        <w:tabs>
          <w:tab w:val="left" w:leader="dot" w:pos="8647"/>
        </w:tabs>
        <w:spacing w:before="120" w:after="120" w:line="360" w:lineRule="auto"/>
        <w:jc w:val="left"/>
        <w:rPr>
          <w:b w:val="0"/>
          <w:caps w:val="0"/>
          <w:szCs w:val="24"/>
        </w:rPr>
      </w:pPr>
      <w:r w:rsidRPr="00675AF3">
        <w:rPr>
          <w:b w:val="0"/>
          <w:caps w:val="0"/>
          <w:szCs w:val="24"/>
        </w:rPr>
        <w:t>2.1. BANCO DE DADOS</w:t>
      </w:r>
      <w:r w:rsidRPr="00675AF3">
        <w:rPr>
          <w:b w:val="0"/>
          <w:caps w:val="0"/>
          <w:szCs w:val="24"/>
        </w:rPr>
        <w:tab/>
        <w:t>1</w:t>
      </w:r>
      <w:r w:rsidR="00F029D7">
        <w:rPr>
          <w:b w:val="0"/>
          <w:caps w:val="0"/>
          <w:szCs w:val="24"/>
        </w:rPr>
        <w:t>5</w:t>
      </w:r>
    </w:p>
    <w:p w14:paraId="46171B84" w14:textId="78D79ADC" w:rsidR="00102FE6" w:rsidRPr="00675AF3" w:rsidRDefault="00102FE6" w:rsidP="00102FE6">
      <w:pPr>
        <w:pStyle w:val="Ttulospr-textuais"/>
        <w:tabs>
          <w:tab w:val="left" w:leader="dot" w:pos="8647"/>
        </w:tabs>
        <w:spacing w:before="120" w:after="120" w:line="360" w:lineRule="auto"/>
        <w:jc w:val="left"/>
        <w:rPr>
          <w:bCs/>
          <w:caps w:val="0"/>
          <w:szCs w:val="24"/>
        </w:rPr>
      </w:pPr>
      <w:r w:rsidRPr="00675AF3">
        <w:rPr>
          <w:bCs/>
          <w:caps w:val="0"/>
          <w:szCs w:val="24"/>
        </w:rPr>
        <w:t>2.1.1</w:t>
      </w:r>
      <w:r>
        <w:rPr>
          <w:bCs/>
          <w:caps w:val="0"/>
          <w:szCs w:val="24"/>
        </w:rPr>
        <w:t>.</w:t>
      </w:r>
      <w:r w:rsidRPr="00675AF3">
        <w:rPr>
          <w:bCs/>
          <w:caps w:val="0"/>
          <w:szCs w:val="24"/>
        </w:rPr>
        <w:t xml:space="preserve"> PostgresSQL - Curta história e definição</w:t>
      </w:r>
      <w:r w:rsidRPr="00675AF3">
        <w:rPr>
          <w:bCs/>
          <w:caps w:val="0"/>
          <w:szCs w:val="24"/>
        </w:rPr>
        <w:tab/>
        <w:t>1</w:t>
      </w:r>
      <w:r w:rsidR="00F029D7">
        <w:rPr>
          <w:bCs/>
          <w:caps w:val="0"/>
          <w:szCs w:val="24"/>
        </w:rPr>
        <w:t>5</w:t>
      </w:r>
    </w:p>
    <w:p w14:paraId="7F878073" w14:textId="4267C67A" w:rsidR="00102FE6" w:rsidRPr="00675AF3" w:rsidRDefault="00102FE6" w:rsidP="00102FE6">
      <w:pPr>
        <w:pStyle w:val="Ttulospr-textuais"/>
        <w:tabs>
          <w:tab w:val="left" w:leader="dot" w:pos="8647"/>
        </w:tabs>
        <w:spacing w:before="120" w:after="120" w:line="360" w:lineRule="auto"/>
        <w:jc w:val="left"/>
        <w:rPr>
          <w:bCs/>
          <w:caps w:val="0"/>
          <w:szCs w:val="24"/>
        </w:rPr>
      </w:pPr>
      <w:r w:rsidRPr="00675AF3">
        <w:rPr>
          <w:bCs/>
          <w:caps w:val="0"/>
          <w:szCs w:val="24"/>
        </w:rPr>
        <w:t>2.1.2</w:t>
      </w:r>
      <w:r>
        <w:rPr>
          <w:bCs/>
          <w:caps w:val="0"/>
          <w:szCs w:val="24"/>
        </w:rPr>
        <w:t>.</w:t>
      </w:r>
      <w:r w:rsidRPr="00675AF3">
        <w:rPr>
          <w:bCs/>
          <w:caps w:val="0"/>
          <w:szCs w:val="24"/>
        </w:rPr>
        <w:t xml:space="preserve"> Conceito</w:t>
      </w:r>
      <w:r w:rsidRPr="00675AF3">
        <w:rPr>
          <w:bCs/>
          <w:caps w:val="0"/>
          <w:szCs w:val="24"/>
        </w:rPr>
        <w:tab/>
        <w:t>1</w:t>
      </w:r>
      <w:r w:rsidR="0008158C">
        <w:rPr>
          <w:bCs/>
          <w:caps w:val="0"/>
          <w:szCs w:val="24"/>
        </w:rPr>
        <w:t>5</w:t>
      </w:r>
    </w:p>
    <w:p w14:paraId="0C57B264" w14:textId="00887127" w:rsidR="00102FE6" w:rsidRPr="00675AF3" w:rsidRDefault="00102FE6" w:rsidP="00102FE6">
      <w:pPr>
        <w:pStyle w:val="Ttulospr-textuais"/>
        <w:tabs>
          <w:tab w:val="left" w:leader="dot" w:pos="8647"/>
        </w:tabs>
        <w:spacing w:before="120" w:after="120" w:line="360" w:lineRule="auto"/>
        <w:jc w:val="left"/>
        <w:rPr>
          <w:bCs/>
          <w:caps w:val="0"/>
          <w:szCs w:val="24"/>
        </w:rPr>
      </w:pPr>
      <w:r w:rsidRPr="00675AF3">
        <w:rPr>
          <w:bCs/>
          <w:caps w:val="0"/>
          <w:szCs w:val="24"/>
        </w:rPr>
        <w:t>2.1.3</w:t>
      </w:r>
      <w:r>
        <w:rPr>
          <w:bCs/>
          <w:caps w:val="0"/>
          <w:szCs w:val="24"/>
        </w:rPr>
        <w:t>.</w:t>
      </w:r>
      <w:r w:rsidRPr="00675AF3">
        <w:rPr>
          <w:bCs/>
          <w:caps w:val="0"/>
          <w:szCs w:val="24"/>
        </w:rPr>
        <w:t xml:space="preserve"> Características</w:t>
      </w:r>
      <w:r w:rsidRPr="00675AF3">
        <w:rPr>
          <w:bCs/>
          <w:caps w:val="0"/>
          <w:szCs w:val="24"/>
        </w:rPr>
        <w:tab/>
        <w:t>1</w:t>
      </w:r>
      <w:r w:rsidR="00F029D7">
        <w:rPr>
          <w:bCs/>
          <w:caps w:val="0"/>
          <w:szCs w:val="24"/>
        </w:rPr>
        <w:t>6</w:t>
      </w:r>
    </w:p>
    <w:p w14:paraId="1B636E7D" w14:textId="2F841704" w:rsidR="00102FE6" w:rsidRPr="00675AF3" w:rsidRDefault="00102FE6" w:rsidP="00102FE6">
      <w:pPr>
        <w:pStyle w:val="Ttulospr-textuais"/>
        <w:tabs>
          <w:tab w:val="left" w:leader="dot" w:pos="8647"/>
        </w:tabs>
        <w:spacing w:before="120" w:after="120" w:line="360" w:lineRule="auto"/>
        <w:jc w:val="left"/>
        <w:rPr>
          <w:bCs/>
          <w:caps w:val="0"/>
          <w:szCs w:val="24"/>
        </w:rPr>
      </w:pPr>
      <w:r w:rsidRPr="00675AF3">
        <w:rPr>
          <w:bCs/>
          <w:caps w:val="0"/>
          <w:szCs w:val="24"/>
        </w:rPr>
        <w:t>2.1.4</w:t>
      </w:r>
      <w:r>
        <w:rPr>
          <w:bCs/>
          <w:caps w:val="0"/>
          <w:szCs w:val="24"/>
        </w:rPr>
        <w:t>.</w:t>
      </w:r>
      <w:r w:rsidRPr="00675AF3">
        <w:rPr>
          <w:bCs/>
          <w:caps w:val="0"/>
          <w:szCs w:val="24"/>
        </w:rPr>
        <w:t xml:space="preserve"> Porque </w:t>
      </w:r>
      <w:r w:rsidR="00F15A51" w:rsidRPr="00675AF3">
        <w:rPr>
          <w:bCs/>
          <w:caps w:val="0"/>
          <w:szCs w:val="24"/>
        </w:rPr>
        <w:t>PostgreSQL</w:t>
      </w:r>
      <w:r w:rsidRPr="00675AF3">
        <w:rPr>
          <w:bCs/>
          <w:caps w:val="0"/>
          <w:szCs w:val="24"/>
        </w:rPr>
        <w:t>?</w:t>
      </w:r>
      <w:r w:rsidRPr="00675AF3">
        <w:rPr>
          <w:bCs/>
          <w:caps w:val="0"/>
          <w:szCs w:val="24"/>
        </w:rPr>
        <w:tab/>
        <w:t>1</w:t>
      </w:r>
      <w:r w:rsidR="0008158C">
        <w:rPr>
          <w:bCs/>
          <w:caps w:val="0"/>
          <w:szCs w:val="24"/>
        </w:rPr>
        <w:t>6</w:t>
      </w:r>
    </w:p>
    <w:p w14:paraId="509261D0" w14:textId="1A68D448" w:rsidR="00102FE6" w:rsidRPr="00102FE6" w:rsidRDefault="00102FE6" w:rsidP="00102FE6">
      <w:pPr>
        <w:pStyle w:val="Ttulospr-textuais"/>
        <w:tabs>
          <w:tab w:val="left" w:leader="dot" w:pos="8647"/>
        </w:tabs>
        <w:spacing w:before="120" w:after="120" w:line="360" w:lineRule="auto"/>
        <w:jc w:val="left"/>
        <w:rPr>
          <w:b w:val="0"/>
          <w:caps w:val="0"/>
          <w:szCs w:val="24"/>
        </w:rPr>
      </w:pPr>
      <w:r w:rsidRPr="00102FE6">
        <w:rPr>
          <w:b w:val="0"/>
          <w:caps w:val="0"/>
          <w:szCs w:val="24"/>
        </w:rPr>
        <w:t>2.2. APLICAÇÃO MOBILE</w:t>
      </w:r>
      <w:r w:rsidRPr="00102FE6">
        <w:rPr>
          <w:b w:val="0"/>
          <w:caps w:val="0"/>
          <w:szCs w:val="24"/>
        </w:rPr>
        <w:tab/>
        <w:t>1</w:t>
      </w:r>
      <w:r w:rsidR="0008158C">
        <w:rPr>
          <w:b w:val="0"/>
          <w:caps w:val="0"/>
          <w:szCs w:val="24"/>
        </w:rPr>
        <w:t>6</w:t>
      </w:r>
    </w:p>
    <w:p w14:paraId="1ABF4F71" w14:textId="1B964299" w:rsidR="00102FE6" w:rsidRPr="005C5EDE" w:rsidRDefault="00102FE6" w:rsidP="00102FE6">
      <w:pPr>
        <w:pStyle w:val="Ttulospr-textuais"/>
        <w:tabs>
          <w:tab w:val="left" w:leader="dot" w:pos="8647"/>
        </w:tabs>
        <w:spacing w:before="120" w:after="120" w:line="360" w:lineRule="auto"/>
        <w:jc w:val="left"/>
        <w:rPr>
          <w:bCs/>
          <w:caps w:val="0"/>
          <w:szCs w:val="24"/>
          <w:lang w:val="en-US"/>
        </w:rPr>
      </w:pPr>
      <w:r w:rsidRPr="005C5EDE">
        <w:rPr>
          <w:bCs/>
          <w:caps w:val="0"/>
          <w:szCs w:val="24"/>
          <w:lang w:val="en-US"/>
        </w:rPr>
        <w:t>2.2.1. React Native</w:t>
      </w:r>
      <w:r w:rsidRPr="005C5EDE">
        <w:rPr>
          <w:bCs/>
          <w:caps w:val="0"/>
          <w:szCs w:val="24"/>
          <w:lang w:val="en-US"/>
        </w:rPr>
        <w:tab/>
        <w:t>1</w:t>
      </w:r>
      <w:r w:rsidR="0008158C" w:rsidRPr="005C5EDE">
        <w:rPr>
          <w:bCs/>
          <w:caps w:val="0"/>
          <w:szCs w:val="24"/>
          <w:lang w:val="en-US"/>
        </w:rPr>
        <w:t>7</w:t>
      </w:r>
    </w:p>
    <w:p w14:paraId="38576497" w14:textId="75B58D31" w:rsidR="00102FE6" w:rsidRPr="005C5EDE" w:rsidRDefault="00102FE6" w:rsidP="00102FE6">
      <w:pPr>
        <w:pStyle w:val="Ttulospr-textuais"/>
        <w:tabs>
          <w:tab w:val="left" w:leader="dot" w:pos="8647"/>
        </w:tabs>
        <w:spacing w:before="120" w:after="120" w:line="360" w:lineRule="auto"/>
        <w:jc w:val="left"/>
        <w:rPr>
          <w:b w:val="0"/>
          <w:caps w:val="0"/>
          <w:szCs w:val="24"/>
          <w:lang w:val="en-US"/>
        </w:rPr>
      </w:pPr>
      <w:r w:rsidRPr="005C5EDE">
        <w:rPr>
          <w:b w:val="0"/>
          <w:caps w:val="0"/>
          <w:szCs w:val="24"/>
          <w:lang w:val="en-US"/>
        </w:rPr>
        <w:t>2.3. BACKEND</w:t>
      </w:r>
      <w:r w:rsidRPr="005C5EDE">
        <w:rPr>
          <w:b w:val="0"/>
          <w:caps w:val="0"/>
          <w:szCs w:val="24"/>
          <w:lang w:val="en-US"/>
        </w:rPr>
        <w:tab/>
      </w:r>
      <w:r w:rsidR="00F029D7" w:rsidRPr="005C5EDE">
        <w:rPr>
          <w:b w:val="0"/>
          <w:caps w:val="0"/>
          <w:szCs w:val="24"/>
          <w:lang w:val="en-US"/>
        </w:rPr>
        <w:t>1</w:t>
      </w:r>
      <w:r w:rsidR="0008158C" w:rsidRPr="005C5EDE">
        <w:rPr>
          <w:b w:val="0"/>
          <w:caps w:val="0"/>
          <w:szCs w:val="24"/>
          <w:lang w:val="en-US"/>
        </w:rPr>
        <w:t>9</w:t>
      </w:r>
    </w:p>
    <w:p w14:paraId="0BBAB3B9" w14:textId="476A2C11" w:rsidR="00102FE6" w:rsidRPr="005C5EDE" w:rsidRDefault="00102FE6" w:rsidP="00102FE6">
      <w:pPr>
        <w:pStyle w:val="Ttulospr-textuais"/>
        <w:tabs>
          <w:tab w:val="left" w:leader="dot" w:pos="8647"/>
        </w:tabs>
        <w:spacing w:before="120" w:after="120" w:line="360" w:lineRule="auto"/>
        <w:jc w:val="left"/>
        <w:rPr>
          <w:bCs/>
          <w:caps w:val="0"/>
          <w:szCs w:val="24"/>
          <w:lang w:val="en-US"/>
        </w:rPr>
      </w:pPr>
      <w:r w:rsidRPr="005C5EDE">
        <w:rPr>
          <w:bCs/>
          <w:caps w:val="0"/>
          <w:szCs w:val="24"/>
          <w:lang w:val="en-US"/>
        </w:rPr>
        <w:t>2.3.1. C#</w:t>
      </w:r>
      <w:r w:rsidRPr="005C5EDE">
        <w:rPr>
          <w:bCs/>
          <w:caps w:val="0"/>
          <w:szCs w:val="24"/>
          <w:lang w:val="en-US"/>
        </w:rPr>
        <w:tab/>
      </w:r>
      <w:r w:rsidR="00F029D7" w:rsidRPr="005C5EDE">
        <w:rPr>
          <w:bCs/>
          <w:caps w:val="0"/>
          <w:szCs w:val="24"/>
          <w:lang w:val="en-US"/>
        </w:rPr>
        <w:t>19</w:t>
      </w:r>
    </w:p>
    <w:p w14:paraId="148D82E5" w14:textId="1ECE4D1F" w:rsidR="00102FE6" w:rsidRPr="005C5EDE" w:rsidRDefault="00102FE6" w:rsidP="00102FE6">
      <w:pPr>
        <w:pStyle w:val="Ttulospr-textuais"/>
        <w:tabs>
          <w:tab w:val="left" w:leader="dot" w:pos="8647"/>
        </w:tabs>
        <w:spacing w:before="120" w:after="120" w:line="360" w:lineRule="auto"/>
        <w:jc w:val="left"/>
        <w:rPr>
          <w:bCs/>
          <w:caps w:val="0"/>
          <w:szCs w:val="24"/>
          <w:lang w:val="en-US"/>
        </w:rPr>
      </w:pPr>
      <w:r w:rsidRPr="005C5EDE">
        <w:rPr>
          <w:bCs/>
          <w:caps w:val="0"/>
          <w:szCs w:val="24"/>
          <w:lang w:val="en-US"/>
        </w:rPr>
        <w:t>2.3.2. Porque C#</w:t>
      </w:r>
      <w:r w:rsidRPr="005C5EDE">
        <w:rPr>
          <w:bCs/>
          <w:caps w:val="0"/>
          <w:szCs w:val="24"/>
          <w:lang w:val="en-US"/>
        </w:rPr>
        <w:tab/>
      </w:r>
      <w:r w:rsidR="0008158C" w:rsidRPr="005C5EDE">
        <w:rPr>
          <w:bCs/>
          <w:caps w:val="0"/>
          <w:szCs w:val="24"/>
          <w:lang w:val="en-US"/>
        </w:rPr>
        <w:t>20</w:t>
      </w:r>
    </w:p>
    <w:p w14:paraId="13E357FF" w14:textId="092B678D" w:rsidR="00102FE6" w:rsidRPr="00675AF3" w:rsidRDefault="00102FE6" w:rsidP="00102FE6">
      <w:pPr>
        <w:pStyle w:val="Ttulospr-textuais"/>
        <w:tabs>
          <w:tab w:val="left" w:leader="dot" w:pos="8647"/>
        </w:tabs>
        <w:spacing w:before="120" w:after="120" w:line="360" w:lineRule="auto"/>
        <w:jc w:val="left"/>
        <w:rPr>
          <w:bCs/>
          <w:caps w:val="0"/>
          <w:szCs w:val="24"/>
        </w:rPr>
      </w:pPr>
      <w:r w:rsidRPr="00675AF3">
        <w:rPr>
          <w:bCs/>
          <w:caps w:val="0"/>
          <w:szCs w:val="24"/>
        </w:rPr>
        <w:t>2.3.3</w:t>
      </w:r>
      <w:r>
        <w:rPr>
          <w:bCs/>
          <w:caps w:val="0"/>
          <w:szCs w:val="24"/>
        </w:rPr>
        <w:t>.</w:t>
      </w:r>
      <w:r w:rsidRPr="00675AF3">
        <w:rPr>
          <w:bCs/>
          <w:caps w:val="0"/>
          <w:szCs w:val="24"/>
        </w:rPr>
        <w:t xml:space="preserve"> .Net framework</w:t>
      </w:r>
      <w:r w:rsidRPr="00675AF3">
        <w:rPr>
          <w:bCs/>
          <w:caps w:val="0"/>
          <w:szCs w:val="24"/>
        </w:rPr>
        <w:tab/>
        <w:t>2</w:t>
      </w:r>
      <w:r w:rsidR="00F029D7">
        <w:rPr>
          <w:bCs/>
          <w:caps w:val="0"/>
          <w:szCs w:val="24"/>
        </w:rPr>
        <w:t>0</w:t>
      </w:r>
    </w:p>
    <w:p w14:paraId="13B38C15" w14:textId="02092CBB" w:rsidR="00102FE6" w:rsidRDefault="00102FE6" w:rsidP="00102FE6">
      <w:pPr>
        <w:pStyle w:val="Ttulospr-textuais"/>
        <w:tabs>
          <w:tab w:val="left" w:leader="dot" w:pos="8647"/>
        </w:tabs>
        <w:spacing w:before="120" w:after="120" w:line="360" w:lineRule="auto"/>
        <w:jc w:val="left"/>
        <w:rPr>
          <w:bCs/>
          <w:caps w:val="0"/>
          <w:szCs w:val="24"/>
        </w:rPr>
      </w:pPr>
      <w:r w:rsidRPr="00675AF3">
        <w:rPr>
          <w:bCs/>
          <w:caps w:val="0"/>
          <w:szCs w:val="24"/>
        </w:rPr>
        <w:t>2.3.4</w:t>
      </w:r>
      <w:r>
        <w:rPr>
          <w:bCs/>
          <w:caps w:val="0"/>
          <w:szCs w:val="24"/>
        </w:rPr>
        <w:t>.</w:t>
      </w:r>
      <w:r w:rsidRPr="00675AF3">
        <w:rPr>
          <w:bCs/>
          <w:caps w:val="0"/>
          <w:szCs w:val="24"/>
        </w:rPr>
        <w:t xml:space="preserve"> A</w:t>
      </w:r>
      <w:r w:rsidR="00F029D7">
        <w:rPr>
          <w:bCs/>
          <w:caps w:val="0"/>
          <w:szCs w:val="24"/>
        </w:rPr>
        <w:t>pi</w:t>
      </w:r>
      <w:r w:rsidRPr="00675AF3">
        <w:rPr>
          <w:bCs/>
          <w:caps w:val="0"/>
          <w:szCs w:val="24"/>
        </w:rPr>
        <w:tab/>
        <w:t>2</w:t>
      </w:r>
      <w:r w:rsidR="00F029D7">
        <w:rPr>
          <w:bCs/>
          <w:caps w:val="0"/>
          <w:szCs w:val="24"/>
        </w:rPr>
        <w:t>2</w:t>
      </w:r>
    </w:p>
    <w:p w14:paraId="490F0E4E" w14:textId="729F6EE7" w:rsidR="00F029D7" w:rsidRPr="00F029D7" w:rsidRDefault="00F029D7" w:rsidP="00102FE6">
      <w:pPr>
        <w:pStyle w:val="Ttulospr-textuais"/>
        <w:tabs>
          <w:tab w:val="left" w:leader="dot" w:pos="8647"/>
        </w:tabs>
        <w:spacing w:before="120" w:after="120" w:line="360" w:lineRule="auto"/>
        <w:jc w:val="left"/>
        <w:rPr>
          <w:b w:val="0"/>
          <w:caps w:val="0"/>
          <w:szCs w:val="24"/>
        </w:rPr>
      </w:pPr>
      <w:r w:rsidRPr="00F029D7">
        <w:rPr>
          <w:b w:val="0"/>
          <w:caps w:val="0"/>
          <w:szCs w:val="24"/>
        </w:rPr>
        <w:t>2.3.4.1. Tipos de API</w:t>
      </w:r>
      <w:r w:rsidRPr="00F029D7">
        <w:rPr>
          <w:b w:val="0"/>
          <w:caps w:val="0"/>
          <w:szCs w:val="24"/>
        </w:rPr>
        <w:tab/>
        <w:t>22</w:t>
      </w:r>
    </w:p>
    <w:p w14:paraId="6A11CF2D" w14:textId="1BA84269" w:rsidR="00102FE6" w:rsidRPr="00675AF3" w:rsidRDefault="00102FE6" w:rsidP="00102FE6">
      <w:pPr>
        <w:pStyle w:val="Ttulospr-textuais"/>
        <w:tabs>
          <w:tab w:val="left" w:leader="dot" w:pos="8647"/>
        </w:tabs>
        <w:spacing w:before="120" w:after="120" w:line="360" w:lineRule="auto"/>
        <w:jc w:val="left"/>
        <w:rPr>
          <w:b w:val="0"/>
          <w:caps w:val="0"/>
          <w:szCs w:val="24"/>
        </w:rPr>
      </w:pPr>
      <w:r w:rsidRPr="00675AF3">
        <w:rPr>
          <w:b w:val="0"/>
          <w:caps w:val="0"/>
          <w:szCs w:val="24"/>
        </w:rPr>
        <w:t>2.3.4.2</w:t>
      </w:r>
      <w:r>
        <w:rPr>
          <w:b w:val="0"/>
          <w:caps w:val="0"/>
          <w:szCs w:val="24"/>
        </w:rPr>
        <w:t>.</w:t>
      </w:r>
      <w:r w:rsidRPr="00675AF3">
        <w:rPr>
          <w:b w:val="0"/>
          <w:caps w:val="0"/>
          <w:szCs w:val="24"/>
        </w:rPr>
        <w:t xml:space="preserve"> Padrão REST</w:t>
      </w:r>
      <w:r w:rsidRPr="00675AF3">
        <w:rPr>
          <w:b w:val="0"/>
          <w:caps w:val="0"/>
          <w:szCs w:val="24"/>
        </w:rPr>
        <w:tab/>
        <w:t>2</w:t>
      </w:r>
      <w:r w:rsidR="00F029D7">
        <w:rPr>
          <w:b w:val="0"/>
          <w:caps w:val="0"/>
          <w:szCs w:val="24"/>
        </w:rPr>
        <w:t>3</w:t>
      </w:r>
    </w:p>
    <w:p w14:paraId="4845F17A" w14:textId="7DB99569" w:rsidR="00102FE6" w:rsidRPr="00675AF3" w:rsidRDefault="00102FE6" w:rsidP="00102FE6">
      <w:pPr>
        <w:pStyle w:val="Ttulospr-textuais"/>
        <w:tabs>
          <w:tab w:val="left" w:leader="dot" w:pos="8647"/>
        </w:tabs>
        <w:spacing w:before="120" w:after="120" w:line="360" w:lineRule="auto"/>
        <w:jc w:val="left"/>
        <w:rPr>
          <w:b w:val="0"/>
          <w:caps w:val="0"/>
          <w:szCs w:val="24"/>
        </w:rPr>
      </w:pPr>
      <w:r w:rsidRPr="00675AF3">
        <w:rPr>
          <w:b w:val="0"/>
          <w:caps w:val="0"/>
          <w:szCs w:val="24"/>
        </w:rPr>
        <w:t>2.4</w:t>
      </w:r>
      <w:r>
        <w:rPr>
          <w:b w:val="0"/>
          <w:caps w:val="0"/>
          <w:szCs w:val="24"/>
        </w:rPr>
        <w:t>.</w:t>
      </w:r>
      <w:r w:rsidRPr="00675AF3">
        <w:rPr>
          <w:b w:val="0"/>
          <w:caps w:val="0"/>
          <w:szCs w:val="24"/>
        </w:rPr>
        <w:t xml:space="preserve"> IOT – INTERNET DAS COISAS</w:t>
      </w:r>
      <w:r w:rsidRPr="00675AF3">
        <w:rPr>
          <w:b w:val="0"/>
          <w:caps w:val="0"/>
          <w:szCs w:val="24"/>
        </w:rPr>
        <w:tab/>
        <w:t>2</w:t>
      </w:r>
      <w:r w:rsidR="00F029D7">
        <w:rPr>
          <w:b w:val="0"/>
          <w:caps w:val="0"/>
          <w:szCs w:val="24"/>
        </w:rPr>
        <w:t>4</w:t>
      </w:r>
    </w:p>
    <w:p w14:paraId="3E4DA006" w14:textId="234EDBED" w:rsidR="00102FE6" w:rsidRPr="00675AF3" w:rsidRDefault="00102FE6" w:rsidP="00102FE6">
      <w:pPr>
        <w:pStyle w:val="Ttulospr-textuais"/>
        <w:tabs>
          <w:tab w:val="left" w:leader="dot" w:pos="8647"/>
        </w:tabs>
        <w:spacing w:before="120" w:after="120" w:line="360" w:lineRule="auto"/>
        <w:jc w:val="left"/>
        <w:rPr>
          <w:bCs/>
          <w:caps w:val="0"/>
          <w:szCs w:val="24"/>
        </w:rPr>
      </w:pPr>
      <w:r w:rsidRPr="00675AF3">
        <w:rPr>
          <w:bCs/>
          <w:caps w:val="0"/>
          <w:szCs w:val="24"/>
        </w:rPr>
        <w:t>2.4.1</w:t>
      </w:r>
      <w:r>
        <w:rPr>
          <w:bCs/>
          <w:caps w:val="0"/>
          <w:szCs w:val="24"/>
        </w:rPr>
        <w:t>.</w:t>
      </w:r>
      <w:r w:rsidRPr="00675AF3">
        <w:rPr>
          <w:bCs/>
          <w:caps w:val="0"/>
          <w:szCs w:val="24"/>
        </w:rPr>
        <w:t xml:space="preserve"> Conectividade</w:t>
      </w:r>
      <w:r w:rsidRPr="00675AF3">
        <w:rPr>
          <w:bCs/>
          <w:caps w:val="0"/>
          <w:szCs w:val="24"/>
        </w:rPr>
        <w:tab/>
        <w:t>2</w:t>
      </w:r>
      <w:r w:rsidR="00F029D7">
        <w:rPr>
          <w:bCs/>
          <w:caps w:val="0"/>
          <w:szCs w:val="24"/>
        </w:rPr>
        <w:t>5</w:t>
      </w:r>
    </w:p>
    <w:p w14:paraId="4300E3B1" w14:textId="0101B8F4" w:rsidR="00102FE6" w:rsidRPr="00675AF3" w:rsidRDefault="00102FE6" w:rsidP="00102FE6">
      <w:pPr>
        <w:pStyle w:val="Ttulospr-textuais"/>
        <w:tabs>
          <w:tab w:val="left" w:leader="dot" w:pos="8647"/>
        </w:tabs>
        <w:spacing w:before="120" w:after="120" w:line="360" w:lineRule="auto"/>
        <w:jc w:val="left"/>
        <w:rPr>
          <w:bCs/>
          <w:caps w:val="0"/>
          <w:szCs w:val="24"/>
        </w:rPr>
      </w:pPr>
      <w:r w:rsidRPr="00675AF3">
        <w:rPr>
          <w:bCs/>
          <w:caps w:val="0"/>
          <w:szCs w:val="24"/>
        </w:rPr>
        <w:t>2.4.2</w:t>
      </w:r>
      <w:r>
        <w:rPr>
          <w:bCs/>
          <w:caps w:val="0"/>
          <w:szCs w:val="24"/>
        </w:rPr>
        <w:t>.</w:t>
      </w:r>
      <w:r w:rsidRPr="00675AF3">
        <w:rPr>
          <w:bCs/>
          <w:caps w:val="0"/>
          <w:szCs w:val="24"/>
        </w:rPr>
        <w:t xml:space="preserve"> Ecossistema</w:t>
      </w:r>
      <w:r w:rsidRPr="00675AF3">
        <w:rPr>
          <w:bCs/>
          <w:caps w:val="0"/>
          <w:szCs w:val="24"/>
        </w:rPr>
        <w:tab/>
        <w:t>2</w:t>
      </w:r>
      <w:r w:rsidR="00F029D7">
        <w:rPr>
          <w:bCs/>
          <w:caps w:val="0"/>
          <w:szCs w:val="24"/>
        </w:rPr>
        <w:t>6</w:t>
      </w:r>
    </w:p>
    <w:p w14:paraId="142BCB27" w14:textId="0894BE5F" w:rsidR="00102FE6" w:rsidRPr="00675AF3" w:rsidRDefault="00F53BD8" w:rsidP="00102FE6">
      <w:pPr>
        <w:pStyle w:val="Ttulospr-textuais"/>
        <w:tabs>
          <w:tab w:val="left" w:leader="dot" w:pos="8647"/>
        </w:tabs>
        <w:spacing w:before="120" w:after="120" w:line="360" w:lineRule="auto"/>
        <w:jc w:val="left"/>
        <w:rPr>
          <w:b w:val="0"/>
          <w:caps w:val="0"/>
          <w:szCs w:val="24"/>
        </w:rPr>
      </w:pPr>
      <w:r w:rsidRPr="00B8782F">
        <w:rPr>
          <w:noProof/>
        </w:rPr>
        <w:lastRenderedPageBreak/>
        <mc:AlternateContent>
          <mc:Choice Requires="wps">
            <w:drawing>
              <wp:anchor distT="45720" distB="45720" distL="114300" distR="114300" simplePos="0" relativeHeight="251683840" behindDoc="0" locked="0" layoutInCell="1" allowOverlap="1" wp14:anchorId="4D580546" wp14:editId="4751C707">
                <wp:simplePos x="0" y="0"/>
                <wp:positionH relativeFrom="margin">
                  <wp:posOffset>5559040</wp:posOffset>
                </wp:positionH>
                <wp:positionV relativeFrom="paragraph">
                  <wp:posOffset>-663581</wp:posOffset>
                </wp:positionV>
                <wp:extent cx="277738" cy="200025"/>
                <wp:effectExtent l="0" t="0" r="8255" b="9525"/>
                <wp:wrapNone/>
                <wp:docPr id="129304258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738" cy="200025"/>
                        </a:xfrm>
                        <a:prstGeom prst="rect">
                          <a:avLst/>
                        </a:prstGeom>
                        <a:solidFill>
                          <a:srgbClr val="FFFFFF"/>
                        </a:solidFill>
                        <a:ln w="9525">
                          <a:noFill/>
                          <a:miter lim="800000"/>
                          <a:headEnd/>
                          <a:tailEnd/>
                        </a:ln>
                      </wps:spPr>
                      <wps:txbx>
                        <w:txbxContent>
                          <w:p w14:paraId="00185B4F" w14:textId="77777777" w:rsidR="00F53BD8" w:rsidRDefault="00F53BD8" w:rsidP="00F53B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580546" id="_x0000_s1039" type="#_x0000_t202" style="position:absolute;margin-left:437.7pt;margin-top:-52.25pt;width:21.85pt;height:15.7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" stroked="f">
                <v:textbox>
                  <w:txbxContent>
                    <w:p w14:paraId="00185B4F" w14:textId="77777777" w:rsidR="00F53BD8" w:rsidRDefault="00F53BD8" w:rsidP="00F53BD8"/>
                  </w:txbxContent>
                </v:textbox>
                <w10:wrap anchorx="margin"/>
              </v:shape>
            </w:pict>
          </mc:Fallback>
        </mc:AlternateContent>
      </w:r>
      <w:r w:rsidR="00102FE6" w:rsidRPr="00675AF3">
        <w:rPr>
          <w:b w:val="0"/>
          <w:caps w:val="0"/>
          <w:szCs w:val="24"/>
        </w:rPr>
        <w:t>2.4.2.1</w:t>
      </w:r>
      <w:r w:rsidR="00102FE6">
        <w:rPr>
          <w:b w:val="0"/>
          <w:caps w:val="0"/>
          <w:szCs w:val="24"/>
        </w:rPr>
        <w:t>.</w:t>
      </w:r>
      <w:r w:rsidR="00102FE6" w:rsidRPr="00675AF3">
        <w:rPr>
          <w:b w:val="0"/>
          <w:caps w:val="0"/>
          <w:szCs w:val="24"/>
        </w:rPr>
        <w:t xml:space="preserve"> Sensores</w:t>
      </w:r>
      <w:r w:rsidR="00102FE6" w:rsidRPr="00675AF3">
        <w:rPr>
          <w:b w:val="0"/>
          <w:caps w:val="0"/>
          <w:szCs w:val="24"/>
        </w:rPr>
        <w:tab/>
        <w:t>2</w:t>
      </w:r>
      <w:r w:rsidR="00F029D7">
        <w:rPr>
          <w:b w:val="0"/>
          <w:caps w:val="0"/>
          <w:szCs w:val="24"/>
        </w:rPr>
        <w:t>6</w:t>
      </w:r>
    </w:p>
    <w:p w14:paraId="6F1D6671" w14:textId="65EFD160" w:rsidR="00102FE6" w:rsidRPr="00675AF3" w:rsidRDefault="00102FE6" w:rsidP="00102FE6">
      <w:pPr>
        <w:pStyle w:val="Ttulospr-textuais"/>
        <w:tabs>
          <w:tab w:val="left" w:leader="dot" w:pos="8647"/>
        </w:tabs>
        <w:spacing w:before="120" w:after="120" w:line="360" w:lineRule="auto"/>
        <w:jc w:val="left"/>
        <w:rPr>
          <w:b w:val="0"/>
          <w:caps w:val="0"/>
          <w:szCs w:val="24"/>
        </w:rPr>
      </w:pPr>
      <w:r w:rsidRPr="00675AF3">
        <w:rPr>
          <w:b w:val="0"/>
          <w:caps w:val="0"/>
          <w:szCs w:val="24"/>
        </w:rPr>
        <w:t>2.4.2.2</w:t>
      </w:r>
      <w:r>
        <w:rPr>
          <w:b w:val="0"/>
          <w:caps w:val="0"/>
          <w:szCs w:val="24"/>
        </w:rPr>
        <w:t>.</w:t>
      </w:r>
      <w:r w:rsidRPr="00675AF3">
        <w:rPr>
          <w:b w:val="0"/>
          <w:caps w:val="0"/>
          <w:szCs w:val="24"/>
        </w:rPr>
        <w:t xml:space="preserve"> Atuadores</w:t>
      </w:r>
      <w:r w:rsidRPr="00675AF3">
        <w:rPr>
          <w:b w:val="0"/>
          <w:caps w:val="0"/>
          <w:szCs w:val="24"/>
        </w:rPr>
        <w:tab/>
        <w:t>2</w:t>
      </w:r>
      <w:r w:rsidR="00F029D7">
        <w:rPr>
          <w:b w:val="0"/>
          <w:caps w:val="0"/>
          <w:szCs w:val="24"/>
        </w:rPr>
        <w:t>7</w:t>
      </w:r>
    </w:p>
    <w:p w14:paraId="55EFDDA2" w14:textId="5295A9A2" w:rsidR="00102FE6" w:rsidRPr="00675AF3" w:rsidRDefault="00102FE6" w:rsidP="00102FE6">
      <w:pPr>
        <w:pStyle w:val="Ttulospr-textuais"/>
        <w:tabs>
          <w:tab w:val="left" w:leader="dot" w:pos="8647"/>
        </w:tabs>
        <w:spacing w:before="120" w:after="120" w:line="360" w:lineRule="auto"/>
        <w:jc w:val="left"/>
        <w:rPr>
          <w:b w:val="0"/>
          <w:caps w:val="0"/>
          <w:szCs w:val="24"/>
        </w:rPr>
      </w:pPr>
      <w:r w:rsidRPr="00675AF3">
        <w:rPr>
          <w:b w:val="0"/>
          <w:caps w:val="0"/>
          <w:szCs w:val="24"/>
        </w:rPr>
        <w:t>2.4.2.3</w:t>
      </w:r>
      <w:r>
        <w:rPr>
          <w:b w:val="0"/>
          <w:caps w:val="0"/>
          <w:szCs w:val="24"/>
        </w:rPr>
        <w:t>.</w:t>
      </w:r>
      <w:r w:rsidRPr="00675AF3">
        <w:rPr>
          <w:b w:val="0"/>
          <w:caps w:val="0"/>
          <w:szCs w:val="24"/>
        </w:rPr>
        <w:t xml:space="preserve"> Comunicações</w:t>
      </w:r>
      <w:r w:rsidRPr="00675AF3">
        <w:rPr>
          <w:b w:val="0"/>
          <w:caps w:val="0"/>
          <w:szCs w:val="24"/>
        </w:rPr>
        <w:tab/>
        <w:t>2</w:t>
      </w:r>
      <w:r w:rsidR="00F029D7">
        <w:rPr>
          <w:b w:val="0"/>
          <w:caps w:val="0"/>
          <w:szCs w:val="24"/>
        </w:rPr>
        <w:t>7</w:t>
      </w:r>
    </w:p>
    <w:p w14:paraId="5777CF45" w14:textId="77777777" w:rsidR="00514B92" w:rsidRDefault="00514B92" w:rsidP="00791ABE">
      <w:pPr>
        <w:pStyle w:val="Ttulospr-textuais"/>
        <w:tabs>
          <w:tab w:val="left" w:leader="dot" w:pos="8647"/>
        </w:tabs>
        <w:spacing w:before="120" w:after="120" w:line="360" w:lineRule="auto"/>
        <w:jc w:val="left"/>
        <w:rPr>
          <w:b w:val="0"/>
          <w:caps w:val="0"/>
        </w:rPr>
      </w:pPr>
    </w:p>
    <w:p w14:paraId="2A577A29" w14:textId="77777777" w:rsidR="00AA10EA" w:rsidRPr="00720A7D" w:rsidRDefault="00AA10EA" w:rsidP="00791ABE">
      <w:pPr>
        <w:pStyle w:val="Ttulospr-textuais"/>
        <w:tabs>
          <w:tab w:val="left" w:leader="dot" w:pos="8647"/>
        </w:tabs>
        <w:spacing w:before="120" w:after="120" w:line="360" w:lineRule="auto"/>
        <w:jc w:val="left"/>
        <w:rPr>
          <w:b w:val="0"/>
        </w:rPr>
      </w:pPr>
    </w:p>
    <w:p w14:paraId="78F6468A" w14:textId="77777777" w:rsidR="00AA10EA" w:rsidRPr="00B33EA9" w:rsidRDefault="00AA10EA" w:rsidP="00E34E36"/>
    <w:p w14:paraId="1AFD1F8F" w14:textId="77777777" w:rsidR="00AA10EA" w:rsidRPr="00B33EA9" w:rsidRDefault="00AA10EA" w:rsidP="00E34E36"/>
    <w:p w14:paraId="7BB07B80" w14:textId="77777777" w:rsidR="00AA10EA" w:rsidRDefault="00AA10EA" w:rsidP="00F174EE">
      <w:pPr>
        <w:pStyle w:val="UNIDAVISEOPRIMRIA"/>
        <w:rPr>
          <w:lang w:val="pt-BR"/>
        </w:rPr>
      </w:pPr>
    </w:p>
    <w:p w14:paraId="3C7ED370" w14:textId="77777777" w:rsidR="00AA10EA" w:rsidRDefault="00AA10EA" w:rsidP="00F174EE">
      <w:pPr>
        <w:pStyle w:val="UNIDAVISEOPRIMRIA"/>
        <w:rPr>
          <w:lang w:val="pt-BR"/>
        </w:rPr>
      </w:pPr>
    </w:p>
    <w:p w14:paraId="688245EE" w14:textId="77777777" w:rsidR="00AA10EA" w:rsidRDefault="00AA10EA" w:rsidP="00F174EE">
      <w:pPr>
        <w:pStyle w:val="UNIDAVISEOPRIMRIA"/>
        <w:rPr>
          <w:lang w:val="pt-BR"/>
        </w:rPr>
      </w:pPr>
    </w:p>
    <w:p w14:paraId="68C197EC" w14:textId="77777777" w:rsidR="00AA10EA" w:rsidRDefault="00AA10EA" w:rsidP="00F174EE">
      <w:pPr>
        <w:pStyle w:val="UNIDAVISEOPRIMRIA"/>
        <w:rPr>
          <w:lang w:val="pt-BR"/>
        </w:rPr>
      </w:pPr>
    </w:p>
    <w:p w14:paraId="65EE181E" w14:textId="77777777" w:rsidR="00AA10EA" w:rsidRDefault="00AA10EA" w:rsidP="00F174EE">
      <w:pPr>
        <w:pStyle w:val="UNIDAVISEOPRIMRIA"/>
        <w:rPr>
          <w:lang w:val="pt-BR"/>
        </w:rPr>
      </w:pPr>
    </w:p>
    <w:p w14:paraId="7A201980" w14:textId="77777777" w:rsidR="00AA10EA" w:rsidRDefault="00AA10EA" w:rsidP="00F174EE">
      <w:pPr>
        <w:pStyle w:val="UNIDAVISEOPRIMRIA"/>
        <w:rPr>
          <w:lang w:val="pt-BR"/>
        </w:rPr>
      </w:pPr>
    </w:p>
    <w:p w14:paraId="3C7F4534" w14:textId="77777777" w:rsidR="00AA10EA" w:rsidRDefault="00AA10EA" w:rsidP="00F174EE">
      <w:pPr>
        <w:pStyle w:val="UNIDAVISEOPRIMRIA"/>
        <w:rPr>
          <w:lang w:val="pt-BR"/>
        </w:rPr>
      </w:pPr>
    </w:p>
    <w:p w14:paraId="798E9F8C" w14:textId="77777777" w:rsidR="00AA10EA" w:rsidRDefault="00AA10EA" w:rsidP="00F174EE">
      <w:pPr>
        <w:pStyle w:val="UNIDAVISEOPRIMRIA"/>
        <w:rPr>
          <w:lang w:val="pt-BR"/>
        </w:rPr>
      </w:pPr>
    </w:p>
    <w:p w14:paraId="6F8BBEE2" w14:textId="77777777" w:rsidR="00AA10EA" w:rsidRDefault="00AA10EA" w:rsidP="00F174EE">
      <w:pPr>
        <w:pStyle w:val="UNIDAVISEOPRIMRIA"/>
        <w:rPr>
          <w:lang w:val="pt-BR"/>
        </w:rPr>
      </w:pPr>
    </w:p>
    <w:p w14:paraId="5F26DC36" w14:textId="77777777" w:rsidR="00AA10EA" w:rsidRDefault="00AA10EA" w:rsidP="00F174EE">
      <w:pPr>
        <w:pStyle w:val="UNIDAVISEOPRIMRIA"/>
        <w:rPr>
          <w:lang w:val="pt-BR"/>
        </w:rPr>
      </w:pPr>
    </w:p>
    <w:p w14:paraId="70DAE40C" w14:textId="77777777" w:rsidR="00AA10EA" w:rsidRDefault="00AA10EA" w:rsidP="00F174EE">
      <w:pPr>
        <w:pStyle w:val="UNIDAVISEOPRIMRIA"/>
        <w:rPr>
          <w:lang w:val="pt-BR"/>
        </w:rPr>
      </w:pPr>
    </w:p>
    <w:p w14:paraId="186B97CC" w14:textId="77777777" w:rsidR="00AA10EA" w:rsidRDefault="00AA10EA" w:rsidP="00F174EE">
      <w:pPr>
        <w:pStyle w:val="UNIDAVISEOPRIMRIA"/>
        <w:rPr>
          <w:lang w:val="pt-BR"/>
        </w:rPr>
      </w:pPr>
    </w:p>
    <w:p w14:paraId="72AB3543" w14:textId="77777777" w:rsidR="00AA10EA" w:rsidRDefault="00AA10EA" w:rsidP="00F174EE">
      <w:pPr>
        <w:pStyle w:val="UNIDAVISEOPRIMRIA"/>
        <w:rPr>
          <w:lang w:val="pt-BR"/>
        </w:rPr>
      </w:pPr>
    </w:p>
    <w:p w14:paraId="2D274879" w14:textId="77777777" w:rsidR="00AA10EA" w:rsidRDefault="00AA10EA" w:rsidP="00F174EE">
      <w:pPr>
        <w:pStyle w:val="UNIDAVISEOPRIMRIA"/>
        <w:rPr>
          <w:lang w:val="pt-BR"/>
        </w:rPr>
      </w:pPr>
    </w:p>
    <w:p w14:paraId="57140A9E" w14:textId="77777777" w:rsidR="00AA10EA" w:rsidRDefault="00AA10EA" w:rsidP="00F174EE">
      <w:pPr>
        <w:pStyle w:val="UNIDAVISEOPRIMRIA"/>
        <w:rPr>
          <w:lang w:val="pt-BR"/>
        </w:rPr>
      </w:pPr>
    </w:p>
    <w:p w14:paraId="36E8463C" w14:textId="77777777" w:rsidR="00AA10EA" w:rsidRDefault="00AA10EA" w:rsidP="00F174EE">
      <w:pPr>
        <w:pStyle w:val="UNIDAVISEOPRIMRIA"/>
        <w:rPr>
          <w:lang w:val="pt-BR"/>
        </w:rPr>
      </w:pPr>
    </w:p>
    <w:p w14:paraId="07DB48C9" w14:textId="77777777" w:rsidR="00AA10EA" w:rsidRDefault="00AA10EA" w:rsidP="00F174EE">
      <w:pPr>
        <w:pStyle w:val="UNIDAVISEOPRIMRIA"/>
        <w:rPr>
          <w:lang w:val="pt-BR"/>
        </w:rPr>
      </w:pPr>
    </w:p>
    <w:p w14:paraId="02840A76" w14:textId="77777777" w:rsidR="00AA10EA" w:rsidRDefault="00AA10EA" w:rsidP="00F174EE">
      <w:pPr>
        <w:pStyle w:val="UNIDAVISEOPRIMRIA"/>
        <w:rPr>
          <w:lang w:val="pt-BR"/>
        </w:rPr>
      </w:pPr>
    </w:p>
    <w:p w14:paraId="1E91F044" w14:textId="77777777" w:rsidR="00AA10EA" w:rsidRDefault="00AA10EA" w:rsidP="00F174EE">
      <w:pPr>
        <w:pStyle w:val="UNIDAVISEOPRIMRIA"/>
        <w:rPr>
          <w:lang w:val="pt-BR"/>
        </w:rPr>
      </w:pPr>
    </w:p>
    <w:p w14:paraId="5FBB184D" w14:textId="77777777" w:rsidR="00AA10EA" w:rsidRDefault="00AA10EA" w:rsidP="00F174EE">
      <w:pPr>
        <w:pStyle w:val="UNIDAVISEOPRIMRIA"/>
        <w:rPr>
          <w:lang w:val="pt-BR"/>
        </w:rPr>
      </w:pPr>
    </w:p>
    <w:p w14:paraId="27A02A46" w14:textId="77777777" w:rsidR="00AA10EA" w:rsidRDefault="00AA10EA" w:rsidP="00F174EE">
      <w:pPr>
        <w:pStyle w:val="UNIDAVISEOPRIMRIA"/>
        <w:rPr>
          <w:lang w:val="pt-BR"/>
        </w:rPr>
      </w:pPr>
    </w:p>
    <w:p w14:paraId="46829346" w14:textId="77777777" w:rsidR="00AA10EA" w:rsidRDefault="00AA10EA" w:rsidP="00F174EE">
      <w:pPr>
        <w:pStyle w:val="UNIDAVISEOPRIMRIA"/>
        <w:rPr>
          <w:lang w:val="pt-BR"/>
        </w:rPr>
      </w:pPr>
    </w:p>
    <w:p w14:paraId="1A58C816" w14:textId="77777777" w:rsidR="00AA10EA" w:rsidRDefault="00AA10EA" w:rsidP="00F174EE">
      <w:pPr>
        <w:pStyle w:val="UNIDAVISEOPRIMRIA"/>
        <w:rPr>
          <w:lang w:val="pt-BR"/>
        </w:rPr>
      </w:pPr>
    </w:p>
    <w:p w14:paraId="5B00BDCC" w14:textId="77777777" w:rsidR="00AA10EA" w:rsidRDefault="00AA10EA" w:rsidP="00F174EE">
      <w:pPr>
        <w:pStyle w:val="UNIDAVISEOPRIMRIA"/>
        <w:rPr>
          <w:lang w:val="pt-BR"/>
        </w:rPr>
      </w:pPr>
    </w:p>
    <w:p w14:paraId="467E11BA" w14:textId="77777777" w:rsidR="00AA10EA" w:rsidRDefault="00AA10EA" w:rsidP="00F174EE">
      <w:pPr>
        <w:pStyle w:val="UNIDAVISEOPRIMRIA"/>
        <w:rPr>
          <w:lang w:val="pt-BR"/>
        </w:rPr>
      </w:pPr>
    </w:p>
    <w:p w14:paraId="6D7AE582" w14:textId="77777777" w:rsidR="00AA10EA" w:rsidRDefault="00AA10EA" w:rsidP="00F174EE">
      <w:pPr>
        <w:pStyle w:val="UNIDAVISEOPRIMRIA"/>
        <w:rPr>
          <w:lang w:val="pt-BR"/>
        </w:rPr>
      </w:pPr>
    </w:p>
    <w:p w14:paraId="1EC39D5F" w14:textId="77777777" w:rsidR="00AA10EA" w:rsidRDefault="00AA10EA" w:rsidP="00F174EE">
      <w:pPr>
        <w:pStyle w:val="UNIDAVISEOPRIMRIA"/>
        <w:rPr>
          <w:lang w:val="pt-BR"/>
        </w:rPr>
      </w:pPr>
    </w:p>
    <w:p w14:paraId="517903C7" w14:textId="77777777" w:rsidR="00AA10EA" w:rsidRDefault="00AA10EA" w:rsidP="00F174EE">
      <w:pPr>
        <w:pStyle w:val="UNIDAVISEOPRIMRIA"/>
        <w:rPr>
          <w:lang w:val="pt-BR"/>
        </w:rPr>
      </w:pPr>
    </w:p>
    <w:p w14:paraId="2A92C0F6" w14:textId="77777777" w:rsidR="00AA10EA" w:rsidRDefault="00AA10EA" w:rsidP="00F174EE">
      <w:pPr>
        <w:pStyle w:val="UNIDAVISEOPRIMRIA"/>
        <w:rPr>
          <w:lang w:val="pt-BR"/>
        </w:rPr>
      </w:pPr>
    </w:p>
    <w:p w14:paraId="5B0164C6" w14:textId="77777777" w:rsidR="00AA10EA" w:rsidRDefault="00AA10EA" w:rsidP="00F174EE">
      <w:pPr>
        <w:pStyle w:val="UNIDAVISEOPRIMRIA"/>
        <w:rPr>
          <w:lang w:val="pt-BR"/>
        </w:rPr>
      </w:pPr>
    </w:p>
    <w:p w14:paraId="679295CD" w14:textId="77777777" w:rsidR="005F414E" w:rsidRDefault="005F414E">
      <w:pPr>
        <w:spacing w:after="160" w:line="259" w:lineRule="auto"/>
        <w:rPr>
          <w:b/>
          <w:caps/>
        </w:rPr>
      </w:pPr>
      <w:r>
        <w:br w:type="page"/>
      </w:r>
    </w:p>
    <w:p w14:paraId="5F83DDBD" w14:textId="7B3CD3B4" w:rsidR="00F174EE" w:rsidRPr="00EB1318" w:rsidRDefault="00F174EE" w:rsidP="00D137F3">
      <w:pPr>
        <w:pStyle w:val="UNIDAVISEOPRIMRIA"/>
        <w:spacing w:line="360" w:lineRule="auto"/>
        <w:rPr>
          <w:lang w:val="pt-BR"/>
        </w:rPr>
      </w:pPr>
      <w:r w:rsidRPr="00EB1318">
        <w:rPr>
          <w:lang w:val="pt-BR"/>
        </w:rPr>
        <w:lastRenderedPageBreak/>
        <w:t xml:space="preserve">1. </w:t>
      </w:r>
      <w:r>
        <w:rPr>
          <w:lang w:val="pt-BR"/>
        </w:rPr>
        <w:t>introdução</w:t>
      </w:r>
    </w:p>
    <w:p w14:paraId="53AFE5C1" w14:textId="77777777" w:rsidR="00F174EE" w:rsidRDefault="00F174EE" w:rsidP="00D137F3">
      <w:pPr>
        <w:pStyle w:val="UnidaviTexto-Espao15"/>
      </w:pPr>
    </w:p>
    <w:p w14:paraId="40AC2D51" w14:textId="5237B73A" w:rsidR="00D137F3" w:rsidRPr="00D137F3" w:rsidRDefault="00D137F3" w:rsidP="00A015FA">
      <w:pPr>
        <w:spacing w:line="360" w:lineRule="auto"/>
        <w:ind w:firstLine="708"/>
        <w:jc w:val="both"/>
        <w:rPr>
          <w:rFonts w:eastAsia="Times New Roman" w:cstheme="minorBidi"/>
          <w:lang w:eastAsia="pt-BR"/>
        </w:rPr>
      </w:pPr>
      <w:r w:rsidRPr="00D137F3">
        <w:rPr>
          <w:rFonts w:eastAsia="Times New Roman" w:cstheme="minorBidi"/>
          <w:lang w:eastAsia="pt-BR"/>
        </w:rPr>
        <w:t xml:space="preserve">A fome é um problema que atinge milhares de pessoas ao redor do mundo. A população dos países mais pobres são os que sofrem mais. </w:t>
      </w:r>
      <w:r w:rsidR="0088393A">
        <w:rPr>
          <w:rFonts w:eastAsia="Times New Roman" w:cstheme="minorBidi"/>
          <w:lang w:eastAsia="pt-BR"/>
        </w:rPr>
        <w:t xml:space="preserve">Com base no relatório SOFI 2024, </w:t>
      </w:r>
      <w:r w:rsidR="00A015FA" w:rsidRPr="00A015FA">
        <w:rPr>
          <w:rFonts w:eastAsia="Times New Roman" w:cstheme="minorBidi"/>
          <w:lang w:eastAsia="pt-BR"/>
        </w:rPr>
        <w:t>estima-se que entre 713 e 757 milhões de</w:t>
      </w:r>
      <w:r w:rsidR="00A015FA">
        <w:rPr>
          <w:rFonts w:eastAsia="Times New Roman" w:cstheme="minorBidi"/>
          <w:lang w:eastAsia="pt-BR"/>
        </w:rPr>
        <w:t xml:space="preserve"> </w:t>
      </w:r>
      <w:r w:rsidR="00A015FA" w:rsidRPr="00A015FA">
        <w:rPr>
          <w:rFonts w:eastAsia="Times New Roman" w:cstheme="minorBidi"/>
          <w:lang w:eastAsia="pt-BR"/>
        </w:rPr>
        <w:t>pessoas, o que corresponde a 8,9 e 9,4 por cento</w:t>
      </w:r>
      <w:r w:rsidR="00A015FA">
        <w:rPr>
          <w:rFonts w:eastAsia="Times New Roman" w:cstheme="minorBidi"/>
          <w:lang w:eastAsia="pt-BR"/>
        </w:rPr>
        <w:t xml:space="preserve"> </w:t>
      </w:r>
      <w:r w:rsidR="00A015FA" w:rsidRPr="00A015FA">
        <w:rPr>
          <w:rFonts w:eastAsia="Times New Roman" w:cstheme="minorBidi"/>
          <w:lang w:eastAsia="pt-BR"/>
        </w:rPr>
        <w:t>da população mundial, respetivamente, poderão ter</w:t>
      </w:r>
      <w:r w:rsidR="00A015FA">
        <w:rPr>
          <w:rFonts w:eastAsia="Times New Roman" w:cstheme="minorBidi"/>
          <w:lang w:eastAsia="pt-BR"/>
        </w:rPr>
        <w:t xml:space="preserve"> </w:t>
      </w:r>
      <w:r w:rsidR="00A015FA" w:rsidRPr="00A015FA">
        <w:rPr>
          <w:rFonts w:eastAsia="Times New Roman" w:cstheme="minorBidi"/>
          <w:lang w:eastAsia="pt-BR"/>
        </w:rPr>
        <w:t>enfrentado a fome em 2023</w:t>
      </w:r>
      <w:r w:rsidRPr="00D137F3">
        <w:rPr>
          <w:rFonts w:eastAsia="Times New Roman" w:cstheme="minorBidi"/>
          <w:lang w:eastAsia="pt-BR"/>
        </w:rPr>
        <w:t xml:space="preserve">. Isto é igual a mais que a população dos Estados Unidos e Brasil juntos. </w:t>
      </w:r>
    </w:p>
    <w:p w14:paraId="28534B8D" w14:textId="62A7F5B5" w:rsidR="00D137F3" w:rsidRPr="00D137F3" w:rsidRDefault="00D137F3" w:rsidP="00D137F3">
      <w:pPr>
        <w:spacing w:line="360" w:lineRule="auto"/>
        <w:ind w:firstLine="708"/>
        <w:jc w:val="both"/>
        <w:rPr>
          <w:rFonts w:eastAsia="Times New Roman" w:cstheme="minorBidi"/>
          <w:lang w:eastAsia="pt-BR"/>
        </w:rPr>
      </w:pPr>
      <w:r w:rsidRPr="00D137F3">
        <w:rPr>
          <w:rFonts w:eastAsia="Times New Roman" w:cstheme="minorBidi"/>
          <w:lang w:eastAsia="pt-BR"/>
        </w:rPr>
        <w:t xml:space="preserve">Em contrapartida </w:t>
      </w:r>
      <w:r w:rsidR="007F2165">
        <w:rPr>
          <w:rFonts w:eastAsia="Times New Roman" w:cstheme="minorBidi"/>
          <w:lang w:eastAsia="pt-BR"/>
        </w:rPr>
        <w:t xml:space="preserve">o </w:t>
      </w:r>
      <w:r w:rsidR="007F2165" w:rsidRPr="007F2165">
        <w:rPr>
          <w:rFonts w:eastAsia="Times New Roman" w:cstheme="minorBidi"/>
          <w:lang w:eastAsia="pt-BR"/>
        </w:rPr>
        <w:t>Relatório do Índice de Desperdício de Alimentos 2024</w:t>
      </w:r>
      <w:r w:rsidR="007F2165">
        <w:rPr>
          <w:rFonts w:eastAsia="Times New Roman" w:cstheme="minorBidi"/>
          <w:lang w:eastAsia="pt-BR"/>
        </w:rPr>
        <w:t>,</w:t>
      </w:r>
      <w:r w:rsidRPr="00D137F3">
        <w:rPr>
          <w:rFonts w:eastAsia="Times New Roman" w:cstheme="minorBidi"/>
          <w:lang w:eastAsia="pt-BR"/>
        </w:rPr>
        <w:t xml:space="preserve"> aponta </w:t>
      </w:r>
      <w:r w:rsidR="007F2165">
        <w:rPr>
          <w:rFonts w:eastAsia="Times New Roman" w:cstheme="minorBidi"/>
          <w:lang w:eastAsia="pt-BR"/>
        </w:rPr>
        <w:t>que em 2022, houve um</w:t>
      </w:r>
      <w:r w:rsidRPr="00D137F3">
        <w:rPr>
          <w:rFonts w:eastAsia="Times New Roman" w:cstheme="minorBidi"/>
          <w:lang w:eastAsia="pt-BR"/>
        </w:rPr>
        <w:t xml:space="preserve"> desperdício </w:t>
      </w:r>
      <w:r w:rsidR="007F2165">
        <w:rPr>
          <w:rFonts w:eastAsia="Times New Roman" w:cstheme="minorBidi"/>
          <w:lang w:eastAsia="pt-BR"/>
        </w:rPr>
        <w:t xml:space="preserve">mundial </w:t>
      </w:r>
      <w:r w:rsidRPr="00D137F3">
        <w:rPr>
          <w:rFonts w:eastAsia="Times New Roman" w:cstheme="minorBidi"/>
          <w:lang w:eastAsia="pt-BR"/>
        </w:rPr>
        <w:t>aproximado</w:t>
      </w:r>
      <w:r w:rsidR="007F2165">
        <w:rPr>
          <w:rFonts w:eastAsia="Times New Roman" w:cstheme="minorBidi"/>
          <w:lang w:eastAsia="pt-BR"/>
        </w:rPr>
        <w:t xml:space="preserve"> </w:t>
      </w:r>
      <w:r w:rsidRPr="00D137F3">
        <w:rPr>
          <w:rFonts w:eastAsia="Times New Roman" w:cstheme="minorBidi"/>
          <w:lang w:eastAsia="pt-BR"/>
        </w:rPr>
        <w:t>de 1,05 bilhão de toneladas de alimento</w:t>
      </w:r>
      <w:r w:rsidR="007F2165">
        <w:rPr>
          <w:rFonts w:eastAsia="Times New Roman" w:cstheme="minorBidi"/>
          <w:lang w:eastAsia="pt-BR"/>
        </w:rPr>
        <w:t>,</w:t>
      </w:r>
      <w:r w:rsidRPr="00D137F3">
        <w:rPr>
          <w:rFonts w:eastAsia="Times New Roman" w:cstheme="minorBidi"/>
          <w:lang w:eastAsia="pt-BR"/>
        </w:rPr>
        <w:t xml:space="preserve"> que significa que um quinto dos alimentos disponíveis para as pessoas foram jogados fora por famílias, restaurantes e setor alimentício. Há desperdício de alimentos</w:t>
      </w:r>
      <w:r w:rsidR="007F2165">
        <w:rPr>
          <w:rFonts w:eastAsia="Times New Roman" w:cstheme="minorBidi"/>
          <w:lang w:eastAsia="pt-BR"/>
        </w:rPr>
        <w:t xml:space="preserve"> tangivelmente</w:t>
      </w:r>
      <w:r w:rsidRPr="00D137F3">
        <w:rPr>
          <w:rFonts w:eastAsia="Times New Roman" w:cstheme="minorBidi"/>
          <w:lang w:eastAsia="pt-BR"/>
        </w:rPr>
        <w:t xml:space="preserve"> considerável em várias partes do mundo. </w:t>
      </w:r>
    </w:p>
    <w:p w14:paraId="1E8632DF" w14:textId="2CF715FF" w:rsidR="00D137F3" w:rsidRPr="00D137F3" w:rsidRDefault="00D137F3" w:rsidP="00D137F3">
      <w:pPr>
        <w:spacing w:line="360" w:lineRule="auto"/>
        <w:ind w:firstLine="708"/>
        <w:jc w:val="both"/>
        <w:rPr>
          <w:rFonts w:eastAsia="Times New Roman" w:cstheme="minorBidi"/>
          <w:lang w:eastAsia="pt-BR"/>
        </w:rPr>
      </w:pPr>
      <w:r w:rsidRPr="00D137F3">
        <w:rPr>
          <w:rFonts w:eastAsia="Times New Roman" w:cstheme="minorBidi"/>
          <w:lang w:eastAsia="pt-BR"/>
        </w:rPr>
        <w:t>A disparidade entre a fome e o desperdício de alimentos aponta para uma necessidade urgente de soluções inovadoras que possam otimizar o uso dos recursos alimentares e garantir que mais pessoas tenham acesso à alimentação adequada. Neste contexto, a tecnologia emergente d</w:t>
      </w:r>
      <w:r w:rsidR="007F2165">
        <w:rPr>
          <w:rFonts w:eastAsia="Times New Roman" w:cstheme="minorBidi"/>
          <w:lang w:eastAsia="pt-BR"/>
        </w:rPr>
        <w:t>a</w:t>
      </w:r>
      <w:r w:rsidRPr="00D137F3">
        <w:rPr>
          <w:rFonts w:eastAsia="Times New Roman" w:cstheme="minorBidi"/>
          <w:lang w:eastAsia="pt-BR"/>
        </w:rPr>
        <w:t xml:space="preserve"> Internet das Coisas (IoT) oferece promissoras possibilidades de intervenção. O IoT permite a interconexão de dispositivos e sistemas através da internet, facilitando a coleta, análise e utilização de dados em tempo real.</w:t>
      </w:r>
    </w:p>
    <w:p w14:paraId="1D5A55E7" w14:textId="77777777" w:rsidR="00D137F3" w:rsidRPr="00D137F3" w:rsidRDefault="00D137F3" w:rsidP="00D137F3">
      <w:pPr>
        <w:spacing w:line="360" w:lineRule="auto"/>
        <w:ind w:firstLine="708"/>
        <w:jc w:val="both"/>
        <w:rPr>
          <w:rFonts w:eastAsia="Times New Roman" w:cstheme="minorBidi"/>
          <w:lang w:eastAsia="pt-BR"/>
        </w:rPr>
      </w:pPr>
      <w:r w:rsidRPr="00D137F3">
        <w:rPr>
          <w:rFonts w:eastAsia="Times New Roman" w:cstheme="minorBidi"/>
          <w:lang w:eastAsia="pt-BR"/>
        </w:rPr>
        <w:t>Este trabalho de conclusão de curso propõe o desenvolvimento de uma aplicação integrada com um sistema IoT, destinada a reduzir o desperdício de alimentos. A solução tecnológica consiste em um sistema inteligente que monitora e gerencia os estoques de alimentos em diferentes pontos da cadeia de suprimentos. Através do uso de sensores e algoritmos de aprendizado de máquina, o sistema poderá prever a deterioração dos alimentos, otimizar os níveis de estoque e sugerir ações corretivas para minimizar perdas. Além disso, o sistema pode integrar-se às plataformas de distribuição para redirecionar alimentos próximos da data de vencimento para organizações que lidam com a insegurança alimentar, contribuindo para um uso mais eficiente e sustentável dos recursos alimentares.</w:t>
      </w:r>
    </w:p>
    <w:p w14:paraId="1A03F217" w14:textId="2D9E3DEF" w:rsidR="00F174EE" w:rsidRDefault="00D137F3" w:rsidP="00D137F3">
      <w:pPr>
        <w:spacing w:line="360" w:lineRule="auto"/>
        <w:ind w:firstLine="708"/>
        <w:jc w:val="both"/>
      </w:pPr>
      <w:r w:rsidRPr="00D137F3">
        <w:rPr>
          <w:rFonts w:eastAsia="Times New Roman" w:cstheme="minorBidi"/>
          <w:lang w:eastAsia="pt-BR"/>
        </w:rPr>
        <w:t>Assim, esta aplicação não apenas almeja reduzir o desperdício de alimentos, mas também busca criar um impacto positivo no combate à fome, promovendo uma distribuição mais equitativa e consciente dos alimentos disponíveis.</w:t>
      </w:r>
    </w:p>
    <w:p w14:paraId="3B4824AC" w14:textId="77777777" w:rsidR="00F174EE" w:rsidRDefault="00F174EE" w:rsidP="00D137F3">
      <w:pPr>
        <w:spacing w:line="360" w:lineRule="auto"/>
      </w:pPr>
    </w:p>
    <w:p w14:paraId="4B822054" w14:textId="77777777" w:rsidR="00D137F3" w:rsidRDefault="00D137F3" w:rsidP="00D137F3">
      <w:pPr>
        <w:pStyle w:val="UNIDAVISEOSECUNDARIA"/>
        <w:spacing w:line="360" w:lineRule="auto"/>
        <w:rPr>
          <w:lang w:val="pt-BR"/>
        </w:rPr>
      </w:pPr>
    </w:p>
    <w:p w14:paraId="74B4E560" w14:textId="77777777" w:rsidR="00D137F3" w:rsidRDefault="00D137F3" w:rsidP="00D137F3">
      <w:pPr>
        <w:pStyle w:val="UNIDAVISEOSECUNDARIA"/>
        <w:spacing w:line="360" w:lineRule="auto"/>
        <w:rPr>
          <w:lang w:val="pt-BR"/>
        </w:rPr>
      </w:pPr>
    </w:p>
    <w:p w14:paraId="0C13145E" w14:textId="77777777" w:rsidR="00D137F3" w:rsidRDefault="00D137F3" w:rsidP="00D137F3">
      <w:pPr>
        <w:pStyle w:val="UNIDAVISEOSECUNDARIA"/>
        <w:spacing w:line="360" w:lineRule="auto"/>
        <w:rPr>
          <w:lang w:val="pt-BR"/>
        </w:rPr>
      </w:pPr>
    </w:p>
    <w:p w14:paraId="6AFB9EB7" w14:textId="77777777" w:rsidR="00D137F3" w:rsidRDefault="00D137F3" w:rsidP="00D137F3">
      <w:pPr>
        <w:pStyle w:val="UNIDAVISEOSECUNDARIA"/>
        <w:spacing w:line="360" w:lineRule="auto"/>
        <w:rPr>
          <w:lang w:val="pt-BR"/>
        </w:rPr>
      </w:pPr>
    </w:p>
    <w:p w14:paraId="1DBA3942" w14:textId="77777777" w:rsidR="00D137F3" w:rsidRDefault="00D137F3" w:rsidP="00D137F3">
      <w:pPr>
        <w:pStyle w:val="UNIDAVISEOSECUNDARIA"/>
        <w:spacing w:line="360" w:lineRule="auto"/>
        <w:rPr>
          <w:lang w:val="pt-BR"/>
        </w:rPr>
      </w:pPr>
    </w:p>
    <w:p w14:paraId="59B3A27D" w14:textId="5204D05C" w:rsidR="00F174EE" w:rsidRPr="004C6DE6" w:rsidRDefault="00F174EE" w:rsidP="00D137F3">
      <w:pPr>
        <w:pStyle w:val="UNIDAVISEOSECUNDARIA"/>
        <w:spacing w:line="360" w:lineRule="auto"/>
        <w:rPr>
          <w:lang w:val="pt-BR"/>
        </w:rPr>
      </w:pPr>
      <w:r w:rsidRPr="004C6DE6">
        <w:rPr>
          <w:lang w:val="pt-BR"/>
        </w:rPr>
        <w:t>1.</w:t>
      </w:r>
      <w:r w:rsidR="00C75F42" w:rsidRPr="004C6DE6">
        <w:rPr>
          <w:lang w:val="pt-BR"/>
        </w:rPr>
        <w:t>1</w:t>
      </w:r>
      <w:r w:rsidRPr="004C6DE6">
        <w:rPr>
          <w:lang w:val="pt-BR"/>
        </w:rPr>
        <w:t xml:space="preserve"> PROBLEMA DE PESQUISA</w:t>
      </w:r>
    </w:p>
    <w:p w14:paraId="1384F711" w14:textId="77777777" w:rsidR="00C75F42" w:rsidRDefault="00C75F42" w:rsidP="00D137F3">
      <w:pPr>
        <w:pStyle w:val="UnidaviTexto-Espao15"/>
      </w:pPr>
    </w:p>
    <w:p w14:paraId="38BAC180" w14:textId="77777777" w:rsidR="00D137F3" w:rsidRPr="00675AF3" w:rsidRDefault="00D137F3" w:rsidP="00D137F3">
      <w:pPr>
        <w:pStyle w:val="UnidaviTexto-Espao15"/>
        <w:rPr>
          <w:rFonts w:cs="Times New Roman"/>
        </w:rPr>
      </w:pPr>
      <w:r w:rsidRPr="00675AF3">
        <w:rPr>
          <w:rFonts w:cs="Times New Roman"/>
        </w:rPr>
        <w:t>Como efetuar controle de estoque da despensa familiar de alimentos de forma automatizada?</w:t>
      </w:r>
    </w:p>
    <w:p w14:paraId="357EA630" w14:textId="77777777" w:rsidR="00C75F42" w:rsidRPr="0077454C" w:rsidRDefault="00C75F42" w:rsidP="00D137F3">
      <w:pPr>
        <w:pStyle w:val="UNIDAVISEOSECUNDARIA"/>
        <w:spacing w:line="360" w:lineRule="auto"/>
        <w:rPr>
          <w:lang w:val="pt-BR"/>
        </w:rPr>
      </w:pPr>
    </w:p>
    <w:p w14:paraId="56BA4F89" w14:textId="77777777" w:rsidR="00F174EE" w:rsidRPr="00FF40E6" w:rsidRDefault="00F174EE" w:rsidP="00D137F3">
      <w:pPr>
        <w:pStyle w:val="UNIDAVISEOSECUNDARIA"/>
        <w:spacing w:line="360" w:lineRule="auto"/>
        <w:rPr>
          <w:lang w:val="pt-BR"/>
        </w:rPr>
      </w:pPr>
      <w:r w:rsidRPr="00FF40E6">
        <w:rPr>
          <w:lang w:val="pt-BR"/>
        </w:rPr>
        <w:t>1.</w:t>
      </w:r>
      <w:r w:rsidR="00C75F42" w:rsidRPr="00FF40E6">
        <w:rPr>
          <w:lang w:val="pt-BR"/>
        </w:rPr>
        <w:t>2</w:t>
      </w:r>
      <w:r w:rsidRPr="00FF40E6">
        <w:rPr>
          <w:lang w:val="pt-BR"/>
        </w:rPr>
        <w:t xml:space="preserve"> Objetivos</w:t>
      </w:r>
    </w:p>
    <w:p w14:paraId="01454AD6" w14:textId="77777777" w:rsidR="00F174EE" w:rsidRDefault="00F174EE" w:rsidP="00D137F3">
      <w:pPr>
        <w:spacing w:line="360" w:lineRule="auto"/>
      </w:pPr>
    </w:p>
    <w:p w14:paraId="1136F97E" w14:textId="47E9C361" w:rsidR="00D137F3" w:rsidRDefault="00D137F3" w:rsidP="00D137F3">
      <w:pPr>
        <w:spacing w:line="360" w:lineRule="auto"/>
      </w:pPr>
      <w:r>
        <w:tab/>
        <w:t>Neste capítulo serão abordados os objetivos gerais e específicos.</w:t>
      </w:r>
    </w:p>
    <w:p w14:paraId="54C15F33" w14:textId="77777777" w:rsidR="00D137F3" w:rsidRPr="00047C8F" w:rsidRDefault="00D137F3" w:rsidP="00D137F3">
      <w:pPr>
        <w:spacing w:line="360" w:lineRule="auto"/>
      </w:pPr>
    </w:p>
    <w:p w14:paraId="5A54B7A0" w14:textId="77777777" w:rsidR="00F174EE" w:rsidRPr="00047C8F" w:rsidRDefault="00F174EE" w:rsidP="00245220">
      <w:pPr>
        <w:pStyle w:val="UnidaviSeoTerciria"/>
      </w:pPr>
      <w:r w:rsidRPr="00047C8F">
        <w:t>1.</w:t>
      </w:r>
      <w:r w:rsidR="00C75F42">
        <w:t>2</w:t>
      </w:r>
      <w:r w:rsidRPr="00047C8F">
        <w:t>.1 Geral</w:t>
      </w:r>
    </w:p>
    <w:p w14:paraId="7F1564B1" w14:textId="77777777" w:rsidR="00F174EE" w:rsidRPr="00047C8F" w:rsidRDefault="00F174EE" w:rsidP="00D137F3">
      <w:pPr>
        <w:spacing w:line="360" w:lineRule="auto"/>
      </w:pPr>
    </w:p>
    <w:p w14:paraId="71EF06B1" w14:textId="77777777" w:rsidR="00D137F3" w:rsidRPr="00675AF3" w:rsidRDefault="00D137F3" w:rsidP="00D137F3">
      <w:pPr>
        <w:pStyle w:val="UnidaviTexto-Espao15"/>
        <w:numPr>
          <w:ilvl w:val="0"/>
          <w:numId w:val="1"/>
        </w:numPr>
        <w:rPr>
          <w:rFonts w:cs="Times New Roman"/>
        </w:rPr>
      </w:pPr>
      <w:r w:rsidRPr="00675AF3">
        <w:rPr>
          <w:rFonts w:cs="Times New Roman"/>
        </w:rPr>
        <w:t>Desenvolver um protótipo para pesagem de alimentos com uma aplicação para controlar e gerenciar a quantidade dos itens em uma despensa.</w:t>
      </w:r>
    </w:p>
    <w:p w14:paraId="4568C272" w14:textId="77777777" w:rsidR="00F174EE" w:rsidRPr="00047C8F" w:rsidRDefault="00F174EE" w:rsidP="00D137F3">
      <w:pPr>
        <w:spacing w:line="360" w:lineRule="auto"/>
      </w:pPr>
    </w:p>
    <w:p w14:paraId="5EF85924" w14:textId="77777777" w:rsidR="00F174EE" w:rsidRPr="00047C8F" w:rsidRDefault="00F174EE" w:rsidP="00245220">
      <w:pPr>
        <w:pStyle w:val="UnidaviSeoTerciria"/>
      </w:pPr>
      <w:r w:rsidRPr="00047C8F">
        <w:t>1.</w:t>
      </w:r>
      <w:r w:rsidR="00C75F42">
        <w:t>2</w:t>
      </w:r>
      <w:r w:rsidRPr="00047C8F">
        <w:t>.2 Específicos</w:t>
      </w:r>
    </w:p>
    <w:p w14:paraId="7880B016" w14:textId="77777777" w:rsidR="00F174EE" w:rsidRPr="00047C8F" w:rsidRDefault="00F174EE" w:rsidP="00D137F3">
      <w:pPr>
        <w:spacing w:line="360" w:lineRule="auto"/>
      </w:pPr>
    </w:p>
    <w:p w14:paraId="5CE0D860" w14:textId="77777777" w:rsidR="00D137F3" w:rsidRPr="00675AF3" w:rsidRDefault="00D137F3" w:rsidP="00D137F3">
      <w:pPr>
        <w:pStyle w:val="UnidaviTexto-Espao15"/>
        <w:numPr>
          <w:ilvl w:val="0"/>
          <w:numId w:val="1"/>
        </w:numPr>
        <w:rPr>
          <w:rFonts w:cs="Times New Roman"/>
        </w:rPr>
      </w:pPr>
      <w:r w:rsidRPr="00675AF3">
        <w:rPr>
          <w:rFonts w:cs="Times New Roman"/>
        </w:rPr>
        <w:t>Levantar requisitos funcionais e não funcionais para o desenvolvimento do software.</w:t>
      </w:r>
    </w:p>
    <w:p w14:paraId="38D9D037" w14:textId="77777777" w:rsidR="00D137F3" w:rsidRPr="00675AF3" w:rsidRDefault="00D137F3" w:rsidP="00D137F3">
      <w:pPr>
        <w:pStyle w:val="UnidaviTexto-Espao15"/>
        <w:numPr>
          <w:ilvl w:val="0"/>
          <w:numId w:val="1"/>
        </w:numPr>
        <w:rPr>
          <w:rFonts w:cs="Times New Roman"/>
        </w:rPr>
      </w:pPr>
      <w:r w:rsidRPr="00675AF3">
        <w:rPr>
          <w:rFonts w:cs="Times New Roman"/>
        </w:rPr>
        <w:t>Criar o gerenciamento do projeto no Microsoft Project.</w:t>
      </w:r>
    </w:p>
    <w:p w14:paraId="171592B1" w14:textId="77777777" w:rsidR="00D137F3" w:rsidRPr="00675AF3" w:rsidRDefault="00D137F3" w:rsidP="00D137F3">
      <w:pPr>
        <w:pStyle w:val="UnidaviTexto-Espao15"/>
        <w:numPr>
          <w:ilvl w:val="0"/>
          <w:numId w:val="1"/>
        </w:numPr>
        <w:rPr>
          <w:rFonts w:cs="Times New Roman"/>
        </w:rPr>
      </w:pPr>
      <w:r w:rsidRPr="00675AF3">
        <w:rPr>
          <w:rFonts w:cs="Times New Roman"/>
        </w:rPr>
        <w:t>Desenhar o protótipo e esquemas elétricos, definindo o hardware que será utilizado.</w:t>
      </w:r>
    </w:p>
    <w:p w14:paraId="31A9596F" w14:textId="77777777" w:rsidR="00D137F3" w:rsidRPr="00675AF3" w:rsidRDefault="00D137F3" w:rsidP="00D137F3">
      <w:pPr>
        <w:pStyle w:val="UnidaviTexto-Espao15"/>
        <w:numPr>
          <w:ilvl w:val="0"/>
          <w:numId w:val="1"/>
        </w:numPr>
        <w:rPr>
          <w:rFonts w:cs="Times New Roman"/>
        </w:rPr>
      </w:pPr>
      <w:r w:rsidRPr="00675AF3">
        <w:rPr>
          <w:rFonts w:cs="Times New Roman"/>
        </w:rPr>
        <w:t>Efetuar a modelagem do Banco de Dados.</w:t>
      </w:r>
    </w:p>
    <w:p w14:paraId="48D8B597" w14:textId="77777777" w:rsidR="00D137F3" w:rsidRPr="00675AF3" w:rsidRDefault="00D137F3" w:rsidP="00D137F3">
      <w:pPr>
        <w:pStyle w:val="UnidaviTexto-Espao15"/>
        <w:numPr>
          <w:ilvl w:val="0"/>
          <w:numId w:val="1"/>
        </w:numPr>
        <w:rPr>
          <w:rFonts w:cs="Times New Roman"/>
        </w:rPr>
      </w:pPr>
      <w:r w:rsidRPr="00675AF3">
        <w:rPr>
          <w:rFonts w:cs="Times New Roman"/>
        </w:rPr>
        <w:t xml:space="preserve">Construir a aplicação mobile. </w:t>
      </w:r>
    </w:p>
    <w:p w14:paraId="3CBB3986" w14:textId="77777777" w:rsidR="00D137F3" w:rsidRPr="00675AF3" w:rsidRDefault="00D137F3" w:rsidP="00D137F3">
      <w:pPr>
        <w:pStyle w:val="UnidaviTexto-Espao15"/>
        <w:numPr>
          <w:ilvl w:val="0"/>
          <w:numId w:val="1"/>
        </w:numPr>
        <w:rPr>
          <w:rFonts w:cs="Times New Roman"/>
        </w:rPr>
      </w:pPr>
      <w:r w:rsidRPr="00675AF3">
        <w:rPr>
          <w:rFonts w:cs="Times New Roman"/>
        </w:rPr>
        <w:t>Integrar com o sistema, realizando testes.</w:t>
      </w:r>
    </w:p>
    <w:p w14:paraId="445D31EA" w14:textId="77777777" w:rsidR="00F174EE" w:rsidRDefault="00F174EE" w:rsidP="00D137F3">
      <w:pPr>
        <w:pStyle w:val="UNIDAVISEOSECUNDARIA"/>
        <w:spacing w:line="360" w:lineRule="auto"/>
        <w:rPr>
          <w:lang w:val="pt-BR"/>
        </w:rPr>
      </w:pPr>
    </w:p>
    <w:p w14:paraId="4650BFDD" w14:textId="77777777" w:rsidR="00F174EE" w:rsidRPr="008816C2" w:rsidRDefault="00F174EE" w:rsidP="00D137F3">
      <w:pPr>
        <w:pStyle w:val="UNIDAVISEOSECUNDARIA"/>
        <w:spacing w:line="360" w:lineRule="auto"/>
        <w:rPr>
          <w:lang w:val="pt-BR"/>
        </w:rPr>
      </w:pPr>
      <w:r w:rsidRPr="008816C2">
        <w:rPr>
          <w:lang w:val="pt-BR"/>
        </w:rPr>
        <w:t>1.</w:t>
      </w:r>
      <w:r w:rsidR="00C75F42">
        <w:rPr>
          <w:lang w:val="pt-BR"/>
        </w:rPr>
        <w:t>3</w:t>
      </w:r>
      <w:r w:rsidRPr="008816C2">
        <w:rPr>
          <w:lang w:val="pt-BR"/>
        </w:rPr>
        <w:t xml:space="preserve"> Justificativa</w:t>
      </w:r>
    </w:p>
    <w:p w14:paraId="22455D8E" w14:textId="77777777" w:rsidR="00F174EE" w:rsidRDefault="00F174EE" w:rsidP="00D137F3">
      <w:pPr>
        <w:pStyle w:val="UnidaviTexto-Espao15"/>
        <w:ind w:firstLine="0"/>
      </w:pPr>
    </w:p>
    <w:p w14:paraId="3A8CA44F" w14:textId="754A22DD" w:rsidR="00EC7A0F" w:rsidRPr="00EC7A0F" w:rsidRDefault="00EC7A0F" w:rsidP="00EC7A0F">
      <w:pPr>
        <w:pStyle w:val="UnidaviTexto-Espao15"/>
        <w:rPr>
          <w:rFonts w:cs="Times New Roman"/>
        </w:rPr>
      </w:pPr>
      <w:r w:rsidRPr="00EC7A0F">
        <w:rPr>
          <w:rFonts w:cs="Times New Roman"/>
        </w:rPr>
        <w:t xml:space="preserve">Em um mundo onde milhões de pessoas ainda sofrem de fome enquanto bilhões de toneladas de alimentos são desperdiçadas, a aplicação que </w:t>
      </w:r>
      <w:r>
        <w:rPr>
          <w:rFonts w:cs="Times New Roman"/>
        </w:rPr>
        <w:t>está sendo</w:t>
      </w:r>
      <w:r w:rsidRPr="00EC7A0F">
        <w:rPr>
          <w:rFonts w:cs="Times New Roman"/>
        </w:rPr>
        <w:t xml:space="preserve"> desenvolv</w:t>
      </w:r>
      <w:r>
        <w:rPr>
          <w:rFonts w:cs="Times New Roman"/>
        </w:rPr>
        <w:t>ida</w:t>
      </w:r>
      <w:r w:rsidRPr="00EC7A0F">
        <w:rPr>
          <w:rFonts w:cs="Times New Roman"/>
        </w:rPr>
        <w:t xml:space="preserve"> não é apenas uma solução; é um avanço revolucionário na forma como gerenciamos nossos recursos alimentares.</w:t>
      </w:r>
    </w:p>
    <w:p w14:paraId="765525A1" w14:textId="3828739E" w:rsidR="00EC7A0F" w:rsidRPr="00EC7A0F" w:rsidRDefault="00EC7A0F" w:rsidP="00EC7A0F">
      <w:pPr>
        <w:pStyle w:val="UnidaviTexto-Espao15"/>
        <w:rPr>
          <w:rFonts w:cs="Times New Roman"/>
        </w:rPr>
      </w:pPr>
      <w:r w:rsidRPr="00EC7A0F">
        <w:rPr>
          <w:rFonts w:cs="Times New Roman"/>
        </w:rPr>
        <w:lastRenderedPageBreak/>
        <w:t>Imagine um sistema que combina o poder da tecnologia IoT com inteligência artificial para monitorar e gerenciar em tempo real os estoques de alimentos, diretamente na despensa de cada casa ou estabelecimento. Esse protótipo de pesagem de alimentos, integrado a uma aplicação sofisticada, tem o potencial de transformar radicalmente a maneira como lidamos com os alimentos, prevenindo excessos e maximizando a eficiência.</w:t>
      </w:r>
    </w:p>
    <w:p w14:paraId="57954765" w14:textId="02E84DA4" w:rsidR="00EC7A0F" w:rsidRPr="00EC7A0F" w:rsidRDefault="00EC7A0F" w:rsidP="00EC7A0F">
      <w:pPr>
        <w:pStyle w:val="UnidaviTexto-Espao15"/>
        <w:rPr>
          <w:rFonts w:cs="Times New Roman"/>
        </w:rPr>
      </w:pPr>
      <w:r w:rsidRPr="00EC7A0F">
        <w:rPr>
          <w:rFonts w:cs="Times New Roman"/>
        </w:rPr>
        <w:t>Não se trata apenas de reduzir o desperdício – embora essa seja uma vitória monumental por si só, dado que 1,05 bilhão de toneladas de alimentos foram desperdiçadas globalmente em 2022. Este sistema vai além, antecipando necessidades, sugerindo compras de maneira otimizada e até redirecionando alimentos que estão próximos da data de vencimento para onde eles são mais necessários, como bancos de alimentos e organizações de caridade.</w:t>
      </w:r>
    </w:p>
    <w:p w14:paraId="0D482A1C" w14:textId="0F61146D" w:rsidR="00EC7A0F" w:rsidRPr="00EC7A0F" w:rsidRDefault="00EC7A0F" w:rsidP="00EC7A0F">
      <w:pPr>
        <w:pStyle w:val="UnidaviTexto-Espao15"/>
        <w:rPr>
          <w:rFonts w:cs="Times New Roman"/>
        </w:rPr>
      </w:pPr>
      <w:r w:rsidRPr="00EC7A0F">
        <w:rPr>
          <w:rFonts w:cs="Times New Roman"/>
        </w:rPr>
        <w:t xml:space="preserve">Essa solução coloca o controle da sustentabilidade alimentar nas mãos dos usuários, permitindo que cada pessoa, família ou empresa se torne parte ativa na luta contra a fome global. Com essa aplicação, não estamos apenas economizando alimentos; estamos salvando vidas, promovendo uma economia circular e criando um futuro </w:t>
      </w:r>
      <w:r w:rsidR="00A511F2" w:rsidRPr="00EC7A0F">
        <w:rPr>
          <w:rFonts w:cs="Times New Roman"/>
        </w:rPr>
        <w:t>em que</w:t>
      </w:r>
      <w:r>
        <w:rPr>
          <w:rFonts w:cs="Times New Roman"/>
        </w:rPr>
        <w:t>,</w:t>
      </w:r>
      <w:r w:rsidRPr="00EC7A0F">
        <w:rPr>
          <w:rFonts w:cs="Times New Roman"/>
        </w:rPr>
        <w:t xml:space="preserve"> a segurança alimentar</w:t>
      </w:r>
      <w:r>
        <w:rPr>
          <w:rFonts w:cs="Times New Roman"/>
        </w:rPr>
        <w:t>,</w:t>
      </w:r>
      <w:r w:rsidRPr="00EC7A0F">
        <w:rPr>
          <w:rFonts w:cs="Times New Roman"/>
        </w:rPr>
        <w:t xml:space="preserve"> seja uma realidade para todos.</w:t>
      </w:r>
    </w:p>
    <w:p w14:paraId="4B32C717" w14:textId="248426D3" w:rsidR="00EC7A0F" w:rsidRDefault="00EC7A0F" w:rsidP="00EC7A0F">
      <w:pPr>
        <w:pStyle w:val="UnidaviTexto-Espao15"/>
        <w:rPr>
          <w:rFonts w:cs="Times New Roman"/>
        </w:rPr>
      </w:pPr>
      <w:r w:rsidRPr="00EC7A0F">
        <w:rPr>
          <w:rFonts w:cs="Times New Roman"/>
        </w:rPr>
        <w:t>Em termos de inovação e impacto social, essa aplicação representa o ápice do que a tecnologia moderna pode alcançar. Ela não apenas responde a uma necessidade urgente, mas o faz de maneira que transforma profundamente a forma como o mundo consome e distribui alimentos. É, sem dúvida, a solução que o mundo estava esperando para enfrentar dois dos maiores desafios da atualidade: o desperdício de alimentos e a fome.</w:t>
      </w:r>
    </w:p>
    <w:p w14:paraId="54C71084" w14:textId="640276D7" w:rsidR="00D137F3" w:rsidRPr="00675AF3" w:rsidRDefault="00D137F3" w:rsidP="00EC7A0F">
      <w:pPr>
        <w:pStyle w:val="UnidaviTexto-Espao15"/>
        <w:rPr>
          <w:rFonts w:cs="Times New Roman"/>
        </w:rPr>
      </w:pPr>
      <w:r w:rsidRPr="00675AF3">
        <w:rPr>
          <w:rFonts w:cs="Times New Roman"/>
        </w:rPr>
        <w:t>Em consideração às diversas partes do mundo que sofrem com a falta de alimentos e às pessoas que são diretamente impactadas, é mais do que justificável o desenvolvimento de um meio ou uma ferramenta que ajude a economizar e gerir este importante recurso que deveria ser acessível a todos.</w:t>
      </w:r>
    </w:p>
    <w:p w14:paraId="73D182B9" w14:textId="77777777" w:rsidR="00D137F3" w:rsidRPr="00675AF3" w:rsidRDefault="00D137F3" w:rsidP="00D137F3">
      <w:pPr>
        <w:pStyle w:val="UnidaviTexto-Espao15"/>
        <w:numPr>
          <w:ilvl w:val="0"/>
          <w:numId w:val="1"/>
        </w:numPr>
        <w:rPr>
          <w:rFonts w:cs="Times New Roman"/>
        </w:rPr>
      </w:pPr>
      <w:r w:rsidRPr="00675AF3">
        <w:rPr>
          <w:rFonts w:cs="Times New Roman"/>
        </w:rPr>
        <w:t>Implementar um controle automatizado para controle de grãos e outros alimentos para uma despensa de doméstica.</w:t>
      </w:r>
    </w:p>
    <w:p w14:paraId="4790ED31" w14:textId="77777777" w:rsidR="00D137F3" w:rsidRPr="00675AF3" w:rsidRDefault="00D137F3" w:rsidP="00D137F3">
      <w:pPr>
        <w:pStyle w:val="UnidaviTexto-Espao15"/>
        <w:numPr>
          <w:ilvl w:val="0"/>
          <w:numId w:val="1"/>
        </w:numPr>
        <w:rPr>
          <w:rFonts w:cs="Times New Roman"/>
        </w:rPr>
      </w:pPr>
      <w:r w:rsidRPr="00675AF3">
        <w:rPr>
          <w:rFonts w:cs="Times New Roman"/>
        </w:rPr>
        <w:t>Utilizar balança ou dispositivo adaptado para realizar a medição da quantidade, em quilograma, dos itens estocados.</w:t>
      </w:r>
    </w:p>
    <w:p w14:paraId="1DE83F8E" w14:textId="77777777" w:rsidR="00D137F3" w:rsidRPr="00675AF3" w:rsidRDefault="00D137F3" w:rsidP="00D137F3">
      <w:pPr>
        <w:pStyle w:val="UnidaviTexto-Espao15"/>
        <w:numPr>
          <w:ilvl w:val="0"/>
          <w:numId w:val="1"/>
        </w:numPr>
        <w:rPr>
          <w:rFonts w:cs="Times New Roman"/>
        </w:rPr>
      </w:pPr>
      <w:r w:rsidRPr="00675AF3">
        <w:rPr>
          <w:rFonts w:cs="Times New Roman"/>
        </w:rPr>
        <w:t>Implementar uma aplicação mobile para inserir, cadastrar e gerenciar os itens da despensa.</w:t>
      </w:r>
    </w:p>
    <w:p w14:paraId="73F903D2" w14:textId="77777777" w:rsidR="00D137F3" w:rsidRPr="00675AF3" w:rsidRDefault="00D137F3" w:rsidP="00D137F3">
      <w:pPr>
        <w:pStyle w:val="UnidaviTexto-Espao15"/>
        <w:numPr>
          <w:ilvl w:val="0"/>
          <w:numId w:val="1"/>
        </w:numPr>
        <w:rPr>
          <w:rFonts w:cs="Times New Roman"/>
        </w:rPr>
      </w:pPr>
      <w:r w:rsidRPr="00675AF3">
        <w:rPr>
          <w:rFonts w:cs="Times New Roman"/>
        </w:rPr>
        <w:t>Ser acessível de qualquer lugar.</w:t>
      </w:r>
    </w:p>
    <w:p w14:paraId="070CBA58" w14:textId="39F447EA" w:rsidR="00C75F42" w:rsidRPr="005F414E" w:rsidRDefault="00D137F3" w:rsidP="005F414E">
      <w:pPr>
        <w:pStyle w:val="UnidaviTexto-Espao15"/>
        <w:numPr>
          <w:ilvl w:val="0"/>
          <w:numId w:val="1"/>
        </w:numPr>
        <w:rPr>
          <w:rFonts w:cs="Times New Roman"/>
        </w:rPr>
      </w:pPr>
      <w:r w:rsidRPr="00675AF3">
        <w:rPr>
          <w:rFonts w:cs="Times New Roman"/>
        </w:rPr>
        <w:t>Com base na quantidade de itens disponíveis, sugerir receitas.</w:t>
      </w:r>
    </w:p>
    <w:p w14:paraId="0E557BE4" w14:textId="77777777" w:rsidR="00C75F42" w:rsidRDefault="00C75F42" w:rsidP="00D137F3">
      <w:pPr>
        <w:pStyle w:val="UNIDAVISEOSECUNDARIA"/>
        <w:spacing w:line="360" w:lineRule="auto"/>
        <w:rPr>
          <w:rFonts w:eastAsia="Times New Roman" w:cstheme="minorBidi"/>
          <w:caps w:val="0"/>
          <w:lang w:val="pt-BR" w:eastAsia="pt-BR"/>
        </w:rPr>
      </w:pPr>
    </w:p>
    <w:p w14:paraId="56032BE1" w14:textId="77777777" w:rsidR="00F174EE" w:rsidRPr="0091458C" w:rsidRDefault="00F174EE" w:rsidP="00D137F3">
      <w:pPr>
        <w:pStyle w:val="UNIDAVISEOPRIMRIA"/>
        <w:spacing w:line="360" w:lineRule="auto"/>
        <w:rPr>
          <w:lang w:val="pt-BR"/>
        </w:rPr>
      </w:pPr>
      <w:r w:rsidRPr="0091458C">
        <w:rPr>
          <w:lang w:val="pt-BR"/>
        </w:rPr>
        <w:br w:type="page"/>
      </w:r>
      <w:r w:rsidRPr="0091458C">
        <w:rPr>
          <w:lang w:val="pt-BR"/>
        </w:rPr>
        <w:lastRenderedPageBreak/>
        <w:t>2. REFERENCIAL TEÓRICO</w:t>
      </w:r>
    </w:p>
    <w:p w14:paraId="52B72C61" w14:textId="77777777" w:rsidR="00F174EE" w:rsidRPr="00047C8F" w:rsidRDefault="00F174EE" w:rsidP="00D137F3">
      <w:pPr>
        <w:spacing w:line="360" w:lineRule="auto"/>
      </w:pPr>
    </w:p>
    <w:p w14:paraId="68983F9F" w14:textId="77777777" w:rsidR="005F414E" w:rsidRPr="00675AF3" w:rsidRDefault="005F414E" w:rsidP="005F414E">
      <w:pPr>
        <w:pStyle w:val="UnidaviTexto-Espao15"/>
      </w:pPr>
      <w:r w:rsidRPr="00675AF3">
        <w:t>O conteúdo deste referencial teórico abordará assuntos relacionas às ferramentas e métodos que serão utilizadas para o desenvolvimento do protótipo e software.</w:t>
      </w:r>
    </w:p>
    <w:p w14:paraId="582E76AE" w14:textId="77777777" w:rsidR="00F174EE" w:rsidRPr="00F174EE" w:rsidRDefault="00F174EE" w:rsidP="00D137F3">
      <w:pPr>
        <w:pStyle w:val="UnidaviTexto-Espao15"/>
      </w:pPr>
    </w:p>
    <w:p w14:paraId="4CB9CA33" w14:textId="77777777" w:rsidR="005F414E" w:rsidRPr="00FF40E6" w:rsidRDefault="005F414E" w:rsidP="005F414E">
      <w:pPr>
        <w:pStyle w:val="UNIDAVISEOSECUNDARIA"/>
        <w:spacing w:line="360" w:lineRule="auto"/>
        <w:rPr>
          <w:caps w:val="0"/>
          <w:u w:val="single"/>
          <w:lang w:val="pt-BR"/>
        </w:rPr>
      </w:pPr>
      <w:bookmarkStart w:id="1" w:name="_Hlk169546791"/>
      <w:r w:rsidRPr="00FF40E6">
        <w:rPr>
          <w:caps w:val="0"/>
          <w:lang w:val="pt-BR"/>
        </w:rPr>
        <w:t>2.1. BANCO DE DADOS</w:t>
      </w:r>
      <w:bookmarkEnd w:id="1"/>
    </w:p>
    <w:p w14:paraId="0E8EEB02" w14:textId="11741655" w:rsidR="005F414E" w:rsidRPr="00FF40E6" w:rsidRDefault="005F414E" w:rsidP="005F414E">
      <w:pPr>
        <w:pStyle w:val="UNIDAVISEOSECUNDARIA"/>
        <w:spacing w:line="360" w:lineRule="auto"/>
        <w:rPr>
          <w:caps w:val="0"/>
          <w:lang w:val="pt-BR"/>
        </w:rPr>
      </w:pPr>
    </w:p>
    <w:p w14:paraId="1BDA7575" w14:textId="6CD56373" w:rsidR="005F414E" w:rsidRPr="005F414E" w:rsidRDefault="005F414E" w:rsidP="002610DE">
      <w:pPr>
        <w:pStyle w:val="UnidaviTexto-Espao15"/>
      </w:pPr>
      <w:r w:rsidRPr="005F414E">
        <w:t xml:space="preserve">Neste capítulo será abordado o banco de dados </w:t>
      </w:r>
      <w:r w:rsidR="00C102D1" w:rsidRPr="00B77043">
        <w:t>PostgreSQL</w:t>
      </w:r>
      <w:r w:rsidRPr="005F414E">
        <w:t>, uma breve história, definições e conceitos.</w:t>
      </w:r>
    </w:p>
    <w:p w14:paraId="26D8D928" w14:textId="77777777" w:rsidR="005F414E" w:rsidRPr="00675AF3" w:rsidRDefault="005F414E" w:rsidP="005F414E">
      <w:pPr>
        <w:spacing w:line="360" w:lineRule="auto"/>
      </w:pPr>
    </w:p>
    <w:p w14:paraId="680F8A3A" w14:textId="43036E44" w:rsidR="005F414E" w:rsidRPr="002610DE" w:rsidRDefault="005F414E" w:rsidP="00245220">
      <w:pPr>
        <w:pStyle w:val="UnidaviSeoTerciria"/>
      </w:pPr>
      <w:r w:rsidRPr="002610DE">
        <w:t>2.1.1</w:t>
      </w:r>
      <w:r w:rsidR="002610DE" w:rsidRPr="002610DE">
        <w:t>.</w:t>
      </w:r>
      <w:r w:rsidRPr="002610DE">
        <w:t xml:space="preserve"> PostgresSQL - Curta história e definição</w:t>
      </w:r>
    </w:p>
    <w:p w14:paraId="3736C3D7" w14:textId="0D159EA7" w:rsidR="005F414E" w:rsidRPr="005F414E" w:rsidRDefault="005F414E" w:rsidP="002610DE">
      <w:pPr>
        <w:pStyle w:val="UnidaviTexto-Espao15"/>
      </w:pPr>
    </w:p>
    <w:p w14:paraId="6C6BE75B" w14:textId="6C970048" w:rsidR="005F414E" w:rsidRPr="005F414E" w:rsidRDefault="005F414E" w:rsidP="002610DE">
      <w:pPr>
        <w:pStyle w:val="UnidaviTexto-Espao15"/>
      </w:pPr>
      <w:r w:rsidRPr="005F414E">
        <w:t>O PostgresSQL herdou seu nome do banco de dados relacional, Ingres, desenvolvido pelo Professor Michael Stonebraker. Em 1986, o Professor Stonebraker iniciou um projeto chamado POSTGRES, traduzindo do inglês “Pós-Ingres”.</w:t>
      </w:r>
    </w:p>
    <w:p w14:paraId="096AA6FD" w14:textId="01D673E4" w:rsidR="005F414E" w:rsidRPr="005F414E" w:rsidRDefault="005F414E" w:rsidP="002610DE">
      <w:pPr>
        <w:pStyle w:val="UnidaviTexto-Espao15"/>
        <w:rPr>
          <w:noProof/>
        </w:rPr>
      </w:pPr>
      <w:r w:rsidRPr="005F414E">
        <w:t xml:space="preserve">PostgreSQL recebeu seu nome de seu ancestral: Ingres. O Ingres era um banco de dados relacional desenvolvido pelo Professor Michael Stonebraker. Em 1986, o Professor Stonebraker iniciou um projeto Pós-Ingres (do inglês Post Ingres) para desenvolver novos recursos interessantes no cenário de banco de dados e deu a esse projeto o nome de projeto POSTGRES (POST-Ingres). </w:t>
      </w:r>
      <w:r w:rsidR="00B77043" w:rsidRPr="005F414E">
        <w:t>(F</w:t>
      </w:r>
      <w:r w:rsidR="00B77043">
        <w:t>errari</w:t>
      </w:r>
      <w:r w:rsidR="00B77043" w:rsidRPr="005F414E">
        <w:t>; P</w:t>
      </w:r>
      <w:r w:rsidR="00B77043">
        <w:t>irozzi</w:t>
      </w:r>
      <w:r w:rsidR="00B77043" w:rsidRPr="005F414E">
        <w:t>, 2020)</w:t>
      </w:r>
    </w:p>
    <w:p w14:paraId="00882620" w14:textId="4AF9D27D" w:rsidR="005F414E" w:rsidRPr="005F414E" w:rsidRDefault="005F414E" w:rsidP="00B77043">
      <w:pPr>
        <w:pStyle w:val="UnidaviTexto-Espao15"/>
      </w:pPr>
      <w:r w:rsidRPr="005F414E">
        <w:t>O PostgresSQL é um sistema gerenciador de base de dados de objetos relacionais (SGBDOR), baseado no POSTGRES</w:t>
      </w:r>
      <w:r w:rsidR="00B77043">
        <w:t xml:space="preserve">, </w:t>
      </w:r>
      <w:r w:rsidRPr="005F414E">
        <w:t xml:space="preserve">Versão 4.21, desenvolvido na Universidade da Califórnia em Berkeley pelo Departamento de Ciência da Computação. </w:t>
      </w:r>
      <w:r w:rsidR="00B77043">
        <w:t xml:space="preserve">O </w:t>
      </w:r>
      <w:r w:rsidRPr="005F414E">
        <w:t>POSTGRES foi pioneiro em muitos conceitos que somente se tornaram disponíveis em alguns sistemas de base de dados comerciais muito tempo depois.</w:t>
      </w:r>
      <w:r w:rsidR="00B77043">
        <w:t xml:space="preserve"> </w:t>
      </w:r>
      <w:r w:rsidR="00B77043" w:rsidRPr="005F414E">
        <w:t>(F</w:t>
      </w:r>
      <w:r w:rsidR="00B77043">
        <w:t>errari</w:t>
      </w:r>
      <w:r w:rsidR="00B77043" w:rsidRPr="005F414E">
        <w:t>; P</w:t>
      </w:r>
      <w:r w:rsidR="00B77043">
        <w:t>irozzi</w:t>
      </w:r>
      <w:r w:rsidR="00B77043" w:rsidRPr="005F414E">
        <w:t>, 2020)</w:t>
      </w:r>
      <w:r w:rsidR="00B77043">
        <w:t>.</w:t>
      </w:r>
    </w:p>
    <w:p w14:paraId="022B3CEC" w14:textId="77777777" w:rsidR="005F414E" w:rsidRPr="00675AF3" w:rsidRDefault="005F414E" w:rsidP="005F414E">
      <w:pPr>
        <w:pStyle w:val="UnidaviTexto-Espao15"/>
        <w:ind w:firstLine="0"/>
        <w:rPr>
          <w:rFonts w:cs="Times New Roman"/>
        </w:rPr>
      </w:pPr>
    </w:p>
    <w:p w14:paraId="4FCCCC0D" w14:textId="7603CD3C" w:rsidR="005F414E" w:rsidRPr="002610DE" w:rsidRDefault="005F414E" w:rsidP="00245220">
      <w:pPr>
        <w:pStyle w:val="UnidaviSeoTerciria"/>
      </w:pPr>
      <w:r w:rsidRPr="002610DE">
        <w:t>2.1.2</w:t>
      </w:r>
      <w:r w:rsidR="002610DE">
        <w:t>.</w:t>
      </w:r>
      <w:r w:rsidRPr="002610DE">
        <w:t xml:space="preserve"> Conceito</w:t>
      </w:r>
    </w:p>
    <w:p w14:paraId="7EBCFB66" w14:textId="77777777" w:rsidR="005F414E" w:rsidRPr="00675AF3" w:rsidRDefault="005F414E" w:rsidP="005F414E">
      <w:pPr>
        <w:pStyle w:val="UnidaviTexto-Espao15"/>
        <w:rPr>
          <w:rFonts w:cs="Times New Roman"/>
        </w:rPr>
      </w:pPr>
    </w:p>
    <w:p w14:paraId="3305867F" w14:textId="7F1FF150" w:rsidR="005F414E" w:rsidRPr="00675AF3" w:rsidRDefault="005F414E" w:rsidP="005F414E">
      <w:pPr>
        <w:pStyle w:val="UnidaviTexto-Espao15"/>
        <w:rPr>
          <w:rFonts w:cs="Times New Roman"/>
        </w:rPr>
      </w:pPr>
      <w:r w:rsidRPr="00675AF3">
        <w:rPr>
          <w:rFonts w:cs="Times New Roman"/>
        </w:rPr>
        <w:t>Segundo a documentação oficial, o PostgreSQL é um sistema de gerenciamento de banco de dados relacional (SGDB).” (</w:t>
      </w:r>
      <w:r w:rsidR="00C102D1" w:rsidRPr="00B77043">
        <w:t>PostgreSQL</w:t>
      </w:r>
      <w:r w:rsidRPr="00675AF3">
        <w:rPr>
          <w:rFonts w:cs="Times New Roman"/>
        </w:rPr>
        <w:t>, 2024).</w:t>
      </w:r>
    </w:p>
    <w:p w14:paraId="328C154E" w14:textId="023FD237" w:rsidR="005F414E" w:rsidRPr="002610DE" w:rsidRDefault="005F414E" w:rsidP="002610DE">
      <w:pPr>
        <w:pStyle w:val="UnidaviTexto-Espao15"/>
      </w:pPr>
      <w:r w:rsidRPr="00675AF3">
        <w:rPr>
          <w:rFonts w:cs="Times New Roman"/>
        </w:rPr>
        <w:t>Em outras palavras, é um sistema que gerencia dados armazenados através de relações que em síntese é um termo matemático para tabela.</w:t>
      </w:r>
      <w:r w:rsidR="00474602">
        <w:rPr>
          <w:rFonts w:cs="Times New Roman"/>
        </w:rPr>
        <w:t xml:space="preserve"> </w:t>
      </w:r>
      <w:r w:rsidRPr="002610DE">
        <w:t xml:space="preserve">Isso significa que ele é um sistema para gerenciar dados armazenados em relações. Relação é essencialmente um termo matemático para tabela. A noção de armazenar dados em tabelas é tão comum hoje em dia que pode parecer inerentemente óbvia, mas há várias outras maneiras de organizar os dados em um banco de </w:t>
      </w:r>
      <w:r w:rsidRPr="002610DE">
        <w:lastRenderedPageBreak/>
        <w:t>dados relacional. Arquivos e diretórios em sistemas operacionais do tipo Unix são um exemplo de banco de dados hierárquico. Um desenvolvimento mais moderno é o banco de dados orientado a objetos. (</w:t>
      </w:r>
      <w:r w:rsidR="00C102D1" w:rsidRPr="00B77043">
        <w:t>PostgreSQL</w:t>
      </w:r>
      <w:r w:rsidRPr="002610DE">
        <w:t>, 2024)</w:t>
      </w:r>
    </w:p>
    <w:p w14:paraId="431A32E5" w14:textId="77777777" w:rsidR="005F414E" w:rsidRPr="00675AF3" w:rsidRDefault="005F414E" w:rsidP="005F414E">
      <w:pPr>
        <w:spacing w:line="360" w:lineRule="auto"/>
      </w:pPr>
    </w:p>
    <w:p w14:paraId="5F1F41B3" w14:textId="73E3676E" w:rsidR="005F414E" w:rsidRPr="00675AF3" w:rsidRDefault="005F414E" w:rsidP="00245220">
      <w:pPr>
        <w:pStyle w:val="UnidaviSeoTerciria"/>
      </w:pPr>
      <w:bookmarkStart w:id="2" w:name="_Hlk169546934"/>
      <w:r w:rsidRPr="00675AF3">
        <w:t>2.1.3</w:t>
      </w:r>
      <w:r w:rsidR="002610DE">
        <w:t>.</w:t>
      </w:r>
      <w:r w:rsidRPr="00675AF3">
        <w:t xml:space="preserve"> Características</w:t>
      </w:r>
    </w:p>
    <w:bookmarkEnd w:id="2"/>
    <w:p w14:paraId="4D2846F2" w14:textId="77777777" w:rsidR="005F414E" w:rsidRPr="00675AF3" w:rsidRDefault="005F414E" w:rsidP="005F414E">
      <w:pPr>
        <w:pStyle w:val="UnidaviTexto-Espao15"/>
        <w:ind w:firstLine="0"/>
        <w:rPr>
          <w:rFonts w:cs="Times New Roman"/>
        </w:rPr>
      </w:pPr>
    </w:p>
    <w:p w14:paraId="1D36805E" w14:textId="77777777" w:rsidR="005F414E" w:rsidRPr="00B77043" w:rsidRDefault="005F414E" w:rsidP="00B77043">
      <w:pPr>
        <w:pStyle w:val="UnidaviTexto-Espao15"/>
      </w:pPr>
      <w:r w:rsidRPr="00B77043">
        <w:t>O Quadro 1 ilustra algumas características gerais sobre o PostgreSQL.</w:t>
      </w:r>
    </w:p>
    <w:p w14:paraId="4EE75071" w14:textId="30FCE28E" w:rsidR="005F414E" w:rsidRPr="00B77043" w:rsidRDefault="006E7802" w:rsidP="00474602">
      <w:pPr>
        <w:ind w:left="284"/>
        <w:rPr>
          <w:b/>
          <w:bCs/>
          <w:sz w:val="20"/>
          <w:szCs w:val="20"/>
        </w:rPr>
      </w:pPr>
      <w:r>
        <w:rPr>
          <w:b/>
          <w:bCs/>
          <w:sz w:val="20"/>
          <w:szCs w:val="20"/>
        </w:rPr>
        <w:t xml:space="preserve">  </w:t>
      </w:r>
      <w:r w:rsidR="005F414E" w:rsidRPr="00B77043">
        <w:rPr>
          <w:b/>
          <w:bCs/>
          <w:sz w:val="20"/>
          <w:szCs w:val="20"/>
        </w:rPr>
        <w:t>Quadro 1 – Características gerais do banco de dados PostgreSQL</w:t>
      </w:r>
    </w:p>
    <w:tbl>
      <w:tblPr>
        <w:tblStyle w:val="Tabelacomgrade"/>
        <w:tblW w:w="0" w:type="auto"/>
        <w:tblInd w:w="392" w:type="dxa"/>
        <w:tblLook w:val="04A0" w:firstRow="1" w:lastRow="0" w:firstColumn="1" w:lastColumn="0" w:noHBand="0" w:noVBand="1"/>
      </w:tblPr>
      <w:tblGrid>
        <w:gridCol w:w="3544"/>
        <w:gridCol w:w="4819"/>
      </w:tblGrid>
      <w:tr w:rsidR="005F414E" w:rsidRPr="00B77043" w14:paraId="6D372E2D" w14:textId="77777777" w:rsidTr="00F83858">
        <w:tc>
          <w:tcPr>
            <w:tcW w:w="3544" w:type="dxa"/>
          </w:tcPr>
          <w:p w14:paraId="1B05E508" w14:textId="77777777" w:rsidR="005F414E" w:rsidRPr="00B77043" w:rsidRDefault="005F414E" w:rsidP="00474602">
            <w:pPr>
              <w:pStyle w:val="UnidaviTexto-Espao15"/>
              <w:spacing w:line="240" w:lineRule="auto"/>
              <w:ind w:firstLine="0"/>
              <w:jc w:val="center"/>
              <w:rPr>
                <w:rFonts w:cs="Times New Roman"/>
                <w:b/>
                <w:bCs/>
                <w:sz w:val="20"/>
                <w:szCs w:val="20"/>
              </w:rPr>
            </w:pPr>
            <w:r w:rsidRPr="00B77043">
              <w:rPr>
                <w:rFonts w:cs="Times New Roman"/>
                <w:b/>
                <w:bCs/>
                <w:sz w:val="20"/>
                <w:szCs w:val="20"/>
              </w:rPr>
              <w:t>Característica</w:t>
            </w:r>
          </w:p>
        </w:tc>
        <w:tc>
          <w:tcPr>
            <w:tcW w:w="4819" w:type="dxa"/>
          </w:tcPr>
          <w:p w14:paraId="4C301F8C" w14:textId="77777777" w:rsidR="005F414E" w:rsidRPr="00B77043" w:rsidRDefault="005F414E" w:rsidP="00474602">
            <w:pPr>
              <w:pStyle w:val="UnidaviTexto-Espao15"/>
              <w:spacing w:line="240" w:lineRule="auto"/>
              <w:ind w:firstLine="0"/>
              <w:jc w:val="center"/>
              <w:rPr>
                <w:rFonts w:cs="Times New Roman"/>
                <w:b/>
                <w:bCs/>
                <w:sz w:val="20"/>
                <w:szCs w:val="20"/>
              </w:rPr>
            </w:pPr>
            <w:r w:rsidRPr="00B77043">
              <w:rPr>
                <w:rFonts w:cs="Times New Roman"/>
                <w:b/>
                <w:bCs/>
                <w:sz w:val="20"/>
                <w:szCs w:val="20"/>
              </w:rPr>
              <w:t>Descrição</w:t>
            </w:r>
          </w:p>
        </w:tc>
      </w:tr>
      <w:tr w:rsidR="005F414E" w:rsidRPr="00B77043" w14:paraId="4CC146BE" w14:textId="77777777" w:rsidTr="00F83858">
        <w:tc>
          <w:tcPr>
            <w:tcW w:w="3544" w:type="dxa"/>
          </w:tcPr>
          <w:p w14:paraId="78F358E6"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Tamanho máximo</w:t>
            </w:r>
          </w:p>
        </w:tc>
        <w:tc>
          <w:tcPr>
            <w:tcW w:w="4819" w:type="dxa"/>
          </w:tcPr>
          <w:p w14:paraId="2AA666C4"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Ilimitado</w:t>
            </w:r>
          </w:p>
        </w:tc>
      </w:tr>
      <w:tr w:rsidR="005F414E" w:rsidRPr="00B77043" w14:paraId="5A53F601" w14:textId="77777777" w:rsidTr="00F83858">
        <w:tc>
          <w:tcPr>
            <w:tcW w:w="3544" w:type="dxa"/>
          </w:tcPr>
          <w:p w14:paraId="2DC3C330"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Máximo de uma tabela</w:t>
            </w:r>
          </w:p>
        </w:tc>
        <w:tc>
          <w:tcPr>
            <w:tcW w:w="4819" w:type="dxa"/>
          </w:tcPr>
          <w:p w14:paraId="4A23CBF3"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32 Tera Bytes</w:t>
            </w:r>
          </w:p>
        </w:tc>
      </w:tr>
      <w:tr w:rsidR="005F414E" w:rsidRPr="00B77043" w14:paraId="74CFE7B3" w14:textId="77777777" w:rsidTr="00F83858">
        <w:tc>
          <w:tcPr>
            <w:tcW w:w="3544" w:type="dxa"/>
          </w:tcPr>
          <w:p w14:paraId="62115E33"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Máximo de linha</w:t>
            </w:r>
          </w:p>
        </w:tc>
        <w:tc>
          <w:tcPr>
            <w:tcW w:w="4819" w:type="dxa"/>
          </w:tcPr>
          <w:p w14:paraId="4F57C290"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1.6 Tera Bytes</w:t>
            </w:r>
          </w:p>
        </w:tc>
      </w:tr>
      <w:tr w:rsidR="005F414E" w:rsidRPr="00B77043" w14:paraId="23F65B26" w14:textId="77777777" w:rsidTr="00F83858">
        <w:tc>
          <w:tcPr>
            <w:tcW w:w="3544" w:type="dxa"/>
          </w:tcPr>
          <w:p w14:paraId="66F8B29D"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Máximo de um campo</w:t>
            </w:r>
          </w:p>
        </w:tc>
        <w:tc>
          <w:tcPr>
            <w:tcW w:w="4819" w:type="dxa"/>
          </w:tcPr>
          <w:p w14:paraId="6DE92326"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1 Giga Bytes</w:t>
            </w:r>
          </w:p>
        </w:tc>
      </w:tr>
      <w:tr w:rsidR="005F414E" w:rsidRPr="00B77043" w14:paraId="2B13B6E9" w14:textId="77777777" w:rsidTr="00F83858">
        <w:tc>
          <w:tcPr>
            <w:tcW w:w="3544" w:type="dxa"/>
          </w:tcPr>
          <w:p w14:paraId="3D137B79"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Máx. de linhas por tabela</w:t>
            </w:r>
          </w:p>
        </w:tc>
        <w:tc>
          <w:tcPr>
            <w:tcW w:w="4819" w:type="dxa"/>
          </w:tcPr>
          <w:p w14:paraId="2F74B36A"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Ilimitado</w:t>
            </w:r>
          </w:p>
        </w:tc>
      </w:tr>
      <w:tr w:rsidR="005F414E" w:rsidRPr="00B77043" w14:paraId="290C92AE" w14:textId="77777777" w:rsidTr="00F83858">
        <w:tc>
          <w:tcPr>
            <w:tcW w:w="3544" w:type="dxa"/>
          </w:tcPr>
          <w:p w14:paraId="2E5CD479"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Máx. de colunas por tabela</w:t>
            </w:r>
          </w:p>
        </w:tc>
        <w:tc>
          <w:tcPr>
            <w:tcW w:w="4819" w:type="dxa"/>
          </w:tcPr>
          <w:p w14:paraId="3A4FF8E7"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250 - 1600</w:t>
            </w:r>
          </w:p>
        </w:tc>
      </w:tr>
      <w:tr w:rsidR="005F414E" w:rsidRPr="00B77043" w14:paraId="0941D24D" w14:textId="77777777" w:rsidTr="00F83858">
        <w:tc>
          <w:tcPr>
            <w:tcW w:w="3544" w:type="dxa"/>
          </w:tcPr>
          <w:p w14:paraId="6263F21A"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Máx. de índices por tabela</w:t>
            </w:r>
          </w:p>
        </w:tc>
        <w:tc>
          <w:tcPr>
            <w:tcW w:w="4819" w:type="dxa"/>
          </w:tcPr>
          <w:p w14:paraId="2F4BC7EE" w14:textId="77777777" w:rsidR="005F414E" w:rsidRPr="00B77043" w:rsidRDefault="005F414E" w:rsidP="00474602">
            <w:pPr>
              <w:pStyle w:val="UnidaviTexto-Espao15"/>
              <w:spacing w:line="240" w:lineRule="auto"/>
              <w:ind w:firstLine="0"/>
              <w:rPr>
                <w:rFonts w:cs="Times New Roman"/>
                <w:sz w:val="20"/>
                <w:szCs w:val="20"/>
              </w:rPr>
            </w:pPr>
            <w:r w:rsidRPr="00B77043">
              <w:rPr>
                <w:rFonts w:cs="Times New Roman"/>
                <w:sz w:val="20"/>
                <w:szCs w:val="20"/>
              </w:rPr>
              <w:t>Ilimitado</w:t>
            </w:r>
          </w:p>
        </w:tc>
      </w:tr>
    </w:tbl>
    <w:p w14:paraId="3D2D8979" w14:textId="748E5FC1" w:rsidR="005F414E" w:rsidRPr="00B77043" w:rsidRDefault="006E7802" w:rsidP="00474602">
      <w:pPr>
        <w:ind w:left="426" w:hanging="142"/>
        <w:rPr>
          <w:sz w:val="20"/>
          <w:szCs w:val="20"/>
        </w:rPr>
      </w:pPr>
      <w:r>
        <w:rPr>
          <w:sz w:val="20"/>
          <w:szCs w:val="20"/>
        </w:rPr>
        <w:t xml:space="preserve">  </w:t>
      </w:r>
      <w:r w:rsidR="005F414E" w:rsidRPr="00B77043">
        <w:rPr>
          <w:sz w:val="20"/>
          <w:szCs w:val="20"/>
        </w:rPr>
        <w:t>Fonte: Elaborado a partir de (C</w:t>
      </w:r>
      <w:r w:rsidR="00B77043">
        <w:rPr>
          <w:sz w:val="20"/>
          <w:szCs w:val="20"/>
        </w:rPr>
        <w:t>arvalho</w:t>
      </w:r>
      <w:r w:rsidR="005F414E" w:rsidRPr="00B77043">
        <w:rPr>
          <w:sz w:val="20"/>
          <w:szCs w:val="20"/>
        </w:rPr>
        <w:t>, 2017)</w:t>
      </w:r>
    </w:p>
    <w:p w14:paraId="16FFB4F6" w14:textId="77777777" w:rsidR="005F414E" w:rsidRPr="00B77043" w:rsidRDefault="005F414E" w:rsidP="00B77043">
      <w:pPr>
        <w:pStyle w:val="UnidaviTexto-Espao15"/>
        <w:ind w:firstLine="0"/>
      </w:pPr>
    </w:p>
    <w:p w14:paraId="6ACDF836" w14:textId="7576E044" w:rsidR="005F414E" w:rsidRPr="00675AF3" w:rsidRDefault="005F414E" w:rsidP="005F414E">
      <w:pPr>
        <w:pStyle w:val="UnidaviTexto-Espao15"/>
        <w:ind w:firstLine="0"/>
        <w:rPr>
          <w:rFonts w:cs="Times New Roman"/>
          <w:b/>
          <w:bCs/>
        </w:rPr>
      </w:pPr>
      <w:bookmarkStart w:id="3" w:name="_Hlk169547099"/>
      <w:r w:rsidRPr="00675AF3">
        <w:rPr>
          <w:rFonts w:cs="Times New Roman"/>
          <w:b/>
          <w:bCs/>
        </w:rPr>
        <w:t xml:space="preserve">2.1.4 Porque </w:t>
      </w:r>
      <w:r w:rsidR="00C102D1" w:rsidRPr="00C102D1">
        <w:rPr>
          <w:b/>
          <w:bCs/>
        </w:rPr>
        <w:t>PostgreSQL</w:t>
      </w:r>
      <w:r w:rsidRPr="00675AF3">
        <w:rPr>
          <w:rFonts w:cs="Times New Roman"/>
          <w:b/>
          <w:bCs/>
        </w:rPr>
        <w:t>?</w:t>
      </w:r>
      <w:bookmarkEnd w:id="3"/>
    </w:p>
    <w:p w14:paraId="7AB82E51" w14:textId="77777777" w:rsidR="005F414E" w:rsidRPr="00675AF3" w:rsidRDefault="005F414E" w:rsidP="005F414E">
      <w:pPr>
        <w:pStyle w:val="UnidaviTexto-Espao15"/>
        <w:ind w:firstLine="0"/>
        <w:rPr>
          <w:rFonts w:cs="Times New Roman"/>
        </w:rPr>
      </w:pPr>
    </w:p>
    <w:p w14:paraId="55F0BCE3" w14:textId="6B10E1C2" w:rsidR="005F414E" w:rsidRPr="00474602" w:rsidRDefault="005F414E" w:rsidP="00474602">
      <w:pPr>
        <w:pStyle w:val="UnidaviTexto-Espao15"/>
      </w:pPr>
      <w:r w:rsidRPr="00474602">
        <w:t xml:space="preserve">O </w:t>
      </w:r>
      <w:r w:rsidR="00C102D1" w:rsidRPr="00B77043">
        <w:t>PostgreSQL</w:t>
      </w:r>
      <w:r w:rsidRPr="00474602">
        <w:t xml:space="preserve"> vem sendo amplamente utilizado nas diversas áreas de pesquisa e produção.</w:t>
      </w:r>
    </w:p>
    <w:p w14:paraId="6C32BDDB" w14:textId="6AAABE21" w:rsidR="005F414E" w:rsidRPr="00474602" w:rsidRDefault="005F414E" w:rsidP="00474602">
      <w:pPr>
        <w:pStyle w:val="UnidaviTexto-Espao15"/>
      </w:pPr>
      <w:r w:rsidRPr="00474602">
        <w:t>O POSTGRES tem sido usado para implementar muitos aplicativos diferentes de pesquisa e produção. Entre eles estão: um sistema de análise de dados financeiros, um pacote de monitoramento de desempenho de motores a jato, um banco de dados de rastreamento de asteroides, um banco de dados de informações médicas e vários sistemas de informações geográficas. (</w:t>
      </w:r>
      <w:r w:rsidR="00C102D1" w:rsidRPr="00B77043">
        <w:t>PostgreSQL</w:t>
      </w:r>
      <w:r w:rsidRPr="00474602">
        <w:t>,20</w:t>
      </w:r>
      <w:r w:rsidR="00474602">
        <w:t>2</w:t>
      </w:r>
      <w:r w:rsidRPr="00474602">
        <w:t>4)</w:t>
      </w:r>
    </w:p>
    <w:p w14:paraId="7121607C" w14:textId="2038F096" w:rsidR="005F414E" w:rsidRPr="00474602" w:rsidRDefault="005F414E" w:rsidP="00474602">
      <w:pPr>
        <w:pStyle w:val="UnidaviTexto-Espao15"/>
      </w:pPr>
      <w:r w:rsidRPr="00474602">
        <w:t>Por consequência amplamente utilizado em universidades e para fins educacionais.</w:t>
      </w:r>
      <w:r w:rsidR="00474602">
        <w:t xml:space="preserve"> T</w:t>
      </w:r>
      <w:r w:rsidRPr="00474602">
        <w:t>ambém foi usado como uma ferramenta educacional em várias universidades. Finalmente, a Illustra Information Technologies (mais tarde incorporada à Informix, que agora pertence à IBM) pegou o código e o comercializou. No final de 1992, o POSTGRES tornou-se o principal gerenciador de dados do projeto de computação científica Sequoia 2000. (</w:t>
      </w:r>
      <w:r w:rsidR="00C102D1" w:rsidRPr="00B77043">
        <w:t>PostgreSQL</w:t>
      </w:r>
      <w:r w:rsidR="00C102D1" w:rsidRPr="00474602">
        <w:t xml:space="preserve"> </w:t>
      </w:r>
      <w:r w:rsidRPr="00474602">
        <w:t>2024)</w:t>
      </w:r>
    </w:p>
    <w:p w14:paraId="287F6152" w14:textId="77777777" w:rsidR="005F414E" w:rsidRPr="00B77043" w:rsidRDefault="005F414E" w:rsidP="00474602">
      <w:pPr>
        <w:pStyle w:val="UnidaviTexto-Espao15"/>
        <w:ind w:firstLine="0"/>
      </w:pPr>
    </w:p>
    <w:p w14:paraId="39C54C66" w14:textId="77777777" w:rsidR="005F414E" w:rsidRPr="00675AF3" w:rsidRDefault="005F414E" w:rsidP="005F414E">
      <w:pPr>
        <w:pStyle w:val="UnidaviTexto-Espao15"/>
        <w:ind w:firstLine="0"/>
        <w:rPr>
          <w:rFonts w:cs="Times New Roman"/>
        </w:rPr>
      </w:pPr>
      <w:r w:rsidRPr="00675AF3">
        <w:rPr>
          <w:rFonts w:cs="Times New Roman"/>
        </w:rPr>
        <w:t>2.2 APLICAÇÃO MOBILE</w:t>
      </w:r>
    </w:p>
    <w:p w14:paraId="6110B514" w14:textId="1FBB4B1E" w:rsidR="005F414E" w:rsidRPr="00675AF3" w:rsidRDefault="005F414E" w:rsidP="00474602">
      <w:pPr>
        <w:pStyle w:val="UnidaviTexto-Espao15"/>
        <w:ind w:firstLine="0"/>
        <w:rPr>
          <w:rFonts w:cs="Times New Roman"/>
        </w:rPr>
      </w:pPr>
    </w:p>
    <w:p w14:paraId="58FF99CE" w14:textId="6F3D8CDF" w:rsidR="005F414E" w:rsidRDefault="005F414E" w:rsidP="00474602">
      <w:pPr>
        <w:pStyle w:val="UnidaviTexto-Espao15"/>
      </w:pPr>
      <w:r w:rsidRPr="00474602">
        <w:t>Neste capítulo serão abordadas as ferramentas e linguagens utilizadas para o desenvolvimento do aplicativo mobile.</w:t>
      </w:r>
    </w:p>
    <w:p w14:paraId="15F34EA9" w14:textId="77777777" w:rsidR="006E7802" w:rsidRPr="00474602" w:rsidRDefault="006E7802" w:rsidP="00474602">
      <w:pPr>
        <w:pStyle w:val="UnidaviTexto-Espao15"/>
      </w:pPr>
    </w:p>
    <w:p w14:paraId="3355D383" w14:textId="77777777" w:rsidR="005F414E" w:rsidRPr="00675AF3" w:rsidRDefault="005F414E" w:rsidP="005F414E">
      <w:pPr>
        <w:pStyle w:val="UnidaviTexto-Espao15"/>
        <w:ind w:firstLine="0"/>
        <w:rPr>
          <w:rFonts w:cs="Times New Roman"/>
          <w:b/>
          <w:bCs/>
        </w:rPr>
      </w:pPr>
      <w:bookmarkStart w:id="4" w:name="_Hlk169547171"/>
      <w:r w:rsidRPr="00675AF3">
        <w:rPr>
          <w:rFonts w:cs="Times New Roman"/>
          <w:b/>
          <w:bCs/>
        </w:rPr>
        <w:lastRenderedPageBreak/>
        <w:t>2.2.1 React Native</w:t>
      </w:r>
    </w:p>
    <w:bookmarkEnd w:id="4"/>
    <w:p w14:paraId="7EA01550" w14:textId="77777777" w:rsidR="005F414E" w:rsidRPr="00675AF3" w:rsidRDefault="005F414E" w:rsidP="005F414E">
      <w:pPr>
        <w:pStyle w:val="UnidaviTexto-Espao15"/>
        <w:ind w:firstLine="0"/>
        <w:rPr>
          <w:rFonts w:cs="Times New Roman"/>
        </w:rPr>
      </w:pPr>
    </w:p>
    <w:p w14:paraId="31B5E423" w14:textId="7717D388" w:rsidR="005F414E" w:rsidRPr="00675AF3" w:rsidRDefault="005F414E" w:rsidP="00474602">
      <w:pPr>
        <w:pStyle w:val="UnidaviTexto-Espao15"/>
        <w:ind w:firstLine="708"/>
        <w:rPr>
          <w:rFonts w:cs="Times New Roman"/>
        </w:rPr>
      </w:pPr>
      <w:r w:rsidRPr="00675AF3">
        <w:rPr>
          <w:rFonts w:cs="Times New Roman"/>
        </w:rPr>
        <w:t>React Native é uma estrutura para criar aplicativos móveis nativos em JavaScript usando a biblioteca React JavaScript; o código do React Native é compilado em componentes nativos reais.</w:t>
      </w:r>
      <w:r w:rsidR="00474602">
        <w:rPr>
          <w:rFonts w:cs="Times New Roman"/>
        </w:rPr>
        <w:t xml:space="preserve"> Permite</w:t>
      </w:r>
      <w:r w:rsidRPr="00675AF3">
        <w:rPr>
          <w:rFonts w:cs="Times New Roman"/>
        </w:rPr>
        <w:t xml:space="preserve"> que o frontend de uma aplicação seja exibido de forma nativa ao contrário de outros frameworks de aplicativos híbridos que empacotam as visualizações Web criadas com HTML e CSS.</w:t>
      </w:r>
      <w:r w:rsidR="00474602" w:rsidRPr="00474602">
        <w:t xml:space="preserve"> </w:t>
      </w:r>
      <w:r w:rsidR="00474602" w:rsidRPr="00474602">
        <w:rPr>
          <w:rFonts w:cs="Times New Roman"/>
        </w:rPr>
        <w:t>(D</w:t>
      </w:r>
      <w:r w:rsidR="00474602">
        <w:rPr>
          <w:rFonts w:cs="Times New Roman"/>
        </w:rPr>
        <w:t>abit</w:t>
      </w:r>
      <w:r w:rsidR="00474602" w:rsidRPr="00474602">
        <w:rPr>
          <w:rFonts w:cs="Times New Roman"/>
        </w:rPr>
        <w:t>, 2019)</w:t>
      </w:r>
    </w:p>
    <w:p w14:paraId="0B12F029" w14:textId="51D875DF" w:rsidR="005F414E" w:rsidRPr="00474602" w:rsidRDefault="005F414E" w:rsidP="00474602">
      <w:pPr>
        <w:pStyle w:val="UnidaviTexto-Espao15"/>
      </w:pPr>
      <w:r w:rsidRPr="00474602">
        <w:t>Com o React Native, os desenvolvedores podem criar exibições nativas e acessar componentes específicos da plataforma nativa usando JavaScript. Isso diferencia o React Native de outros frameworks de aplicativos híbridos, como o Cordova e o Ionic, que empacotam visualizações da Web criadas com HTML e CSS em um aplicativo nativo. Em vez disso, o React Native usa JavaScript e o compila em um verdadeiro aplicativo nativo que pode usar APIs e componentes específicos da plataforma. (</w:t>
      </w:r>
      <w:r w:rsidR="00C34A49">
        <w:t>Dabit</w:t>
      </w:r>
      <w:r w:rsidRPr="00474602">
        <w:t>, 2019)</w:t>
      </w:r>
    </w:p>
    <w:p w14:paraId="7BFAA032" w14:textId="0B2A2628" w:rsidR="005F414E" w:rsidRPr="00474602" w:rsidRDefault="005F414E" w:rsidP="00474602">
      <w:pPr>
        <w:pStyle w:val="UnidaviTexto-Espao15"/>
      </w:pPr>
      <w:r w:rsidRPr="00675AF3">
        <w:t>Desempenho e velocidade se mostram melhores do que aplicações criadas em estruturas híbridas além da reutilização de código.</w:t>
      </w:r>
    </w:p>
    <w:p w14:paraId="22BF41DC" w14:textId="651E9B7C" w:rsidR="005F414E" w:rsidRPr="00474602" w:rsidRDefault="005F414E" w:rsidP="00474602">
      <w:pPr>
        <w:pStyle w:val="UnidaviTexto-Espao15"/>
      </w:pPr>
      <w:r w:rsidRPr="00474602">
        <w:t>Há muitos benefícios em escolher o React Native como uma estrutura de aplicativo móvel. Como o aplicativo renderiza componentes e APIs nativos diretamente, a velocidade e o desempenho são muito melhores do que com estruturas híbridas, como Cordova e Ionic.</w:t>
      </w:r>
      <w:r w:rsidR="00474602">
        <w:t xml:space="preserve"> </w:t>
      </w:r>
      <w:r w:rsidRPr="00474602">
        <w:t>Com o React Native, estamos escrevendo aplicativos inteiros usando uma única linguagem de programação: JavaScript. Podemos reutilizar muito código, reduzindo assim o tempo necessário para enviar uma aplicação multiplataforma. (</w:t>
      </w:r>
      <w:r w:rsidR="00C34A49">
        <w:t>Dabit</w:t>
      </w:r>
      <w:r w:rsidRPr="00474602">
        <w:t>, 2019)</w:t>
      </w:r>
    </w:p>
    <w:p w14:paraId="3D83F3FC" w14:textId="45CCB8E6" w:rsidR="005F414E" w:rsidRPr="00675AF3" w:rsidRDefault="005F414E" w:rsidP="00474602">
      <w:pPr>
        <w:pStyle w:val="UnidaviTexto-Espao15"/>
        <w:rPr>
          <w:rFonts w:cs="Times New Roman"/>
          <w:noProof/>
        </w:rPr>
      </w:pPr>
      <w:r w:rsidRPr="00675AF3">
        <w:rPr>
          <w:rFonts w:cs="Times New Roman"/>
          <w:noProof/>
        </w:rPr>
        <w:t>O React Native utiliza uma mistura de JavaScript e marcação do tipo XML, o JSX.</w:t>
      </w:r>
    </w:p>
    <w:p w14:paraId="02520CB6" w14:textId="71955D58" w:rsidR="005F414E" w:rsidRPr="00474602" w:rsidRDefault="005F414E" w:rsidP="00474602">
      <w:pPr>
        <w:pStyle w:val="UnidaviTexto-Espao15"/>
      </w:pPr>
      <w:r w:rsidRPr="00474602">
        <w:t>Semelhante ao React para a Web, os aplicativos React Native são escritos usando uma mistura de JavaScript e marcação do tipo XML, conhecida como JSX. Em seguida, sob o capô, a “ponte” do React Native invoca as APIs de renderização nativas em Objective-C (para iOS) ou Java (para Android). Assim, seu aplicativo será renderizado usando componentes reais de UI móvel, e não webviews, e terá a mesma aparência e comportamento de qualquer outro aplicativo móvel. O React Native também expõe interfaces JavaScript para APIs de plataforma, para que seus aplicativos React Native possam acessar recursos da plataforma, como a câmera do telefone ou a localização do usuário. (</w:t>
      </w:r>
      <w:r w:rsidR="00C34A49" w:rsidRPr="00675AF3">
        <w:rPr>
          <w:rFonts w:cs="Times New Roman"/>
        </w:rPr>
        <w:t>Eisenman</w:t>
      </w:r>
      <w:r w:rsidRPr="00474602">
        <w:t>, 2016)</w:t>
      </w:r>
    </w:p>
    <w:p w14:paraId="7821114D" w14:textId="592368AF" w:rsidR="005F414E" w:rsidRPr="00474602" w:rsidRDefault="005F414E" w:rsidP="00474602">
      <w:pPr>
        <w:pStyle w:val="UnidaviTexto-Espao15"/>
      </w:pPr>
      <w:r w:rsidRPr="00675AF3">
        <w:rPr>
          <w:rFonts w:cs="Times New Roman"/>
        </w:rPr>
        <w:t>Para compreender como o React Native trabalha, precisamos analisar o funcionamento do React que manipula o DOM calculando as alterações necessárias em memória e renderiza a quantidade mínima ao invés de renderizar diretamente as alterações na página como cita Eisenman.</w:t>
      </w:r>
      <w:r w:rsidR="00474602">
        <w:rPr>
          <w:rFonts w:cs="Times New Roman"/>
        </w:rPr>
        <w:t xml:space="preserve"> </w:t>
      </w:r>
      <w:r w:rsidRPr="00474602">
        <w:t xml:space="preserve">No React, o Virtual DOM atua como uma camada entre a descrição do </w:t>
      </w:r>
      <w:r w:rsidRPr="00474602">
        <w:lastRenderedPageBreak/>
        <w:t xml:space="preserve">desenvolvedor de como as coisas devem parecer e o trabalho feito para realmente renderizar seu aplicativo na página. Para renderizar interfaces de usuário interativas em um navegador, os desenvolvedores devem editar o DOM, ou Modelo de Objeto de Documento. Essa é uma etapa custosa, e gravações excessivas no DOM têm um impacto significativo no desempenho. Em vez de renderizar diretamente as alterações na página, o React calcula as alterações necessárias usando uma versão em memória do DOM e renderiza a quantidade mínima necessária. </w:t>
      </w:r>
      <w:bookmarkStart w:id="5" w:name="_Hlk166433497"/>
      <w:r w:rsidRPr="00474602">
        <w:t>(E</w:t>
      </w:r>
      <w:r w:rsidR="00793468">
        <w:t>isenman</w:t>
      </w:r>
      <w:r w:rsidRPr="00474602">
        <w:t>, 2016)</w:t>
      </w:r>
      <w:bookmarkEnd w:id="5"/>
    </w:p>
    <w:p w14:paraId="27A1AE09" w14:textId="77777777" w:rsidR="005F414E" w:rsidRPr="00675AF3" w:rsidRDefault="005F414E" w:rsidP="005F414E">
      <w:pPr>
        <w:pStyle w:val="UnidaviTexto-Espao15"/>
        <w:rPr>
          <w:rFonts w:cs="Times New Roman"/>
        </w:rPr>
      </w:pPr>
      <w:r w:rsidRPr="00675AF3">
        <w:rPr>
          <w:rFonts w:cs="Times New Roman"/>
        </w:rPr>
        <w:t>No Quadro 2 é possível visualizar algumas informações sobre como o framework React Native opera.</w:t>
      </w:r>
    </w:p>
    <w:p w14:paraId="009E5AE0" w14:textId="3AC3B573" w:rsidR="005F414E" w:rsidRPr="00474602" w:rsidRDefault="006E7802" w:rsidP="00474602">
      <w:pPr>
        <w:pStyle w:val="UnidaviTexto-Espao15"/>
        <w:spacing w:line="240" w:lineRule="auto"/>
        <w:ind w:left="284" w:firstLine="0"/>
        <w:rPr>
          <w:rFonts w:cs="Times New Roman"/>
          <w:b/>
          <w:bCs/>
          <w:sz w:val="20"/>
          <w:szCs w:val="20"/>
        </w:rPr>
      </w:pPr>
      <w:r>
        <w:rPr>
          <w:rFonts w:cs="Times New Roman"/>
          <w:b/>
          <w:bCs/>
          <w:sz w:val="20"/>
          <w:szCs w:val="20"/>
        </w:rPr>
        <w:t xml:space="preserve">  </w:t>
      </w:r>
      <w:r w:rsidR="005F414E" w:rsidRPr="00474602">
        <w:rPr>
          <w:rFonts w:cs="Times New Roman"/>
          <w:b/>
          <w:bCs/>
          <w:sz w:val="20"/>
          <w:szCs w:val="20"/>
        </w:rPr>
        <w:t xml:space="preserve">Quadro 2 – </w:t>
      </w:r>
      <w:bookmarkStart w:id="6" w:name="_Hlk169546386"/>
      <w:r w:rsidR="005F414E" w:rsidRPr="00474602">
        <w:rPr>
          <w:rFonts w:cs="Times New Roman"/>
          <w:b/>
          <w:bCs/>
          <w:sz w:val="20"/>
          <w:szCs w:val="20"/>
        </w:rPr>
        <w:t>Funcionamento do React Native</w:t>
      </w:r>
      <w:bookmarkEnd w:id="6"/>
    </w:p>
    <w:tbl>
      <w:tblPr>
        <w:tblStyle w:val="Tabelacomgrade"/>
        <w:tblW w:w="0" w:type="auto"/>
        <w:tblInd w:w="392" w:type="dxa"/>
        <w:tblLook w:val="04A0" w:firstRow="1" w:lastRow="0" w:firstColumn="1" w:lastColumn="0" w:noHBand="0" w:noVBand="1"/>
      </w:tblPr>
      <w:tblGrid>
        <w:gridCol w:w="1427"/>
        <w:gridCol w:w="6936"/>
      </w:tblGrid>
      <w:tr w:rsidR="005F414E" w:rsidRPr="00474602" w14:paraId="1AD3AE17" w14:textId="77777777" w:rsidTr="00F83858">
        <w:tc>
          <w:tcPr>
            <w:tcW w:w="1427" w:type="dxa"/>
          </w:tcPr>
          <w:p w14:paraId="5611016A" w14:textId="77777777" w:rsidR="005F414E" w:rsidRPr="00474602" w:rsidRDefault="005F414E" w:rsidP="00793468">
            <w:pPr>
              <w:pStyle w:val="UnidaviTexto-Espao15"/>
              <w:spacing w:line="240" w:lineRule="auto"/>
              <w:ind w:firstLine="0"/>
              <w:jc w:val="left"/>
              <w:rPr>
                <w:rFonts w:cs="Times New Roman"/>
                <w:sz w:val="20"/>
                <w:szCs w:val="20"/>
              </w:rPr>
            </w:pPr>
            <w:bookmarkStart w:id="7" w:name="_Hlk169978078"/>
            <w:r w:rsidRPr="00474602">
              <w:rPr>
                <w:rFonts w:cs="Times New Roman"/>
                <w:sz w:val="20"/>
                <w:szCs w:val="20"/>
              </w:rPr>
              <w:t>JSX</w:t>
            </w:r>
            <w:bookmarkEnd w:id="7"/>
          </w:p>
        </w:tc>
        <w:tc>
          <w:tcPr>
            <w:tcW w:w="6936" w:type="dxa"/>
          </w:tcPr>
          <w:p w14:paraId="657028A2" w14:textId="77777777" w:rsidR="005F414E" w:rsidRPr="00474602" w:rsidRDefault="005F414E" w:rsidP="00474602">
            <w:pPr>
              <w:pStyle w:val="UnidaviTexto-Espao15"/>
              <w:spacing w:line="240" w:lineRule="auto"/>
              <w:ind w:firstLine="0"/>
              <w:rPr>
                <w:rFonts w:cs="Times New Roman"/>
                <w:sz w:val="20"/>
                <w:szCs w:val="20"/>
              </w:rPr>
            </w:pPr>
            <w:r w:rsidRPr="00474602">
              <w:rPr>
                <w:rFonts w:cs="Times New Roman"/>
                <w:sz w:val="20"/>
                <w:szCs w:val="20"/>
              </w:rPr>
              <w:t>Tanto o React quanto o React Native incentivam o uso do JSX. O JSX é basicamente uma extensão de sintaxe do JavaScript que se assemelha ao XML. Você pode criar componentes React Native sem JSX, mas o JSX torna o React e o React Native muito mais legíveis e fáceis de manter. O JSX pode parecer estranho no início, mas é extremamente poderoso, e a maioria das pessoas acaba gostando dele.</w:t>
            </w:r>
          </w:p>
        </w:tc>
      </w:tr>
      <w:tr w:rsidR="005F414E" w:rsidRPr="00474602" w14:paraId="7B735DA7" w14:textId="77777777" w:rsidTr="00F83858">
        <w:tc>
          <w:tcPr>
            <w:tcW w:w="1427" w:type="dxa"/>
          </w:tcPr>
          <w:p w14:paraId="45CA56A9" w14:textId="77777777" w:rsidR="005F414E" w:rsidRPr="00474602" w:rsidRDefault="005F414E" w:rsidP="00793468">
            <w:pPr>
              <w:pStyle w:val="UnidaviTexto-Espao15"/>
              <w:spacing w:line="240" w:lineRule="auto"/>
              <w:ind w:firstLine="0"/>
              <w:jc w:val="left"/>
              <w:rPr>
                <w:rFonts w:cs="Times New Roman"/>
                <w:sz w:val="20"/>
                <w:szCs w:val="20"/>
              </w:rPr>
            </w:pPr>
            <w:r w:rsidRPr="00474602">
              <w:rPr>
                <w:rFonts w:cs="Times New Roman"/>
                <w:sz w:val="20"/>
                <w:szCs w:val="20"/>
              </w:rPr>
              <w:t>Threading</w:t>
            </w:r>
          </w:p>
        </w:tc>
        <w:tc>
          <w:tcPr>
            <w:tcW w:w="6936" w:type="dxa"/>
          </w:tcPr>
          <w:p w14:paraId="7E6B74F9" w14:textId="77777777" w:rsidR="005F414E" w:rsidRPr="00474602" w:rsidRDefault="005F414E" w:rsidP="00474602">
            <w:pPr>
              <w:pStyle w:val="UnidaviTexto-Espao15"/>
              <w:spacing w:line="240" w:lineRule="auto"/>
              <w:ind w:firstLine="0"/>
              <w:rPr>
                <w:rFonts w:cs="Times New Roman"/>
                <w:sz w:val="20"/>
                <w:szCs w:val="20"/>
              </w:rPr>
            </w:pPr>
            <w:r w:rsidRPr="00474602">
              <w:rPr>
                <w:rFonts w:cs="Times New Roman"/>
                <w:sz w:val="20"/>
                <w:szCs w:val="20"/>
              </w:rPr>
              <w:t>Todas as operações de JavaScript, ao interagir com a plataforma nativa, são feitas em um thread separado, permitindo que a interface do usuário e todas as animações sejam executadas sem problemas. Esse thread é onde o aplicativo React reside e onde todas as chamadas de API, eventos de toque e interações são processados. Quando há uma alteração em um componente com suporte nativo, as atualizações são agrupadas e enviadas para o lado nativo. Isso acontece no final de cada iteração do loop de eventos. Para a maioria dos aplicativos React Native, a lógica de negócios é executada no thread JavaScript.</w:t>
            </w:r>
          </w:p>
        </w:tc>
      </w:tr>
      <w:tr w:rsidR="005F414E" w:rsidRPr="00474602" w14:paraId="1A8AAF48" w14:textId="77777777" w:rsidTr="00F83858">
        <w:tc>
          <w:tcPr>
            <w:tcW w:w="1427" w:type="dxa"/>
          </w:tcPr>
          <w:p w14:paraId="13DCD0C6" w14:textId="77777777" w:rsidR="005F414E" w:rsidRPr="00474602" w:rsidRDefault="005F414E" w:rsidP="00793468">
            <w:pPr>
              <w:pStyle w:val="UnidaviTexto-Espao15"/>
              <w:spacing w:line="240" w:lineRule="auto"/>
              <w:ind w:firstLine="0"/>
              <w:jc w:val="left"/>
              <w:rPr>
                <w:rFonts w:cs="Times New Roman"/>
                <w:sz w:val="20"/>
                <w:szCs w:val="20"/>
              </w:rPr>
            </w:pPr>
            <w:r w:rsidRPr="00474602">
              <w:rPr>
                <w:rFonts w:cs="Times New Roman"/>
                <w:sz w:val="20"/>
                <w:szCs w:val="20"/>
              </w:rPr>
              <w:t>React</w:t>
            </w:r>
          </w:p>
        </w:tc>
        <w:tc>
          <w:tcPr>
            <w:tcW w:w="6936" w:type="dxa"/>
          </w:tcPr>
          <w:p w14:paraId="1941EE36" w14:textId="77777777" w:rsidR="005F414E" w:rsidRPr="00474602" w:rsidRDefault="005F414E" w:rsidP="00474602">
            <w:pPr>
              <w:pStyle w:val="UnidaviTexto-Espao15"/>
              <w:spacing w:line="240" w:lineRule="auto"/>
              <w:ind w:firstLine="0"/>
              <w:rPr>
                <w:rFonts w:cs="Times New Roman"/>
                <w:sz w:val="20"/>
                <w:szCs w:val="20"/>
              </w:rPr>
            </w:pPr>
            <w:r w:rsidRPr="00474602">
              <w:rPr>
                <w:rFonts w:cs="Times New Roman"/>
                <w:sz w:val="20"/>
                <w:szCs w:val="20"/>
              </w:rPr>
              <w:t>Um ótimo recurso do React Native é que ele usa o React. O React é uma biblioteca JavaScript de código aberto que também é apoiada pelo Facebook. Ela foi originalmente projetada para criar aplicativos e resolver problemas na Web. Essa estrutura se tornou extremamente popular desde seu lançamento, com seu lançamento, com muitas empresas estabelecidas tirando proveito de sua renderização rápida, facilidade de manutenção e interface de usuário declarativa, entre outras coisas.</w:t>
            </w:r>
          </w:p>
          <w:p w14:paraId="115C3C87" w14:textId="77777777" w:rsidR="005F414E" w:rsidRPr="00474602" w:rsidRDefault="005F414E" w:rsidP="00474602">
            <w:pPr>
              <w:pStyle w:val="UnidaviTexto-Espao15"/>
              <w:spacing w:line="240" w:lineRule="auto"/>
              <w:ind w:firstLine="0"/>
              <w:rPr>
                <w:rFonts w:cs="Times New Roman"/>
                <w:sz w:val="20"/>
                <w:szCs w:val="20"/>
              </w:rPr>
            </w:pPr>
            <w:r w:rsidRPr="00474602">
              <w:rPr>
                <w:rFonts w:cs="Times New Roman"/>
                <w:sz w:val="20"/>
                <w:szCs w:val="20"/>
              </w:rPr>
              <w:t>A manipulação tradicional do DOM é lenta e cara em termos de desempenho e deve ser minimizada. O React contorna o DOM tradicional com algo chamado DOM virtual: basicamente, uma cópia do DOM real na memória que só muda quando comparando novas versões do DOM virtual com versões antigas do DOM virtual. Isso minimiza o número de operações DOM necessárias para alcançar o novo estado.</w:t>
            </w:r>
          </w:p>
        </w:tc>
      </w:tr>
      <w:tr w:rsidR="005F414E" w:rsidRPr="00474602" w14:paraId="4582C9C8" w14:textId="77777777" w:rsidTr="00F83858">
        <w:tc>
          <w:tcPr>
            <w:tcW w:w="1427" w:type="dxa"/>
          </w:tcPr>
          <w:p w14:paraId="55732563" w14:textId="77777777" w:rsidR="005F414E" w:rsidRPr="00474602" w:rsidRDefault="005F414E" w:rsidP="00793468">
            <w:pPr>
              <w:pStyle w:val="UnidaviTexto-Espao15"/>
              <w:spacing w:line="240" w:lineRule="auto"/>
              <w:ind w:firstLine="0"/>
              <w:jc w:val="left"/>
              <w:rPr>
                <w:rFonts w:cs="Times New Roman"/>
                <w:sz w:val="20"/>
                <w:szCs w:val="20"/>
              </w:rPr>
            </w:pPr>
            <w:r w:rsidRPr="00474602">
              <w:rPr>
                <w:rFonts w:cs="Times New Roman"/>
                <w:sz w:val="20"/>
                <w:szCs w:val="20"/>
              </w:rPr>
              <w:t>Fluxo de dados unidirecional</w:t>
            </w:r>
          </w:p>
        </w:tc>
        <w:tc>
          <w:tcPr>
            <w:tcW w:w="6936" w:type="dxa"/>
          </w:tcPr>
          <w:p w14:paraId="3D6E24B3" w14:textId="77777777" w:rsidR="005F414E" w:rsidRPr="00474602" w:rsidRDefault="005F414E" w:rsidP="00474602">
            <w:pPr>
              <w:pStyle w:val="UnidaviTexto-Espao15"/>
              <w:spacing w:line="240" w:lineRule="auto"/>
              <w:ind w:firstLine="0"/>
              <w:rPr>
                <w:rFonts w:cs="Times New Roman"/>
                <w:sz w:val="20"/>
                <w:szCs w:val="20"/>
              </w:rPr>
            </w:pPr>
            <w:r w:rsidRPr="00474602">
              <w:rPr>
                <w:rFonts w:cs="Times New Roman"/>
                <w:sz w:val="20"/>
                <w:szCs w:val="20"/>
              </w:rPr>
              <w:t>O React e o React Native enfatizam o fluxo de dados unidirecional ou único sentido. Devido à como os aplicativos React Native são criados, esse fluxo de dados unidirecional é fácil de obter.</w:t>
            </w:r>
          </w:p>
        </w:tc>
      </w:tr>
      <w:tr w:rsidR="005F414E" w:rsidRPr="00474602" w14:paraId="3FDBB811" w14:textId="77777777" w:rsidTr="00F83858">
        <w:tc>
          <w:tcPr>
            <w:tcW w:w="1427" w:type="dxa"/>
          </w:tcPr>
          <w:p w14:paraId="4583E6EE" w14:textId="77777777" w:rsidR="005F414E" w:rsidRPr="00474602" w:rsidRDefault="005F414E" w:rsidP="00793468">
            <w:pPr>
              <w:pStyle w:val="UnidaviTexto-Espao15"/>
              <w:spacing w:line="240" w:lineRule="auto"/>
              <w:ind w:firstLine="0"/>
              <w:jc w:val="left"/>
              <w:rPr>
                <w:rFonts w:cs="Times New Roman"/>
                <w:sz w:val="20"/>
                <w:szCs w:val="20"/>
              </w:rPr>
            </w:pPr>
            <w:r w:rsidRPr="00474602">
              <w:rPr>
                <w:rFonts w:cs="Times New Roman"/>
                <w:sz w:val="20"/>
                <w:szCs w:val="20"/>
              </w:rPr>
              <w:t>Diffing (diferenciação)</w:t>
            </w:r>
          </w:p>
        </w:tc>
        <w:tc>
          <w:tcPr>
            <w:tcW w:w="6936" w:type="dxa"/>
          </w:tcPr>
          <w:p w14:paraId="703F1A2A" w14:textId="77777777" w:rsidR="005F414E" w:rsidRPr="00474602" w:rsidRDefault="005F414E" w:rsidP="00474602">
            <w:pPr>
              <w:pStyle w:val="UnidaviTexto-Espao15"/>
              <w:spacing w:line="240" w:lineRule="auto"/>
              <w:ind w:firstLine="0"/>
              <w:rPr>
                <w:rFonts w:cs="Times New Roman"/>
                <w:sz w:val="20"/>
                <w:szCs w:val="20"/>
              </w:rPr>
            </w:pPr>
            <w:r w:rsidRPr="00474602">
              <w:rPr>
                <w:rFonts w:cs="Times New Roman"/>
                <w:sz w:val="20"/>
                <w:szCs w:val="20"/>
              </w:rPr>
              <w:t xml:space="preserve">O React usa a ideia de diferenciação e a aplica a componentes nativos. Ele pega sua interface do usuário e envia a menor quantidade de dados para o thread principal para renderizá-la com componentes nativos. A interface do usuário é renderizada de forma declarativa com base no estado, e o React usa o </w:t>
            </w:r>
            <w:r w:rsidRPr="00474602">
              <w:rPr>
                <w:rFonts w:cs="Times New Roman"/>
                <w:i/>
                <w:iCs/>
                <w:sz w:val="20"/>
                <w:szCs w:val="20"/>
              </w:rPr>
              <w:t>diffing</w:t>
            </w:r>
            <w:r w:rsidRPr="00474602">
              <w:rPr>
                <w:rFonts w:cs="Times New Roman"/>
                <w:sz w:val="20"/>
                <w:szCs w:val="20"/>
              </w:rPr>
              <w:t xml:space="preserve"> para enviar as alterações necessárias pela ponte.</w:t>
            </w:r>
          </w:p>
        </w:tc>
      </w:tr>
      <w:tr w:rsidR="005F414E" w:rsidRPr="00474602" w14:paraId="728DFA58" w14:textId="77777777" w:rsidTr="00F83858">
        <w:tc>
          <w:tcPr>
            <w:tcW w:w="1427" w:type="dxa"/>
          </w:tcPr>
          <w:p w14:paraId="6B3132EC" w14:textId="77777777" w:rsidR="005F414E" w:rsidRPr="00474602" w:rsidRDefault="005F414E" w:rsidP="00793468">
            <w:pPr>
              <w:pStyle w:val="UnidaviTexto-Espao15"/>
              <w:spacing w:line="240" w:lineRule="auto"/>
              <w:ind w:firstLine="0"/>
              <w:jc w:val="left"/>
              <w:rPr>
                <w:rFonts w:cs="Times New Roman"/>
                <w:sz w:val="20"/>
                <w:szCs w:val="20"/>
              </w:rPr>
            </w:pPr>
            <w:r w:rsidRPr="00474602">
              <w:rPr>
                <w:rFonts w:cs="Times New Roman"/>
                <w:sz w:val="20"/>
                <w:szCs w:val="20"/>
              </w:rPr>
              <w:t>Componentes</w:t>
            </w:r>
          </w:p>
        </w:tc>
        <w:tc>
          <w:tcPr>
            <w:tcW w:w="6936" w:type="dxa"/>
          </w:tcPr>
          <w:p w14:paraId="597B8444" w14:textId="77777777" w:rsidR="005F414E" w:rsidRPr="00474602" w:rsidRDefault="005F414E" w:rsidP="00474602">
            <w:pPr>
              <w:pStyle w:val="UnidaviTexto-Espao15"/>
              <w:spacing w:line="240" w:lineRule="auto"/>
              <w:ind w:firstLine="0"/>
              <w:rPr>
                <w:rFonts w:cs="Times New Roman"/>
                <w:sz w:val="20"/>
                <w:szCs w:val="20"/>
              </w:rPr>
            </w:pPr>
            <w:r w:rsidRPr="00474602">
              <w:rPr>
                <w:rFonts w:cs="Times New Roman"/>
                <w:sz w:val="20"/>
                <w:szCs w:val="20"/>
              </w:rPr>
              <w:t>Ao criar uma interface de usuário no React Native, é útil pensar em seu aplicativo como sendo composto por uma coleção de componentes. Pensando em como uma página é configurada, você já faz isso conceitualmente, mas usando conceitos, nomes ou nomes de classe como header, footer, body, sidebar e assim por diante. Com o React Native, você pode dar a esses componentes nomes que façam sentido para você e para outros desenvolvedores que possam estar usando seu código, facilitando a entrada de novas pessoas em um projeto ou a transferência de um projeto para outra pessoa.</w:t>
            </w:r>
          </w:p>
        </w:tc>
      </w:tr>
    </w:tbl>
    <w:p w14:paraId="4BC9F369" w14:textId="495FA3CB" w:rsidR="005F414E" w:rsidRPr="00474602" w:rsidRDefault="006E7802" w:rsidP="00474602">
      <w:pPr>
        <w:pStyle w:val="UnidaviTexto-Espao15"/>
        <w:spacing w:line="240" w:lineRule="auto"/>
        <w:ind w:left="284" w:firstLine="0"/>
        <w:rPr>
          <w:rFonts w:cs="Times New Roman"/>
          <w:sz w:val="20"/>
          <w:szCs w:val="20"/>
        </w:rPr>
      </w:pPr>
      <w:bookmarkStart w:id="8" w:name="_Hlk166529515"/>
      <w:r>
        <w:rPr>
          <w:rFonts w:cs="Times New Roman"/>
          <w:sz w:val="20"/>
          <w:szCs w:val="20"/>
        </w:rPr>
        <w:t xml:space="preserve">  </w:t>
      </w:r>
      <w:r w:rsidR="005F414E" w:rsidRPr="00474602">
        <w:rPr>
          <w:rFonts w:cs="Times New Roman"/>
          <w:sz w:val="20"/>
          <w:szCs w:val="20"/>
        </w:rPr>
        <w:t xml:space="preserve">Fonte: Elaborado a partir de </w:t>
      </w:r>
      <w:bookmarkStart w:id="9" w:name="_Hlk166441181"/>
      <w:r w:rsidR="005F414E" w:rsidRPr="00474602">
        <w:rPr>
          <w:rFonts w:cs="Times New Roman"/>
          <w:sz w:val="20"/>
          <w:szCs w:val="20"/>
        </w:rPr>
        <w:t>(</w:t>
      </w:r>
      <w:r w:rsidR="00C34A49" w:rsidRPr="00C34A49">
        <w:rPr>
          <w:rFonts w:cs="Times New Roman"/>
          <w:sz w:val="20"/>
          <w:szCs w:val="20"/>
        </w:rPr>
        <w:t>Eisenman</w:t>
      </w:r>
      <w:r w:rsidR="005F414E" w:rsidRPr="00474602">
        <w:rPr>
          <w:rFonts w:cs="Times New Roman"/>
          <w:sz w:val="20"/>
          <w:szCs w:val="20"/>
        </w:rPr>
        <w:t>, 2016)</w:t>
      </w:r>
      <w:bookmarkEnd w:id="9"/>
    </w:p>
    <w:bookmarkEnd w:id="8"/>
    <w:p w14:paraId="1D8BDD49" w14:textId="77777777" w:rsidR="005F414E" w:rsidRPr="00675AF3" w:rsidRDefault="005F414E" w:rsidP="005F414E">
      <w:pPr>
        <w:pStyle w:val="UnidaviTexto-Espao15"/>
        <w:ind w:firstLine="0"/>
        <w:rPr>
          <w:rFonts w:cs="Times New Roman"/>
        </w:rPr>
      </w:pPr>
    </w:p>
    <w:p w14:paraId="4FE8C24C" w14:textId="6B82605F" w:rsidR="005F414E" w:rsidRPr="0093429D" w:rsidRDefault="005F414E" w:rsidP="0093429D">
      <w:pPr>
        <w:pStyle w:val="UnidaviTexto-Espao15"/>
      </w:pPr>
      <w:r w:rsidRPr="0093429D">
        <w:lastRenderedPageBreak/>
        <w:t xml:space="preserve">Dessa forma um dos objetivos de construir uma aplicação em React Native é produzir com mínimo de código e lógica específico da plataforma. </w:t>
      </w:r>
    </w:p>
    <w:p w14:paraId="2F72AD56" w14:textId="455BE3AF" w:rsidR="005F414E" w:rsidRPr="0093429D" w:rsidRDefault="005F414E" w:rsidP="0093429D">
      <w:pPr>
        <w:pStyle w:val="UnidaviTexto-Espao15"/>
      </w:pPr>
      <w:r w:rsidRPr="0093429D">
        <w:t xml:space="preserve">Um dos objetivos finais do projeto React Native é ter uma quantidade mínima de lógica e código específicos da plataforma. A maioria das APIs pode ser criada de modo que o código específico da plataforma seja abstraído pela estrutura, oferecendo </w:t>
      </w:r>
      <w:r w:rsidR="0093429D">
        <w:t xml:space="preserve">deste modo, </w:t>
      </w:r>
      <w:r w:rsidRPr="0093429D">
        <w:t>uma única maneira de interagir com elas e criar facilmente uma funcionalidade entre plataformas. (E</w:t>
      </w:r>
      <w:r w:rsidR="00793468">
        <w:t>isenman</w:t>
      </w:r>
      <w:r w:rsidRPr="0093429D">
        <w:t>, 2016)</w:t>
      </w:r>
    </w:p>
    <w:p w14:paraId="5D7079E8" w14:textId="77777777" w:rsidR="005F414E" w:rsidRPr="00675AF3" w:rsidRDefault="005F414E" w:rsidP="005F414E">
      <w:pPr>
        <w:pStyle w:val="UnidaviTexto-Espao15"/>
        <w:ind w:firstLine="0"/>
        <w:rPr>
          <w:rFonts w:cs="Times New Roman"/>
        </w:rPr>
      </w:pPr>
    </w:p>
    <w:p w14:paraId="3F01A5ED" w14:textId="77777777" w:rsidR="005F414E" w:rsidRPr="00FF40E6" w:rsidRDefault="005F414E" w:rsidP="0093429D">
      <w:pPr>
        <w:pStyle w:val="UNIDAVISEOSECUNDARIA"/>
        <w:spacing w:line="360" w:lineRule="auto"/>
        <w:rPr>
          <w:lang w:val="pt-BR"/>
        </w:rPr>
      </w:pPr>
      <w:bookmarkStart w:id="10" w:name="_Hlk169547224"/>
      <w:r w:rsidRPr="00FF40E6">
        <w:rPr>
          <w:lang w:val="pt-BR"/>
        </w:rPr>
        <w:t>2.3 BACKEND</w:t>
      </w:r>
    </w:p>
    <w:bookmarkEnd w:id="10"/>
    <w:p w14:paraId="3D475D79" w14:textId="60862A03" w:rsidR="005F414E" w:rsidRPr="00675AF3" w:rsidRDefault="005F414E" w:rsidP="005F414E">
      <w:pPr>
        <w:pStyle w:val="UnidaviTexto-Espao15"/>
        <w:ind w:firstLine="0"/>
        <w:rPr>
          <w:rFonts w:cs="Times New Roman"/>
        </w:rPr>
      </w:pPr>
    </w:p>
    <w:p w14:paraId="75D9C5C4" w14:textId="16069932" w:rsidR="005F414E" w:rsidRPr="0093429D" w:rsidRDefault="005F414E" w:rsidP="0093429D">
      <w:pPr>
        <w:pStyle w:val="UnidaviTexto-Espao15"/>
      </w:pPr>
      <w:r w:rsidRPr="0093429D">
        <w:t>Neste capítulo serão explorados os temas referentes ao desenvolvimento backend da aplicação como ambiente de desenvolvimento, linguagem e framework.</w:t>
      </w:r>
    </w:p>
    <w:p w14:paraId="3E84F61A" w14:textId="77777777" w:rsidR="005F414E" w:rsidRPr="00675AF3" w:rsidRDefault="005F414E" w:rsidP="005F414E">
      <w:pPr>
        <w:pStyle w:val="UnidaviTexto-Espao15"/>
        <w:ind w:firstLine="0"/>
        <w:rPr>
          <w:rFonts w:cs="Times New Roman"/>
        </w:rPr>
      </w:pPr>
    </w:p>
    <w:p w14:paraId="0DE20DB4" w14:textId="77777777" w:rsidR="005F414E" w:rsidRPr="00675AF3" w:rsidRDefault="005F414E" w:rsidP="00245220">
      <w:pPr>
        <w:pStyle w:val="UnidaviSeoTerciria"/>
      </w:pPr>
      <w:r w:rsidRPr="00675AF3">
        <w:t>2.3.1 C#</w:t>
      </w:r>
    </w:p>
    <w:p w14:paraId="34346618" w14:textId="77777777" w:rsidR="005F414E" w:rsidRPr="00675AF3" w:rsidRDefault="005F414E" w:rsidP="005F414E">
      <w:pPr>
        <w:pStyle w:val="UnidaviTexto-Espao15"/>
        <w:ind w:firstLine="0"/>
        <w:rPr>
          <w:rFonts w:cs="Times New Roman"/>
        </w:rPr>
      </w:pPr>
    </w:p>
    <w:p w14:paraId="593D66EE" w14:textId="21A66C1E" w:rsidR="005F414E" w:rsidRPr="0093429D" w:rsidRDefault="005F414E" w:rsidP="0093429D">
      <w:pPr>
        <w:pStyle w:val="UnidaviTexto-Espao15"/>
      </w:pPr>
      <w:r w:rsidRPr="0093429D">
        <w:t>Segundo L</w:t>
      </w:r>
      <w:r w:rsidR="0093429D">
        <w:t>edur</w:t>
      </w:r>
      <w:r w:rsidR="00793468">
        <w:t xml:space="preserve"> (</w:t>
      </w:r>
      <w:r w:rsidRPr="0093429D">
        <w:t xml:space="preserve">2018) </w:t>
      </w:r>
      <w:r w:rsidR="0093429D">
        <w:t xml:space="preserve">o </w:t>
      </w:r>
      <w:r w:rsidRPr="0093429D">
        <w:t>C# é uma linguagem de programação desenvolvida pela Microsoft dentro da iniciativa .NET.</w:t>
      </w:r>
      <w:r w:rsidR="0093429D">
        <w:t xml:space="preserve"> e h</w:t>
      </w:r>
      <w:r w:rsidRPr="0093429D">
        <w:t>oje, é amplamente utilizada em todo o mundo para a criação de sistemas robustos.</w:t>
      </w:r>
    </w:p>
    <w:p w14:paraId="23A2ABDA" w14:textId="5C976733" w:rsidR="005F414E" w:rsidRPr="0093429D" w:rsidRDefault="005F414E" w:rsidP="0093429D">
      <w:pPr>
        <w:pStyle w:val="UnidaviTexto-Espao15"/>
      </w:pPr>
      <w:r w:rsidRPr="0093429D">
        <w:t>Um dos aspectos importantes no desenvolvimento de qualquer aplicação é a segurança</w:t>
      </w:r>
      <w:r w:rsidR="0093429D">
        <w:t>, sendo assim, uma</w:t>
      </w:r>
      <w:r w:rsidRPr="0093429D">
        <w:t xml:space="preserve"> das características da linguagem C# é a tipagem estática que impede que haja incompatibilidade entre os dados das variáveis</w:t>
      </w:r>
      <w:r w:rsidR="0093429D">
        <w:t>. Q</w:t>
      </w:r>
      <w:r w:rsidRPr="0093429D">
        <w:t>ue uma variável que deveria receber um valor de tipo inteiro por exemplo, receba um valor do tipo booleano ou string, e isso quer dizer que os valores são testados também em tempo de execução.</w:t>
      </w:r>
    </w:p>
    <w:p w14:paraId="32A7998C" w14:textId="4EE81C20" w:rsidR="005F414E" w:rsidRPr="0093429D" w:rsidRDefault="005F414E" w:rsidP="0093429D">
      <w:pPr>
        <w:pStyle w:val="UnidaviTexto-Espao15"/>
      </w:pPr>
      <w:r w:rsidRPr="0093429D">
        <w:t>O C# suporta tipagem estática, o que significa que a linguagem impõe a segurança de tipos em tempo de compilação. Isso é um acréscimo à segurança de tipo que é imposta em tempo de execução. (</w:t>
      </w:r>
      <w:r w:rsidR="00C102D1" w:rsidRPr="0093429D">
        <w:t>A</w:t>
      </w:r>
      <w:r w:rsidR="00C102D1">
        <w:t>lbahari</w:t>
      </w:r>
      <w:r w:rsidRPr="0093429D">
        <w:t>, 2021).</w:t>
      </w:r>
    </w:p>
    <w:p w14:paraId="62BA510C" w14:textId="0892B385" w:rsidR="005F414E" w:rsidRPr="0093429D" w:rsidRDefault="005F414E" w:rsidP="0093429D">
      <w:pPr>
        <w:pStyle w:val="UnidaviTexto-Espao15"/>
      </w:pPr>
      <w:r w:rsidRPr="0093429D">
        <w:t xml:space="preserve">A orientação a objetos é fundamental o desenvolvimento de qualquer aplicação e regra de negócios, assim o C# permite que o código seja fácil de ser escritos e de fácil manutenção como cita </w:t>
      </w:r>
      <w:r w:rsidR="0093429D">
        <w:t>o autor, a</w:t>
      </w:r>
      <w:r w:rsidRPr="0093429D">
        <w:t xml:space="preserve"> orientação a objetos permitiu um grande avanço no desenvolvimento de sistemas em todo o mundo. Nesse sentido, ela possibilitou a criação de um código de fácil manutenção e com abstrações importantes para a produtividade.</w:t>
      </w:r>
      <w:r w:rsidR="0093429D">
        <w:t xml:space="preserve"> </w:t>
      </w:r>
      <w:r w:rsidR="0093429D" w:rsidRPr="0093429D">
        <w:t>(L</w:t>
      </w:r>
      <w:r w:rsidR="0093429D">
        <w:t>edur</w:t>
      </w:r>
      <w:r w:rsidR="0093429D" w:rsidRPr="0093429D">
        <w:t>, 2018)</w:t>
      </w:r>
    </w:p>
    <w:p w14:paraId="20C41440" w14:textId="77777777" w:rsidR="005F414E" w:rsidRPr="0093429D" w:rsidRDefault="005F414E" w:rsidP="0093429D">
      <w:pPr>
        <w:pStyle w:val="UnidaviTexto-Espao15"/>
        <w:ind w:firstLine="0"/>
      </w:pPr>
    </w:p>
    <w:p w14:paraId="266D25EE" w14:textId="77777777" w:rsidR="00855CDD" w:rsidRDefault="00855CDD" w:rsidP="005F414E">
      <w:pPr>
        <w:pStyle w:val="UnidaviTexto-Espao15"/>
        <w:ind w:firstLine="0"/>
        <w:rPr>
          <w:rFonts w:cs="Times New Roman"/>
          <w:b/>
          <w:bCs/>
        </w:rPr>
      </w:pPr>
    </w:p>
    <w:p w14:paraId="07F4D7F0" w14:textId="77777777" w:rsidR="00855CDD" w:rsidRDefault="00855CDD" w:rsidP="005F414E">
      <w:pPr>
        <w:pStyle w:val="UnidaviTexto-Espao15"/>
        <w:ind w:firstLine="0"/>
        <w:rPr>
          <w:rFonts w:cs="Times New Roman"/>
          <w:b/>
          <w:bCs/>
        </w:rPr>
      </w:pPr>
    </w:p>
    <w:p w14:paraId="1D499B64" w14:textId="29F10AB4" w:rsidR="005F414E" w:rsidRPr="004D41B5" w:rsidRDefault="005F414E" w:rsidP="004D41B5">
      <w:pPr>
        <w:pStyle w:val="UnidaviSeoTerciria"/>
        <w:spacing w:line="360" w:lineRule="auto"/>
        <w:rPr>
          <w:bCs/>
        </w:rPr>
      </w:pPr>
      <w:r w:rsidRPr="004D41B5">
        <w:rPr>
          <w:bCs/>
        </w:rPr>
        <w:lastRenderedPageBreak/>
        <w:t>2.3.2</w:t>
      </w:r>
      <w:r w:rsidR="00855CDD" w:rsidRPr="004D41B5">
        <w:rPr>
          <w:bCs/>
        </w:rPr>
        <w:t>.</w:t>
      </w:r>
      <w:r w:rsidRPr="004D41B5">
        <w:rPr>
          <w:bCs/>
        </w:rPr>
        <w:t xml:space="preserve"> Porque C#</w:t>
      </w:r>
    </w:p>
    <w:p w14:paraId="2BDB1163" w14:textId="77777777" w:rsidR="005F414E" w:rsidRPr="00675AF3" w:rsidRDefault="005F414E" w:rsidP="00245220">
      <w:pPr>
        <w:pStyle w:val="UnidaviSeoTerciria"/>
      </w:pPr>
    </w:p>
    <w:p w14:paraId="0E36D670" w14:textId="49D95793" w:rsidR="005F414E" w:rsidRPr="00675AF3" w:rsidRDefault="005F414E" w:rsidP="005F414E">
      <w:pPr>
        <w:spacing w:line="360" w:lineRule="auto"/>
        <w:ind w:firstLine="708"/>
        <w:rPr>
          <w:rFonts w:eastAsia="Times New Roman"/>
          <w:lang w:eastAsia="pt-BR"/>
        </w:rPr>
      </w:pPr>
      <w:r w:rsidRPr="00675AF3">
        <w:t>A linguagem C# é neutra em termos de plataforma e funciona com uma gama de tempos de execução específicos da plataforma. (</w:t>
      </w:r>
      <w:r w:rsidRPr="00675AF3">
        <w:rPr>
          <w:rFonts w:eastAsia="Times New Roman"/>
          <w:lang w:eastAsia="pt-BR"/>
        </w:rPr>
        <w:t>A</w:t>
      </w:r>
      <w:r w:rsidR="00855CDD">
        <w:rPr>
          <w:rFonts w:eastAsia="Times New Roman"/>
          <w:lang w:eastAsia="pt-BR"/>
        </w:rPr>
        <w:t>lbahari</w:t>
      </w:r>
      <w:r w:rsidRPr="00675AF3">
        <w:rPr>
          <w:rFonts w:eastAsia="Times New Roman"/>
          <w:lang w:eastAsia="pt-BR"/>
        </w:rPr>
        <w:t>, 2021)</w:t>
      </w:r>
    </w:p>
    <w:p w14:paraId="68CD4780" w14:textId="30113A2F" w:rsidR="005F414E" w:rsidRPr="00675AF3" w:rsidRDefault="005F414E" w:rsidP="005F414E">
      <w:pPr>
        <w:pStyle w:val="UnidaviTexto-Espao15"/>
        <w:ind w:firstLine="708"/>
        <w:rPr>
          <w:rFonts w:cs="Times New Roman"/>
        </w:rPr>
      </w:pPr>
      <w:r w:rsidRPr="00675AF3">
        <w:rPr>
          <w:rFonts w:cs="Times New Roman"/>
        </w:rPr>
        <w:t xml:space="preserve">Por ser uma linguagem robusta, segura, altamente tipada e orientada a objetos foi escolhida como linguagem para a construção da API REST para este TCC, vinculando assim todas as características e atributos necessários para a programação da aplicação, como é citado, “C# é uma linguagem de programação multiparadigmática de tipagem forte, imperativa, declarativa, funcional, genérica, orientada a objetos (baseada em classes) e orientada a componentes.”. </w:t>
      </w:r>
      <w:r w:rsidRPr="00675AF3">
        <w:rPr>
          <w:rFonts w:cs="Times New Roman"/>
          <w:noProof/>
        </w:rPr>
        <w:t>(L</w:t>
      </w:r>
      <w:r w:rsidR="00855CDD">
        <w:rPr>
          <w:rFonts w:cs="Times New Roman"/>
          <w:noProof/>
        </w:rPr>
        <w:t>edur</w:t>
      </w:r>
      <w:r w:rsidRPr="00675AF3">
        <w:rPr>
          <w:rFonts w:cs="Times New Roman"/>
          <w:noProof/>
        </w:rPr>
        <w:t>, 2018)</w:t>
      </w:r>
    </w:p>
    <w:p w14:paraId="263CD7E9" w14:textId="08BC9999" w:rsidR="005F414E" w:rsidRPr="00675AF3" w:rsidRDefault="005F414E" w:rsidP="005F414E">
      <w:pPr>
        <w:pStyle w:val="UnidaviTexto-Espao15"/>
        <w:ind w:firstLine="708"/>
        <w:rPr>
          <w:rFonts w:cs="Times New Roman"/>
        </w:rPr>
      </w:pPr>
      <w:r w:rsidRPr="00675AF3">
        <w:rPr>
          <w:rFonts w:cs="Times New Roman"/>
        </w:rPr>
        <w:t xml:space="preserve">Um dos pontos que posso citar para a escolha da linguagem C# é em relação à experiência do desenvolvedor, não sendo </w:t>
      </w:r>
      <w:r w:rsidR="004247A1">
        <w:rPr>
          <w:rFonts w:cs="Times New Roman"/>
        </w:rPr>
        <w:t>isto</w:t>
      </w:r>
      <w:r w:rsidRPr="00675AF3">
        <w:rPr>
          <w:rFonts w:cs="Times New Roman"/>
        </w:rPr>
        <w:t xml:space="preserve"> um atributo humano, mas o que ela proporciona, oferecendo o suporte necessário para escrever o código de maneira limpa.</w:t>
      </w:r>
    </w:p>
    <w:p w14:paraId="6B4DF283" w14:textId="54A45F81" w:rsidR="005F414E" w:rsidRDefault="005F414E" w:rsidP="00855CDD">
      <w:pPr>
        <w:pStyle w:val="UnidaviTexto-Espao15"/>
        <w:ind w:firstLine="708"/>
        <w:rPr>
          <w:rFonts w:cs="Times New Roman"/>
          <w:noProof/>
        </w:rPr>
      </w:pPr>
      <w:r w:rsidRPr="00675AF3">
        <w:rPr>
          <w:rFonts w:cs="Times New Roman"/>
        </w:rPr>
        <w:t>A diferença está na experiência do desenvolvedor. Algumas linguagens são realmente boas em orientá-lo a escrever código limpo, enquanto outras não são. O C# não é perfeito, mas tenta ajudá-lo nesse aspecto.”.</w:t>
      </w:r>
      <w:r w:rsidRPr="00675AF3">
        <w:rPr>
          <w:rFonts w:cs="Times New Roman"/>
          <w:noProof/>
        </w:rPr>
        <w:t xml:space="preserve"> (</w:t>
      </w:r>
      <w:r w:rsidRPr="00675AF3">
        <w:rPr>
          <w:rFonts w:cs="Times New Roman"/>
        </w:rPr>
        <w:t>R</w:t>
      </w:r>
      <w:r w:rsidR="00855CDD">
        <w:rPr>
          <w:rFonts w:cs="Times New Roman"/>
        </w:rPr>
        <w:t>odenburg</w:t>
      </w:r>
      <w:r w:rsidRPr="00675AF3">
        <w:rPr>
          <w:rFonts w:cs="Times New Roman"/>
          <w:noProof/>
        </w:rPr>
        <w:t>, 2021)</w:t>
      </w:r>
    </w:p>
    <w:p w14:paraId="2043E893" w14:textId="77777777" w:rsidR="00C0275F" w:rsidRPr="00675AF3" w:rsidRDefault="00C0275F" w:rsidP="00855CDD">
      <w:pPr>
        <w:pStyle w:val="UnidaviTexto-Espao15"/>
        <w:ind w:firstLine="708"/>
        <w:rPr>
          <w:rFonts w:cs="Times New Roman"/>
          <w:noProof/>
        </w:rPr>
      </w:pPr>
    </w:p>
    <w:p w14:paraId="285D70AB" w14:textId="56C8C6AF" w:rsidR="005F414E" w:rsidRPr="00855CDD" w:rsidRDefault="005F414E" w:rsidP="00C0275F">
      <w:pPr>
        <w:pStyle w:val="UnidaviTexto-Espao15"/>
        <w:spacing w:line="240" w:lineRule="auto"/>
        <w:ind w:firstLine="0"/>
        <w:rPr>
          <w:rFonts w:cs="Times New Roman"/>
          <w:b/>
          <w:bCs/>
          <w:sz w:val="20"/>
          <w:szCs w:val="20"/>
        </w:rPr>
      </w:pPr>
      <w:r w:rsidRPr="00855CDD">
        <w:rPr>
          <w:rFonts w:cs="Times New Roman"/>
          <w:b/>
          <w:bCs/>
          <w:sz w:val="20"/>
          <w:szCs w:val="20"/>
        </w:rPr>
        <w:t xml:space="preserve">Quadro 3 – Porque C#  </w:t>
      </w:r>
    </w:p>
    <w:tbl>
      <w:tblPr>
        <w:tblStyle w:val="Tabelacomgrade"/>
        <w:tblW w:w="9072" w:type="dxa"/>
        <w:tblInd w:w="-5" w:type="dxa"/>
        <w:tblLook w:val="04A0" w:firstRow="1" w:lastRow="0" w:firstColumn="1" w:lastColumn="0" w:noHBand="0" w:noVBand="1"/>
      </w:tblPr>
      <w:tblGrid>
        <w:gridCol w:w="2381"/>
        <w:gridCol w:w="6691"/>
      </w:tblGrid>
      <w:tr w:rsidR="005F414E" w:rsidRPr="00855CDD" w14:paraId="23A28F0C" w14:textId="77777777" w:rsidTr="00C0275F">
        <w:tc>
          <w:tcPr>
            <w:tcW w:w="2381" w:type="dxa"/>
          </w:tcPr>
          <w:p w14:paraId="23B82B50" w14:textId="77777777" w:rsidR="005F414E" w:rsidRPr="00855CDD" w:rsidRDefault="005F414E" w:rsidP="00855CDD">
            <w:pPr>
              <w:pStyle w:val="UnidaviTexto-Espao15"/>
              <w:spacing w:line="240" w:lineRule="auto"/>
              <w:ind w:firstLine="0"/>
              <w:rPr>
                <w:rFonts w:cs="Times New Roman"/>
                <w:sz w:val="20"/>
                <w:szCs w:val="20"/>
              </w:rPr>
            </w:pPr>
            <w:r w:rsidRPr="00855CDD">
              <w:rPr>
                <w:rFonts w:cs="Times New Roman"/>
                <w:sz w:val="20"/>
                <w:szCs w:val="20"/>
              </w:rPr>
              <w:t>C# é econômico</w:t>
            </w:r>
          </w:p>
        </w:tc>
        <w:tc>
          <w:tcPr>
            <w:tcW w:w="6691" w:type="dxa"/>
          </w:tcPr>
          <w:p w14:paraId="6B6251B5" w14:textId="77777777" w:rsidR="005F414E" w:rsidRPr="00855CDD" w:rsidRDefault="005F414E" w:rsidP="00855CDD">
            <w:pPr>
              <w:pStyle w:val="UnidaviTexto-Espao15"/>
              <w:spacing w:line="240" w:lineRule="auto"/>
              <w:ind w:firstLine="0"/>
              <w:rPr>
                <w:rFonts w:cs="Times New Roman"/>
                <w:sz w:val="20"/>
                <w:szCs w:val="20"/>
              </w:rPr>
            </w:pPr>
            <w:r w:rsidRPr="00855CDD">
              <w:rPr>
                <w:rFonts w:cs="Times New Roman"/>
                <w:sz w:val="20"/>
                <w:szCs w:val="20"/>
              </w:rPr>
              <w:t xml:space="preserve">O C# é gratuito para uso e desenvolvimento. </w:t>
            </w:r>
          </w:p>
          <w:p w14:paraId="35E58F0E" w14:textId="77777777" w:rsidR="005F414E" w:rsidRPr="00855CDD" w:rsidRDefault="005F414E" w:rsidP="00855CDD">
            <w:pPr>
              <w:pStyle w:val="UnidaviTexto-Espao15"/>
              <w:spacing w:line="240" w:lineRule="auto"/>
              <w:ind w:firstLine="0"/>
              <w:rPr>
                <w:rFonts w:cs="Times New Roman"/>
                <w:sz w:val="20"/>
                <w:szCs w:val="20"/>
              </w:rPr>
            </w:pPr>
            <w:r w:rsidRPr="00855CDD">
              <w:rPr>
                <w:rFonts w:cs="Times New Roman"/>
                <w:sz w:val="20"/>
                <w:szCs w:val="20"/>
              </w:rPr>
              <w:t>A linguagem e a plataforma são totalmente de código aberto.</w:t>
            </w:r>
          </w:p>
          <w:p w14:paraId="42ADE121" w14:textId="77777777" w:rsidR="005F414E" w:rsidRPr="00855CDD" w:rsidRDefault="005F414E" w:rsidP="00855CDD">
            <w:pPr>
              <w:pStyle w:val="UnidaviTexto-Espao15"/>
              <w:spacing w:line="240" w:lineRule="auto"/>
              <w:ind w:firstLine="0"/>
              <w:rPr>
                <w:rFonts w:cs="Times New Roman"/>
                <w:sz w:val="20"/>
                <w:szCs w:val="20"/>
              </w:rPr>
            </w:pPr>
            <w:r w:rsidRPr="00855CDD">
              <w:rPr>
                <w:rFonts w:cs="Times New Roman"/>
                <w:sz w:val="20"/>
                <w:szCs w:val="20"/>
              </w:rPr>
              <w:t>Não é necessária nenhuma taxa de licença para o tempo de execução, e você pode implantar o produto final onde quiser.</w:t>
            </w:r>
          </w:p>
        </w:tc>
      </w:tr>
      <w:tr w:rsidR="005F414E" w:rsidRPr="00855CDD" w14:paraId="27B92368" w14:textId="77777777" w:rsidTr="00C0275F">
        <w:tc>
          <w:tcPr>
            <w:tcW w:w="2381" w:type="dxa"/>
          </w:tcPr>
          <w:p w14:paraId="2E5693F4" w14:textId="77777777" w:rsidR="005F414E" w:rsidRPr="00855CDD" w:rsidRDefault="005F414E" w:rsidP="00855CDD">
            <w:pPr>
              <w:pStyle w:val="UnidaviTexto-Espao15"/>
              <w:spacing w:line="240" w:lineRule="auto"/>
              <w:ind w:firstLine="0"/>
              <w:rPr>
                <w:rFonts w:cs="Times New Roman"/>
                <w:sz w:val="20"/>
                <w:szCs w:val="20"/>
              </w:rPr>
            </w:pPr>
            <w:r w:rsidRPr="00855CDD">
              <w:rPr>
                <w:rFonts w:cs="Times New Roman"/>
                <w:sz w:val="20"/>
                <w:szCs w:val="20"/>
              </w:rPr>
              <w:t>C# é passível de manutenção</w:t>
            </w:r>
          </w:p>
        </w:tc>
        <w:tc>
          <w:tcPr>
            <w:tcW w:w="6691" w:type="dxa"/>
          </w:tcPr>
          <w:p w14:paraId="4A76D440" w14:textId="77777777" w:rsidR="005F414E" w:rsidRPr="00855CDD" w:rsidRDefault="005F414E" w:rsidP="00855CDD">
            <w:pPr>
              <w:pStyle w:val="UnidaviTexto-Espao15"/>
              <w:spacing w:line="240" w:lineRule="auto"/>
              <w:ind w:firstLine="0"/>
              <w:rPr>
                <w:rFonts w:cs="Times New Roman"/>
                <w:sz w:val="20"/>
                <w:szCs w:val="20"/>
              </w:rPr>
            </w:pPr>
            <w:r w:rsidRPr="00855CDD">
              <w:rPr>
                <w:rFonts w:cs="Times New Roman"/>
                <w:sz w:val="20"/>
                <w:szCs w:val="20"/>
              </w:rPr>
              <w:t xml:space="preserve">Capacidade de manutenção, capacidade de corrigir bugs, alterar funcionalidades e resolver outros problemas sem efeitos colaterais indesejados. </w:t>
            </w:r>
          </w:p>
          <w:p w14:paraId="66452613" w14:textId="77777777" w:rsidR="005F414E" w:rsidRDefault="005F414E" w:rsidP="00855CDD">
            <w:pPr>
              <w:pStyle w:val="UnidaviTexto-Espao15"/>
              <w:spacing w:line="240" w:lineRule="auto"/>
              <w:ind w:firstLine="0"/>
              <w:rPr>
                <w:rFonts w:cs="Times New Roman"/>
                <w:sz w:val="20"/>
                <w:szCs w:val="20"/>
              </w:rPr>
            </w:pPr>
            <w:r w:rsidRPr="00855CDD">
              <w:rPr>
                <w:rFonts w:cs="Times New Roman"/>
                <w:sz w:val="20"/>
                <w:szCs w:val="20"/>
              </w:rPr>
              <w:t xml:space="preserve">Possui recursos que melhoram a capacidade de manutenção (e, portanto, a extensibilidade segura) de grandes bases de código. Pense, por exemplo, nos genéricos e no Language-Integrated Query (LINQ). </w:t>
            </w:r>
          </w:p>
          <w:p w14:paraId="05D2A4C9" w14:textId="77777777" w:rsidR="00855CDD" w:rsidRPr="00855CDD" w:rsidRDefault="00855CDD" w:rsidP="00855CDD">
            <w:pPr>
              <w:pStyle w:val="UnidaviTexto-Espao15"/>
              <w:spacing w:line="240" w:lineRule="auto"/>
              <w:ind w:firstLine="0"/>
              <w:rPr>
                <w:rFonts w:cs="Times New Roman"/>
                <w:sz w:val="20"/>
                <w:szCs w:val="20"/>
              </w:rPr>
            </w:pPr>
            <w:r w:rsidRPr="00855CDD">
              <w:rPr>
                <w:rFonts w:cs="Times New Roman"/>
                <w:sz w:val="20"/>
                <w:szCs w:val="20"/>
              </w:rPr>
              <w:t xml:space="preserve">O desenvolvimento empresarial é a base do desenvolvimento do C# e é onde o C# e o .NET se destacam. </w:t>
            </w:r>
          </w:p>
          <w:p w14:paraId="4BB98892" w14:textId="7D086C7C" w:rsidR="00855CDD" w:rsidRPr="00855CDD" w:rsidRDefault="00855CDD" w:rsidP="00855CDD">
            <w:pPr>
              <w:pStyle w:val="UnidaviTexto-Espao15"/>
              <w:spacing w:line="240" w:lineRule="auto"/>
              <w:ind w:firstLine="0"/>
              <w:rPr>
                <w:rFonts w:cs="Times New Roman"/>
                <w:sz w:val="20"/>
                <w:szCs w:val="20"/>
              </w:rPr>
            </w:pPr>
            <w:r w:rsidRPr="00855CDD">
              <w:rPr>
                <w:rFonts w:cs="Times New Roman"/>
                <w:sz w:val="20"/>
                <w:szCs w:val="20"/>
              </w:rPr>
              <w:t>Código auto documentado, significa um código escrito com clareza suficiente para que não sejam necessários comentários para explicar a lógica. O código documenta a si mesmo. Pode ser executado em várias plataformas, embora com algumas limitações (algumas plataformas mais antigas são restritas a versões mais antigas do C# e do .NET Framework).</w:t>
            </w:r>
          </w:p>
        </w:tc>
      </w:tr>
    </w:tbl>
    <w:p w14:paraId="59267A17" w14:textId="1B1A48E8" w:rsidR="005F414E" w:rsidRPr="00855CDD" w:rsidRDefault="005F414E" w:rsidP="00C0275F">
      <w:pPr>
        <w:pStyle w:val="UnidaviTexto-Espao15"/>
        <w:spacing w:line="240" w:lineRule="auto"/>
        <w:ind w:firstLine="0"/>
        <w:rPr>
          <w:rFonts w:cs="Times New Roman"/>
          <w:sz w:val="20"/>
          <w:szCs w:val="20"/>
          <w:u w:val="single"/>
        </w:rPr>
      </w:pPr>
      <w:r w:rsidRPr="00855CDD">
        <w:rPr>
          <w:rFonts w:cs="Times New Roman"/>
          <w:sz w:val="20"/>
          <w:szCs w:val="20"/>
        </w:rPr>
        <w:t>Fonte: Elaborado a partir de (RODENBURG, 2021)</w:t>
      </w:r>
      <w:r w:rsidRPr="00855CDD">
        <w:rPr>
          <w:rFonts w:cs="Times New Roman"/>
          <w:noProof/>
          <w:sz w:val="20"/>
          <w:szCs w:val="20"/>
          <w:u w:val="single"/>
        </w:rPr>
        <w:t xml:space="preserve"> </w:t>
      </w:r>
    </w:p>
    <w:p w14:paraId="3426AA69" w14:textId="1676F90E" w:rsidR="005F414E" w:rsidRPr="00675AF3" w:rsidRDefault="00AF7BFB" w:rsidP="00855CDD">
      <w:pPr>
        <w:pStyle w:val="UnidaviTexto-Espao15"/>
        <w:ind w:firstLine="0"/>
      </w:pPr>
      <w:r>
        <w:t xml:space="preserve"> </w:t>
      </w:r>
    </w:p>
    <w:p w14:paraId="4A6457C2" w14:textId="088E921E" w:rsidR="005F414E" w:rsidRPr="00675AF3" w:rsidRDefault="005F414E" w:rsidP="005F414E">
      <w:pPr>
        <w:spacing w:line="360" w:lineRule="auto"/>
        <w:rPr>
          <w:b/>
          <w:bCs/>
        </w:rPr>
      </w:pPr>
      <w:r w:rsidRPr="00675AF3">
        <w:rPr>
          <w:b/>
          <w:bCs/>
        </w:rPr>
        <w:t>2.3.3</w:t>
      </w:r>
      <w:r w:rsidR="00793468">
        <w:rPr>
          <w:b/>
          <w:bCs/>
        </w:rPr>
        <w:t>.</w:t>
      </w:r>
      <w:r w:rsidRPr="00675AF3">
        <w:rPr>
          <w:b/>
          <w:bCs/>
        </w:rPr>
        <w:t xml:space="preserve"> .Net framework</w:t>
      </w:r>
    </w:p>
    <w:p w14:paraId="0687909C" w14:textId="77777777" w:rsidR="005F414E" w:rsidRPr="00675AF3" w:rsidRDefault="005F414E" w:rsidP="00855CDD">
      <w:pPr>
        <w:pStyle w:val="UnidaviTexto-Espao15"/>
        <w:ind w:firstLine="0"/>
        <w:rPr>
          <w:rFonts w:cs="Times New Roman"/>
        </w:rPr>
      </w:pPr>
    </w:p>
    <w:p w14:paraId="19C37010" w14:textId="5FC23B8B" w:rsidR="005F414E" w:rsidRPr="00675AF3" w:rsidRDefault="005F414E" w:rsidP="00855CDD">
      <w:pPr>
        <w:pStyle w:val="UnidaviTexto-Espao15"/>
      </w:pPr>
      <w:r w:rsidRPr="00675AF3">
        <w:t>Segundo a documentação oficial da Microsoft “O .NET é uma plataforma de desenvolvimento gratuita multiplataforma e de código aberto para criar muitos tipos de aplicativos</w:t>
      </w:r>
      <w:bookmarkStart w:id="11" w:name="_Hlk169467138"/>
      <w:r w:rsidRPr="00675AF3">
        <w:t>.” (M</w:t>
      </w:r>
      <w:r w:rsidR="00855CDD">
        <w:t>icrosoft</w:t>
      </w:r>
      <w:r w:rsidRPr="00675AF3">
        <w:t>, 2024)</w:t>
      </w:r>
      <w:bookmarkEnd w:id="11"/>
    </w:p>
    <w:p w14:paraId="79AEE2E9" w14:textId="32E9282F" w:rsidR="005F414E" w:rsidRPr="00675AF3" w:rsidRDefault="005F414E" w:rsidP="005F414E">
      <w:pPr>
        <w:spacing w:line="360" w:lineRule="auto"/>
        <w:ind w:firstLine="708"/>
        <w:jc w:val="both"/>
      </w:pPr>
      <w:r w:rsidRPr="00675AF3">
        <w:lastRenderedPageBreak/>
        <w:t>A palavra .NET tem sido usada há muito tempo como um termo abrangente para qualquer tecnologia que inclua a palavra .NET (.NET Framework, .NET Core, .NET Standard e assim por diante).</w:t>
      </w:r>
      <w:r w:rsidR="00FA7779">
        <w:t xml:space="preserve"> </w:t>
      </w:r>
      <w:r w:rsidR="00FA7779" w:rsidRPr="00675AF3">
        <w:t>(</w:t>
      </w:r>
      <w:r w:rsidR="00FA7779" w:rsidRPr="00675AF3">
        <w:rPr>
          <w:rFonts w:eastAsia="Times New Roman"/>
          <w:lang w:eastAsia="pt-BR"/>
        </w:rPr>
        <w:t>A</w:t>
      </w:r>
      <w:r w:rsidR="00FA7779">
        <w:rPr>
          <w:rFonts w:eastAsia="Times New Roman"/>
          <w:lang w:eastAsia="pt-BR"/>
        </w:rPr>
        <w:t>lbahari</w:t>
      </w:r>
      <w:r w:rsidR="00FA7779" w:rsidRPr="00675AF3">
        <w:rPr>
          <w:rFonts w:eastAsia="Times New Roman"/>
          <w:lang w:eastAsia="pt-BR"/>
        </w:rPr>
        <w:t>, 2021)</w:t>
      </w:r>
    </w:p>
    <w:p w14:paraId="5CF3B095" w14:textId="0F90DD83" w:rsidR="005F414E" w:rsidRPr="00675AF3" w:rsidRDefault="005F414E" w:rsidP="00FA7779">
      <w:pPr>
        <w:spacing w:line="360" w:lineRule="auto"/>
        <w:ind w:firstLine="708"/>
        <w:jc w:val="both"/>
      </w:pPr>
      <w:r w:rsidRPr="00675AF3">
        <w:t xml:space="preserve">Contudo, a plataforma .Net da Microsoft e a linguagem de programação C# são fortemente ligadas. </w:t>
      </w:r>
    </w:p>
    <w:p w14:paraId="6423224E" w14:textId="78938C6E" w:rsidR="005F414E" w:rsidRPr="00FA7779" w:rsidRDefault="005F414E" w:rsidP="00FA7779">
      <w:pPr>
        <w:pStyle w:val="UnidaviTexto-Espao15"/>
      </w:pPr>
      <w:r w:rsidRPr="00675AF3">
        <w:t>A plataforma .NET da Microsoft e a linguagem de programação C# foram formalmente introduzidas por volta de 2002 e rapidamente se tornaram um pilar do desenvolvimento de software moderno. (Troelsen; Japikse, 2022)</w:t>
      </w:r>
    </w:p>
    <w:p w14:paraId="32E80884" w14:textId="5B1B2AF1" w:rsidR="005F414E" w:rsidRPr="00675AF3" w:rsidRDefault="005F414E" w:rsidP="005F414E">
      <w:pPr>
        <w:spacing w:line="360" w:lineRule="auto"/>
        <w:ind w:firstLine="708"/>
        <w:jc w:val="both"/>
      </w:pPr>
      <w:r w:rsidRPr="00675AF3">
        <w:t>Um dos recursos</w:t>
      </w:r>
      <w:r w:rsidR="00FA7779">
        <w:t xml:space="preserve"> muito bons</w:t>
      </w:r>
      <w:r w:rsidRPr="00675AF3">
        <w:t xml:space="preserve"> que o .NET possui é o coletor de lixo que é responsável pelo gerenciamento de memória, que decide como e onde os dados serão alocados como também quando e de que maneira irá liberar memória.</w:t>
      </w:r>
    </w:p>
    <w:p w14:paraId="0A9B854D" w14:textId="7E6898B5" w:rsidR="005F414E" w:rsidRPr="00675AF3" w:rsidRDefault="005F414E" w:rsidP="005F414E">
      <w:pPr>
        <w:spacing w:line="360" w:lineRule="auto"/>
        <w:ind w:firstLine="708"/>
        <w:jc w:val="both"/>
      </w:pPr>
      <w:r w:rsidRPr="00675AF3">
        <w:t>A plataforma .NET foi projetada para fornecer produtividade, desempenho, segurança e confiabilidade. Ele fornece gerenciamento automático de memória por um coletor de lixo (GC). (M</w:t>
      </w:r>
      <w:r w:rsidR="00FA7779">
        <w:t>icrosoft</w:t>
      </w:r>
      <w:r w:rsidRPr="00675AF3">
        <w:t>, 2024)</w:t>
      </w:r>
    </w:p>
    <w:p w14:paraId="70C51623" w14:textId="53EF2491" w:rsidR="00FA7779" w:rsidRDefault="005F414E" w:rsidP="00FA7779">
      <w:pPr>
        <w:spacing w:line="360" w:lineRule="auto"/>
        <w:ind w:firstLine="708"/>
        <w:jc w:val="both"/>
      </w:pPr>
      <w:r w:rsidRPr="00675AF3">
        <w:t>O Quadro 4 mostra os pontos de design do .NET</w:t>
      </w:r>
      <w:r w:rsidR="00FA7779">
        <w:t>.</w:t>
      </w:r>
    </w:p>
    <w:p w14:paraId="0020E2A6" w14:textId="77777777" w:rsidR="00AC48FC" w:rsidRPr="00675AF3" w:rsidRDefault="00AC48FC" w:rsidP="00FA7779">
      <w:pPr>
        <w:spacing w:line="360" w:lineRule="auto"/>
        <w:ind w:firstLine="708"/>
        <w:jc w:val="both"/>
      </w:pPr>
    </w:p>
    <w:p w14:paraId="6BA2CAD2" w14:textId="1D63E4BB" w:rsidR="005F414E" w:rsidRPr="00FA7779" w:rsidRDefault="005F414E" w:rsidP="00C0275F">
      <w:pPr>
        <w:pStyle w:val="UnidaviTexto-Espao15"/>
        <w:spacing w:line="240" w:lineRule="auto"/>
        <w:ind w:firstLine="0"/>
        <w:rPr>
          <w:rFonts w:cs="Times New Roman"/>
          <w:b/>
          <w:bCs/>
          <w:sz w:val="20"/>
          <w:szCs w:val="20"/>
        </w:rPr>
      </w:pPr>
      <w:r w:rsidRPr="00FA7779">
        <w:rPr>
          <w:rFonts w:cs="Times New Roman"/>
          <w:b/>
          <w:bCs/>
          <w:sz w:val="20"/>
          <w:szCs w:val="20"/>
        </w:rPr>
        <w:t xml:space="preserve">Quadro 4 – </w:t>
      </w:r>
      <w:bookmarkStart w:id="12" w:name="_Hlk169546491"/>
      <w:r w:rsidRPr="00FA7779">
        <w:rPr>
          <w:rFonts w:cs="Times New Roman"/>
          <w:b/>
          <w:bCs/>
          <w:sz w:val="20"/>
          <w:szCs w:val="20"/>
        </w:rPr>
        <w:t xml:space="preserve">Pontos de Design  </w:t>
      </w:r>
      <w:bookmarkEnd w:id="12"/>
    </w:p>
    <w:tbl>
      <w:tblPr>
        <w:tblStyle w:val="Tabelacomgrade"/>
        <w:tblW w:w="9072" w:type="dxa"/>
        <w:tblInd w:w="-5" w:type="dxa"/>
        <w:tblLook w:val="04A0" w:firstRow="1" w:lastRow="0" w:firstColumn="1" w:lastColumn="0" w:noHBand="0" w:noVBand="1"/>
      </w:tblPr>
      <w:tblGrid>
        <w:gridCol w:w="3119"/>
        <w:gridCol w:w="5953"/>
      </w:tblGrid>
      <w:tr w:rsidR="005F414E" w:rsidRPr="00FA7779" w14:paraId="238DEB8E" w14:textId="77777777" w:rsidTr="009556DE">
        <w:tc>
          <w:tcPr>
            <w:tcW w:w="3119" w:type="dxa"/>
          </w:tcPr>
          <w:p w14:paraId="5F4BB866" w14:textId="77777777" w:rsidR="005F414E" w:rsidRPr="00FA7779" w:rsidRDefault="005F414E" w:rsidP="00FA7779">
            <w:pPr>
              <w:pStyle w:val="UnidaviTexto-Espao15"/>
              <w:spacing w:line="240" w:lineRule="auto"/>
              <w:ind w:firstLine="0"/>
              <w:jc w:val="left"/>
              <w:rPr>
                <w:rFonts w:cs="Times New Roman"/>
                <w:sz w:val="20"/>
                <w:szCs w:val="20"/>
              </w:rPr>
            </w:pPr>
            <w:r w:rsidRPr="00FA7779">
              <w:rPr>
                <w:rFonts w:cs="Times New Roman"/>
                <w:sz w:val="20"/>
                <w:szCs w:val="20"/>
              </w:rPr>
              <w:t>Produtividade</w:t>
            </w:r>
          </w:p>
        </w:tc>
        <w:tc>
          <w:tcPr>
            <w:tcW w:w="5953" w:type="dxa"/>
          </w:tcPr>
          <w:p w14:paraId="76EE0049"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t>Pilha completa com runtime, bibliotecas, idioma e ferramentas, contribuindo para a experiência do usuário do desenvolvedor.</w:t>
            </w:r>
          </w:p>
        </w:tc>
      </w:tr>
      <w:tr w:rsidR="005F414E" w:rsidRPr="00FA7779" w14:paraId="7979AD00" w14:textId="77777777" w:rsidTr="009556DE">
        <w:tc>
          <w:tcPr>
            <w:tcW w:w="3119" w:type="dxa"/>
          </w:tcPr>
          <w:p w14:paraId="169263F4" w14:textId="77777777" w:rsidR="005F414E" w:rsidRPr="00FA7779" w:rsidRDefault="005F414E" w:rsidP="00FA7779">
            <w:pPr>
              <w:pStyle w:val="UnidaviTexto-Espao15"/>
              <w:spacing w:line="240" w:lineRule="auto"/>
              <w:ind w:firstLine="0"/>
              <w:jc w:val="left"/>
              <w:rPr>
                <w:rFonts w:cs="Times New Roman"/>
                <w:sz w:val="20"/>
                <w:szCs w:val="20"/>
              </w:rPr>
            </w:pPr>
            <w:r w:rsidRPr="00FA7779">
              <w:rPr>
                <w:rFonts w:cs="Times New Roman"/>
                <w:sz w:val="20"/>
                <w:szCs w:val="20"/>
              </w:rPr>
              <w:t>Código seguro</w:t>
            </w:r>
          </w:p>
        </w:tc>
        <w:tc>
          <w:tcPr>
            <w:tcW w:w="5953" w:type="dxa"/>
          </w:tcPr>
          <w:p w14:paraId="0911586B"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t>Modelo de computação primário, enquanto o código não seguro permite otimizações manuais adicionais.</w:t>
            </w:r>
          </w:p>
        </w:tc>
      </w:tr>
      <w:tr w:rsidR="005F414E" w:rsidRPr="00FA7779" w14:paraId="4A4DE832" w14:textId="77777777" w:rsidTr="009556DE">
        <w:tc>
          <w:tcPr>
            <w:tcW w:w="3119" w:type="dxa"/>
          </w:tcPr>
          <w:p w14:paraId="4BEED8AD" w14:textId="77777777" w:rsidR="005F414E" w:rsidRPr="00FA7779" w:rsidRDefault="005F414E" w:rsidP="00FA7779">
            <w:pPr>
              <w:pStyle w:val="UnidaviTexto-Espao15"/>
              <w:spacing w:line="240" w:lineRule="auto"/>
              <w:ind w:firstLine="0"/>
              <w:jc w:val="left"/>
              <w:rPr>
                <w:rFonts w:cs="Times New Roman"/>
                <w:sz w:val="20"/>
                <w:szCs w:val="20"/>
              </w:rPr>
            </w:pPr>
            <w:r w:rsidRPr="00FA7779">
              <w:rPr>
                <w:rFonts w:cs="Times New Roman"/>
                <w:sz w:val="20"/>
                <w:szCs w:val="20"/>
              </w:rPr>
              <w:t>Código estático e dinâmico</w:t>
            </w:r>
          </w:p>
        </w:tc>
        <w:tc>
          <w:tcPr>
            <w:tcW w:w="5953" w:type="dxa"/>
          </w:tcPr>
          <w:p w14:paraId="24FB5278"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t>Tem suporte, permitindo um amplo conjunto de cenários distintos.</w:t>
            </w:r>
          </w:p>
          <w:p w14:paraId="58979577"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t>A Interoperabilidade de código nativo e intrínsecos de hardware são de baixo custo e alta fidelidade (API bruta e acesso de instrução).</w:t>
            </w:r>
          </w:p>
        </w:tc>
      </w:tr>
      <w:tr w:rsidR="00FA7779" w:rsidRPr="00FA7779" w14:paraId="278B98BB" w14:textId="77777777" w:rsidTr="009556DE">
        <w:tc>
          <w:tcPr>
            <w:tcW w:w="3119" w:type="dxa"/>
          </w:tcPr>
          <w:p w14:paraId="06DB0B87" w14:textId="20094B5B" w:rsidR="00FA7779" w:rsidRPr="00FA7779" w:rsidRDefault="00FA7779" w:rsidP="00FA7779">
            <w:pPr>
              <w:pStyle w:val="UnidaviTexto-Espao15"/>
              <w:spacing w:line="240" w:lineRule="auto"/>
              <w:ind w:firstLine="0"/>
              <w:jc w:val="left"/>
              <w:rPr>
                <w:rFonts w:cs="Times New Roman"/>
                <w:sz w:val="20"/>
                <w:szCs w:val="20"/>
              </w:rPr>
            </w:pPr>
            <w:r w:rsidRPr="00FA7779">
              <w:rPr>
                <w:rFonts w:cs="Times New Roman"/>
                <w:sz w:val="20"/>
                <w:szCs w:val="20"/>
              </w:rPr>
              <w:t>Interoperabilidade de código nativo e intrínsecos de hardware</w:t>
            </w:r>
          </w:p>
        </w:tc>
        <w:tc>
          <w:tcPr>
            <w:tcW w:w="5953" w:type="dxa"/>
          </w:tcPr>
          <w:p w14:paraId="1C55EDAC" w14:textId="3BBC5B27" w:rsidR="00FA7779" w:rsidRPr="00FA7779" w:rsidRDefault="00FA7779" w:rsidP="00FA7779">
            <w:pPr>
              <w:pStyle w:val="UnidaviTexto-Espao15"/>
              <w:spacing w:line="240" w:lineRule="auto"/>
              <w:ind w:firstLine="0"/>
              <w:rPr>
                <w:rFonts w:cs="Times New Roman"/>
                <w:sz w:val="20"/>
                <w:szCs w:val="20"/>
              </w:rPr>
            </w:pPr>
            <w:r w:rsidRPr="00FA7779">
              <w:rPr>
                <w:rFonts w:cs="Times New Roman"/>
                <w:sz w:val="20"/>
                <w:szCs w:val="20"/>
              </w:rPr>
              <w:t>Baixo custo e alta fidelidade (API bruta e acesso de instrução).</w:t>
            </w:r>
          </w:p>
        </w:tc>
      </w:tr>
      <w:tr w:rsidR="00FA7779" w:rsidRPr="00FA7779" w14:paraId="1975CA8C" w14:textId="77777777" w:rsidTr="009556DE">
        <w:tc>
          <w:tcPr>
            <w:tcW w:w="3119" w:type="dxa"/>
          </w:tcPr>
          <w:p w14:paraId="4D6D6A04" w14:textId="77D7EFF5" w:rsidR="00FA7779" w:rsidRPr="00FA7779" w:rsidRDefault="00FA7779" w:rsidP="00FA7779">
            <w:pPr>
              <w:pStyle w:val="UnidaviTexto-Espao15"/>
              <w:spacing w:line="240" w:lineRule="auto"/>
              <w:ind w:firstLine="0"/>
              <w:jc w:val="left"/>
              <w:rPr>
                <w:rFonts w:cs="Times New Roman"/>
                <w:sz w:val="20"/>
                <w:szCs w:val="20"/>
              </w:rPr>
            </w:pPr>
            <w:r w:rsidRPr="00FA7779">
              <w:rPr>
                <w:rFonts w:cs="Times New Roman"/>
                <w:sz w:val="20"/>
                <w:szCs w:val="20"/>
              </w:rPr>
              <w:t>Código é portátil entre plataformas</w:t>
            </w:r>
          </w:p>
        </w:tc>
        <w:tc>
          <w:tcPr>
            <w:tcW w:w="5953" w:type="dxa"/>
          </w:tcPr>
          <w:p w14:paraId="79890AF1" w14:textId="7B7916B6" w:rsidR="00FA7779" w:rsidRPr="00FA7779" w:rsidRDefault="00FA7779" w:rsidP="00FA7779">
            <w:pPr>
              <w:pStyle w:val="UnidaviTexto-Espao15"/>
              <w:spacing w:line="240" w:lineRule="auto"/>
              <w:ind w:firstLine="0"/>
              <w:rPr>
                <w:rFonts w:cs="Times New Roman"/>
                <w:sz w:val="20"/>
                <w:szCs w:val="20"/>
              </w:rPr>
            </w:pPr>
            <w:r w:rsidRPr="00FA7779">
              <w:rPr>
                <w:rFonts w:cs="Times New Roman"/>
                <w:sz w:val="20"/>
                <w:szCs w:val="20"/>
              </w:rPr>
              <w:t>Sistema operacional e arquitetura de chip, enquanto a segmentação por plataforma permite especialização e otimização.</w:t>
            </w:r>
          </w:p>
        </w:tc>
      </w:tr>
      <w:tr w:rsidR="00FA7779" w:rsidRPr="00FA7779" w14:paraId="7E84B093" w14:textId="77777777" w:rsidTr="009556DE">
        <w:tc>
          <w:tcPr>
            <w:tcW w:w="3119" w:type="dxa"/>
          </w:tcPr>
          <w:p w14:paraId="348F4976" w14:textId="569DF4BE" w:rsidR="00FA7779" w:rsidRPr="00FA7779" w:rsidRDefault="00FA7779" w:rsidP="00FA7779">
            <w:pPr>
              <w:pStyle w:val="UnidaviTexto-Espao15"/>
              <w:spacing w:line="240" w:lineRule="auto"/>
              <w:ind w:firstLine="0"/>
              <w:jc w:val="left"/>
              <w:rPr>
                <w:rFonts w:cs="Times New Roman"/>
                <w:sz w:val="20"/>
                <w:szCs w:val="20"/>
              </w:rPr>
            </w:pPr>
            <w:r w:rsidRPr="00FA7779">
              <w:rPr>
                <w:rFonts w:cs="Times New Roman"/>
                <w:sz w:val="20"/>
                <w:szCs w:val="20"/>
              </w:rPr>
              <w:t>Adaptabilidade entre domínios de programação</w:t>
            </w:r>
          </w:p>
        </w:tc>
        <w:tc>
          <w:tcPr>
            <w:tcW w:w="5953" w:type="dxa"/>
          </w:tcPr>
          <w:p w14:paraId="7801F799" w14:textId="3A3B89A3" w:rsidR="00FA7779" w:rsidRPr="00FA7779" w:rsidRDefault="00FA7779" w:rsidP="00FA7779">
            <w:pPr>
              <w:pStyle w:val="UnidaviTexto-Espao15"/>
              <w:spacing w:line="240" w:lineRule="auto"/>
              <w:ind w:firstLine="0"/>
              <w:rPr>
                <w:rFonts w:cs="Times New Roman"/>
                <w:sz w:val="20"/>
                <w:szCs w:val="20"/>
              </w:rPr>
            </w:pPr>
            <w:r w:rsidRPr="00FA7779">
              <w:rPr>
                <w:rFonts w:cs="Times New Roman"/>
                <w:sz w:val="20"/>
                <w:szCs w:val="20"/>
              </w:rPr>
              <w:t>Nuvem, cliente, jogos, está habilitada com implementações especializadas do modelo de programação de uso geral.</w:t>
            </w:r>
          </w:p>
        </w:tc>
      </w:tr>
      <w:tr w:rsidR="00FA7779" w:rsidRPr="00FA7779" w14:paraId="1F3628EE" w14:textId="77777777" w:rsidTr="009556DE">
        <w:tc>
          <w:tcPr>
            <w:tcW w:w="3119" w:type="dxa"/>
          </w:tcPr>
          <w:p w14:paraId="41966E60" w14:textId="4942AE67" w:rsidR="00FA7779" w:rsidRPr="00FA7779" w:rsidRDefault="00FA7779" w:rsidP="00FA7779">
            <w:pPr>
              <w:pStyle w:val="UnidaviTexto-Espao15"/>
              <w:spacing w:line="240" w:lineRule="auto"/>
              <w:ind w:firstLine="0"/>
              <w:jc w:val="left"/>
              <w:rPr>
                <w:rFonts w:cs="Times New Roman"/>
                <w:sz w:val="20"/>
                <w:szCs w:val="20"/>
              </w:rPr>
            </w:pPr>
            <w:r w:rsidRPr="00FA7779">
              <w:rPr>
                <w:rFonts w:cs="Times New Roman"/>
                <w:sz w:val="20"/>
                <w:szCs w:val="20"/>
              </w:rPr>
              <w:t>Padrões do setor</w:t>
            </w:r>
          </w:p>
        </w:tc>
        <w:tc>
          <w:tcPr>
            <w:tcW w:w="5953" w:type="dxa"/>
          </w:tcPr>
          <w:p w14:paraId="43153244" w14:textId="7505B7E2" w:rsidR="00FA7779" w:rsidRPr="00FA7779" w:rsidRDefault="00FA7779" w:rsidP="00FA7779">
            <w:pPr>
              <w:pStyle w:val="UnidaviTexto-Espao15"/>
              <w:spacing w:line="240" w:lineRule="auto"/>
              <w:ind w:firstLine="0"/>
              <w:rPr>
                <w:rFonts w:cs="Times New Roman"/>
                <w:sz w:val="20"/>
                <w:szCs w:val="20"/>
              </w:rPr>
            </w:pPr>
            <w:r w:rsidRPr="00FA7779">
              <w:rPr>
                <w:rFonts w:cs="Times New Roman"/>
                <w:sz w:val="20"/>
                <w:szCs w:val="20"/>
              </w:rPr>
              <w:t>OpenTelemetry e gRPC, são favorecidos em relação às soluções sob medida.</w:t>
            </w:r>
          </w:p>
        </w:tc>
      </w:tr>
    </w:tbl>
    <w:p w14:paraId="6613AC61" w14:textId="4EDBEB0C" w:rsidR="005F414E" w:rsidRPr="00FA7779" w:rsidRDefault="005F414E" w:rsidP="00C0275F">
      <w:pPr>
        <w:pStyle w:val="UnidaviTexto-Espao15"/>
        <w:spacing w:line="240" w:lineRule="auto"/>
        <w:ind w:firstLine="0"/>
        <w:rPr>
          <w:rFonts w:cs="Times New Roman"/>
          <w:sz w:val="20"/>
          <w:szCs w:val="20"/>
          <w:u w:val="single"/>
        </w:rPr>
      </w:pPr>
      <w:r w:rsidRPr="00FA7779">
        <w:rPr>
          <w:rFonts w:cs="Times New Roman"/>
          <w:sz w:val="20"/>
          <w:szCs w:val="20"/>
        </w:rPr>
        <w:t>Fonte: Elaborado a partir de (M</w:t>
      </w:r>
      <w:r w:rsidR="00102FE6">
        <w:rPr>
          <w:rFonts w:cs="Times New Roman"/>
          <w:sz w:val="20"/>
          <w:szCs w:val="20"/>
        </w:rPr>
        <w:t>icrosoft</w:t>
      </w:r>
      <w:r w:rsidRPr="00FA7779">
        <w:rPr>
          <w:rFonts w:cs="Times New Roman"/>
          <w:sz w:val="20"/>
          <w:szCs w:val="20"/>
        </w:rPr>
        <w:t>, 2024)</w:t>
      </w:r>
      <w:r w:rsidRPr="00FA7779">
        <w:rPr>
          <w:rFonts w:cs="Times New Roman"/>
          <w:noProof/>
          <w:sz w:val="20"/>
          <w:szCs w:val="20"/>
          <w:u w:val="single"/>
        </w:rPr>
        <w:t xml:space="preserve"> </w:t>
      </w:r>
    </w:p>
    <w:p w14:paraId="1BC8FBED" w14:textId="77777777" w:rsidR="005F414E" w:rsidRPr="00675AF3" w:rsidRDefault="005F414E" w:rsidP="005F414E">
      <w:pPr>
        <w:spacing w:line="360" w:lineRule="auto"/>
        <w:ind w:firstLine="708"/>
        <w:jc w:val="both"/>
      </w:pPr>
    </w:p>
    <w:p w14:paraId="08758227" w14:textId="679B31A9" w:rsidR="005F414E" w:rsidRDefault="005F414E" w:rsidP="005F414E">
      <w:pPr>
        <w:spacing w:line="360" w:lineRule="auto"/>
        <w:ind w:firstLine="708"/>
        <w:jc w:val="both"/>
      </w:pPr>
      <w:r w:rsidRPr="00675AF3">
        <w:t xml:space="preserve">O .NET opera com diversos componentes. O Quadro </w:t>
      </w:r>
      <w:r w:rsidR="00FA7779">
        <w:t>5</w:t>
      </w:r>
      <w:r w:rsidRPr="00675AF3">
        <w:t xml:space="preserve"> traz algumas sobre esses componentes.</w:t>
      </w:r>
    </w:p>
    <w:p w14:paraId="09576E75" w14:textId="77777777" w:rsidR="00AC48FC" w:rsidRPr="00675AF3" w:rsidRDefault="00AC48FC" w:rsidP="005F414E">
      <w:pPr>
        <w:spacing w:line="360" w:lineRule="auto"/>
        <w:ind w:firstLine="708"/>
        <w:jc w:val="both"/>
      </w:pPr>
    </w:p>
    <w:p w14:paraId="1F0EB77C" w14:textId="5F741BF8" w:rsidR="005F414E" w:rsidRPr="00FA7779" w:rsidRDefault="005F414E" w:rsidP="009556DE">
      <w:pPr>
        <w:pStyle w:val="UnidaviTexto-Espao15"/>
        <w:spacing w:line="240" w:lineRule="auto"/>
        <w:ind w:firstLine="0"/>
        <w:rPr>
          <w:rFonts w:cs="Times New Roman"/>
          <w:b/>
          <w:bCs/>
          <w:sz w:val="20"/>
          <w:szCs w:val="20"/>
        </w:rPr>
      </w:pPr>
      <w:r w:rsidRPr="00FA7779">
        <w:rPr>
          <w:rFonts w:cs="Times New Roman"/>
          <w:b/>
          <w:bCs/>
          <w:sz w:val="20"/>
          <w:szCs w:val="20"/>
        </w:rPr>
        <w:t xml:space="preserve">Quadro 5 – Componentes  </w:t>
      </w:r>
    </w:p>
    <w:tbl>
      <w:tblPr>
        <w:tblStyle w:val="Tabelacomgrade"/>
        <w:tblW w:w="9072" w:type="dxa"/>
        <w:tblInd w:w="-5" w:type="dxa"/>
        <w:tblLook w:val="04A0" w:firstRow="1" w:lastRow="0" w:firstColumn="1" w:lastColumn="0" w:noHBand="0" w:noVBand="1"/>
      </w:tblPr>
      <w:tblGrid>
        <w:gridCol w:w="2381"/>
        <w:gridCol w:w="6691"/>
      </w:tblGrid>
      <w:tr w:rsidR="005F414E" w:rsidRPr="00FA7779" w14:paraId="2F87C980" w14:textId="77777777" w:rsidTr="00A25350">
        <w:tc>
          <w:tcPr>
            <w:tcW w:w="2381" w:type="dxa"/>
          </w:tcPr>
          <w:p w14:paraId="12A1D50F"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t>Runtime</w:t>
            </w:r>
          </w:p>
        </w:tc>
        <w:tc>
          <w:tcPr>
            <w:tcW w:w="6691" w:type="dxa"/>
          </w:tcPr>
          <w:p w14:paraId="65775F16"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t>Executa o código do aplicativo.</w:t>
            </w:r>
          </w:p>
        </w:tc>
      </w:tr>
      <w:tr w:rsidR="005F414E" w:rsidRPr="00FA7779" w14:paraId="0141882C" w14:textId="77777777" w:rsidTr="00A25350">
        <w:tc>
          <w:tcPr>
            <w:tcW w:w="2381" w:type="dxa"/>
          </w:tcPr>
          <w:p w14:paraId="074A0CAB"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t>Bibliotecas</w:t>
            </w:r>
          </w:p>
        </w:tc>
        <w:tc>
          <w:tcPr>
            <w:tcW w:w="6691" w:type="dxa"/>
          </w:tcPr>
          <w:p w14:paraId="3ED4B571"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t>Fornece funcionalidade de utilitário como Análise JSON.</w:t>
            </w:r>
          </w:p>
        </w:tc>
      </w:tr>
      <w:tr w:rsidR="005F414E" w:rsidRPr="00FA7779" w14:paraId="1B3FE3DB" w14:textId="77777777" w:rsidTr="00A25350">
        <w:tc>
          <w:tcPr>
            <w:tcW w:w="2381" w:type="dxa"/>
          </w:tcPr>
          <w:p w14:paraId="4A11A479"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t>Compilador</w:t>
            </w:r>
          </w:p>
        </w:tc>
        <w:tc>
          <w:tcPr>
            <w:tcW w:w="6691" w:type="dxa"/>
          </w:tcPr>
          <w:p w14:paraId="21DFA168"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t>Compila o código-fonte C# (e outros idiomas) no código executável (runtime)</w:t>
            </w:r>
          </w:p>
        </w:tc>
      </w:tr>
      <w:tr w:rsidR="005F414E" w:rsidRPr="00FA7779" w14:paraId="48756AFB" w14:textId="77777777" w:rsidTr="00A25350">
        <w:tc>
          <w:tcPr>
            <w:tcW w:w="2381" w:type="dxa"/>
          </w:tcPr>
          <w:p w14:paraId="7D151090"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t>SDK</w:t>
            </w:r>
          </w:p>
        </w:tc>
        <w:tc>
          <w:tcPr>
            <w:tcW w:w="6691" w:type="dxa"/>
          </w:tcPr>
          <w:p w14:paraId="2C295382"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t>Habilita a criação e o monitoramento dos aplicativos com fluxos de trabalho modernos.</w:t>
            </w:r>
          </w:p>
        </w:tc>
      </w:tr>
      <w:tr w:rsidR="005F414E" w:rsidRPr="00FA7779" w14:paraId="277181B4" w14:textId="77777777" w:rsidTr="00A25350">
        <w:tc>
          <w:tcPr>
            <w:tcW w:w="2381" w:type="dxa"/>
          </w:tcPr>
          <w:p w14:paraId="5B960755"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lastRenderedPageBreak/>
              <w:t>Pilhas de aplicativos</w:t>
            </w:r>
          </w:p>
        </w:tc>
        <w:tc>
          <w:tcPr>
            <w:tcW w:w="6691" w:type="dxa"/>
          </w:tcPr>
          <w:p w14:paraId="25A43427" w14:textId="77777777" w:rsidR="005F414E" w:rsidRPr="00FA7779" w:rsidRDefault="005F414E" w:rsidP="00FA7779">
            <w:pPr>
              <w:pStyle w:val="UnidaviTexto-Espao15"/>
              <w:spacing w:line="240" w:lineRule="auto"/>
              <w:ind w:firstLine="0"/>
              <w:rPr>
                <w:rFonts w:cs="Times New Roman"/>
                <w:sz w:val="20"/>
                <w:szCs w:val="20"/>
              </w:rPr>
            </w:pPr>
            <w:r w:rsidRPr="00FA7779">
              <w:rPr>
                <w:rFonts w:cs="Times New Roman"/>
                <w:sz w:val="20"/>
                <w:szCs w:val="20"/>
              </w:rPr>
              <w:t>Como ASP.NET Core e Windows Forms, que permitem a gravação dos aplicativos.</w:t>
            </w:r>
          </w:p>
        </w:tc>
      </w:tr>
    </w:tbl>
    <w:p w14:paraId="48899F72" w14:textId="4FC53A58" w:rsidR="005F414E" w:rsidRDefault="005F414E" w:rsidP="009556DE">
      <w:pPr>
        <w:pStyle w:val="UnidaviTexto-Espao15"/>
        <w:spacing w:line="240" w:lineRule="auto"/>
        <w:ind w:firstLine="0"/>
        <w:rPr>
          <w:rFonts w:cs="Times New Roman"/>
          <w:noProof/>
          <w:sz w:val="20"/>
          <w:szCs w:val="20"/>
          <w:u w:val="single"/>
        </w:rPr>
      </w:pPr>
      <w:r w:rsidRPr="00FA7779">
        <w:rPr>
          <w:rFonts w:cs="Times New Roman"/>
          <w:sz w:val="20"/>
          <w:szCs w:val="20"/>
        </w:rPr>
        <w:t>Fonte: Elaborado a partir de (Microsoft, 2024)</w:t>
      </w:r>
      <w:r w:rsidRPr="00FA7779">
        <w:rPr>
          <w:rFonts w:cs="Times New Roman"/>
          <w:noProof/>
          <w:sz w:val="20"/>
          <w:szCs w:val="20"/>
          <w:u w:val="single"/>
        </w:rPr>
        <w:t xml:space="preserve"> </w:t>
      </w:r>
    </w:p>
    <w:p w14:paraId="58F3CD8C" w14:textId="77777777" w:rsidR="00AC48FC" w:rsidRPr="00AC48FC" w:rsidRDefault="00AC48FC" w:rsidP="00AC48FC">
      <w:pPr>
        <w:pStyle w:val="UnidaviTexto-Espao15"/>
        <w:ind w:left="284" w:firstLine="0"/>
        <w:rPr>
          <w:rFonts w:cs="Times New Roman"/>
          <w:u w:val="single"/>
        </w:rPr>
      </w:pPr>
    </w:p>
    <w:p w14:paraId="74669754" w14:textId="0095C063" w:rsidR="005F414E" w:rsidRDefault="005F414E" w:rsidP="009556DE">
      <w:pPr>
        <w:pStyle w:val="UnidaviTexto-Espao15"/>
        <w:ind w:firstLine="708"/>
      </w:pPr>
      <w:r w:rsidRPr="00675AF3">
        <w:t>A Microsoft informa que dentro do ecossistema do .NET há diversas variantes e</w:t>
      </w:r>
      <w:r w:rsidR="00B24441">
        <w:t xml:space="preserve"> </w:t>
      </w:r>
      <w:r w:rsidRPr="00675AF3">
        <w:t>ambientes que são parte do histórico e parte técnico. O Quadro 6 cita as implementações do .NET.</w:t>
      </w:r>
    </w:p>
    <w:p w14:paraId="276B4719" w14:textId="77777777" w:rsidR="00251E42" w:rsidRPr="00675AF3" w:rsidRDefault="00251E42" w:rsidP="005F414E">
      <w:pPr>
        <w:spacing w:line="360" w:lineRule="auto"/>
        <w:ind w:firstLine="708"/>
        <w:jc w:val="both"/>
      </w:pPr>
    </w:p>
    <w:p w14:paraId="1EC87937" w14:textId="3C8DDD63" w:rsidR="005F414E" w:rsidRPr="001335F9" w:rsidRDefault="005F414E" w:rsidP="00A25350">
      <w:pPr>
        <w:pStyle w:val="UnidaviTexto-Espao15"/>
        <w:spacing w:line="240" w:lineRule="auto"/>
        <w:ind w:firstLine="0"/>
        <w:rPr>
          <w:rFonts w:cs="Times New Roman"/>
          <w:b/>
          <w:bCs/>
          <w:sz w:val="20"/>
          <w:szCs w:val="20"/>
        </w:rPr>
      </w:pPr>
      <w:r w:rsidRPr="001335F9">
        <w:rPr>
          <w:rFonts w:cs="Times New Roman"/>
          <w:b/>
          <w:bCs/>
          <w:sz w:val="20"/>
          <w:szCs w:val="20"/>
        </w:rPr>
        <w:t>Quadro 6 – Implementações .NET</w:t>
      </w:r>
    </w:p>
    <w:tbl>
      <w:tblPr>
        <w:tblStyle w:val="Tabelacomgrade"/>
        <w:tblW w:w="9072" w:type="dxa"/>
        <w:tblInd w:w="-5" w:type="dxa"/>
        <w:tblLook w:val="04A0" w:firstRow="1" w:lastRow="0" w:firstColumn="1" w:lastColumn="0" w:noHBand="0" w:noVBand="1"/>
      </w:tblPr>
      <w:tblGrid>
        <w:gridCol w:w="2381"/>
        <w:gridCol w:w="6691"/>
      </w:tblGrid>
      <w:tr w:rsidR="005F414E" w:rsidRPr="001335F9" w14:paraId="1BACF25D" w14:textId="77777777" w:rsidTr="00A25350">
        <w:tc>
          <w:tcPr>
            <w:tcW w:w="2381" w:type="dxa"/>
          </w:tcPr>
          <w:p w14:paraId="0BDEE4A9"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.NET Framework</w:t>
            </w:r>
          </w:p>
        </w:tc>
        <w:tc>
          <w:tcPr>
            <w:tcW w:w="6691" w:type="dxa"/>
          </w:tcPr>
          <w:p w14:paraId="00F6EB49"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O .NET original. O .NET Framework é a implementação original do .NET que existe desde 2002. Ele fornece acesso aos amplos recursos do Windows e do Windows Server. Ele tem suporte ativo, em manutenção. O .NET Framework é otimizado para a compilação de aplicativos da área de trabalho do Windows.</w:t>
            </w:r>
          </w:p>
        </w:tc>
      </w:tr>
      <w:tr w:rsidR="005F414E" w:rsidRPr="001335F9" w14:paraId="7BE7841D" w14:textId="77777777" w:rsidTr="00A25350">
        <w:tc>
          <w:tcPr>
            <w:tcW w:w="2381" w:type="dxa"/>
          </w:tcPr>
          <w:p w14:paraId="54DA9F05"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Mono</w:t>
            </w:r>
          </w:p>
        </w:tc>
        <w:tc>
          <w:tcPr>
            <w:tcW w:w="6691" w:type="dxa"/>
          </w:tcPr>
          <w:p w14:paraId="621361DC"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A comunidade original e o .NET de software livre. Uma implementação multiplataforma do .NET Framework. O Mono é uma implementação do .NET que é usada principalmente quando um pequeno runtime é necessário. É o runtime que executa os aplicativos Xamarin no Android, no macOS, no iOS, no tvOS e no watchOS e ele se concentra principalmente em um volume pequeno.</w:t>
            </w:r>
          </w:p>
          <w:p w14:paraId="1C9E31C1"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O Mono normalmente é usado com um compilador Just-In-Time, mas ele também apresenta um compilador estático completo (compilação Ahead Of Time) que é usado em plataformas como iOS.</w:t>
            </w:r>
          </w:p>
        </w:tc>
      </w:tr>
      <w:tr w:rsidR="005F414E" w:rsidRPr="001335F9" w14:paraId="2E97B24B" w14:textId="77777777" w:rsidTr="00A25350">
        <w:tc>
          <w:tcPr>
            <w:tcW w:w="2381" w:type="dxa"/>
          </w:tcPr>
          <w:p w14:paraId="7BC445EA"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.NET (Core)</w:t>
            </w:r>
          </w:p>
        </w:tc>
        <w:tc>
          <w:tcPr>
            <w:tcW w:w="6691" w:type="dxa"/>
          </w:tcPr>
          <w:p w14:paraId="33BB2C1A"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.NET moderno. Uma implementação multiplataforma e de código aberto do .NET, repensada para a era da nuvem e que permanece significativamente compatível com o .NET Framework. Suportado ativamente para Linux, macOS e Windows.</w:t>
            </w:r>
          </w:p>
        </w:tc>
      </w:tr>
    </w:tbl>
    <w:p w14:paraId="0C9FC0B7" w14:textId="7AED87FC" w:rsidR="005F414E" w:rsidRPr="001335F9" w:rsidRDefault="005F414E" w:rsidP="00A25350">
      <w:pPr>
        <w:pStyle w:val="UnidaviTexto-Espao15"/>
        <w:spacing w:line="240" w:lineRule="auto"/>
        <w:ind w:firstLine="0"/>
        <w:rPr>
          <w:rFonts w:cs="Times New Roman"/>
          <w:sz w:val="20"/>
          <w:szCs w:val="20"/>
          <w:u w:val="single"/>
        </w:rPr>
      </w:pPr>
      <w:r w:rsidRPr="001335F9">
        <w:rPr>
          <w:rFonts w:cs="Times New Roman"/>
          <w:sz w:val="20"/>
          <w:szCs w:val="20"/>
        </w:rPr>
        <w:t>Fonte: Elaborado a partir de (M</w:t>
      </w:r>
      <w:r w:rsidR="00102FE6">
        <w:rPr>
          <w:rFonts w:cs="Times New Roman"/>
          <w:sz w:val="20"/>
          <w:szCs w:val="20"/>
        </w:rPr>
        <w:t>icrosoft</w:t>
      </w:r>
      <w:r w:rsidRPr="001335F9">
        <w:rPr>
          <w:rFonts w:cs="Times New Roman"/>
          <w:sz w:val="20"/>
          <w:szCs w:val="20"/>
        </w:rPr>
        <w:t>, 2024)</w:t>
      </w:r>
      <w:r w:rsidRPr="001335F9">
        <w:rPr>
          <w:rFonts w:cs="Times New Roman"/>
          <w:noProof/>
          <w:sz w:val="20"/>
          <w:szCs w:val="20"/>
          <w:u w:val="single"/>
        </w:rPr>
        <w:t xml:space="preserve"> </w:t>
      </w:r>
    </w:p>
    <w:p w14:paraId="06DA53B3" w14:textId="77777777" w:rsidR="005F414E" w:rsidRPr="00675AF3" w:rsidRDefault="005F414E" w:rsidP="001335F9">
      <w:pPr>
        <w:pStyle w:val="UnidaviTexto-Espao15"/>
        <w:ind w:firstLine="0"/>
        <w:rPr>
          <w:rFonts w:cs="Times New Roman"/>
          <w:b/>
          <w:bCs/>
        </w:rPr>
      </w:pPr>
      <w:bookmarkStart w:id="13" w:name="_Hlk170067035"/>
    </w:p>
    <w:p w14:paraId="00C9A005" w14:textId="242F8573" w:rsidR="005F414E" w:rsidRPr="00675AF3" w:rsidRDefault="005F414E" w:rsidP="005F414E">
      <w:pPr>
        <w:spacing w:line="360" w:lineRule="auto"/>
        <w:jc w:val="both"/>
        <w:rPr>
          <w:b/>
          <w:bCs/>
        </w:rPr>
      </w:pPr>
      <w:r w:rsidRPr="00675AF3">
        <w:rPr>
          <w:b/>
          <w:bCs/>
        </w:rPr>
        <w:t>2.3.4</w:t>
      </w:r>
      <w:r w:rsidR="001335F9">
        <w:rPr>
          <w:b/>
          <w:bCs/>
        </w:rPr>
        <w:t>.</w:t>
      </w:r>
      <w:r w:rsidRPr="00675AF3">
        <w:rPr>
          <w:b/>
          <w:bCs/>
        </w:rPr>
        <w:t xml:space="preserve"> A</w:t>
      </w:r>
      <w:r w:rsidR="00056B2A">
        <w:rPr>
          <w:b/>
          <w:bCs/>
        </w:rPr>
        <w:t>PI</w:t>
      </w:r>
    </w:p>
    <w:bookmarkEnd w:id="13"/>
    <w:p w14:paraId="520C96D0" w14:textId="77777777" w:rsidR="005F414E" w:rsidRPr="00675AF3" w:rsidRDefault="005F414E" w:rsidP="001335F9">
      <w:pPr>
        <w:pStyle w:val="UnidaviTexto-Espao15"/>
        <w:ind w:firstLine="0"/>
        <w:rPr>
          <w:rFonts w:cs="Times New Roman"/>
        </w:rPr>
      </w:pPr>
    </w:p>
    <w:p w14:paraId="48028FD7" w14:textId="13DE508E" w:rsidR="005F414E" w:rsidRPr="00675AF3" w:rsidRDefault="005F414E" w:rsidP="001335F9">
      <w:pPr>
        <w:pStyle w:val="UnidaviTexto-Espao15"/>
      </w:pPr>
      <w:r w:rsidRPr="00675AF3">
        <w:t xml:space="preserve">A Application Programming Interface tem sido amplamente utilizada na programação de aplicações e </w:t>
      </w:r>
      <w:r w:rsidR="001335F9">
        <w:t>é u</w:t>
      </w:r>
      <w:r w:rsidRPr="00675AF3">
        <w:t>ma interface de programação de aplicativos (API) é um tipo de interface de software que expõe ferramentas e serviços que os programas de computador usam para interagir uns com os outros e trocar informações.</w:t>
      </w:r>
      <w:r w:rsidR="001335F9">
        <w:t xml:space="preserve"> (</w:t>
      </w:r>
      <w:r w:rsidR="001335F9" w:rsidRPr="00675AF3">
        <w:t>Sanctis</w:t>
      </w:r>
      <w:r w:rsidR="001335F9">
        <w:t>, 2023)</w:t>
      </w:r>
    </w:p>
    <w:p w14:paraId="25550E16" w14:textId="77777777" w:rsidR="005F414E" w:rsidRPr="00675AF3" w:rsidRDefault="005F414E" w:rsidP="00102FE6">
      <w:pPr>
        <w:pStyle w:val="UnidaviTexto-Espao15"/>
        <w:ind w:firstLine="0"/>
      </w:pPr>
    </w:p>
    <w:p w14:paraId="4B0A39CF" w14:textId="322B09D6" w:rsidR="005F414E" w:rsidRPr="00675AF3" w:rsidRDefault="005F414E" w:rsidP="005F414E">
      <w:pPr>
        <w:spacing w:line="360" w:lineRule="auto"/>
        <w:jc w:val="both"/>
      </w:pPr>
      <w:r w:rsidRPr="00675AF3">
        <w:t>2.3.4.1</w:t>
      </w:r>
      <w:r w:rsidR="001335F9">
        <w:t>.</w:t>
      </w:r>
      <w:r w:rsidRPr="00675AF3">
        <w:t xml:space="preserve"> Tipos de </w:t>
      </w:r>
      <w:r w:rsidR="00056B2A">
        <w:t>API</w:t>
      </w:r>
    </w:p>
    <w:p w14:paraId="62588F8A" w14:textId="77777777" w:rsidR="005F414E" w:rsidRPr="00675AF3" w:rsidRDefault="005F414E" w:rsidP="005F414E">
      <w:pPr>
        <w:spacing w:line="360" w:lineRule="auto"/>
        <w:jc w:val="both"/>
      </w:pPr>
    </w:p>
    <w:p w14:paraId="7A879D10" w14:textId="77777777" w:rsidR="005F414E" w:rsidRDefault="005F414E" w:rsidP="001335F9">
      <w:pPr>
        <w:pStyle w:val="UnidaviTexto-Espao15"/>
      </w:pPr>
      <w:r w:rsidRPr="00675AF3">
        <w:t>O Quadro 7 mostra os tipos de API’s existentes.</w:t>
      </w:r>
    </w:p>
    <w:p w14:paraId="07A17B59" w14:textId="77777777" w:rsidR="001F4CA9" w:rsidRPr="00675AF3" w:rsidRDefault="001F4CA9" w:rsidP="001335F9">
      <w:pPr>
        <w:pStyle w:val="UnidaviTexto-Espao15"/>
      </w:pPr>
    </w:p>
    <w:p w14:paraId="3FA15949" w14:textId="00A19D0E" w:rsidR="005F414E" w:rsidRPr="001335F9" w:rsidRDefault="005F414E" w:rsidP="00A25350">
      <w:pPr>
        <w:pStyle w:val="UnidaviTexto-Espao15"/>
        <w:spacing w:line="240" w:lineRule="auto"/>
        <w:ind w:firstLine="0"/>
        <w:rPr>
          <w:rFonts w:cs="Times New Roman"/>
          <w:b/>
          <w:bCs/>
          <w:sz w:val="20"/>
          <w:szCs w:val="20"/>
        </w:rPr>
      </w:pPr>
      <w:r w:rsidRPr="001335F9">
        <w:rPr>
          <w:rFonts w:cs="Times New Roman"/>
          <w:b/>
          <w:bCs/>
          <w:sz w:val="20"/>
          <w:szCs w:val="20"/>
        </w:rPr>
        <w:t xml:space="preserve">Quadro 7 – </w:t>
      </w:r>
      <w:bookmarkStart w:id="14" w:name="_Hlk170072598"/>
      <w:r w:rsidRPr="001335F9">
        <w:rPr>
          <w:rFonts w:cs="Times New Roman"/>
          <w:b/>
          <w:bCs/>
          <w:sz w:val="20"/>
          <w:szCs w:val="20"/>
        </w:rPr>
        <w:t>Tipos de API</w:t>
      </w:r>
      <w:bookmarkEnd w:id="14"/>
    </w:p>
    <w:tbl>
      <w:tblPr>
        <w:tblStyle w:val="Tabelacomgrade"/>
        <w:tblW w:w="9072" w:type="dxa"/>
        <w:tblInd w:w="-5" w:type="dxa"/>
        <w:tblLook w:val="04A0" w:firstRow="1" w:lastRow="0" w:firstColumn="1" w:lastColumn="0" w:noHBand="0" w:noVBand="1"/>
      </w:tblPr>
      <w:tblGrid>
        <w:gridCol w:w="2381"/>
        <w:gridCol w:w="6691"/>
      </w:tblGrid>
      <w:tr w:rsidR="005F414E" w:rsidRPr="001335F9" w14:paraId="152F15C5" w14:textId="77777777" w:rsidTr="00A25350">
        <w:tc>
          <w:tcPr>
            <w:tcW w:w="2381" w:type="dxa"/>
          </w:tcPr>
          <w:p w14:paraId="2BEB23B5"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APIs Publicas</w:t>
            </w:r>
          </w:p>
        </w:tc>
        <w:tc>
          <w:tcPr>
            <w:tcW w:w="6691" w:type="dxa"/>
          </w:tcPr>
          <w:p w14:paraId="76C59697"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 xml:space="preserve">As APIs públicas também são chamadas de APIs abertas. Como o nome sugere, esse termo se refere a APIs que devem estar disponíveis para uso por qualquer terceiro, geralmente sem limitações de acesso. Essas APIs normalmente não envolvem autenticação e autorização (se forem de uso livre) ou empregam um mecanismo de autenticação de chave ou token se precisarem identificar o chamador por vários motivos (como a aplicação de custos por chamada). </w:t>
            </w:r>
          </w:p>
        </w:tc>
      </w:tr>
      <w:tr w:rsidR="005F414E" w:rsidRPr="001335F9" w14:paraId="33091FA4" w14:textId="77777777" w:rsidTr="00A25350">
        <w:tc>
          <w:tcPr>
            <w:tcW w:w="2381" w:type="dxa"/>
          </w:tcPr>
          <w:p w14:paraId="4A62E43B"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lastRenderedPageBreak/>
              <w:t>APIs de parceiros</w:t>
            </w:r>
          </w:p>
        </w:tc>
        <w:tc>
          <w:tcPr>
            <w:tcW w:w="6691" w:type="dxa"/>
          </w:tcPr>
          <w:p w14:paraId="4EDA9814"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As APIs que se enquadram nessa categoria estão disponíveis somente para parceiros especificamente selecionados e autorizados, como desenvolvedores externos, empresas integradoras de sistemas, protocolos de Internet (IPs) externos na lista de permissões e similares. As APIs de parceiros são usadas principalmente para facilitar as atividades business-to-business (B2B). Essas APIs normalmente implementam mecanismos de autenticação fortes e técnicas de restrição de IP para evitar que sejam acessadas por usuários não autorizados; elas definitivamente não se destinam a ser consumidas por usuários finais ou clientes "públicos", como sites padrão.</w:t>
            </w:r>
          </w:p>
        </w:tc>
      </w:tr>
      <w:tr w:rsidR="005F414E" w:rsidRPr="001335F9" w14:paraId="47CD7077" w14:textId="77777777" w:rsidTr="00A25350">
        <w:tc>
          <w:tcPr>
            <w:tcW w:w="2381" w:type="dxa"/>
          </w:tcPr>
          <w:p w14:paraId="000FB165"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APIs internas</w:t>
            </w:r>
          </w:p>
        </w:tc>
        <w:tc>
          <w:tcPr>
            <w:tcW w:w="6691" w:type="dxa"/>
          </w:tcPr>
          <w:p w14:paraId="751528DC"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 xml:space="preserve">Também conhecidas como APIs privadas, essas APIs destinam-se apenas ao uso interno, como para conectar diferentes serviços pertencentes à mesma organização, e geralmente são hospedadas na mesma rede privada virtual, web farm ou nuvem privada. Uma API interna, por exemplo, pode ser usada pelo software interno de planejamento de recursos empresariais para recuperar dados de várias fontes internas de negócios (folha de pagamento, gerenciamento de ativos, gerenciamento de projetos, compras etc.), além de criar relatórios de alto nível e visualizações de dados. </w:t>
            </w:r>
          </w:p>
        </w:tc>
      </w:tr>
      <w:tr w:rsidR="005F414E" w:rsidRPr="001335F9" w14:paraId="74F85DBA" w14:textId="77777777" w:rsidTr="00A25350">
        <w:tc>
          <w:tcPr>
            <w:tcW w:w="2381" w:type="dxa"/>
          </w:tcPr>
          <w:p w14:paraId="2F60661D"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APIs compostas</w:t>
            </w:r>
          </w:p>
        </w:tc>
        <w:tc>
          <w:tcPr>
            <w:tcW w:w="6691" w:type="dxa"/>
          </w:tcPr>
          <w:p w14:paraId="203A3B0E"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 xml:space="preserve">Chamadas muitas vezes de gateways de API, essas APIs combinam várias APIs para executar uma sequência de operações relacionadas ou interdependentes com uma única chamada. Permitem que os desenvolvedores acessem vários pontos de extremidade ao mesmo tempo. Essa abordagem é usada principalmente em padrões de arquitetura de micro serviços, nos quais a execução de uma tarefa complexa pode exigir a conclusão de uma cadeia de subtarefas tratadas por vários serviços de forma síncrona ou assíncrona. Uma API composta atua principalmente como um orquestrador de API, garantindo que as várias subtarefas necessárias para executar a chamada principal sejam bem-sucedidas e capazes de retornar um resultado válido (ou invalidar todo o processo se não forem). </w:t>
            </w:r>
          </w:p>
        </w:tc>
      </w:tr>
    </w:tbl>
    <w:p w14:paraId="77309A02" w14:textId="5D9CB0DF" w:rsidR="005F414E" w:rsidRPr="001335F9" w:rsidRDefault="005F414E" w:rsidP="00A25350">
      <w:pPr>
        <w:pStyle w:val="UnidaviTexto-Espao15"/>
        <w:spacing w:line="240" w:lineRule="auto"/>
        <w:ind w:firstLine="0"/>
        <w:rPr>
          <w:rFonts w:cs="Times New Roman"/>
          <w:sz w:val="20"/>
          <w:szCs w:val="20"/>
          <w:u w:val="single"/>
        </w:rPr>
      </w:pPr>
      <w:r w:rsidRPr="001335F9">
        <w:rPr>
          <w:rFonts w:cs="Times New Roman"/>
          <w:sz w:val="20"/>
          <w:szCs w:val="20"/>
        </w:rPr>
        <w:t xml:space="preserve">Fonte: Elaborado a partir de </w:t>
      </w:r>
      <w:r w:rsidRPr="001335F9">
        <w:rPr>
          <w:rFonts w:cs="Times New Roman"/>
          <w:noProof/>
          <w:sz w:val="20"/>
          <w:szCs w:val="20"/>
        </w:rPr>
        <w:t>(Sanctis, 2023)</w:t>
      </w:r>
    </w:p>
    <w:p w14:paraId="453381B1" w14:textId="77777777" w:rsidR="005F414E" w:rsidRPr="00675AF3" w:rsidRDefault="005F414E" w:rsidP="005F414E">
      <w:pPr>
        <w:spacing w:line="360" w:lineRule="auto"/>
        <w:jc w:val="both"/>
      </w:pPr>
      <w:bookmarkStart w:id="15" w:name="_Hlk170067069"/>
    </w:p>
    <w:p w14:paraId="6403332C" w14:textId="64FCB97E" w:rsidR="005F414E" w:rsidRPr="00675AF3" w:rsidRDefault="005F414E" w:rsidP="005F414E">
      <w:pPr>
        <w:spacing w:line="360" w:lineRule="auto"/>
        <w:jc w:val="both"/>
      </w:pPr>
      <w:r w:rsidRPr="00675AF3">
        <w:t>2.3.4.2</w:t>
      </w:r>
      <w:r w:rsidR="001335F9">
        <w:t>.</w:t>
      </w:r>
      <w:r w:rsidRPr="00675AF3">
        <w:t xml:space="preserve"> Padrão REST</w:t>
      </w:r>
      <w:bookmarkEnd w:id="15"/>
    </w:p>
    <w:p w14:paraId="69CF10F3" w14:textId="77777777" w:rsidR="005F414E" w:rsidRPr="00675AF3" w:rsidRDefault="005F414E" w:rsidP="005F414E">
      <w:pPr>
        <w:spacing w:line="360" w:lineRule="auto"/>
        <w:jc w:val="both"/>
      </w:pPr>
    </w:p>
    <w:p w14:paraId="3007E256" w14:textId="79380259" w:rsidR="005F414E" w:rsidRPr="001335F9" w:rsidRDefault="005F414E" w:rsidP="001335F9">
      <w:pPr>
        <w:pStyle w:val="UnidaviTexto-Espao15"/>
      </w:pPr>
      <w:r w:rsidRPr="00675AF3">
        <w:t>O padrão de arquitetura REST (Representational State Transfer) adotado e utilizado mundialmente que se constitui de um protocolo de boas práticas para a construção de software. Para o desenvolvimento da aplicação será o implementado o padrão arquitetônico REST para trazer maior qualidade e legibilidade do código em geral.</w:t>
      </w:r>
    </w:p>
    <w:p w14:paraId="13BD6C39" w14:textId="5500A732" w:rsidR="005F414E" w:rsidRPr="001335F9" w:rsidRDefault="005F414E" w:rsidP="001335F9">
      <w:pPr>
        <w:pStyle w:val="UnidaviTexto-Espao15"/>
      </w:pPr>
      <w:r w:rsidRPr="00675AF3">
        <w:t xml:space="preserve">A transferência de estado representativo (REST) é um estilo arquitetônico projetado especificamente para aplicativos baseados em rede que usam os métodos de solicitação HTTP GET, POST, PATCH, PUT e DELETE padrão (definidos pela primeira vez na RFC 2616) para acessar e manipular dados. </w:t>
      </w:r>
      <w:r w:rsidRPr="00675AF3">
        <w:rPr>
          <w:rFonts w:cs="Times New Roman"/>
        </w:rPr>
        <w:t>Seu paradigma arquitetônico se baseia em seis restrições de orientação que, se implementadas corretamente, podem beneficiar muito várias propriedades da API da Web.</w:t>
      </w:r>
      <w:r w:rsidR="001335F9">
        <w:rPr>
          <w:rFonts w:cs="Times New Roman"/>
        </w:rPr>
        <w:t xml:space="preserve"> </w:t>
      </w:r>
      <w:r w:rsidR="001335F9" w:rsidRPr="00675AF3">
        <w:t>(Sanctis, 2023)</w:t>
      </w:r>
    </w:p>
    <w:p w14:paraId="64ED7696" w14:textId="77777777" w:rsidR="005F414E" w:rsidRDefault="005F414E" w:rsidP="005F414E">
      <w:pPr>
        <w:spacing w:line="360" w:lineRule="auto"/>
        <w:ind w:firstLine="708"/>
        <w:jc w:val="both"/>
      </w:pPr>
      <w:r w:rsidRPr="00675AF3">
        <w:t>O Quadro 8 relaciona as seis restrições do padrão REST.</w:t>
      </w:r>
    </w:p>
    <w:p w14:paraId="5CFDD0EF" w14:textId="77777777" w:rsidR="00A25350" w:rsidRPr="00675AF3" w:rsidRDefault="00A25350" w:rsidP="005F414E">
      <w:pPr>
        <w:spacing w:line="360" w:lineRule="auto"/>
        <w:ind w:firstLine="708"/>
        <w:jc w:val="both"/>
      </w:pPr>
    </w:p>
    <w:p w14:paraId="04EB34F5" w14:textId="4EE377B9" w:rsidR="005F414E" w:rsidRPr="001335F9" w:rsidRDefault="005F414E" w:rsidP="00A25350">
      <w:pPr>
        <w:pStyle w:val="UnidaviTexto-Espao15"/>
        <w:spacing w:line="240" w:lineRule="auto"/>
        <w:ind w:firstLine="0"/>
        <w:rPr>
          <w:rFonts w:cs="Times New Roman"/>
          <w:b/>
          <w:bCs/>
          <w:sz w:val="20"/>
          <w:szCs w:val="20"/>
        </w:rPr>
      </w:pPr>
      <w:r w:rsidRPr="001335F9">
        <w:rPr>
          <w:rFonts w:cs="Times New Roman"/>
          <w:b/>
          <w:bCs/>
          <w:sz w:val="20"/>
          <w:szCs w:val="20"/>
        </w:rPr>
        <w:t>Quadro 8 – Seis restrições REST</w:t>
      </w:r>
    </w:p>
    <w:tbl>
      <w:tblPr>
        <w:tblStyle w:val="Tabelacomgrade"/>
        <w:tblW w:w="9072" w:type="dxa"/>
        <w:tblInd w:w="-5" w:type="dxa"/>
        <w:tblLook w:val="04A0" w:firstRow="1" w:lastRow="0" w:firstColumn="1" w:lastColumn="0" w:noHBand="0" w:noVBand="1"/>
      </w:tblPr>
      <w:tblGrid>
        <w:gridCol w:w="2381"/>
        <w:gridCol w:w="6691"/>
      </w:tblGrid>
      <w:tr w:rsidR="005F414E" w:rsidRPr="001335F9" w14:paraId="1995965C" w14:textId="77777777" w:rsidTr="00A25350">
        <w:tc>
          <w:tcPr>
            <w:tcW w:w="2381" w:type="dxa"/>
          </w:tcPr>
          <w:p w14:paraId="4E5B5406" w14:textId="77777777" w:rsidR="005F414E" w:rsidRPr="001335F9" w:rsidRDefault="005F414E" w:rsidP="00343855">
            <w:pPr>
              <w:pStyle w:val="UnidaviTexto-Espao15"/>
              <w:spacing w:line="240" w:lineRule="auto"/>
              <w:ind w:firstLine="0"/>
              <w:jc w:val="left"/>
              <w:rPr>
                <w:rFonts w:cs="Times New Roman"/>
                <w:sz w:val="20"/>
                <w:szCs w:val="20"/>
              </w:rPr>
            </w:pPr>
            <w:r w:rsidRPr="001335F9">
              <w:rPr>
                <w:rFonts w:cs="Times New Roman"/>
                <w:sz w:val="20"/>
                <w:szCs w:val="20"/>
              </w:rPr>
              <w:t>Abordagem cliente-servidor</w:t>
            </w:r>
          </w:p>
        </w:tc>
        <w:tc>
          <w:tcPr>
            <w:tcW w:w="6691" w:type="dxa"/>
          </w:tcPr>
          <w:p w14:paraId="20B34CCA"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 xml:space="preserve">as APIs RESTful devem aplicar o princípio da separação de responsabilidades, mantendo separadas as responsabilidades da interface do usuário e o armazenamento de dados. Essa abordagem é especialmente adequada para a </w:t>
            </w:r>
            <w:r w:rsidRPr="001335F9">
              <w:rPr>
                <w:rFonts w:cs="Times New Roman"/>
                <w:sz w:val="20"/>
                <w:szCs w:val="20"/>
              </w:rPr>
              <w:lastRenderedPageBreak/>
              <w:t xml:space="preserve">World Wide Web, onde os clientes (como navegadores) têm uma função separada dos aplicativos da Web e não sabem nada sobre como eles foram implementados. </w:t>
            </w:r>
          </w:p>
        </w:tc>
      </w:tr>
      <w:tr w:rsidR="005F414E" w:rsidRPr="001335F9" w14:paraId="75AF47F3" w14:textId="77777777" w:rsidTr="00A25350">
        <w:tc>
          <w:tcPr>
            <w:tcW w:w="2381" w:type="dxa"/>
          </w:tcPr>
          <w:p w14:paraId="1AB60B03" w14:textId="77777777"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lastRenderedPageBreak/>
              <w:t>Ausência de estado</w:t>
            </w:r>
          </w:p>
        </w:tc>
        <w:tc>
          <w:tcPr>
            <w:tcW w:w="6691" w:type="dxa"/>
          </w:tcPr>
          <w:p w14:paraId="54D11F6C" w14:textId="5F5B1B7F" w:rsidR="005F414E" w:rsidRPr="001335F9" w:rsidRDefault="005F414E" w:rsidP="001335F9">
            <w:pPr>
              <w:pStyle w:val="UnidaviTexto-Espao15"/>
              <w:spacing w:line="240" w:lineRule="auto"/>
              <w:ind w:firstLine="0"/>
              <w:rPr>
                <w:rFonts w:cs="Times New Roman"/>
                <w:sz w:val="20"/>
                <w:szCs w:val="20"/>
              </w:rPr>
            </w:pPr>
            <w:r w:rsidRPr="001335F9">
              <w:rPr>
                <w:rFonts w:cs="Times New Roman"/>
                <w:sz w:val="20"/>
                <w:szCs w:val="20"/>
              </w:rPr>
              <w:t xml:space="preserve">O servidor deve tratar todas as comunicações entre clientes sem manter, armazenar ou reter dados de chamadas anteriores (como informações da sessão). Além disso, o cliente deve incluir todas as informações relacionadas ao contexto, como chaves de autenticação, em cada chamada. Essa abordagem reduz a sobrecarga de cada solicitação no servidor, o que pode melhorar </w:t>
            </w:r>
          </w:p>
        </w:tc>
      </w:tr>
    </w:tbl>
    <w:p w14:paraId="4499CDFE" w14:textId="77777777" w:rsidR="005F414E" w:rsidRPr="001335F9" w:rsidRDefault="005F414E" w:rsidP="001335F9">
      <w:pPr>
        <w:jc w:val="both"/>
        <w:rPr>
          <w:sz w:val="20"/>
          <w:szCs w:val="20"/>
        </w:rPr>
      </w:pPr>
    </w:p>
    <w:p w14:paraId="5B8055D9" w14:textId="77777777" w:rsidR="005F414E" w:rsidRPr="001335F9" w:rsidRDefault="005F414E" w:rsidP="001335F9">
      <w:pPr>
        <w:jc w:val="both"/>
        <w:rPr>
          <w:sz w:val="20"/>
          <w:szCs w:val="20"/>
        </w:rPr>
      </w:pPr>
    </w:p>
    <w:p w14:paraId="656A5819" w14:textId="77777777" w:rsidR="005F414E" w:rsidRPr="001335F9" w:rsidRDefault="005F414E" w:rsidP="001335F9">
      <w:pPr>
        <w:jc w:val="both"/>
        <w:rPr>
          <w:sz w:val="20"/>
          <w:szCs w:val="20"/>
        </w:rPr>
      </w:pPr>
    </w:p>
    <w:p w14:paraId="3BC290FF" w14:textId="0C870C79" w:rsidR="005F414E" w:rsidRPr="001335F9" w:rsidRDefault="005F414E" w:rsidP="00A25350">
      <w:pPr>
        <w:pStyle w:val="UnidaviTexto-Espao15"/>
        <w:spacing w:line="240" w:lineRule="auto"/>
        <w:ind w:firstLine="0"/>
        <w:rPr>
          <w:rFonts w:cs="Times New Roman"/>
          <w:b/>
          <w:bCs/>
          <w:sz w:val="20"/>
          <w:szCs w:val="20"/>
        </w:rPr>
      </w:pPr>
      <w:r w:rsidRPr="001335F9">
        <w:rPr>
          <w:rFonts w:cs="Times New Roman"/>
          <w:b/>
          <w:bCs/>
          <w:sz w:val="20"/>
          <w:szCs w:val="20"/>
        </w:rPr>
        <w:t>Continuação do Quadro 8 – Seis restrições REST</w:t>
      </w:r>
    </w:p>
    <w:tbl>
      <w:tblPr>
        <w:tblStyle w:val="Tabelacomgrade"/>
        <w:tblW w:w="9072" w:type="dxa"/>
        <w:tblInd w:w="-5" w:type="dxa"/>
        <w:tblLook w:val="04A0" w:firstRow="1" w:lastRow="0" w:firstColumn="1" w:lastColumn="0" w:noHBand="0" w:noVBand="1"/>
      </w:tblPr>
      <w:tblGrid>
        <w:gridCol w:w="2381"/>
        <w:gridCol w:w="6691"/>
      </w:tblGrid>
      <w:tr w:rsidR="001335F9" w:rsidRPr="001335F9" w14:paraId="2D2A284F" w14:textId="77777777" w:rsidTr="00A25350">
        <w:tc>
          <w:tcPr>
            <w:tcW w:w="2381" w:type="dxa"/>
          </w:tcPr>
          <w:p w14:paraId="496AFD2A" w14:textId="77777777" w:rsidR="001335F9" w:rsidRPr="001335F9" w:rsidRDefault="001335F9" w:rsidP="001335F9">
            <w:pPr>
              <w:pStyle w:val="UnidaviTexto-Espao15"/>
              <w:spacing w:line="240" w:lineRule="auto"/>
              <w:ind w:firstLine="0"/>
              <w:rPr>
                <w:rFonts w:cs="Times New Roman"/>
                <w:sz w:val="20"/>
                <w:szCs w:val="20"/>
              </w:rPr>
            </w:pPr>
          </w:p>
        </w:tc>
        <w:tc>
          <w:tcPr>
            <w:tcW w:w="6691" w:type="dxa"/>
          </w:tcPr>
          <w:p w14:paraId="287F0D33" w14:textId="1A905776" w:rsidR="001335F9" w:rsidRPr="001335F9" w:rsidRDefault="00343855" w:rsidP="001335F9">
            <w:pPr>
              <w:pStyle w:val="UnidaviTexto-Espao15"/>
              <w:spacing w:line="240" w:lineRule="auto"/>
              <w:ind w:firstLine="0"/>
              <w:rPr>
                <w:rFonts w:cs="Times New Roman"/>
                <w:sz w:val="20"/>
                <w:szCs w:val="20"/>
              </w:rPr>
            </w:pPr>
            <w:r w:rsidRPr="001335F9">
              <w:rPr>
                <w:rFonts w:cs="Times New Roman"/>
                <w:sz w:val="20"/>
                <w:szCs w:val="20"/>
              </w:rPr>
              <w:t>significativamente as propriedades de desempenho e dimensionamento da API da Web, especialmente sob carga pesada.</w:t>
            </w:r>
          </w:p>
        </w:tc>
      </w:tr>
      <w:tr w:rsidR="00343855" w:rsidRPr="001335F9" w14:paraId="28151DF0" w14:textId="77777777" w:rsidTr="00A25350">
        <w:tc>
          <w:tcPr>
            <w:tcW w:w="2381" w:type="dxa"/>
          </w:tcPr>
          <w:p w14:paraId="3150BAE9" w14:textId="59366E29" w:rsidR="00343855" w:rsidRPr="001335F9" w:rsidRDefault="00343855" w:rsidP="00343855">
            <w:pPr>
              <w:pStyle w:val="UnidaviTexto-Espao15"/>
              <w:spacing w:line="240" w:lineRule="auto"/>
              <w:ind w:firstLine="0"/>
              <w:jc w:val="left"/>
              <w:rPr>
                <w:rFonts w:cs="Times New Roman"/>
                <w:sz w:val="20"/>
                <w:szCs w:val="20"/>
              </w:rPr>
            </w:pPr>
            <w:r w:rsidRPr="001335F9">
              <w:rPr>
                <w:rFonts w:cs="Times New Roman"/>
                <w:sz w:val="20"/>
                <w:szCs w:val="20"/>
              </w:rPr>
              <w:t>Capacidade de armazenamento em cache</w:t>
            </w:r>
          </w:p>
        </w:tc>
        <w:tc>
          <w:tcPr>
            <w:tcW w:w="6691" w:type="dxa"/>
          </w:tcPr>
          <w:p w14:paraId="011F47E0" w14:textId="4108C137" w:rsidR="00343855" w:rsidRPr="001335F9" w:rsidRDefault="00343855" w:rsidP="00343855">
            <w:pPr>
              <w:pStyle w:val="UnidaviTexto-Espao15"/>
              <w:spacing w:line="240" w:lineRule="auto"/>
              <w:ind w:firstLine="0"/>
              <w:rPr>
                <w:rFonts w:cs="Times New Roman"/>
                <w:sz w:val="20"/>
                <w:szCs w:val="20"/>
              </w:rPr>
            </w:pPr>
            <w:r w:rsidRPr="001335F9">
              <w:rPr>
                <w:rFonts w:cs="Times New Roman"/>
                <w:sz w:val="20"/>
                <w:szCs w:val="20"/>
              </w:rPr>
              <w:t>Os dados trocados entre o cliente e o servidor devem usar os recursos de armazenamento em cache fornecidos pelo protocolo HTTP. Mais especificamente, todas as respostas HTTP devem conter as informações apropriadas de cache (ou não cache) em seus cabeçalhos para otimizar a carga de trabalho do cliente e, ao mesmo tempo, evitar que ele forneça conteúdo obsoleto ou desatualizado por engano. Uma boa estratégia de armazenamento em cache pode ter um grande impacto nas propriedades de escalabilidade e desempenho da maioria das APIs da Web.</w:t>
            </w:r>
          </w:p>
        </w:tc>
      </w:tr>
      <w:tr w:rsidR="00343855" w:rsidRPr="001335F9" w14:paraId="560DFA9B" w14:textId="77777777" w:rsidTr="00A25350">
        <w:tc>
          <w:tcPr>
            <w:tcW w:w="2381" w:type="dxa"/>
          </w:tcPr>
          <w:p w14:paraId="4F828BDE" w14:textId="476F7D69" w:rsidR="00343855" w:rsidRPr="001335F9" w:rsidRDefault="00343855" w:rsidP="00343855">
            <w:pPr>
              <w:pStyle w:val="UnidaviTexto-Espao15"/>
              <w:spacing w:line="240" w:lineRule="auto"/>
              <w:ind w:firstLine="0"/>
              <w:rPr>
                <w:rFonts w:cs="Times New Roman"/>
                <w:sz w:val="20"/>
                <w:szCs w:val="20"/>
              </w:rPr>
            </w:pPr>
            <w:r w:rsidRPr="001335F9">
              <w:rPr>
                <w:rFonts w:cs="Times New Roman"/>
                <w:sz w:val="20"/>
                <w:szCs w:val="20"/>
              </w:rPr>
              <w:t>Sistema em camadas</w:t>
            </w:r>
          </w:p>
        </w:tc>
        <w:tc>
          <w:tcPr>
            <w:tcW w:w="6691" w:type="dxa"/>
          </w:tcPr>
          <w:p w14:paraId="5E3C9ADD" w14:textId="46DF92A0" w:rsidR="00343855" w:rsidRPr="001335F9" w:rsidRDefault="00343855" w:rsidP="00343855">
            <w:pPr>
              <w:pStyle w:val="UnidaviTexto-Espao15"/>
              <w:spacing w:line="240" w:lineRule="auto"/>
              <w:ind w:firstLine="0"/>
              <w:rPr>
                <w:rFonts w:cs="Times New Roman"/>
                <w:sz w:val="20"/>
                <w:szCs w:val="20"/>
              </w:rPr>
            </w:pPr>
            <w:r w:rsidRPr="001335F9">
              <w:rPr>
                <w:rFonts w:cs="Times New Roman"/>
                <w:sz w:val="20"/>
                <w:szCs w:val="20"/>
              </w:rPr>
              <w:t>Colocar o servidor atrás de um ou mais serviços ou filtros HTTP intermediários, como encaminhadores, proxies reversos e balanceadores de carga, pode melhorar muito os aspectos gerais de segurança de uma API da Web, bem como suas propriedades de desempenho e escalabilidade.</w:t>
            </w:r>
          </w:p>
        </w:tc>
      </w:tr>
      <w:tr w:rsidR="00343855" w:rsidRPr="001335F9" w14:paraId="0802C06B" w14:textId="77777777" w:rsidTr="00A25350">
        <w:tc>
          <w:tcPr>
            <w:tcW w:w="2381" w:type="dxa"/>
          </w:tcPr>
          <w:p w14:paraId="32415F47" w14:textId="77777777" w:rsidR="00343855" w:rsidRPr="001335F9" w:rsidRDefault="00343855" w:rsidP="00343855">
            <w:pPr>
              <w:pStyle w:val="UnidaviTexto-Espao15"/>
              <w:spacing w:line="240" w:lineRule="auto"/>
              <w:ind w:firstLine="0"/>
              <w:jc w:val="left"/>
              <w:rPr>
                <w:rFonts w:cs="Times New Roman"/>
                <w:sz w:val="20"/>
                <w:szCs w:val="20"/>
              </w:rPr>
            </w:pPr>
            <w:r w:rsidRPr="001335F9">
              <w:rPr>
                <w:rFonts w:cs="Times New Roman"/>
                <w:sz w:val="20"/>
                <w:szCs w:val="20"/>
              </w:rPr>
              <w:t>Código sob demanda (COD – Code On Demand)</w:t>
            </w:r>
          </w:p>
        </w:tc>
        <w:tc>
          <w:tcPr>
            <w:tcW w:w="6691" w:type="dxa"/>
          </w:tcPr>
          <w:p w14:paraId="10F0FC11" w14:textId="77777777" w:rsidR="00343855" w:rsidRPr="001335F9" w:rsidRDefault="00343855" w:rsidP="00343855">
            <w:pPr>
              <w:pStyle w:val="UnidaviTexto-Espao15"/>
              <w:spacing w:line="240" w:lineRule="auto"/>
              <w:ind w:firstLine="0"/>
              <w:rPr>
                <w:rFonts w:cs="Times New Roman"/>
                <w:sz w:val="20"/>
                <w:szCs w:val="20"/>
              </w:rPr>
            </w:pPr>
            <w:r w:rsidRPr="001335F9">
              <w:rPr>
                <w:rFonts w:cs="Times New Roman"/>
                <w:sz w:val="20"/>
                <w:szCs w:val="20"/>
              </w:rPr>
              <w:t>COD é a única restrição REST opcional. Ela permite que o servidor forneça código executável ou scripts que os clientes podem usar para adotar um comportamento personalizado. Exemplos de COD incluem computação distribuída e técnicas de avaliação remota, nas quais o servidor delega parte de seu trabalho aos clientes ou precisa que eles executem determinadas verificações localmente usando tarefas complexas ou personalizadas, como verificar se alguns aplicativos ou drivers estão instalados. Em um sentido mais amplo, essa restrição também se refere à capacidade - rara nos primórdios do REST, mas comum na maioria dos aplicativos da Web recentes com tecnologia JavaScript - de buscar no servidor o código-fonte necessário para criar e carregar o aplicativo, bem como para solucionar problemas com outras chamadas REST. O COD pode melhorar o desempenho e o dimensionamento de uma API da Web, mas, ao mesmo tempo, reduz a visibilidade geral e apresenta riscos de segurança não triviais, razão pela qual é sinalizado como opcional.</w:t>
            </w:r>
          </w:p>
        </w:tc>
      </w:tr>
      <w:tr w:rsidR="00343855" w:rsidRPr="001335F9" w14:paraId="6D43AF85" w14:textId="77777777" w:rsidTr="00A25350">
        <w:tc>
          <w:tcPr>
            <w:tcW w:w="2381" w:type="dxa"/>
          </w:tcPr>
          <w:p w14:paraId="6C9C6ABC" w14:textId="77777777" w:rsidR="00343855" w:rsidRPr="001335F9" w:rsidRDefault="00343855" w:rsidP="00343855">
            <w:pPr>
              <w:pStyle w:val="UnidaviTexto-Espao15"/>
              <w:spacing w:line="240" w:lineRule="auto"/>
              <w:ind w:firstLine="0"/>
              <w:rPr>
                <w:rFonts w:cs="Times New Roman"/>
                <w:sz w:val="20"/>
                <w:szCs w:val="20"/>
              </w:rPr>
            </w:pPr>
            <w:r w:rsidRPr="001335F9">
              <w:rPr>
                <w:rFonts w:cs="Times New Roman"/>
                <w:sz w:val="20"/>
                <w:szCs w:val="20"/>
              </w:rPr>
              <w:t>Interface uniforme</w:t>
            </w:r>
          </w:p>
        </w:tc>
        <w:tc>
          <w:tcPr>
            <w:tcW w:w="6691" w:type="dxa"/>
          </w:tcPr>
          <w:p w14:paraId="47B7B265" w14:textId="77777777" w:rsidR="00343855" w:rsidRPr="001335F9" w:rsidRDefault="00343855" w:rsidP="00343855">
            <w:pPr>
              <w:pStyle w:val="UnidaviTexto-Espao15"/>
              <w:spacing w:line="240" w:lineRule="auto"/>
              <w:ind w:firstLine="0"/>
              <w:rPr>
                <w:rFonts w:cs="Times New Roman"/>
                <w:sz w:val="20"/>
                <w:szCs w:val="20"/>
              </w:rPr>
            </w:pPr>
            <w:r w:rsidRPr="001335F9">
              <w:rPr>
                <w:rFonts w:cs="Times New Roman"/>
                <w:sz w:val="20"/>
                <w:szCs w:val="20"/>
              </w:rPr>
              <w:t>A última restrição REST é a mais importante. Ela define os quatro recursos fundamentais que uma interface RESTful deve ter para permitir que os clientes se comuniquem com o servidor sem que o servidor saiba nada sobre como eles funcionam, mantendo-os desacoplados da implementação subjacente da API da Web.</w:t>
            </w:r>
          </w:p>
        </w:tc>
      </w:tr>
    </w:tbl>
    <w:p w14:paraId="2A5E58B0" w14:textId="1BB71931" w:rsidR="005F414E" w:rsidRDefault="00AF7BFB" w:rsidP="00A25350">
      <w:pPr>
        <w:pStyle w:val="UnidaviTexto-Espao15"/>
        <w:spacing w:line="240" w:lineRule="auto"/>
        <w:ind w:firstLine="0"/>
        <w:rPr>
          <w:rFonts w:cs="Times New Roman"/>
          <w:noProof/>
          <w:sz w:val="20"/>
          <w:szCs w:val="20"/>
        </w:rPr>
      </w:pPr>
      <w:r w:rsidRPr="001335F9">
        <w:rPr>
          <w:rFonts w:cs="Times New Roman"/>
          <w:sz w:val="20"/>
          <w:szCs w:val="20"/>
        </w:rPr>
        <w:t xml:space="preserve">Fonte: Elaborado a partir de </w:t>
      </w:r>
      <w:r w:rsidRPr="001335F9">
        <w:rPr>
          <w:rFonts w:cs="Times New Roman"/>
          <w:noProof/>
          <w:sz w:val="20"/>
          <w:szCs w:val="20"/>
        </w:rPr>
        <w:t>(Sanctis, 2023)</w:t>
      </w:r>
    </w:p>
    <w:p w14:paraId="3DF182A3" w14:textId="77777777" w:rsidR="00763A75" w:rsidRDefault="00763A75" w:rsidP="00763A75">
      <w:pPr>
        <w:pStyle w:val="UnidaviTexto-Espao15"/>
        <w:ind w:firstLine="0"/>
      </w:pPr>
    </w:p>
    <w:p w14:paraId="6D066886" w14:textId="0FE1A469" w:rsidR="00763A75" w:rsidRPr="00433ADB" w:rsidRDefault="006B3C9A" w:rsidP="00433ADB">
      <w:pPr>
        <w:pStyle w:val="UnidaviSeoTerciria"/>
        <w:spacing w:line="360" w:lineRule="auto"/>
        <w:rPr>
          <w:b w:val="0"/>
        </w:rPr>
      </w:pPr>
      <w:r w:rsidRPr="00433ADB">
        <w:rPr>
          <w:b w:val="0"/>
        </w:rPr>
        <w:t>2.3.4.3</w:t>
      </w:r>
      <w:r w:rsidR="00210E98">
        <w:rPr>
          <w:b w:val="0"/>
        </w:rPr>
        <w:t>.</w:t>
      </w:r>
      <w:r w:rsidRPr="00433ADB">
        <w:rPr>
          <w:b w:val="0"/>
        </w:rPr>
        <w:t xml:space="preserve"> Swagger</w:t>
      </w:r>
    </w:p>
    <w:p w14:paraId="21301B43" w14:textId="77777777" w:rsidR="006B3C9A" w:rsidRDefault="006B3C9A" w:rsidP="00763A75">
      <w:pPr>
        <w:pStyle w:val="UnidaviTexto-Espao15"/>
        <w:ind w:firstLine="0"/>
      </w:pPr>
    </w:p>
    <w:p w14:paraId="20071819" w14:textId="0FD0B4DD" w:rsidR="006B3C9A" w:rsidRDefault="00433ADB" w:rsidP="00433ADB">
      <w:pPr>
        <w:pStyle w:val="UnidaviTexto-Espao15"/>
        <w:ind w:firstLine="708"/>
      </w:pPr>
      <w:r>
        <w:t xml:space="preserve">Conforme a documentação oficial do </w:t>
      </w:r>
      <w:r w:rsidRPr="00433ADB">
        <w:rPr>
          <w:i/>
          <w:iCs/>
        </w:rPr>
        <w:t>Swagger</w:t>
      </w:r>
      <w:r w:rsidR="00244255">
        <w:rPr>
          <w:i/>
          <w:iCs/>
        </w:rPr>
        <w:t xml:space="preserve"> </w:t>
      </w:r>
      <w:r w:rsidR="00244255" w:rsidRPr="00244255">
        <w:t>(2024)</w:t>
      </w:r>
      <w:r>
        <w:rPr>
          <w:i/>
          <w:iCs/>
        </w:rPr>
        <w:t>,</w:t>
      </w:r>
      <w:r w:rsidR="003F40BC">
        <w:t xml:space="preserve"> </w:t>
      </w:r>
      <w:r w:rsidR="003F40BC" w:rsidRPr="003F40BC">
        <w:t>o</w:t>
      </w:r>
      <w:r w:rsidR="003F40BC">
        <w:rPr>
          <w:b/>
          <w:bCs/>
        </w:rPr>
        <w:t xml:space="preserve"> </w:t>
      </w:r>
      <w:r w:rsidR="006B3C9A" w:rsidRPr="003F40BC">
        <w:t>Swagger</w:t>
      </w:r>
      <w:r w:rsidR="006B3C9A" w:rsidRPr="006B3C9A">
        <w:t> é um conjunto de ferramentas de código aberto criadas em torno da Especificação OpenAPI que pode ajudar você a projetar, construir, documentar e consumir APIs REST. </w:t>
      </w:r>
    </w:p>
    <w:p w14:paraId="51E84A2F" w14:textId="1464C180" w:rsidR="00CD75A5" w:rsidRDefault="00CD75A5" w:rsidP="00433ADB">
      <w:pPr>
        <w:pStyle w:val="UnidaviTexto-Espao15"/>
        <w:ind w:firstLine="708"/>
      </w:pPr>
      <w:r>
        <w:t xml:space="preserve">O quadro xx </w:t>
      </w:r>
      <w:r w:rsidR="00564A17">
        <w:t>indica as principais ferramentas do Swagger.</w:t>
      </w:r>
    </w:p>
    <w:p w14:paraId="30690840" w14:textId="77777777" w:rsidR="00062DA4" w:rsidRDefault="00062DA4" w:rsidP="00433ADB">
      <w:pPr>
        <w:pStyle w:val="UnidaviTexto-Espao15"/>
        <w:ind w:firstLine="708"/>
      </w:pPr>
    </w:p>
    <w:p w14:paraId="130BB30C" w14:textId="77777777" w:rsidR="00244255" w:rsidRDefault="00244255" w:rsidP="00433ADB">
      <w:pPr>
        <w:pStyle w:val="UnidaviTexto-Espao15"/>
        <w:ind w:firstLine="708"/>
      </w:pPr>
    </w:p>
    <w:p w14:paraId="47A54F58" w14:textId="29FAEEDF" w:rsidR="00062DA4" w:rsidRPr="00062DA4" w:rsidRDefault="00062DA4" w:rsidP="00062DA4">
      <w:pPr>
        <w:pStyle w:val="UnidaviTexto-Espao15"/>
        <w:spacing w:line="240" w:lineRule="auto"/>
        <w:ind w:firstLine="0"/>
        <w:rPr>
          <w:rFonts w:cs="Times New Roman"/>
          <w:b/>
          <w:bCs/>
          <w:sz w:val="20"/>
          <w:szCs w:val="20"/>
        </w:rPr>
      </w:pPr>
      <w:r w:rsidRPr="001335F9">
        <w:rPr>
          <w:rFonts w:cs="Times New Roman"/>
          <w:b/>
          <w:bCs/>
          <w:sz w:val="20"/>
          <w:szCs w:val="20"/>
        </w:rPr>
        <w:t xml:space="preserve">Continuação do Quadro </w:t>
      </w:r>
      <w:r>
        <w:rPr>
          <w:rFonts w:cs="Times New Roman"/>
          <w:b/>
          <w:bCs/>
          <w:sz w:val="20"/>
          <w:szCs w:val="20"/>
        </w:rPr>
        <w:t>xx</w:t>
      </w:r>
      <w:r w:rsidRPr="001335F9">
        <w:rPr>
          <w:rFonts w:cs="Times New Roman"/>
          <w:b/>
          <w:bCs/>
          <w:sz w:val="20"/>
          <w:szCs w:val="20"/>
        </w:rPr>
        <w:t xml:space="preserve"> – </w:t>
      </w:r>
      <w:r>
        <w:rPr>
          <w:rFonts w:cs="Times New Roman"/>
          <w:b/>
          <w:bCs/>
          <w:sz w:val="20"/>
          <w:szCs w:val="20"/>
        </w:rPr>
        <w:t>Ferramentas Swager</w:t>
      </w:r>
    </w:p>
    <w:tbl>
      <w:tblPr>
        <w:tblStyle w:val="Tabelacomgrade"/>
        <w:tblW w:w="0" w:type="auto"/>
        <w:tblLook w:val="04A0" w:firstRow="1" w:lastRow="0" w:firstColumn="1" w:lastColumn="0" w:noHBand="0" w:noVBand="1"/>
      </w:tblPr>
      <w:tblGrid>
        <w:gridCol w:w="2830"/>
        <w:gridCol w:w="6232"/>
      </w:tblGrid>
      <w:tr w:rsidR="00D76149" w14:paraId="58AAE3AB" w14:textId="77777777" w:rsidTr="00062DA4">
        <w:tc>
          <w:tcPr>
            <w:tcW w:w="2830" w:type="dxa"/>
          </w:tcPr>
          <w:p w14:paraId="20451AEB" w14:textId="0AA2F13E" w:rsidR="00D76149" w:rsidRPr="00870078" w:rsidRDefault="00044E1D" w:rsidP="00870078">
            <w:pPr>
              <w:pStyle w:val="UnidaviTexto-Espao15"/>
              <w:spacing w:line="240" w:lineRule="auto"/>
              <w:ind w:firstLine="0"/>
              <w:rPr>
                <w:sz w:val="20"/>
                <w:szCs w:val="20"/>
              </w:rPr>
            </w:pPr>
            <w:r w:rsidRPr="00870078">
              <w:rPr>
                <w:sz w:val="20"/>
                <w:szCs w:val="20"/>
              </w:rPr>
              <w:t>Swagger Editor</w:t>
            </w:r>
          </w:p>
        </w:tc>
        <w:tc>
          <w:tcPr>
            <w:tcW w:w="6232" w:type="dxa"/>
          </w:tcPr>
          <w:p w14:paraId="16265C2D" w14:textId="5EA938CB" w:rsidR="00D76149" w:rsidRPr="00870078" w:rsidRDefault="00244255" w:rsidP="00870078">
            <w:pPr>
              <w:pStyle w:val="UnidaviTexto-Espao15"/>
              <w:spacing w:line="240" w:lineRule="auto"/>
              <w:ind w:firstLine="0"/>
              <w:rPr>
                <w:sz w:val="20"/>
                <w:szCs w:val="20"/>
              </w:rPr>
            </w:pPr>
            <w:r w:rsidRPr="00870078">
              <w:rPr>
                <w:sz w:val="20"/>
                <w:szCs w:val="20"/>
              </w:rPr>
              <w:t>E</w:t>
            </w:r>
            <w:r w:rsidR="00D76149" w:rsidRPr="00870078">
              <w:rPr>
                <w:sz w:val="20"/>
                <w:szCs w:val="20"/>
              </w:rPr>
              <w:t>ditor baseado em navegador onde você pode escrever definições OpenAPI.</w:t>
            </w:r>
          </w:p>
        </w:tc>
      </w:tr>
      <w:tr w:rsidR="00D76149" w14:paraId="48F9D889" w14:textId="77777777" w:rsidTr="00062DA4">
        <w:tc>
          <w:tcPr>
            <w:tcW w:w="2830" w:type="dxa"/>
          </w:tcPr>
          <w:p w14:paraId="2EECEF3D" w14:textId="1D0B787A" w:rsidR="00D76149" w:rsidRPr="00870078" w:rsidRDefault="00044E1D" w:rsidP="00870078">
            <w:pPr>
              <w:pStyle w:val="UnidaviTexto-Espao15"/>
              <w:spacing w:line="240" w:lineRule="auto"/>
              <w:ind w:firstLine="0"/>
              <w:rPr>
                <w:sz w:val="20"/>
                <w:szCs w:val="20"/>
              </w:rPr>
            </w:pPr>
            <w:r w:rsidRPr="00870078">
              <w:rPr>
                <w:sz w:val="20"/>
                <w:szCs w:val="20"/>
              </w:rPr>
              <w:t xml:space="preserve">Swagger </w:t>
            </w:r>
            <w:r w:rsidRPr="00870078">
              <w:rPr>
                <w:sz w:val="20"/>
                <w:szCs w:val="20"/>
              </w:rPr>
              <w:t>UI</w:t>
            </w:r>
          </w:p>
        </w:tc>
        <w:tc>
          <w:tcPr>
            <w:tcW w:w="6232" w:type="dxa"/>
          </w:tcPr>
          <w:p w14:paraId="52A2C203" w14:textId="728A2FEA" w:rsidR="00D76149" w:rsidRPr="00870078" w:rsidRDefault="00244255" w:rsidP="00870078">
            <w:pPr>
              <w:pStyle w:val="UnidaviTexto-Espao15"/>
              <w:spacing w:line="240" w:lineRule="auto"/>
              <w:ind w:firstLine="0"/>
              <w:rPr>
                <w:sz w:val="20"/>
                <w:szCs w:val="20"/>
              </w:rPr>
            </w:pPr>
            <w:r w:rsidRPr="00870078">
              <w:rPr>
                <w:sz w:val="20"/>
                <w:szCs w:val="20"/>
              </w:rPr>
              <w:t>R</w:t>
            </w:r>
            <w:r w:rsidR="00D76149" w:rsidRPr="00870078">
              <w:rPr>
                <w:sz w:val="20"/>
                <w:szCs w:val="20"/>
              </w:rPr>
              <w:t>enderiza definições OpenAPI como documentação interativa.</w:t>
            </w:r>
          </w:p>
        </w:tc>
      </w:tr>
      <w:tr w:rsidR="00D76149" w14:paraId="0BAFADE7" w14:textId="77777777" w:rsidTr="00062DA4">
        <w:tc>
          <w:tcPr>
            <w:tcW w:w="2830" w:type="dxa"/>
          </w:tcPr>
          <w:p w14:paraId="33F4EBBE" w14:textId="5E68ED93" w:rsidR="00D76149" w:rsidRPr="00870078" w:rsidRDefault="00044E1D" w:rsidP="00870078">
            <w:pPr>
              <w:pStyle w:val="UnidaviTexto-Espao15"/>
              <w:spacing w:line="240" w:lineRule="auto"/>
              <w:ind w:firstLine="0"/>
              <w:rPr>
                <w:sz w:val="20"/>
                <w:szCs w:val="20"/>
              </w:rPr>
            </w:pPr>
            <w:r w:rsidRPr="00870078">
              <w:rPr>
                <w:sz w:val="20"/>
                <w:szCs w:val="20"/>
              </w:rPr>
              <w:t xml:space="preserve">Swagger </w:t>
            </w:r>
            <w:r w:rsidR="00884F1D" w:rsidRPr="00870078">
              <w:rPr>
                <w:sz w:val="20"/>
                <w:szCs w:val="20"/>
              </w:rPr>
              <w:t>Codegen</w:t>
            </w:r>
          </w:p>
        </w:tc>
        <w:tc>
          <w:tcPr>
            <w:tcW w:w="6232" w:type="dxa"/>
          </w:tcPr>
          <w:p w14:paraId="5604A80C" w14:textId="228DBA01" w:rsidR="00D76149" w:rsidRPr="00870078" w:rsidRDefault="00244255" w:rsidP="00870078">
            <w:pPr>
              <w:pStyle w:val="UnidaviTexto-Espao15"/>
              <w:spacing w:line="240" w:lineRule="auto"/>
              <w:ind w:firstLine="0"/>
              <w:rPr>
                <w:sz w:val="20"/>
                <w:szCs w:val="20"/>
              </w:rPr>
            </w:pPr>
            <w:r w:rsidRPr="00870078">
              <w:rPr>
                <w:sz w:val="20"/>
                <w:szCs w:val="20"/>
              </w:rPr>
              <w:t>G</w:t>
            </w:r>
            <w:r w:rsidR="002D12EC" w:rsidRPr="00870078">
              <w:rPr>
                <w:sz w:val="20"/>
                <w:szCs w:val="20"/>
              </w:rPr>
              <w:t>era stubs de servidor e bibliotecas de cliente a partir de uma definição OpenAPI.</w:t>
            </w:r>
          </w:p>
        </w:tc>
      </w:tr>
      <w:tr w:rsidR="00D76149" w14:paraId="3B8B39DC" w14:textId="77777777" w:rsidTr="00062DA4">
        <w:tc>
          <w:tcPr>
            <w:tcW w:w="2830" w:type="dxa"/>
          </w:tcPr>
          <w:p w14:paraId="6DAF2CB7" w14:textId="53BC83EB" w:rsidR="00D76149" w:rsidRPr="00870078" w:rsidRDefault="00884F1D" w:rsidP="00870078">
            <w:pPr>
              <w:pStyle w:val="UnidaviTexto-Espao15"/>
              <w:spacing w:line="240" w:lineRule="auto"/>
              <w:ind w:firstLine="0"/>
              <w:rPr>
                <w:sz w:val="20"/>
                <w:szCs w:val="20"/>
              </w:rPr>
            </w:pPr>
            <w:r w:rsidRPr="00870078">
              <w:rPr>
                <w:sz w:val="20"/>
                <w:szCs w:val="20"/>
              </w:rPr>
              <w:t>Swagger Editor Next (beta)</w:t>
            </w:r>
          </w:p>
        </w:tc>
        <w:tc>
          <w:tcPr>
            <w:tcW w:w="6232" w:type="dxa"/>
          </w:tcPr>
          <w:p w14:paraId="7453525A" w14:textId="62D1AFD1" w:rsidR="00D76149" w:rsidRPr="00870078" w:rsidRDefault="00244255" w:rsidP="00870078">
            <w:pPr>
              <w:pStyle w:val="UnidaviTexto-Espao15"/>
              <w:spacing w:line="240" w:lineRule="auto"/>
              <w:ind w:firstLine="0"/>
              <w:rPr>
                <w:sz w:val="20"/>
                <w:szCs w:val="20"/>
              </w:rPr>
            </w:pPr>
            <w:r w:rsidRPr="00870078">
              <w:rPr>
                <w:sz w:val="20"/>
                <w:szCs w:val="20"/>
              </w:rPr>
              <w:t>E</w:t>
            </w:r>
            <w:r w:rsidR="002D12EC" w:rsidRPr="00870078">
              <w:rPr>
                <w:sz w:val="20"/>
                <w:szCs w:val="20"/>
              </w:rPr>
              <w:t>ditor baseado em navegador onde você pode escrever e revisar definições OpenAPI e AsyncAPI.</w:t>
            </w:r>
          </w:p>
        </w:tc>
      </w:tr>
      <w:tr w:rsidR="00D76149" w14:paraId="374334B4" w14:textId="77777777" w:rsidTr="00062DA4">
        <w:tc>
          <w:tcPr>
            <w:tcW w:w="2830" w:type="dxa"/>
          </w:tcPr>
          <w:p w14:paraId="67378DCD" w14:textId="1F0B09B7" w:rsidR="00D76149" w:rsidRPr="00870078" w:rsidRDefault="00044E1D" w:rsidP="00870078">
            <w:pPr>
              <w:pStyle w:val="UnidaviTexto-Espao15"/>
              <w:spacing w:line="240" w:lineRule="auto"/>
              <w:ind w:firstLine="0"/>
              <w:rPr>
                <w:sz w:val="20"/>
                <w:szCs w:val="20"/>
              </w:rPr>
            </w:pPr>
            <w:r w:rsidRPr="00870078">
              <w:rPr>
                <w:sz w:val="20"/>
                <w:szCs w:val="20"/>
              </w:rPr>
              <w:t xml:space="preserve">Swagger </w:t>
            </w:r>
            <w:r w:rsidR="00884F1D" w:rsidRPr="00870078">
              <w:rPr>
                <w:sz w:val="20"/>
                <w:szCs w:val="20"/>
              </w:rPr>
              <w:t>Core</w:t>
            </w:r>
          </w:p>
        </w:tc>
        <w:tc>
          <w:tcPr>
            <w:tcW w:w="6232" w:type="dxa"/>
          </w:tcPr>
          <w:p w14:paraId="5947EC5B" w14:textId="4F3C00BD" w:rsidR="00D76149" w:rsidRPr="00870078" w:rsidRDefault="002D12EC" w:rsidP="00870078">
            <w:pPr>
              <w:pStyle w:val="UnidaviTexto-Espao15"/>
              <w:spacing w:line="240" w:lineRule="auto"/>
              <w:ind w:firstLine="0"/>
              <w:rPr>
                <w:sz w:val="20"/>
                <w:szCs w:val="20"/>
              </w:rPr>
            </w:pPr>
            <w:r w:rsidRPr="00870078">
              <w:rPr>
                <w:sz w:val="20"/>
                <w:szCs w:val="20"/>
              </w:rPr>
              <w:t>Bibliotecas relacionadas a Java para criar, consumir e trabalhar com definições OpenAPI.</w:t>
            </w:r>
          </w:p>
        </w:tc>
      </w:tr>
      <w:tr w:rsidR="00D76149" w14:paraId="63D17CBC" w14:textId="77777777" w:rsidTr="00062DA4">
        <w:tc>
          <w:tcPr>
            <w:tcW w:w="2830" w:type="dxa"/>
          </w:tcPr>
          <w:p w14:paraId="2849A878" w14:textId="151A5562" w:rsidR="00D76149" w:rsidRPr="00870078" w:rsidRDefault="00044E1D" w:rsidP="00870078">
            <w:pPr>
              <w:pStyle w:val="UnidaviTexto-Espao15"/>
              <w:spacing w:line="240" w:lineRule="auto"/>
              <w:ind w:firstLine="0"/>
              <w:rPr>
                <w:sz w:val="20"/>
                <w:szCs w:val="20"/>
              </w:rPr>
            </w:pPr>
            <w:r w:rsidRPr="00870078">
              <w:rPr>
                <w:sz w:val="20"/>
                <w:szCs w:val="20"/>
              </w:rPr>
              <w:t xml:space="preserve">Swagger </w:t>
            </w:r>
            <w:r w:rsidR="00884F1D" w:rsidRPr="00870078">
              <w:rPr>
                <w:sz w:val="20"/>
                <w:szCs w:val="20"/>
              </w:rPr>
              <w:t>Parser</w:t>
            </w:r>
          </w:p>
        </w:tc>
        <w:tc>
          <w:tcPr>
            <w:tcW w:w="6232" w:type="dxa"/>
          </w:tcPr>
          <w:p w14:paraId="2CD0DD96" w14:textId="7FE5C5EE" w:rsidR="00D76149" w:rsidRPr="00870078" w:rsidRDefault="00244255" w:rsidP="00870078">
            <w:pPr>
              <w:pStyle w:val="UnidaviTexto-Espao15"/>
              <w:spacing w:line="240" w:lineRule="auto"/>
              <w:ind w:firstLine="0"/>
              <w:rPr>
                <w:sz w:val="20"/>
                <w:szCs w:val="20"/>
              </w:rPr>
            </w:pPr>
            <w:r w:rsidRPr="00870078">
              <w:rPr>
                <w:sz w:val="20"/>
                <w:szCs w:val="20"/>
              </w:rPr>
              <w:t>B</w:t>
            </w:r>
            <w:r w:rsidR="00044E1D" w:rsidRPr="00870078">
              <w:rPr>
                <w:sz w:val="20"/>
                <w:szCs w:val="20"/>
              </w:rPr>
              <w:t>iblioteca autônoma para analisar definições OpenAPI.</w:t>
            </w:r>
          </w:p>
        </w:tc>
      </w:tr>
      <w:tr w:rsidR="00D76149" w14:paraId="1A926E36" w14:textId="77777777" w:rsidTr="00062DA4">
        <w:tc>
          <w:tcPr>
            <w:tcW w:w="2830" w:type="dxa"/>
          </w:tcPr>
          <w:p w14:paraId="76AB2FCE" w14:textId="54E8053A" w:rsidR="00D76149" w:rsidRPr="00870078" w:rsidRDefault="00044E1D" w:rsidP="00870078">
            <w:pPr>
              <w:pStyle w:val="UnidaviTexto-Espao15"/>
              <w:spacing w:line="240" w:lineRule="auto"/>
              <w:ind w:firstLine="0"/>
              <w:rPr>
                <w:sz w:val="20"/>
                <w:szCs w:val="20"/>
              </w:rPr>
            </w:pPr>
            <w:r w:rsidRPr="00870078">
              <w:rPr>
                <w:sz w:val="20"/>
                <w:szCs w:val="20"/>
              </w:rPr>
              <w:t xml:space="preserve">Swagger </w:t>
            </w:r>
            <w:r w:rsidR="00884F1D" w:rsidRPr="00870078">
              <w:rPr>
                <w:sz w:val="20"/>
                <w:szCs w:val="20"/>
              </w:rPr>
              <w:t>APIDom</w:t>
            </w:r>
          </w:p>
        </w:tc>
        <w:tc>
          <w:tcPr>
            <w:tcW w:w="6232" w:type="dxa"/>
          </w:tcPr>
          <w:p w14:paraId="2055E72D" w14:textId="05FA025A" w:rsidR="00D76149" w:rsidRPr="00870078" w:rsidRDefault="00244255" w:rsidP="00870078">
            <w:pPr>
              <w:pStyle w:val="UnidaviTexto-Espao15"/>
              <w:spacing w:line="240" w:lineRule="auto"/>
              <w:ind w:firstLine="0"/>
              <w:rPr>
                <w:sz w:val="20"/>
                <w:szCs w:val="20"/>
              </w:rPr>
            </w:pPr>
            <w:r w:rsidRPr="00870078">
              <w:rPr>
                <w:sz w:val="20"/>
                <w:szCs w:val="20"/>
              </w:rPr>
              <w:t>F</w:t>
            </w:r>
            <w:r w:rsidR="00044E1D" w:rsidRPr="00870078">
              <w:rPr>
                <w:sz w:val="20"/>
                <w:szCs w:val="20"/>
              </w:rPr>
              <w:t>ornece uma estrutura única e unificadora para descrever APIs em várias linguagens de descrição e formatos de serialização.</w:t>
            </w:r>
          </w:p>
        </w:tc>
      </w:tr>
    </w:tbl>
    <w:p w14:paraId="42E0A182" w14:textId="4EAD0B65" w:rsidR="00244255" w:rsidRPr="00244255" w:rsidRDefault="00244255" w:rsidP="00244255">
      <w:pPr>
        <w:pStyle w:val="UnidaviTexto-Espao15"/>
        <w:spacing w:line="240" w:lineRule="auto"/>
        <w:ind w:firstLine="0"/>
        <w:rPr>
          <w:rFonts w:cs="Times New Roman"/>
          <w:sz w:val="20"/>
          <w:szCs w:val="20"/>
        </w:rPr>
      </w:pPr>
      <w:r>
        <w:rPr>
          <w:rFonts w:cs="Times New Roman"/>
          <w:sz w:val="20"/>
          <w:szCs w:val="20"/>
        </w:rPr>
        <w:t>Fonte: Elaborado a partir da documentação oficial do Swagger (2024)</w:t>
      </w:r>
    </w:p>
    <w:p w14:paraId="14EDF832" w14:textId="77777777" w:rsidR="00564A17" w:rsidRDefault="00564A17" w:rsidP="00433ADB">
      <w:pPr>
        <w:pStyle w:val="UnidaviTexto-Espao15"/>
        <w:ind w:firstLine="708"/>
      </w:pPr>
    </w:p>
    <w:p w14:paraId="33C3AF15" w14:textId="77777777" w:rsidR="00433ADB" w:rsidRPr="00AF7BFB" w:rsidRDefault="00433ADB" w:rsidP="00433ADB">
      <w:pPr>
        <w:pStyle w:val="UnidaviTexto-Espao15"/>
        <w:ind w:firstLine="708"/>
      </w:pPr>
    </w:p>
    <w:p w14:paraId="007D1455" w14:textId="79114811" w:rsidR="005F414E" w:rsidRPr="00675AF3" w:rsidRDefault="005F414E" w:rsidP="005F414E">
      <w:pPr>
        <w:spacing w:line="360" w:lineRule="auto"/>
        <w:jc w:val="both"/>
      </w:pPr>
      <w:bookmarkStart w:id="16" w:name="_Hlk170067135"/>
      <w:r w:rsidRPr="00675AF3">
        <w:t>2.4</w:t>
      </w:r>
      <w:r w:rsidR="00343855">
        <w:t>.</w:t>
      </w:r>
      <w:r w:rsidRPr="00675AF3">
        <w:t xml:space="preserve"> IOT – INTERNET DAS COISAS</w:t>
      </w:r>
      <w:bookmarkEnd w:id="16"/>
    </w:p>
    <w:p w14:paraId="5981C3CA" w14:textId="77777777" w:rsidR="005F414E" w:rsidRPr="00675AF3" w:rsidRDefault="005F414E" w:rsidP="005F414E">
      <w:pPr>
        <w:spacing w:line="360" w:lineRule="auto"/>
        <w:jc w:val="both"/>
      </w:pPr>
    </w:p>
    <w:p w14:paraId="72609843" w14:textId="187E38AA" w:rsidR="005F414E" w:rsidRPr="00675AF3" w:rsidRDefault="005F414E" w:rsidP="00343855">
      <w:pPr>
        <w:pStyle w:val="UnidaviTexto-Espao15"/>
      </w:pPr>
      <w:r w:rsidRPr="00675AF3">
        <w:t>IoT (Internet of Things) ou Internet das Coisas, foi um termo cunhado entre os anos 2008 e 2009 que representa a conectividade de dispositivos comuns do nosso dia a dia e industriais à rede de computadores para as diversas finalidades.</w:t>
      </w:r>
    </w:p>
    <w:p w14:paraId="612BC159" w14:textId="604701F9" w:rsidR="005F414E" w:rsidRPr="00675AF3" w:rsidRDefault="005F414E" w:rsidP="00343855">
      <w:pPr>
        <w:pStyle w:val="UnidaviTexto-Espao15"/>
      </w:pPr>
      <w:r w:rsidRPr="00675AF3">
        <w:t xml:space="preserve">Durante esse período, o número de dispositivos conectados à Internet superou a população mundial. Com mais "coisas" conectadas à Internet do que pessoas no mundo, uma nova era estava chegando, e a Internet das Coisas nasceu. </w:t>
      </w:r>
      <w:r w:rsidRPr="00675AF3">
        <w:rPr>
          <w:noProof/>
        </w:rPr>
        <w:t>(</w:t>
      </w:r>
      <w:r w:rsidRPr="00675AF3">
        <w:t>Hanes et. al</w:t>
      </w:r>
      <w:r w:rsidRPr="00675AF3">
        <w:rPr>
          <w:noProof/>
        </w:rPr>
        <w:t>, 2017)</w:t>
      </w:r>
    </w:p>
    <w:p w14:paraId="66A566F2" w14:textId="77777777" w:rsidR="005F414E" w:rsidRPr="00675AF3" w:rsidRDefault="005F414E" w:rsidP="00343855">
      <w:pPr>
        <w:pStyle w:val="UnidaviTexto-Espao15"/>
      </w:pPr>
      <w:r w:rsidRPr="00675AF3">
        <w:t>Neste capítulo serão abordados temas referentes às tecnologias IoT e aspectos adjacentes ao seu ecossistema.</w:t>
      </w:r>
    </w:p>
    <w:p w14:paraId="726B362A" w14:textId="77777777" w:rsidR="005F414E" w:rsidRPr="00675AF3" w:rsidRDefault="005F414E" w:rsidP="00343855">
      <w:pPr>
        <w:pStyle w:val="UnidaviTexto-Espao15"/>
      </w:pPr>
    </w:p>
    <w:p w14:paraId="1609EAD0" w14:textId="77777777" w:rsidR="005F414E" w:rsidRPr="00675AF3" w:rsidRDefault="005F414E" w:rsidP="005F414E">
      <w:pPr>
        <w:spacing w:line="360" w:lineRule="auto"/>
        <w:jc w:val="both"/>
        <w:rPr>
          <w:b/>
          <w:bCs/>
        </w:rPr>
      </w:pPr>
      <w:r w:rsidRPr="00675AF3">
        <w:rPr>
          <w:b/>
          <w:bCs/>
        </w:rPr>
        <w:t>2.4.1 Conectividade</w:t>
      </w:r>
    </w:p>
    <w:p w14:paraId="1581E34A" w14:textId="77777777" w:rsidR="005F414E" w:rsidRPr="00675AF3" w:rsidRDefault="005F414E" w:rsidP="005F414E">
      <w:pPr>
        <w:spacing w:line="360" w:lineRule="auto"/>
        <w:jc w:val="both"/>
        <w:rPr>
          <w:b/>
          <w:bCs/>
        </w:rPr>
      </w:pPr>
    </w:p>
    <w:p w14:paraId="20A90873" w14:textId="349C5728" w:rsidR="005F414E" w:rsidRPr="00675AF3" w:rsidRDefault="005F414E" w:rsidP="00343855">
      <w:pPr>
        <w:pStyle w:val="UnidaviTexto-Espao15"/>
      </w:pPr>
      <w:r w:rsidRPr="00675AF3">
        <w:t xml:space="preserve">Não há como falar de IoT sem falar em conectividade. </w:t>
      </w:r>
    </w:p>
    <w:p w14:paraId="4E014AEE" w14:textId="093C25B5" w:rsidR="005F414E" w:rsidRPr="00675AF3" w:rsidRDefault="005F414E" w:rsidP="00343855">
      <w:pPr>
        <w:pStyle w:val="UnidaviTexto-Espao15"/>
      </w:pPr>
      <w:r w:rsidRPr="00675AF3">
        <w:t>Podemos afirmar que conectividade em eletrônica ou computação é a capacidade de hosts, computadores, máquinas e todo equipamento eletrônico serem interligados de uma forma adequada para trocar dados e informações (em maior ou menor velocidade, eficiência etc.). (I</w:t>
      </w:r>
      <w:r w:rsidR="00343855">
        <w:t>deali</w:t>
      </w:r>
      <w:r w:rsidRPr="00675AF3">
        <w:t>, 2021)</w:t>
      </w:r>
    </w:p>
    <w:p w14:paraId="22A47A75" w14:textId="415A08A6" w:rsidR="005F414E" w:rsidRPr="00675AF3" w:rsidRDefault="005F414E" w:rsidP="00343855">
      <w:pPr>
        <w:pStyle w:val="UnidaviTexto-Espao15"/>
      </w:pPr>
      <w:r w:rsidRPr="00675AF3">
        <w:t xml:space="preserve">Na visão </w:t>
      </w:r>
      <w:r w:rsidR="00343855">
        <w:t>do autor</w:t>
      </w:r>
      <w:r w:rsidRPr="00675AF3">
        <w:t xml:space="preserve"> o </w:t>
      </w:r>
      <w:r w:rsidR="00343855">
        <w:t>p</w:t>
      </w:r>
      <w:r w:rsidRPr="00675AF3">
        <w:t>roduto conectado é aquele que usa a internet para a sua conectividade, de modo a ser acessado e controlado à distância.</w:t>
      </w:r>
      <w:r w:rsidR="00343855">
        <w:t xml:space="preserve"> (</w:t>
      </w:r>
      <w:r w:rsidR="00343855" w:rsidRPr="00675AF3">
        <w:t>Sinclair</w:t>
      </w:r>
      <w:r w:rsidR="00343855">
        <w:t>, 2018)</w:t>
      </w:r>
    </w:p>
    <w:p w14:paraId="1CDFFCEC" w14:textId="2010BAFE" w:rsidR="005F414E" w:rsidRPr="00675AF3" w:rsidRDefault="005F414E" w:rsidP="00343855">
      <w:pPr>
        <w:pStyle w:val="UnidaviTexto-Espao15"/>
      </w:pPr>
      <w:r w:rsidRPr="00675AF3">
        <w:t>Contudo para Carrion e Quaresma o objetivo da conectividade é maximizar a eficiência, conectar-se em diferentes pontos e em diversos dispositivos para fornecer uma experiência única ao usuário</w:t>
      </w:r>
      <w:r w:rsidR="00724105">
        <w:t>.</w:t>
      </w:r>
    </w:p>
    <w:p w14:paraId="2CD71CD3" w14:textId="3CE25C6B" w:rsidR="005F414E" w:rsidRPr="00675AF3" w:rsidRDefault="005F414E" w:rsidP="00724105">
      <w:pPr>
        <w:pStyle w:val="UnidaviTexto-Espao15"/>
      </w:pPr>
      <w:r w:rsidRPr="00675AF3">
        <w:lastRenderedPageBreak/>
        <w:t>A conectividade pura e simples tem por objetivo maximizar a eficiência de um processo fixo em relação a problemas na qualidade da experiência de um usuário, principalmente em situações em que é necessário conectar-se em diferentes pontos em diversos dispositivos, com interpretação dos sinais de cada sensor para fornecer uma experiencia única ao usuário. (</w:t>
      </w:r>
      <w:r w:rsidR="00343855">
        <w:t>Carrion</w:t>
      </w:r>
      <w:r w:rsidRPr="00675AF3">
        <w:t>; Q</w:t>
      </w:r>
      <w:r w:rsidR="00343855">
        <w:t>uaresma</w:t>
      </w:r>
      <w:r w:rsidRPr="00675AF3">
        <w:t>, 2019)</w:t>
      </w:r>
    </w:p>
    <w:p w14:paraId="77CE7F50" w14:textId="731759CD" w:rsidR="005F414E" w:rsidRPr="00675AF3" w:rsidRDefault="005F414E" w:rsidP="00343855">
      <w:pPr>
        <w:pStyle w:val="UnidaviTexto-Espao15"/>
      </w:pPr>
      <w:r w:rsidRPr="00675AF3">
        <w:t>Sinclair afirma que nossas casas deixaram de ser “burras” e que todo este processo de conectividade está acontecendo com ou sem nossa intervenção.</w:t>
      </w:r>
    </w:p>
    <w:p w14:paraId="2729BC08" w14:textId="5BB9FD57" w:rsidR="005F414E" w:rsidRPr="00675AF3" w:rsidRDefault="005F414E" w:rsidP="00343855">
      <w:pPr>
        <w:pStyle w:val="UnidaviTexto-Espao15"/>
      </w:pPr>
      <w:r w:rsidRPr="00675AF3">
        <w:t>Nossa casa deixou de ser burra para se tornar automatizada e, depois, inteligente, aglutinando segurança, gestão de energia e conveniência.</w:t>
      </w:r>
      <w:r w:rsidR="00724105">
        <w:t xml:space="preserve"> </w:t>
      </w:r>
      <w:r w:rsidRPr="00675AF3">
        <w:t>A Internet das Coisas está acontecendo com ou sem você. E não porque é uma tecnologia legal... os clientes não se importam com a tecnologia dos fornecedores. A IoT está acontecendo pelo que ela proporciona. (S</w:t>
      </w:r>
      <w:r w:rsidR="00724105">
        <w:t>inclair</w:t>
      </w:r>
      <w:r w:rsidRPr="00675AF3">
        <w:t>, 2018)</w:t>
      </w:r>
    </w:p>
    <w:p w14:paraId="56188607" w14:textId="2E3BD0B9" w:rsidR="005F414E" w:rsidRPr="00724105" w:rsidRDefault="005F414E" w:rsidP="00724105">
      <w:pPr>
        <w:pStyle w:val="UnidaviTexto-Espao15"/>
      </w:pPr>
      <w:r w:rsidRPr="00675AF3">
        <w:t xml:space="preserve">Desta forma, IoT deixou de ser algo exclusivo de um grupo de pessoas ou setores para se tornar parte da sociedade e de seu cotidiano. A aplicação desenvolvida neste projeto tem por finalidade efetuar a pesagem de alimentos e o controle sobre sua quantidade dentro do ambiente e contexto familiar que vai de encontro ao que o autor explana. </w:t>
      </w:r>
    </w:p>
    <w:p w14:paraId="05DA9656" w14:textId="78AEB616" w:rsidR="005F414E" w:rsidRPr="00675AF3" w:rsidRDefault="005F414E" w:rsidP="00724105">
      <w:pPr>
        <w:pStyle w:val="UnidaviTexto-Espao15"/>
        <w:rPr>
          <w:rFonts w:cs="Times New Roman"/>
        </w:rPr>
      </w:pPr>
      <w:r w:rsidRPr="00724105">
        <w:rPr>
          <w:rFonts w:eastAsia="SimSun"/>
        </w:rPr>
        <w:t>À medida que os produtos se tornam cada vez mais conectados, eles se comunicam e interagem com usuários e organizações em níveis novos e distintos. Dispositivos IoT estão alterando esferas diversas da sociedade, desde o gerenciamento doméstico e os cuidados com a saúde, à implementação nas indústrias, no planejamento urbano e de transportes, e na geração de energia, por exemplo. (C</w:t>
      </w:r>
      <w:r w:rsidR="00724105">
        <w:rPr>
          <w:rFonts w:eastAsia="SimSun"/>
        </w:rPr>
        <w:t>arrion</w:t>
      </w:r>
      <w:r w:rsidRPr="00724105">
        <w:rPr>
          <w:rFonts w:eastAsia="SimSun"/>
        </w:rPr>
        <w:t>; Q</w:t>
      </w:r>
      <w:r w:rsidR="00724105">
        <w:rPr>
          <w:rFonts w:eastAsia="SimSun"/>
        </w:rPr>
        <w:t>uaresma</w:t>
      </w:r>
      <w:r w:rsidRPr="00724105">
        <w:rPr>
          <w:rFonts w:eastAsia="SimSun"/>
        </w:rPr>
        <w:t>, 2019)</w:t>
      </w:r>
      <w:r w:rsidRPr="00675AF3">
        <w:rPr>
          <w:rFonts w:cs="Times New Roman"/>
        </w:rPr>
        <w:t>.</w:t>
      </w:r>
    </w:p>
    <w:p w14:paraId="2DC601EA" w14:textId="77777777" w:rsidR="005F414E" w:rsidRPr="00675AF3" w:rsidRDefault="005F414E" w:rsidP="005F414E">
      <w:pPr>
        <w:spacing w:line="360" w:lineRule="auto"/>
        <w:jc w:val="both"/>
      </w:pPr>
    </w:p>
    <w:p w14:paraId="204428FB" w14:textId="618C5955" w:rsidR="005F414E" w:rsidRPr="00675AF3" w:rsidRDefault="005F414E" w:rsidP="005F414E">
      <w:pPr>
        <w:spacing w:line="360" w:lineRule="auto"/>
        <w:jc w:val="both"/>
        <w:rPr>
          <w:b/>
          <w:bCs/>
        </w:rPr>
      </w:pPr>
      <w:bookmarkStart w:id="17" w:name="_Hlk170067235"/>
      <w:r w:rsidRPr="00675AF3">
        <w:rPr>
          <w:b/>
          <w:bCs/>
        </w:rPr>
        <w:t>2.4.2</w:t>
      </w:r>
      <w:r w:rsidR="00724105">
        <w:rPr>
          <w:b/>
          <w:bCs/>
        </w:rPr>
        <w:t>.</w:t>
      </w:r>
      <w:r w:rsidRPr="00675AF3">
        <w:rPr>
          <w:b/>
          <w:bCs/>
        </w:rPr>
        <w:t xml:space="preserve"> Ecossistema</w:t>
      </w:r>
    </w:p>
    <w:bookmarkEnd w:id="17"/>
    <w:p w14:paraId="71E4D6C9" w14:textId="77777777" w:rsidR="005F414E" w:rsidRPr="00675AF3" w:rsidRDefault="005F414E" w:rsidP="005F414E">
      <w:pPr>
        <w:spacing w:line="360" w:lineRule="auto"/>
        <w:jc w:val="both"/>
        <w:rPr>
          <w:b/>
          <w:bCs/>
        </w:rPr>
      </w:pPr>
    </w:p>
    <w:p w14:paraId="7310C04C" w14:textId="63345839" w:rsidR="005F414E" w:rsidRPr="00675AF3" w:rsidRDefault="005F414E" w:rsidP="00724105">
      <w:pPr>
        <w:pStyle w:val="UnidaviTexto-Espao15"/>
      </w:pPr>
      <w:r w:rsidRPr="00675AF3">
        <w:t>O IoT não é apenas uma tecnologia como também é composto de um ecossistema onde diversos dispositivos estão conectados e podem ou não conversar entre si. Dentro deste ecossistema há uma variedade grande de medidores, sensores, atuadores, sensores de rede</w:t>
      </w:r>
      <w:r w:rsidR="00E61239">
        <w:t xml:space="preserve"> e outros dispositivos.</w:t>
      </w:r>
    </w:p>
    <w:p w14:paraId="64AE175F" w14:textId="604C0F15" w:rsidR="005F414E" w:rsidRPr="00675AF3" w:rsidRDefault="005F414E" w:rsidP="00724105">
      <w:pPr>
        <w:pStyle w:val="UnidaviTexto-Espao15"/>
      </w:pPr>
      <w:r w:rsidRPr="00675AF3">
        <w:t>Nos capítulos seguintes, exploraremos os principais componentes que formam este ecossistema.</w:t>
      </w:r>
    </w:p>
    <w:p w14:paraId="39897135" w14:textId="77777777" w:rsidR="005F414E" w:rsidRPr="00675AF3" w:rsidRDefault="005F414E" w:rsidP="005F414E">
      <w:pPr>
        <w:spacing w:line="360" w:lineRule="auto"/>
        <w:jc w:val="both"/>
      </w:pPr>
    </w:p>
    <w:p w14:paraId="68C8D6E4" w14:textId="052C75E7" w:rsidR="005F414E" w:rsidRPr="00924F19" w:rsidRDefault="005F414E" w:rsidP="005F414E">
      <w:pPr>
        <w:spacing w:line="360" w:lineRule="auto"/>
        <w:jc w:val="both"/>
      </w:pPr>
      <w:r w:rsidRPr="00924F19">
        <w:t>2.4.2.1</w:t>
      </w:r>
      <w:r w:rsidR="00724105" w:rsidRPr="00924F19">
        <w:t>.</w:t>
      </w:r>
      <w:r w:rsidRPr="00924F19">
        <w:t xml:space="preserve"> Sensores</w:t>
      </w:r>
    </w:p>
    <w:p w14:paraId="7BE8E475" w14:textId="15B3DE16" w:rsidR="005F414E" w:rsidRPr="00675AF3" w:rsidRDefault="005F414E" w:rsidP="005F414E">
      <w:pPr>
        <w:spacing w:line="360" w:lineRule="auto"/>
        <w:jc w:val="both"/>
      </w:pPr>
    </w:p>
    <w:p w14:paraId="30915178" w14:textId="5D2DF871" w:rsidR="005F414E" w:rsidRPr="00675AF3" w:rsidRDefault="005F414E" w:rsidP="00724105">
      <w:pPr>
        <w:pStyle w:val="UnidaviTexto-Espao15"/>
      </w:pPr>
      <w:r w:rsidRPr="00675AF3">
        <w:lastRenderedPageBreak/>
        <w:t xml:space="preserve">Sensores são amplamente utilizados no universo IoT e como diria Hanes et al (2017), </w:t>
      </w:r>
      <w:r w:rsidR="00724105">
        <w:t>m</w:t>
      </w:r>
      <w:r w:rsidRPr="00675AF3">
        <w:t>ais especificamente, um sensor mede alguma quantidade física e converte essa leitura de medição em uma representação digital.</w:t>
      </w:r>
    </w:p>
    <w:p w14:paraId="6033CC42" w14:textId="47A0E8AF" w:rsidR="005F414E" w:rsidRPr="00724105" w:rsidRDefault="005F414E" w:rsidP="00724105">
      <w:pPr>
        <w:pStyle w:val="UnidaviTexto-Espao15"/>
      </w:pPr>
      <w:r w:rsidRPr="00675AF3">
        <w:t xml:space="preserve">Sendo assim possível, com os dados extraídos destes dispositivos, através da interface de rede, criar aplicações de controle e gerência que utilizem estas informações para diversas finalidades. </w:t>
      </w:r>
    </w:p>
    <w:p w14:paraId="3E2FDE9D" w14:textId="77777777" w:rsidR="005F414E" w:rsidRPr="00675AF3" w:rsidRDefault="005F414E" w:rsidP="00724105">
      <w:pPr>
        <w:pStyle w:val="UnidaviTexto-Espao15"/>
      </w:pPr>
      <w:r w:rsidRPr="00675AF3">
        <w:t>Os sensores não se limitam a dados sensoriais semelhantes aos humanos. Eles podem medir qualquer coisa que valha a pena ser medida. De fato, eles são capazes de fornecer um espectro extremamente amplo de dados de medição ricos e diversificados com uma precisão muito maior do que os sentidos humanos; os sensores fornecem recursos sensoriais sobre-humanos. (Hanes et al, 2017)</w:t>
      </w:r>
    </w:p>
    <w:p w14:paraId="26BF57FA" w14:textId="4EF05525" w:rsidR="005F414E" w:rsidRDefault="005F414E" w:rsidP="00724105">
      <w:pPr>
        <w:pStyle w:val="UnidaviTexto-Espao15"/>
      </w:pPr>
      <w:r w:rsidRPr="00675AF3">
        <w:t>No Quadro 9 é possível visualizar como são categorizados.</w:t>
      </w:r>
    </w:p>
    <w:p w14:paraId="04CE697C" w14:textId="77777777" w:rsidR="00E051EE" w:rsidRPr="00675AF3" w:rsidRDefault="00E051EE" w:rsidP="00724105">
      <w:pPr>
        <w:pStyle w:val="UnidaviTexto-Espao15"/>
      </w:pPr>
    </w:p>
    <w:p w14:paraId="159ED1AA" w14:textId="23D7594C" w:rsidR="005F414E" w:rsidRPr="00724105" w:rsidRDefault="005F414E" w:rsidP="00A25350">
      <w:pPr>
        <w:pStyle w:val="UnidaviTexto-Espao15"/>
        <w:spacing w:line="240" w:lineRule="auto"/>
        <w:ind w:firstLine="0"/>
        <w:rPr>
          <w:rFonts w:cs="Times New Roman"/>
          <w:b/>
          <w:bCs/>
          <w:sz w:val="20"/>
          <w:szCs w:val="20"/>
        </w:rPr>
      </w:pPr>
      <w:r w:rsidRPr="00724105">
        <w:rPr>
          <w:rFonts w:cs="Times New Roman"/>
          <w:b/>
          <w:bCs/>
          <w:sz w:val="20"/>
          <w:szCs w:val="20"/>
        </w:rPr>
        <w:t xml:space="preserve">Quadro 9 </w:t>
      </w:r>
      <w:bookmarkStart w:id="18" w:name="_Hlk170072663"/>
      <w:r w:rsidRPr="00724105">
        <w:rPr>
          <w:rFonts w:cs="Times New Roman"/>
          <w:b/>
          <w:bCs/>
          <w:sz w:val="20"/>
          <w:szCs w:val="20"/>
        </w:rPr>
        <w:t>– Categorias dos sensores</w:t>
      </w:r>
      <w:bookmarkEnd w:id="18"/>
    </w:p>
    <w:tbl>
      <w:tblPr>
        <w:tblStyle w:val="Tabelacomgrade"/>
        <w:tblW w:w="9072" w:type="dxa"/>
        <w:tblInd w:w="-5" w:type="dxa"/>
        <w:tblLook w:val="04A0" w:firstRow="1" w:lastRow="0" w:firstColumn="1" w:lastColumn="0" w:noHBand="0" w:noVBand="1"/>
      </w:tblPr>
      <w:tblGrid>
        <w:gridCol w:w="2268"/>
        <w:gridCol w:w="6804"/>
      </w:tblGrid>
      <w:tr w:rsidR="005F414E" w:rsidRPr="00724105" w14:paraId="1A3E278B" w14:textId="77777777" w:rsidTr="00A25350">
        <w:tc>
          <w:tcPr>
            <w:tcW w:w="2268" w:type="dxa"/>
          </w:tcPr>
          <w:p w14:paraId="08DE10F2"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Ativo ou passivo</w:t>
            </w:r>
          </w:p>
        </w:tc>
        <w:tc>
          <w:tcPr>
            <w:tcW w:w="6804" w:type="dxa"/>
          </w:tcPr>
          <w:p w14:paraId="4A3CD181"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sensores podem ser categorizados com base no fato de produzirem uma saída de energia e normalmente exigirem uma fonte de alimentação externa (ativos) ou de simplesmente receberem energia e normalmente não exigirem fonte de alimentação externa (passivos).</w:t>
            </w:r>
          </w:p>
        </w:tc>
      </w:tr>
      <w:tr w:rsidR="005F414E" w:rsidRPr="00724105" w14:paraId="2D7DE628" w14:textId="77777777" w:rsidTr="00A25350">
        <w:tc>
          <w:tcPr>
            <w:tcW w:w="2268" w:type="dxa"/>
          </w:tcPr>
          <w:p w14:paraId="5D7FC5A1"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Invasivo ou não invasivo</w:t>
            </w:r>
          </w:p>
        </w:tc>
        <w:tc>
          <w:tcPr>
            <w:tcW w:w="6804" w:type="dxa"/>
          </w:tcPr>
          <w:p w14:paraId="09CD8BEE"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sensores podem ser categorizados com base no fato de um sensor ser parte do ambiente que está medindo (invasivo) ou externo a ele (não invasivo).</w:t>
            </w:r>
          </w:p>
        </w:tc>
      </w:tr>
      <w:tr w:rsidR="005F414E" w:rsidRPr="00724105" w14:paraId="7DB89539" w14:textId="77777777" w:rsidTr="00A25350">
        <w:tc>
          <w:tcPr>
            <w:tcW w:w="2268" w:type="dxa"/>
          </w:tcPr>
          <w:p w14:paraId="51F344F4"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Com ou sem contato</w:t>
            </w:r>
          </w:p>
        </w:tc>
        <w:tc>
          <w:tcPr>
            <w:tcW w:w="6804" w:type="dxa"/>
          </w:tcPr>
          <w:p w14:paraId="7CA915DC"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sensores podem ser categorizados com base no fato de exigirem ou não contato físico com o que estão medindo (contato).</w:t>
            </w:r>
          </w:p>
        </w:tc>
      </w:tr>
      <w:tr w:rsidR="005F414E" w:rsidRPr="00724105" w14:paraId="7A923870" w14:textId="77777777" w:rsidTr="00A25350">
        <w:tc>
          <w:tcPr>
            <w:tcW w:w="2268" w:type="dxa"/>
          </w:tcPr>
          <w:p w14:paraId="2D41B919"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Absoluta ou relativa</w:t>
            </w:r>
          </w:p>
        </w:tc>
        <w:tc>
          <w:tcPr>
            <w:tcW w:w="6804" w:type="dxa"/>
          </w:tcPr>
          <w:p w14:paraId="4D66C4A1"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sensores podem ser categorizados com base no fato de medirem em uma escala absoluta (absoluto) ou com base em uma diferença com um valor de referência fixo ou variável (relativo).</w:t>
            </w:r>
          </w:p>
        </w:tc>
      </w:tr>
      <w:tr w:rsidR="005F414E" w:rsidRPr="00724105" w14:paraId="4BB6EE7C" w14:textId="77777777" w:rsidTr="00A25350">
        <w:tc>
          <w:tcPr>
            <w:tcW w:w="2268" w:type="dxa"/>
          </w:tcPr>
          <w:p w14:paraId="568C2CBA"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Área de aplicação</w:t>
            </w:r>
          </w:p>
        </w:tc>
        <w:tc>
          <w:tcPr>
            <w:tcW w:w="6804" w:type="dxa"/>
          </w:tcPr>
          <w:p w14:paraId="5A9CC824"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sensores podem ser categorizados com base no setor específico ou vertical em que estão sendo usados.</w:t>
            </w:r>
          </w:p>
        </w:tc>
      </w:tr>
      <w:tr w:rsidR="005F414E" w:rsidRPr="00724105" w14:paraId="59F3FAAB" w14:textId="77777777" w:rsidTr="00A25350">
        <w:tc>
          <w:tcPr>
            <w:tcW w:w="2268" w:type="dxa"/>
          </w:tcPr>
          <w:p w14:paraId="43E7E9FB"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Como os sensores medem</w:t>
            </w:r>
          </w:p>
        </w:tc>
        <w:tc>
          <w:tcPr>
            <w:tcW w:w="6804" w:type="dxa"/>
          </w:tcPr>
          <w:p w14:paraId="33082158"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sensores podem ser categorizados com base no mecanismo físico usado para medir a entrada sensorial (por exemplo, termoelétrico, eletroquímico, piezo resistivo, óptico, elétrico, mecânico de fluidos, fotoelástico).</w:t>
            </w:r>
          </w:p>
        </w:tc>
      </w:tr>
      <w:tr w:rsidR="005F414E" w:rsidRPr="00724105" w14:paraId="779554DE" w14:textId="77777777" w:rsidTr="00A25350">
        <w:tc>
          <w:tcPr>
            <w:tcW w:w="2268" w:type="dxa"/>
          </w:tcPr>
          <w:p w14:paraId="7FE459D1"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O que os sensores medem</w:t>
            </w:r>
          </w:p>
        </w:tc>
        <w:tc>
          <w:tcPr>
            <w:tcW w:w="6804" w:type="dxa"/>
          </w:tcPr>
          <w:p w14:paraId="7656B61C"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sensores podem ser categorizados com base em suas aplicações ou nas variáveis físicas que medem.</w:t>
            </w:r>
          </w:p>
        </w:tc>
      </w:tr>
    </w:tbl>
    <w:p w14:paraId="36E5BCDD" w14:textId="68F67FD6" w:rsidR="005F414E" w:rsidRPr="00724105" w:rsidRDefault="005F414E" w:rsidP="00A25350">
      <w:pPr>
        <w:pStyle w:val="UnidaviTexto-Espao15"/>
        <w:spacing w:line="240" w:lineRule="auto"/>
        <w:ind w:firstLine="0"/>
        <w:rPr>
          <w:rFonts w:cs="Times New Roman"/>
          <w:sz w:val="20"/>
          <w:szCs w:val="20"/>
          <w:u w:val="single"/>
        </w:rPr>
      </w:pPr>
      <w:r w:rsidRPr="00724105">
        <w:rPr>
          <w:rFonts w:cs="Times New Roman"/>
          <w:sz w:val="20"/>
          <w:szCs w:val="20"/>
        </w:rPr>
        <w:t xml:space="preserve">Fonte: Elaborado a partir de </w:t>
      </w:r>
      <w:r w:rsidRPr="00724105">
        <w:rPr>
          <w:rFonts w:cs="Times New Roman"/>
          <w:noProof/>
          <w:sz w:val="20"/>
          <w:szCs w:val="20"/>
        </w:rPr>
        <w:t>(</w:t>
      </w:r>
      <w:r w:rsidRPr="00724105">
        <w:rPr>
          <w:rFonts w:cs="Times New Roman"/>
          <w:sz w:val="20"/>
          <w:szCs w:val="20"/>
        </w:rPr>
        <w:t>Hanes et al, 201</w:t>
      </w:r>
      <w:r w:rsidR="00724105">
        <w:rPr>
          <w:rFonts w:cs="Times New Roman"/>
          <w:sz w:val="20"/>
          <w:szCs w:val="20"/>
        </w:rPr>
        <w:t>7</w:t>
      </w:r>
      <w:r w:rsidRPr="00724105">
        <w:rPr>
          <w:rFonts w:cs="Times New Roman"/>
          <w:sz w:val="20"/>
          <w:szCs w:val="20"/>
        </w:rPr>
        <w:t>)</w:t>
      </w:r>
    </w:p>
    <w:p w14:paraId="32A047D1" w14:textId="77777777" w:rsidR="00BE67E1" w:rsidRDefault="00BE67E1" w:rsidP="005F414E">
      <w:pPr>
        <w:spacing w:line="360" w:lineRule="auto"/>
        <w:jc w:val="both"/>
      </w:pPr>
      <w:bookmarkStart w:id="19" w:name="_Hlk170067327"/>
    </w:p>
    <w:p w14:paraId="462EE367" w14:textId="7D8DCF25" w:rsidR="005F414E" w:rsidRPr="00675AF3" w:rsidRDefault="005F414E" w:rsidP="005F414E">
      <w:pPr>
        <w:spacing w:line="360" w:lineRule="auto"/>
        <w:jc w:val="both"/>
      </w:pPr>
      <w:r w:rsidRPr="00675AF3">
        <w:t>2.4.2.2</w:t>
      </w:r>
      <w:r w:rsidR="00924F19">
        <w:t>.</w:t>
      </w:r>
      <w:r w:rsidRPr="00675AF3">
        <w:t xml:space="preserve"> Atuadores</w:t>
      </w:r>
    </w:p>
    <w:bookmarkEnd w:id="19"/>
    <w:p w14:paraId="0FD6C14F" w14:textId="77777777" w:rsidR="005F414E" w:rsidRPr="00675AF3" w:rsidRDefault="005F414E" w:rsidP="005F414E">
      <w:pPr>
        <w:spacing w:line="360" w:lineRule="auto"/>
        <w:jc w:val="both"/>
      </w:pPr>
    </w:p>
    <w:p w14:paraId="3CC2B3D7" w14:textId="068FA4BE" w:rsidR="005F414E" w:rsidRPr="00675AF3" w:rsidRDefault="00724105" w:rsidP="00724105">
      <w:pPr>
        <w:pStyle w:val="UnidaviTexto-Espao15"/>
      </w:pPr>
      <w:r>
        <w:t>Os</w:t>
      </w:r>
      <w:r w:rsidR="005F414E" w:rsidRPr="00675AF3">
        <w:t xml:space="preserve"> atuadores são complementos naturais dos sensores.</w:t>
      </w:r>
    </w:p>
    <w:p w14:paraId="30C4BCE7" w14:textId="77777777" w:rsidR="00724105" w:rsidRDefault="005F414E" w:rsidP="00724105">
      <w:pPr>
        <w:pStyle w:val="UnidaviTexto-Espao15"/>
      </w:pPr>
      <w:r w:rsidRPr="00675AF3">
        <w:t xml:space="preserve">Atuadores podem receber um impulso ou comando de forma elétrica ou digital e assim atuar no mundo físico gerando movimento, criando alguma interação no ambiente que está inserido. </w:t>
      </w:r>
    </w:p>
    <w:p w14:paraId="147A052B" w14:textId="484C5405" w:rsidR="005F414E" w:rsidRPr="00675AF3" w:rsidRDefault="005F414E" w:rsidP="00724105">
      <w:pPr>
        <w:pStyle w:val="UnidaviTexto-Espao15"/>
      </w:pPr>
      <w:r w:rsidRPr="00675AF3">
        <w:lastRenderedPageBreak/>
        <w:t>Os atuadores, por outro lado, recebem algum tipo de sinal de controle (geralmente um sinal elétrico ou comando digital) que aciona um efeito físico, geralmente algum tipo de movimento, força e assim por diante. (Hanes et al, 2017)</w:t>
      </w:r>
    </w:p>
    <w:p w14:paraId="2824EFBB" w14:textId="20C1EABA" w:rsidR="005F414E" w:rsidRPr="00675AF3" w:rsidRDefault="005F414E" w:rsidP="00724105">
      <w:pPr>
        <w:pStyle w:val="UnidaviTexto-Espao15"/>
      </w:pPr>
      <w:r w:rsidRPr="00675AF3">
        <w:t>O Quadro 10 categoriza os atuadores.</w:t>
      </w:r>
    </w:p>
    <w:p w14:paraId="2C0D99C0" w14:textId="77777777" w:rsidR="005F414E" w:rsidRPr="00724105" w:rsidRDefault="005F414E" w:rsidP="00724105">
      <w:pPr>
        <w:pStyle w:val="UnidaviTexto-Espao15"/>
        <w:spacing w:line="240" w:lineRule="auto"/>
        <w:ind w:left="284" w:firstLine="0"/>
        <w:rPr>
          <w:rFonts w:cs="Times New Roman"/>
          <w:b/>
          <w:bCs/>
          <w:sz w:val="20"/>
          <w:szCs w:val="20"/>
        </w:rPr>
      </w:pPr>
      <w:r w:rsidRPr="00724105">
        <w:rPr>
          <w:rFonts w:cs="Times New Roman"/>
          <w:b/>
          <w:bCs/>
          <w:sz w:val="20"/>
          <w:szCs w:val="20"/>
        </w:rPr>
        <w:t xml:space="preserve">Quadro 10 </w:t>
      </w:r>
      <w:bookmarkStart w:id="20" w:name="_Hlk170072685"/>
      <w:r w:rsidRPr="00724105">
        <w:rPr>
          <w:rFonts w:cs="Times New Roman"/>
          <w:b/>
          <w:bCs/>
          <w:sz w:val="20"/>
          <w:szCs w:val="20"/>
        </w:rPr>
        <w:t>– Categorias dos atuadores</w:t>
      </w:r>
      <w:bookmarkEnd w:id="20"/>
    </w:p>
    <w:tbl>
      <w:tblPr>
        <w:tblStyle w:val="Tabelacomgrade"/>
        <w:tblW w:w="0" w:type="auto"/>
        <w:tblInd w:w="392" w:type="dxa"/>
        <w:tblLook w:val="04A0" w:firstRow="1" w:lastRow="0" w:firstColumn="1" w:lastColumn="0" w:noHBand="0" w:noVBand="1"/>
      </w:tblPr>
      <w:tblGrid>
        <w:gridCol w:w="1984"/>
        <w:gridCol w:w="6379"/>
      </w:tblGrid>
      <w:tr w:rsidR="005F414E" w:rsidRPr="00724105" w14:paraId="39BDC5BE" w14:textId="77777777" w:rsidTr="00F83858">
        <w:tc>
          <w:tcPr>
            <w:tcW w:w="1984" w:type="dxa"/>
          </w:tcPr>
          <w:p w14:paraId="20D012CC"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Tipo de movimento</w:t>
            </w:r>
          </w:p>
        </w:tc>
        <w:tc>
          <w:tcPr>
            <w:tcW w:w="6379" w:type="dxa"/>
          </w:tcPr>
          <w:p w14:paraId="696DF0DA"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atuadores podem ser classificados com base no tipo de movimento que produzem (por exemplo, linear, rotativo, um/dois/três eixos).</w:t>
            </w:r>
          </w:p>
        </w:tc>
      </w:tr>
      <w:tr w:rsidR="005F414E" w:rsidRPr="00724105" w14:paraId="2E35A9FF" w14:textId="77777777" w:rsidTr="00F83858">
        <w:tc>
          <w:tcPr>
            <w:tcW w:w="1984" w:type="dxa"/>
          </w:tcPr>
          <w:p w14:paraId="4057EF1A"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Potência</w:t>
            </w:r>
          </w:p>
        </w:tc>
        <w:tc>
          <w:tcPr>
            <w:tcW w:w="6379" w:type="dxa"/>
          </w:tcPr>
          <w:p w14:paraId="087C9390"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atuadores podem ser classificados com base em sua potência de saída (por exemplo, alta potência, baixa potência, micropotência)</w:t>
            </w:r>
          </w:p>
        </w:tc>
      </w:tr>
      <w:tr w:rsidR="005F414E" w:rsidRPr="00724105" w14:paraId="63316891" w14:textId="77777777" w:rsidTr="00F83858">
        <w:tc>
          <w:tcPr>
            <w:tcW w:w="1984" w:type="dxa"/>
          </w:tcPr>
          <w:p w14:paraId="5BC75555"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Binário ou contínuo</w:t>
            </w:r>
          </w:p>
        </w:tc>
        <w:tc>
          <w:tcPr>
            <w:tcW w:w="6379" w:type="dxa"/>
          </w:tcPr>
          <w:p w14:paraId="0921727A"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atuadores podem ser classificados com base no número de saídas de estado estável.</w:t>
            </w:r>
          </w:p>
        </w:tc>
      </w:tr>
      <w:tr w:rsidR="005F414E" w:rsidRPr="00724105" w14:paraId="4ED7303C" w14:textId="77777777" w:rsidTr="00F83858">
        <w:tc>
          <w:tcPr>
            <w:tcW w:w="1984" w:type="dxa"/>
          </w:tcPr>
          <w:p w14:paraId="79856FFE"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Área de aplicação</w:t>
            </w:r>
          </w:p>
        </w:tc>
        <w:tc>
          <w:tcPr>
            <w:tcW w:w="6379" w:type="dxa"/>
          </w:tcPr>
          <w:p w14:paraId="0F266401"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atuadores podem ser classificados com base no setor específico ou vertical em que são usados.</w:t>
            </w:r>
          </w:p>
        </w:tc>
      </w:tr>
      <w:tr w:rsidR="005F414E" w:rsidRPr="00724105" w14:paraId="41F01F4A" w14:textId="77777777" w:rsidTr="00F83858">
        <w:tc>
          <w:tcPr>
            <w:tcW w:w="1984" w:type="dxa"/>
          </w:tcPr>
          <w:p w14:paraId="30625EA4"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Tipo de energia</w:t>
            </w:r>
          </w:p>
        </w:tc>
        <w:tc>
          <w:tcPr>
            <w:tcW w:w="6379" w:type="dxa"/>
          </w:tcPr>
          <w:p w14:paraId="48D5822F"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atuadores podem ser classificados com base em seu tipo de energia.</w:t>
            </w:r>
          </w:p>
        </w:tc>
      </w:tr>
      <w:tr w:rsidR="005F414E" w:rsidRPr="00724105" w14:paraId="3B60372F" w14:textId="77777777" w:rsidTr="00F83858">
        <w:tc>
          <w:tcPr>
            <w:tcW w:w="1984" w:type="dxa"/>
          </w:tcPr>
          <w:p w14:paraId="33ED2809"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Como os sensores medem</w:t>
            </w:r>
          </w:p>
        </w:tc>
        <w:tc>
          <w:tcPr>
            <w:tcW w:w="6379" w:type="dxa"/>
          </w:tcPr>
          <w:p w14:paraId="2C25A60E"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sensores podem ser categorizados com base no mecanismo físico usado para medir a entrada sensorial (por exemplo, termoelétrico, eletroquímico, piezo resistivo, óptico, elétrico, mecânico de fluidos, fotoelástico).</w:t>
            </w:r>
          </w:p>
        </w:tc>
      </w:tr>
      <w:tr w:rsidR="005F414E" w:rsidRPr="00724105" w14:paraId="245DEDF2" w14:textId="77777777" w:rsidTr="00F83858">
        <w:tc>
          <w:tcPr>
            <w:tcW w:w="1984" w:type="dxa"/>
          </w:tcPr>
          <w:p w14:paraId="7531E694" w14:textId="77777777" w:rsidR="005F414E" w:rsidRPr="00724105" w:rsidRDefault="005F414E" w:rsidP="00724105">
            <w:pPr>
              <w:pStyle w:val="UnidaviTexto-Espao15"/>
              <w:spacing w:line="240" w:lineRule="auto"/>
              <w:ind w:firstLine="0"/>
              <w:jc w:val="left"/>
              <w:rPr>
                <w:rFonts w:cs="Times New Roman"/>
                <w:sz w:val="20"/>
                <w:szCs w:val="20"/>
              </w:rPr>
            </w:pPr>
            <w:r w:rsidRPr="00724105">
              <w:rPr>
                <w:rFonts w:cs="Times New Roman"/>
                <w:sz w:val="20"/>
                <w:szCs w:val="20"/>
              </w:rPr>
              <w:t>O que os sensores medem</w:t>
            </w:r>
          </w:p>
        </w:tc>
        <w:tc>
          <w:tcPr>
            <w:tcW w:w="6379" w:type="dxa"/>
          </w:tcPr>
          <w:p w14:paraId="1667BA2C" w14:textId="77777777" w:rsidR="005F414E" w:rsidRPr="00724105" w:rsidRDefault="005F414E" w:rsidP="00724105">
            <w:pPr>
              <w:pStyle w:val="UnidaviTexto-Espao15"/>
              <w:spacing w:line="240" w:lineRule="auto"/>
              <w:ind w:firstLine="0"/>
              <w:rPr>
                <w:rFonts w:cs="Times New Roman"/>
                <w:sz w:val="20"/>
                <w:szCs w:val="20"/>
              </w:rPr>
            </w:pPr>
            <w:r w:rsidRPr="00724105">
              <w:rPr>
                <w:rFonts w:cs="Times New Roman"/>
                <w:sz w:val="20"/>
                <w:szCs w:val="20"/>
              </w:rPr>
              <w:t>Os sensores podem ser categorizados com base em suas aplicações ou nas variáveis físicas que medem.</w:t>
            </w:r>
          </w:p>
        </w:tc>
      </w:tr>
    </w:tbl>
    <w:p w14:paraId="427E2D16" w14:textId="77777777" w:rsidR="005F414E" w:rsidRPr="00724105" w:rsidRDefault="005F414E" w:rsidP="00724105">
      <w:pPr>
        <w:pStyle w:val="UnidaviTexto-Espao15"/>
        <w:spacing w:line="240" w:lineRule="auto"/>
        <w:ind w:left="284" w:firstLine="0"/>
        <w:rPr>
          <w:rFonts w:cs="Times New Roman"/>
          <w:sz w:val="20"/>
          <w:szCs w:val="20"/>
          <w:u w:val="single"/>
        </w:rPr>
      </w:pPr>
      <w:r w:rsidRPr="00724105">
        <w:rPr>
          <w:rFonts w:cs="Times New Roman"/>
          <w:sz w:val="20"/>
          <w:szCs w:val="20"/>
        </w:rPr>
        <w:t xml:space="preserve">Fonte: Elaborado a partir de </w:t>
      </w:r>
      <w:r w:rsidRPr="00724105">
        <w:rPr>
          <w:rFonts w:cs="Times New Roman"/>
          <w:noProof/>
          <w:sz w:val="20"/>
          <w:szCs w:val="20"/>
        </w:rPr>
        <w:t>(</w:t>
      </w:r>
      <w:r w:rsidRPr="00724105">
        <w:rPr>
          <w:rFonts w:cs="Times New Roman"/>
          <w:sz w:val="20"/>
          <w:szCs w:val="20"/>
        </w:rPr>
        <w:t xml:space="preserve">Hanes et al, 2017, </w:t>
      </w:r>
      <w:r w:rsidRPr="00724105">
        <w:rPr>
          <w:rFonts w:cs="Times New Roman"/>
          <w:noProof/>
          <w:sz w:val="20"/>
          <w:szCs w:val="20"/>
        </w:rPr>
        <w:t>tradução nossa</w:t>
      </w:r>
      <w:r w:rsidRPr="00724105">
        <w:rPr>
          <w:rFonts w:cs="Times New Roman"/>
          <w:sz w:val="20"/>
          <w:szCs w:val="20"/>
        </w:rPr>
        <w:t>)</w:t>
      </w:r>
    </w:p>
    <w:p w14:paraId="7D948C77" w14:textId="77777777" w:rsidR="005F414E" w:rsidRPr="00675AF3" w:rsidRDefault="005F414E" w:rsidP="005F414E">
      <w:pPr>
        <w:spacing w:line="360" w:lineRule="auto"/>
        <w:jc w:val="both"/>
      </w:pPr>
    </w:p>
    <w:p w14:paraId="46DDAB83" w14:textId="148A332C" w:rsidR="005F414E" w:rsidRPr="00675AF3" w:rsidRDefault="005F414E" w:rsidP="005F414E">
      <w:pPr>
        <w:spacing w:line="360" w:lineRule="auto"/>
        <w:jc w:val="both"/>
      </w:pPr>
      <w:bookmarkStart w:id="21" w:name="_Hlk170071900"/>
      <w:r w:rsidRPr="00675AF3">
        <w:t>2.4.2.3</w:t>
      </w:r>
      <w:r w:rsidR="00724105">
        <w:t>.</w:t>
      </w:r>
      <w:r w:rsidRPr="00675AF3">
        <w:t xml:space="preserve"> Comunicações</w:t>
      </w:r>
    </w:p>
    <w:bookmarkEnd w:id="21"/>
    <w:p w14:paraId="4109AB37" w14:textId="77777777" w:rsidR="005F414E" w:rsidRPr="00675AF3" w:rsidRDefault="005F414E" w:rsidP="005F414E">
      <w:pPr>
        <w:spacing w:line="360" w:lineRule="auto"/>
        <w:jc w:val="both"/>
      </w:pPr>
    </w:p>
    <w:p w14:paraId="2AFA22AA" w14:textId="77777777" w:rsidR="005F414E" w:rsidRPr="00675AF3" w:rsidRDefault="005F414E" w:rsidP="005F414E">
      <w:pPr>
        <w:spacing w:line="360" w:lineRule="auto"/>
        <w:ind w:firstLine="708"/>
        <w:jc w:val="both"/>
      </w:pPr>
      <w:r w:rsidRPr="00675AF3">
        <w:t>A escolha da forma de comunicação de um dispositivo IoT dentro de uma infraestrutura é muito importante. Nem sempre é necessário projetar uma estrutura superdimensionada em razão de que dispositivos IoT consomem pouco tráfego de rede e isso quer dizer que por exemplo, um dispositivo que apenas faz a leitura de temperatura de um ambiente ao longo do tempo, não necessita de uma comunicação wireless 802.11ac (5 GHz), e que seria muito melhor a comunicação wireless 802.11g (2,4 GHz) devido a capacidade da frequência de onda empregada nessa tecnologia ter maior capacidade de atravessar obstáculos.</w:t>
      </w:r>
    </w:p>
    <w:p w14:paraId="37CA1729" w14:textId="28A2A11F" w:rsidR="005F414E" w:rsidRPr="00102FE6" w:rsidRDefault="005F414E" w:rsidP="00102FE6">
      <w:pPr>
        <w:pStyle w:val="UnidaviTexto-Espao15"/>
      </w:pPr>
      <w:r w:rsidRPr="00675AF3">
        <w:t>Para a conectividade sem fio, a forma de onda portadora é lançada como uma onda eletromagnética no "espaço livre" do dispositivo transmissor para o dispositivo receptor. Na realidade, o "espaço livre" inclui obstáculos físicos, como ar, solo, edifícios, paredes, pessoas, árvores, umidade e chuva etc., que afetam a fidelidade da onda que chega à antena receptora. (R</w:t>
      </w:r>
      <w:r w:rsidR="00102FE6">
        <w:t>amgir</w:t>
      </w:r>
      <w:r w:rsidRPr="00675AF3">
        <w:t>, 2019)</w:t>
      </w:r>
    </w:p>
    <w:p w14:paraId="5EE73FF5" w14:textId="42702402" w:rsidR="005F414E" w:rsidRPr="00675AF3" w:rsidRDefault="005F414E" w:rsidP="005C5EDE">
      <w:pPr>
        <w:pStyle w:val="UnidaviTexto-Espao15"/>
      </w:pPr>
      <w:r w:rsidRPr="00675AF3">
        <w:t>Como podemos ver na Figura 1 o comprimento de onda na frequência de 2,4 GHz é maior em relação à frequência de 5 GHz e isso quer dizer que a uma rede wireless 802.11g tem um alcance maior, portanto, melhor e mais atrativo para aplicações IoT.</w:t>
      </w:r>
    </w:p>
    <w:p w14:paraId="688D7F74" w14:textId="635C0CBA" w:rsidR="005F414E" w:rsidRPr="00675AF3" w:rsidRDefault="005F414E" w:rsidP="005F414E">
      <w:pPr>
        <w:spacing w:line="360" w:lineRule="auto"/>
        <w:jc w:val="both"/>
      </w:pPr>
    </w:p>
    <w:p w14:paraId="5288BAD0" w14:textId="520C4D06" w:rsidR="00FD158E" w:rsidRPr="00FD158E" w:rsidRDefault="00FD158E" w:rsidP="00FD158E">
      <w:pPr>
        <w:ind w:firstLine="284"/>
        <w:jc w:val="both"/>
        <w:rPr>
          <w:b/>
          <w:bCs/>
          <w:sz w:val="20"/>
          <w:szCs w:val="20"/>
        </w:rPr>
      </w:pPr>
      <w:r w:rsidRPr="00FD158E">
        <w:rPr>
          <w:b/>
          <w:bCs/>
          <w:noProof/>
          <w:sz w:val="20"/>
          <w:szCs w:val="20"/>
        </w:rPr>
        <w:drawing>
          <wp:anchor distT="0" distB="0" distL="114300" distR="114300" simplePos="0" relativeHeight="251658752" behindDoc="0" locked="0" layoutInCell="1" allowOverlap="1" wp14:anchorId="6273AF27" wp14:editId="144CA445">
            <wp:simplePos x="0" y="0"/>
            <wp:positionH relativeFrom="column">
              <wp:posOffset>245745</wp:posOffset>
            </wp:positionH>
            <wp:positionV relativeFrom="paragraph">
              <wp:posOffset>177165</wp:posOffset>
            </wp:positionV>
            <wp:extent cx="4866640" cy="1685290"/>
            <wp:effectExtent l="0" t="0" r="0" b="0"/>
            <wp:wrapNone/>
            <wp:docPr id="1863265856"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265856" name="Imagem 1" descr="Text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4866640" cy="1685290"/>
                    </a:xfrm>
                    <a:prstGeom prst="rect">
                      <a:avLst/>
                    </a:prstGeom>
                  </pic:spPr>
                </pic:pic>
              </a:graphicData>
            </a:graphic>
          </wp:anchor>
        </w:drawing>
      </w:r>
      <w:r w:rsidRPr="00FD158E">
        <w:rPr>
          <w:b/>
          <w:bCs/>
          <w:sz w:val="20"/>
          <w:szCs w:val="20"/>
        </w:rPr>
        <w:t>Figura 1 – Forma de onda</w:t>
      </w:r>
    </w:p>
    <w:p w14:paraId="098BCB34" w14:textId="674E4DAF" w:rsidR="00F174EE" w:rsidRDefault="00F174EE" w:rsidP="00D137F3">
      <w:pPr>
        <w:spacing w:line="360" w:lineRule="auto"/>
      </w:pPr>
    </w:p>
    <w:p w14:paraId="7B631E22" w14:textId="076C50EA" w:rsidR="00FF40E6" w:rsidRDefault="00FF40E6">
      <w:pPr>
        <w:spacing w:after="160" w:line="259" w:lineRule="auto"/>
      </w:pPr>
    </w:p>
    <w:p w14:paraId="11A78F0A" w14:textId="4E1601BC" w:rsidR="00FF40E6" w:rsidRDefault="00FF40E6">
      <w:pPr>
        <w:spacing w:after="160" w:line="259" w:lineRule="auto"/>
      </w:pPr>
    </w:p>
    <w:p w14:paraId="509407D0" w14:textId="2840994B" w:rsidR="00FF40E6" w:rsidRDefault="00FF40E6">
      <w:pPr>
        <w:spacing w:after="160" w:line="259" w:lineRule="auto"/>
      </w:pPr>
    </w:p>
    <w:p w14:paraId="49ACAC0C" w14:textId="2BDCB4A5" w:rsidR="00FF40E6" w:rsidRDefault="00FF40E6">
      <w:pPr>
        <w:spacing w:after="160" w:line="259" w:lineRule="auto"/>
      </w:pPr>
    </w:p>
    <w:p w14:paraId="4271BD85" w14:textId="7D711DF2" w:rsidR="00FF40E6" w:rsidRDefault="00FF40E6">
      <w:pPr>
        <w:spacing w:after="160" w:line="259" w:lineRule="auto"/>
      </w:pPr>
    </w:p>
    <w:p w14:paraId="7ACF8818" w14:textId="6B94FCCD" w:rsidR="00FF40E6" w:rsidRDefault="00FF40E6">
      <w:pPr>
        <w:spacing w:after="160" w:line="259" w:lineRule="auto"/>
      </w:pPr>
    </w:p>
    <w:p w14:paraId="5B7AC1A6" w14:textId="2B923D16" w:rsidR="00710D34" w:rsidRDefault="00710D34" w:rsidP="004047CB">
      <w:pPr>
        <w:pStyle w:val="EstiloUnidaviSeoTerciriaNoNegritoJustificadoEspaamen"/>
      </w:pPr>
      <w:r w:rsidRPr="00A737A4">
        <w:t xml:space="preserve">2.4.2.4. Protocolo </w:t>
      </w:r>
      <w:r w:rsidR="007839AD">
        <w:t>MQTT</w:t>
      </w:r>
    </w:p>
    <w:p w14:paraId="6E21F85F" w14:textId="77777777" w:rsidR="00844846" w:rsidRDefault="00844846" w:rsidP="004047CB">
      <w:pPr>
        <w:pStyle w:val="EstiloUnidaviSeoTerciriaNoNegritoJustificadoEspaamen"/>
      </w:pPr>
    </w:p>
    <w:p w14:paraId="6DE82FB2" w14:textId="268FE019" w:rsidR="00632BDE" w:rsidRDefault="00F75B67" w:rsidP="00632BDE">
      <w:pPr>
        <w:pStyle w:val="EstiloUnidaviSeoTerciriaNoNegritoJustificadoEspaamen"/>
      </w:pPr>
      <w:r>
        <w:tab/>
      </w:r>
      <w:r w:rsidR="00844846">
        <w:t>O Message Queue Telemetry Transport (MQTT) é um protocolo de comunicação de muitos para muitos</w:t>
      </w:r>
      <w:r w:rsidR="00194CF4">
        <w:t xml:space="preserve"> </w:t>
      </w:r>
      <w:r w:rsidR="00844846">
        <w:t xml:space="preserve">com um </w:t>
      </w:r>
      <w:r w:rsidR="00A2576D">
        <w:t xml:space="preserve">mediador de mensagens </w:t>
      </w:r>
      <w:r w:rsidR="00F363EA">
        <w:t>chamado de broker</w:t>
      </w:r>
      <w:r w:rsidR="00844846">
        <w:t>. Existem editores que enviam mensagens</w:t>
      </w:r>
      <w:r w:rsidR="00194CF4">
        <w:t xml:space="preserve"> </w:t>
      </w:r>
      <w:r w:rsidR="00844846">
        <w:t>para os tópicos no broker, e há subscritores que recebem mensagens dos tópicos</w:t>
      </w:r>
      <w:r w:rsidR="00194CF4">
        <w:t xml:space="preserve"> </w:t>
      </w:r>
      <w:r w:rsidR="00844846">
        <w:t>que subscreveram. Um nó pode ser um editor e um assinante ao mesmo tempo</w:t>
      </w:r>
      <w:r w:rsidR="0013254D">
        <w:t>. A figura</w:t>
      </w:r>
      <w:r w:rsidR="00D31049">
        <w:t xml:space="preserve"> 2 </w:t>
      </w:r>
      <w:r w:rsidR="005F2B2A">
        <w:t>demonstra de forma simplificada o funcionamento da estrut</w:t>
      </w:r>
      <w:r w:rsidR="00AB0F45">
        <w:t>ura.</w:t>
      </w:r>
      <w:r w:rsidR="0013254D">
        <w:t xml:space="preserve"> </w:t>
      </w:r>
      <w:r w:rsidR="002B6985">
        <w:t>(Oner, 2021)</w:t>
      </w:r>
    </w:p>
    <w:p w14:paraId="05E4C9FF" w14:textId="48B28F29" w:rsidR="00850782" w:rsidRDefault="00976E73" w:rsidP="00090A86">
      <w:pPr>
        <w:spacing w:line="360" w:lineRule="auto"/>
        <w:ind w:firstLine="708"/>
      </w:pPr>
      <w:r>
        <w:t>A figura xx ilustra de forma simples a arquitetura do protocolo MQTT.</w:t>
      </w:r>
    </w:p>
    <w:p w14:paraId="756B6CB2" w14:textId="53237869" w:rsidR="003358E2" w:rsidRDefault="003358E2" w:rsidP="004653A6">
      <w:pPr>
        <w:pStyle w:val="EstiloUnidaviSeoTerciriaNoNegritoJustificadoEspaamen"/>
        <w:rPr>
          <w:b/>
          <w:bCs/>
          <w:sz w:val="20"/>
        </w:rPr>
      </w:pPr>
    </w:p>
    <w:p w14:paraId="0EB406FD" w14:textId="12CF237F" w:rsidR="00C714B0" w:rsidRDefault="00D1749E" w:rsidP="004653A6">
      <w:pPr>
        <w:pStyle w:val="EstiloUnidaviSeoTerciriaNoNegritoJustificadoEspaamen"/>
        <w:rPr>
          <w:b/>
          <w:bCs/>
          <w:sz w:val="20"/>
        </w:rPr>
      </w:pPr>
      <w:r>
        <w:rPr>
          <w:noProof/>
        </w:rPr>
        <w:drawing>
          <wp:anchor distT="0" distB="0" distL="114300" distR="114300" simplePos="0" relativeHeight="251694080" behindDoc="0" locked="0" layoutInCell="1" allowOverlap="1" wp14:anchorId="1889DF58" wp14:editId="4B15CDC9">
            <wp:simplePos x="0" y="0"/>
            <wp:positionH relativeFrom="column">
              <wp:posOffset>4362</wp:posOffset>
            </wp:positionH>
            <wp:positionV relativeFrom="paragraph">
              <wp:posOffset>158115</wp:posOffset>
            </wp:positionV>
            <wp:extent cx="1994535" cy="1642745"/>
            <wp:effectExtent l="0" t="0" r="5715" b="0"/>
            <wp:wrapTopAndBottom/>
            <wp:docPr id="1946764836"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453747" name="Imagem 3" descr="Diagrama&#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94535" cy="1642745"/>
                    </a:xfrm>
                    <a:prstGeom prst="rect">
                      <a:avLst/>
                    </a:prstGeom>
                  </pic:spPr>
                </pic:pic>
              </a:graphicData>
            </a:graphic>
            <wp14:sizeRelH relativeFrom="margin">
              <wp14:pctWidth>0</wp14:pctWidth>
            </wp14:sizeRelH>
            <wp14:sizeRelV relativeFrom="margin">
              <wp14:pctHeight>0</wp14:pctHeight>
            </wp14:sizeRelV>
          </wp:anchor>
        </w:drawing>
      </w:r>
      <w:r w:rsidR="003358E2" w:rsidRPr="00FD158E">
        <w:rPr>
          <w:b/>
          <w:bCs/>
          <w:sz w:val="20"/>
        </w:rPr>
        <w:t xml:space="preserve">Figura </w:t>
      </w:r>
      <w:r w:rsidR="00D31049">
        <w:rPr>
          <w:b/>
          <w:bCs/>
          <w:sz w:val="20"/>
        </w:rPr>
        <w:t>2</w:t>
      </w:r>
      <w:r w:rsidR="003358E2" w:rsidRPr="00FD158E">
        <w:rPr>
          <w:b/>
          <w:bCs/>
          <w:sz w:val="20"/>
        </w:rPr>
        <w:t xml:space="preserve"> – </w:t>
      </w:r>
      <w:r w:rsidR="00D31049">
        <w:rPr>
          <w:b/>
          <w:bCs/>
          <w:sz w:val="20"/>
        </w:rPr>
        <w:t>Protocolo MQTT</w:t>
      </w:r>
    </w:p>
    <w:p w14:paraId="5398F4CB" w14:textId="568DE277" w:rsidR="003358E2" w:rsidRDefault="008B38C2" w:rsidP="004653A6">
      <w:pPr>
        <w:pStyle w:val="EstiloUnidaviSeoTerciriaNoNegritoJustificadoEspaamen"/>
        <w:rPr>
          <w:sz w:val="20"/>
        </w:rPr>
      </w:pPr>
      <w:r>
        <w:rPr>
          <w:sz w:val="20"/>
        </w:rPr>
        <w:t>Fonte: Acervo do autor</w:t>
      </w:r>
    </w:p>
    <w:p w14:paraId="6B2C5424" w14:textId="77777777" w:rsidR="006844B8" w:rsidRDefault="006844B8" w:rsidP="004653A6">
      <w:pPr>
        <w:pStyle w:val="EstiloUnidaviSeoTerciriaNoNegritoJustificadoEspaamen"/>
        <w:rPr>
          <w:sz w:val="20"/>
        </w:rPr>
      </w:pPr>
    </w:p>
    <w:p w14:paraId="7615E10F" w14:textId="78FC7106" w:rsidR="00CC614E" w:rsidRPr="005C5EDE" w:rsidRDefault="00213554" w:rsidP="00F454C8">
      <w:pPr>
        <w:pStyle w:val="UnidaviTexto-Espao15"/>
        <w:ind w:firstLine="708"/>
      </w:pPr>
      <w:r w:rsidRPr="005C5EDE">
        <w:t>Como Oner cita, p</w:t>
      </w:r>
      <w:r w:rsidR="00CC614E" w:rsidRPr="005C5EDE">
        <w:t>ara publicar uma mensagem são necessários vários parâmetros, incluindo o cliente MQTT, o nome do tópico e os dados a serem publicados. Um parâmetro especifica a qualidade do serviço, ou QoS. Há três opções válidas para QoS:</w:t>
      </w:r>
    </w:p>
    <w:p w14:paraId="56E1C27B" w14:textId="0F294E29" w:rsidR="00473610" w:rsidRPr="005C5EDE" w:rsidRDefault="00473610" w:rsidP="00A71006">
      <w:pPr>
        <w:pStyle w:val="EstiloUnidaviSeoTerciriaNoNegritoJustificadoEspaamen"/>
        <w:numPr>
          <w:ilvl w:val="0"/>
          <w:numId w:val="28"/>
        </w:numPr>
        <w:rPr>
          <w:szCs w:val="24"/>
        </w:rPr>
      </w:pPr>
      <w:r w:rsidRPr="005C5EDE">
        <w:rPr>
          <w:szCs w:val="24"/>
        </w:rPr>
        <w:t>QoS nível 0: Significa que não há garantia de entrega aos assinantes. Os assinantes</w:t>
      </w:r>
      <w:r w:rsidR="00897D64" w:rsidRPr="005C5EDE">
        <w:rPr>
          <w:szCs w:val="24"/>
        </w:rPr>
        <w:t xml:space="preserve">(subscribers) </w:t>
      </w:r>
      <w:r w:rsidRPr="005C5EDE">
        <w:rPr>
          <w:szCs w:val="24"/>
        </w:rPr>
        <w:t xml:space="preserve">não têm de acusar a </w:t>
      </w:r>
      <w:r w:rsidR="00B30F97" w:rsidRPr="005C5EDE">
        <w:rPr>
          <w:szCs w:val="24"/>
        </w:rPr>
        <w:t>recepção</w:t>
      </w:r>
      <w:r w:rsidRPr="005C5EDE">
        <w:rPr>
          <w:szCs w:val="24"/>
        </w:rPr>
        <w:t xml:space="preserve"> da mensagem.</w:t>
      </w:r>
    </w:p>
    <w:p w14:paraId="3C78570A" w14:textId="0387E358" w:rsidR="00473610" w:rsidRPr="005C5EDE" w:rsidRDefault="00473610" w:rsidP="003E391F">
      <w:pPr>
        <w:pStyle w:val="EstiloUnidaviSeoTerciriaNoNegritoJustificadoEspaamen"/>
        <w:numPr>
          <w:ilvl w:val="0"/>
          <w:numId w:val="28"/>
        </w:numPr>
        <w:rPr>
          <w:szCs w:val="24"/>
        </w:rPr>
      </w:pPr>
      <w:r w:rsidRPr="005C5EDE">
        <w:rPr>
          <w:szCs w:val="24"/>
        </w:rPr>
        <w:t>QoS nível 1: Garante a entrega, mas os</w:t>
      </w:r>
      <w:r w:rsidR="00A935BD" w:rsidRPr="005C5EDE">
        <w:rPr>
          <w:szCs w:val="24"/>
        </w:rPr>
        <w:t xml:space="preserve"> </w:t>
      </w:r>
      <w:r w:rsidRPr="005C5EDE">
        <w:rPr>
          <w:szCs w:val="24"/>
        </w:rPr>
        <w:t>assinantes podem receber várias cópias da mensagem.</w:t>
      </w:r>
    </w:p>
    <w:p w14:paraId="347CE499" w14:textId="3EA839CB" w:rsidR="006844B8" w:rsidRPr="005C5EDE" w:rsidRDefault="00473610" w:rsidP="00B30F97">
      <w:pPr>
        <w:pStyle w:val="EstiloUnidaviSeoTerciriaNoNegritoJustificadoEspaamen"/>
        <w:numPr>
          <w:ilvl w:val="0"/>
          <w:numId w:val="28"/>
        </w:numPr>
        <w:rPr>
          <w:szCs w:val="24"/>
        </w:rPr>
      </w:pPr>
      <w:r w:rsidRPr="005C5EDE">
        <w:rPr>
          <w:szCs w:val="24"/>
        </w:rPr>
        <w:t>QoS nível 2: Os assinantes recebem exatamente uma cópia da mensagem</w:t>
      </w:r>
      <w:r w:rsidR="00897D64" w:rsidRPr="005C5EDE">
        <w:rPr>
          <w:szCs w:val="24"/>
        </w:rPr>
        <w:t>.</w:t>
      </w:r>
    </w:p>
    <w:p w14:paraId="44A76A7D" w14:textId="77777777" w:rsidR="005466D9" w:rsidRDefault="005466D9" w:rsidP="005466D9">
      <w:pPr>
        <w:pStyle w:val="EstiloUnidaviSeoTerciriaNoNegritoJustificadoEspaamen"/>
        <w:rPr>
          <w:sz w:val="20"/>
        </w:rPr>
      </w:pPr>
    </w:p>
    <w:p w14:paraId="0152D9F0" w14:textId="73681919" w:rsidR="004653A6" w:rsidRDefault="00766E77" w:rsidP="003054AE">
      <w:pPr>
        <w:pStyle w:val="UnidaviTexto-Espao15"/>
        <w:ind w:firstLine="708"/>
      </w:pPr>
      <w:r>
        <w:lastRenderedPageBreak/>
        <w:t>E continua</w:t>
      </w:r>
      <w:r w:rsidR="00E21BBB">
        <w:t xml:space="preserve"> com a informação de que,</w:t>
      </w:r>
      <w:r>
        <w:t xml:space="preserve"> </w:t>
      </w:r>
      <w:r w:rsidR="00E21BBB">
        <w:t>s</w:t>
      </w:r>
      <w:r w:rsidR="006B34AE" w:rsidRPr="006B34AE">
        <w:t xml:space="preserve">elecionamos </w:t>
      </w:r>
      <w:r w:rsidR="006B34AE">
        <w:t>o</w:t>
      </w:r>
      <w:r w:rsidR="006B34AE" w:rsidRPr="006B34AE">
        <w:t xml:space="preserve"> QoS</w:t>
      </w:r>
      <w:r w:rsidR="004A7818">
        <w:t>,</w:t>
      </w:r>
      <w:r w:rsidR="006B34AE" w:rsidRPr="006B34AE">
        <w:t xml:space="preserve"> de acordo com os requisitos do aplicativo. Por exemplo, se pular uma leitura não for tão importante, podemos selecionar QoS-0. A QoS-1 e </w:t>
      </w:r>
      <w:r w:rsidR="006B34AE">
        <w:t>o</w:t>
      </w:r>
      <w:r w:rsidR="006B34AE" w:rsidRPr="006B34AE">
        <w:t xml:space="preserve"> QoS-2 são obtidas por meio de mensagens adicionais de confirmação (ACK), que introduzem alguma sobrecarga na comunicação. </w:t>
      </w:r>
    </w:p>
    <w:p w14:paraId="2E60FA97" w14:textId="6DDCA4FD" w:rsidR="006452FC" w:rsidRDefault="00111280" w:rsidP="006452FC">
      <w:pPr>
        <w:pStyle w:val="UnidaviTexto-Espao15"/>
        <w:ind w:firstLine="708"/>
        <w:rPr>
          <w:rFonts w:cs="Times New Roman"/>
          <w:szCs w:val="20"/>
        </w:rPr>
      </w:pPr>
      <w:r>
        <w:rPr>
          <w:rFonts w:cs="Times New Roman"/>
          <w:szCs w:val="20"/>
        </w:rPr>
        <w:t xml:space="preserve">De acordo com </w:t>
      </w:r>
      <w:r w:rsidRPr="00111280">
        <w:rPr>
          <w:i/>
          <w:iCs/>
        </w:rPr>
        <w:t>Steve’s Internet Guide</w:t>
      </w:r>
      <w:r w:rsidR="000C6027">
        <w:rPr>
          <w:i/>
          <w:iCs/>
        </w:rPr>
        <w:t xml:space="preserve"> </w:t>
      </w:r>
      <w:r w:rsidR="000C6027" w:rsidRPr="000C6027">
        <w:t>(2024)</w:t>
      </w:r>
      <w:r w:rsidRPr="000C6027">
        <w:t>,</w:t>
      </w:r>
      <w:r>
        <w:rPr>
          <w:rFonts w:cs="Times New Roman"/>
          <w:szCs w:val="20"/>
        </w:rPr>
        <w:t xml:space="preserve"> o</w:t>
      </w:r>
      <w:r w:rsidR="006452FC" w:rsidRPr="006452FC">
        <w:rPr>
          <w:rFonts w:cs="Times New Roman"/>
          <w:szCs w:val="20"/>
        </w:rPr>
        <w:t xml:space="preserve"> MQTT é um protocolo leve de publicação/assinatura de mensagens projetado para telemetria M2M (máquina a máquina) em ambientes de baixa largura de banda.</w:t>
      </w:r>
      <w:r w:rsidR="006452FC">
        <w:rPr>
          <w:rFonts w:cs="Times New Roman"/>
          <w:szCs w:val="20"/>
        </w:rPr>
        <w:t xml:space="preserve"> </w:t>
      </w:r>
      <w:r w:rsidR="006452FC" w:rsidRPr="006452FC">
        <w:rPr>
          <w:rFonts w:cs="Times New Roman"/>
          <w:szCs w:val="20"/>
        </w:rPr>
        <w:t>Ele foi projetado por Andy Stanford-Clark (IBM) e Arlen Nipper em 1999 para conectar sistemas de telemetria de oleodutos por satélite</w:t>
      </w:r>
      <w:r w:rsidR="00850782">
        <w:rPr>
          <w:rFonts w:cs="Times New Roman"/>
          <w:szCs w:val="20"/>
        </w:rPr>
        <w:t xml:space="preserve"> e e</w:t>
      </w:r>
      <w:r w:rsidR="006452FC" w:rsidRPr="006452FC">
        <w:rPr>
          <w:rFonts w:cs="Times New Roman"/>
          <w:szCs w:val="20"/>
        </w:rPr>
        <w:t>mbora tenha começado como um protocolo proprietário, foi liberado sem royalties em 2010 e tornou-se um padrão OASIS em 2014.</w:t>
      </w:r>
      <w:r w:rsidR="002F6FB7">
        <w:rPr>
          <w:rFonts w:cs="Times New Roman"/>
          <w:szCs w:val="20"/>
        </w:rPr>
        <w:t xml:space="preserve"> </w:t>
      </w:r>
    </w:p>
    <w:p w14:paraId="604D8DEB" w14:textId="2D141F68" w:rsidR="002F6FB7" w:rsidRDefault="002F6FB7" w:rsidP="002F6FB7">
      <w:pPr>
        <w:pStyle w:val="UnidaviTexto-Espao15"/>
        <w:ind w:firstLine="708"/>
      </w:pPr>
      <w:r>
        <w:t>E conclui que, o MQTT, está se tornando rapidamente um dos principais protocolos para implementações de IOT (Internet das Coisas).</w:t>
      </w:r>
    </w:p>
    <w:p w14:paraId="4417ED84" w14:textId="77777777" w:rsidR="00E778BF" w:rsidRDefault="00E778BF" w:rsidP="002825E9">
      <w:pPr>
        <w:pStyle w:val="UnidaviTexto-Espao15"/>
        <w:ind w:firstLine="0"/>
      </w:pPr>
    </w:p>
    <w:p w14:paraId="4F646DA5" w14:textId="528CD8C8" w:rsidR="00E778BF" w:rsidRDefault="00E778BF" w:rsidP="00E778BF">
      <w:pPr>
        <w:pStyle w:val="EstiloUnidaviSeoTerciriaNoNegritoJustificadoEspaamen"/>
      </w:pPr>
      <w:r w:rsidRPr="00A737A4">
        <w:t>2.4.2.</w:t>
      </w:r>
      <w:r>
        <w:t>5</w:t>
      </w:r>
      <w:r w:rsidRPr="00A737A4">
        <w:t xml:space="preserve">. </w:t>
      </w:r>
      <w:r>
        <w:t xml:space="preserve">Broker </w:t>
      </w:r>
      <w:r w:rsidR="00D344D5">
        <w:t>–</w:t>
      </w:r>
      <w:r>
        <w:t xml:space="preserve"> Mosquitto</w:t>
      </w:r>
    </w:p>
    <w:p w14:paraId="5E87C80D" w14:textId="77777777" w:rsidR="00D344D5" w:rsidRDefault="00D344D5" w:rsidP="00E778BF">
      <w:pPr>
        <w:pStyle w:val="EstiloUnidaviSeoTerciriaNoNegritoJustificadoEspaamen"/>
      </w:pPr>
    </w:p>
    <w:p w14:paraId="06E3B7B4" w14:textId="2BD1D499" w:rsidR="00D344D5" w:rsidRDefault="002D7558" w:rsidP="007839AD">
      <w:pPr>
        <w:pStyle w:val="UnidaviTexto-Espao15"/>
        <w:ind w:firstLine="708"/>
      </w:pPr>
      <w:r>
        <w:t xml:space="preserve">De acordo com a documentação oficial </w:t>
      </w:r>
      <w:r w:rsidR="008233A7">
        <w:t xml:space="preserve">do </w:t>
      </w:r>
      <w:r w:rsidR="00111280" w:rsidRPr="00111280">
        <w:rPr>
          <w:i/>
          <w:iCs/>
        </w:rPr>
        <w:t>Mosquito</w:t>
      </w:r>
      <w:r w:rsidR="00111280">
        <w:t xml:space="preserve"> (</w:t>
      </w:r>
      <w:r w:rsidR="008233A7">
        <w:t xml:space="preserve">2024), </w:t>
      </w:r>
      <w:r w:rsidR="009D5888">
        <w:t>o</w:t>
      </w:r>
      <w:r w:rsidR="00D344D5">
        <w:t xml:space="preserve"> Eclipse Mosquitto é um </w:t>
      </w:r>
      <w:r w:rsidR="00073EA1">
        <w:t>broker</w:t>
      </w:r>
      <w:r w:rsidR="00D344D5">
        <w:t xml:space="preserve"> de mensagens de código aberto (licenciado pela EPL/EDL) que implementa as versões 5.0, 3.1.1 e 3.1 do protocolo MQTT. O Mosquitto é leve e adequado para uso em todos os dispositivos, desde computadores de placa única de baixa potência até servidores completos.</w:t>
      </w:r>
    </w:p>
    <w:p w14:paraId="441AB37C" w14:textId="3D0D2118" w:rsidR="00E778BF" w:rsidRDefault="00D344D5" w:rsidP="007747ED">
      <w:pPr>
        <w:pStyle w:val="UnidaviTexto-Espao15"/>
        <w:ind w:firstLine="708"/>
      </w:pPr>
      <w:r>
        <w:t>O protocolo MQTT fornece um método leve de realizar mensagens usando um modelo de publicação/subscrição. Isso o torna adequado para mensagens da Internet das Coisas, como sensores de baixa potência ou dispositivos móveis, como telefones, computadores incorporados ou microcontroladores.</w:t>
      </w:r>
      <w:r w:rsidR="007747ED">
        <w:t xml:space="preserve"> </w:t>
      </w:r>
      <w:r>
        <w:t>O projeto Mosquitto também fornece uma biblioteca C para implementar clientes MQTT e os populares clientes MQTT de linha de comando mosquitto_pub e mosquitto_sub.</w:t>
      </w:r>
      <w:r w:rsidR="007423BB">
        <w:t xml:space="preserve"> </w:t>
      </w:r>
      <w:r w:rsidR="007423BB" w:rsidRPr="007423BB">
        <w:t>O Mosquitto faz parte da Eclipse Foundation e é um projeto iot.eclipse.org.</w:t>
      </w:r>
    </w:p>
    <w:p w14:paraId="4BDBB766" w14:textId="77777777" w:rsidR="00A93353" w:rsidRDefault="00A93353" w:rsidP="00A93353">
      <w:pPr>
        <w:pStyle w:val="UnidaviTexto-Espao15"/>
        <w:ind w:firstLine="0"/>
      </w:pPr>
    </w:p>
    <w:p w14:paraId="67AA5658" w14:textId="48DC87B2" w:rsidR="00A93353" w:rsidRDefault="00A93353" w:rsidP="00A93353">
      <w:pPr>
        <w:pStyle w:val="UnidaviTexto-Espao15"/>
        <w:ind w:firstLine="0"/>
      </w:pPr>
      <w:r w:rsidRPr="00A737A4">
        <w:t>2.4.2.</w:t>
      </w:r>
      <w:r>
        <w:t>6</w:t>
      </w:r>
      <w:r w:rsidRPr="00A737A4">
        <w:t xml:space="preserve">. </w:t>
      </w:r>
      <w:r>
        <w:t>Porque Mosquitto</w:t>
      </w:r>
    </w:p>
    <w:p w14:paraId="4E1C8894" w14:textId="77777777" w:rsidR="007E08F3" w:rsidRDefault="007E08F3" w:rsidP="00A93353">
      <w:pPr>
        <w:pStyle w:val="UnidaviTexto-Espao15"/>
        <w:ind w:firstLine="0"/>
      </w:pPr>
    </w:p>
    <w:p w14:paraId="2A2D4873" w14:textId="4F4E90C1" w:rsidR="007E08F3" w:rsidRDefault="007E08F3" w:rsidP="007E08F3">
      <w:pPr>
        <w:pStyle w:val="UnidaviTexto-Espao15"/>
      </w:pPr>
      <w:r>
        <w:t xml:space="preserve">De acordo com a documentação oficial </w:t>
      </w:r>
      <w:r w:rsidR="009D5888">
        <w:t xml:space="preserve">da </w:t>
      </w:r>
      <w:r w:rsidR="009D5888">
        <w:rPr>
          <w:i/>
          <w:iCs/>
        </w:rPr>
        <w:t>Eclipse Foundation</w:t>
      </w:r>
      <w:r w:rsidR="004D41B5">
        <w:rPr>
          <w:i/>
          <w:iCs/>
        </w:rPr>
        <w:t xml:space="preserve"> </w:t>
      </w:r>
      <w:r>
        <w:t>(2024)</w:t>
      </w:r>
      <w:r w:rsidR="009D5888">
        <w:t xml:space="preserve">, </w:t>
      </w:r>
      <w:r w:rsidR="00E16BF3">
        <w:t>n</w:t>
      </w:r>
      <w:r>
        <w:t xml:space="preserve">ormalmente, a implementação atual do Mosquitto tem um executável da ordem de 120 KB que consome cerca de 3 MB de RAM com </w:t>
      </w:r>
      <w:r w:rsidRPr="00E16BF3">
        <w:t>1.000 clientes conectados.</w:t>
      </w:r>
      <w:r>
        <w:t xml:space="preserve"> Há relatos de testes bem-sucedidos com 100.000 clientes conectados a taxas de mensagens modestas.</w:t>
      </w:r>
    </w:p>
    <w:p w14:paraId="26412DBC" w14:textId="77777777" w:rsidR="007E08F3" w:rsidRDefault="007E08F3" w:rsidP="007E08F3">
      <w:pPr>
        <w:pStyle w:val="UnidaviTexto-Espao15"/>
      </w:pPr>
      <w:r>
        <w:lastRenderedPageBreak/>
        <w:t>Além de aceitar conexões de aplicativos clientes MQTT, o Mosquitto tem uma ponte que permite que ele se conecte a outros servidores MQTT, incluindo outras instâncias do Mosquitto. Isso permite a construção de redes de servidores MQTT, passando mensagens MQTT de qualquer local da rede para qualquer outro, dependendo da configuração das pontes.</w:t>
      </w:r>
    </w:p>
    <w:p w14:paraId="4E0FA86D" w14:textId="78A0F53B" w:rsidR="004653A6" w:rsidRDefault="004047CB" w:rsidP="004047CB">
      <w:pPr>
        <w:pStyle w:val="EstiloUnidaviSeoTerciriaNoNegritoJustificadoEspaamen"/>
      </w:pPr>
      <w:r>
        <w:tab/>
      </w:r>
    </w:p>
    <w:p w14:paraId="2576B148" w14:textId="473E0F04" w:rsidR="00FF40E6" w:rsidRPr="005C5EDE" w:rsidRDefault="00FF40E6" w:rsidP="00EC1F87">
      <w:pPr>
        <w:pStyle w:val="UNIDAVISEOSECUNDARIA"/>
        <w:spacing w:line="360" w:lineRule="auto"/>
        <w:rPr>
          <w:lang w:val="pt-BR"/>
        </w:rPr>
      </w:pPr>
      <w:r w:rsidRPr="005C5EDE">
        <w:rPr>
          <w:lang w:val="pt-BR"/>
        </w:rPr>
        <w:t>2.</w:t>
      </w:r>
      <w:r w:rsidR="00695BD8" w:rsidRPr="005C5EDE">
        <w:rPr>
          <w:lang w:val="pt-BR"/>
        </w:rPr>
        <w:t>5.</w:t>
      </w:r>
      <w:r w:rsidRPr="005C5EDE">
        <w:rPr>
          <w:lang w:val="pt-BR"/>
        </w:rPr>
        <w:t xml:space="preserve"> Arduino</w:t>
      </w:r>
      <w:r w:rsidR="008971F6" w:rsidRPr="005C5EDE">
        <w:rPr>
          <w:lang w:val="pt-BR"/>
        </w:rPr>
        <w:t xml:space="preserve"> – Uma curta história</w:t>
      </w:r>
    </w:p>
    <w:p w14:paraId="661E2E32" w14:textId="77777777" w:rsidR="00FF40E6" w:rsidRDefault="00FF40E6" w:rsidP="00210E98">
      <w:pPr>
        <w:pStyle w:val="UnidaviSeoTerciria"/>
        <w:spacing w:line="360" w:lineRule="auto"/>
      </w:pPr>
    </w:p>
    <w:p w14:paraId="1C70BF0D" w14:textId="53904863" w:rsidR="008971F6" w:rsidRDefault="008971F6" w:rsidP="00852728">
      <w:pPr>
        <w:pStyle w:val="UnidaviTexto-Espao15"/>
      </w:pPr>
      <w:r w:rsidRPr="008971F6">
        <w:t>Em 2005, com base no trabalho de Hernando Barragán (criador do Wiring), Massimo Banzi e David Cuartielles criaram o Arduino, um dispositivo programável fácil de utilizar para projetos de design artístico interativo, no Interaction Design Institute Ivrea em Ivrea, Itália.</w:t>
      </w:r>
    </w:p>
    <w:p w14:paraId="13467AAF" w14:textId="31C421BB" w:rsidR="00852728" w:rsidRDefault="00852728" w:rsidP="00852728">
      <w:pPr>
        <w:pStyle w:val="UnidaviTexto-Espao15"/>
      </w:pPr>
      <w:r w:rsidRPr="00852728">
        <w:t>Eles queriam um dispositivo que fosse simples, fácil de ligar a várias coisas (como relés, motores e sensores) e fácil de programar. Também precisava de ser barato, uma vez que os estudantes e os artistas não são conhecidos por terem muito dinheiro disponível.</w:t>
      </w:r>
      <w:r w:rsidR="00695BD8" w:rsidRPr="00695BD8">
        <w:t xml:space="preserve"> (Hughes, 2016)</w:t>
      </w:r>
    </w:p>
    <w:p w14:paraId="53E98709" w14:textId="0AB91EA1" w:rsidR="00852728" w:rsidRDefault="00852728" w:rsidP="00852728">
      <w:pPr>
        <w:pStyle w:val="UnidaviTexto-Espao15"/>
      </w:pPr>
      <w:r w:rsidRPr="00852728">
        <w:t>Desde então, o Arduino cresceu em várias direções diferentes, com algumas versões ficando menores que a original e outras maiores. Cada uma delas tem um nicho específico a ser preenchido. O elemento comum entre todas elas são a biblioteca AVR-GCC de tempo de execução do Arduino, que é fornecida com o ambiente de desenvolvimento do Arduino, e o firmware do carregador de inicialização integrado que vem pré-carregado no microcontrolador de cada placa Arduino.</w:t>
      </w:r>
    </w:p>
    <w:p w14:paraId="21DCCB55" w14:textId="09DADFA5" w:rsidR="00852728" w:rsidRDefault="00852728" w:rsidP="00852728">
      <w:pPr>
        <w:pStyle w:val="UnidaviTexto-Espao15"/>
      </w:pPr>
      <w:r w:rsidRPr="00852728">
        <w:t>Embora uma placa Arduino seja, como afirma a equipe Arduino, apenas uma placa de desenvolvimento Atmel AVR básica, é o ambiente de software Arduino que a diferencia. Essa é a experiência comum para todos os usuários do Arduino e a pedra angular do conceito do Arduino.</w:t>
      </w:r>
      <w:r w:rsidR="00695BD8" w:rsidRPr="00695BD8">
        <w:t xml:space="preserve"> (Hughes, 2016)</w:t>
      </w:r>
    </w:p>
    <w:p w14:paraId="00A95A44" w14:textId="77777777" w:rsidR="004354B2" w:rsidRDefault="004354B2" w:rsidP="004354B2">
      <w:pPr>
        <w:pStyle w:val="UnidaviTexto-Espao15"/>
        <w:ind w:firstLine="0"/>
      </w:pPr>
    </w:p>
    <w:p w14:paraId="07FA132B" w14:textId="2ACC7A23" w:rsidR="004354B2" w:rsidRDefault="004354B2" w:rsidP="00245220">
      <w:pPr>
        <w:pStyle w:val="UnidaviSeoTerciria"/>
      </w:pPr>
      <w:r>
        <w:t>2.</w:t>
      </w:r>
      <w:r w:rsidR="00695BD8">
        <w:t>5</w:t>
      </w:r>
      <w:r>
        <w:t>.</w:t>
      </w:r>
      <w:r w:rsidR="00695BD8">
        <w:t>1.</w:t>
      </w:r>
      <w:r>
        <w:t xml:space="preserve"> </w:t>
      </w:r>
      <w:r w:rsidR="007713D3">
        <w:t>A maneira</w:t>
      </w:r>
      <w:r>
        <w:t xml:space="preserve"> arduíno</w:t>
      </w:r>
      <w:r w:rsidR="007713D3">
        <w:t xml:space="preserve"> de ser</w:t>
      </w:r>
    </w:p>
    <w:p w14:paraId="497E9DA0" w14:textId="007833F0" w:rsidR="00695BD8" w:rsidRDefault="00695BD8" w:rsidP="004354B2">
      <w:pPr>
        <w:spacing w:line="360" w:lineRule="auto"/>
        <w:ind w:firstLine="708"/>
        <w:jc w:val="both"/>
      </w:pPr>
    </w:p>
    <w:p w14:paraId="07D869BF" w14:textId="4E9C8887" w:rsidR="004354B2" w:rsidRDefault="004354B2" w:rsidP="004354B2">
      <w:pPr>
        <w:spacing w:line="360" w:lineRule="auto"/>
        <w:ind w:firstLine="708"/>
        <w:jc w:val="both"/>
      </w:pPr>
      <w:r>
        <w:t>A filosofia do Arduino se baseia em fazer projetos em vez de falar sobre eles. É uma busca constante por maneiras mais rápidas e poderosas de criar protótipos melhores. Exploramos muitas técnicas de prototipagem e desenvolvemos formas de pensar com nossas mãos.</w:t>
      </w:r>
      <w:r w:rsidR="00695BD8">
        <w:t xml:space="preserve"> (</w:t>
      </w:r>
      <w:r w:rsidR="00695BD8" w:rsidRPr="00695BD8">
        <w:t>Banzi</w:t>
      </w:r>
      <w:r w:rsidR="00695BD8">
        <w:t>, 2009)</w:t>
      </w:r>
    </w:p>
    <w:p w14:paraId="145D7744" w14:textId="54D53522" w:rsidR="004354B2" w:rsidRDefault="004354B2" w:rsidP="004354B2">
      <w:pPr>
        <w:spacing w:line="360" w:lineRule="auto"/>
        <w:ind w:firstLine="708"/>
        <w:jc w:val="both"/>
      </w:pPr>
      <w:r>
        <w:t xml:space="preserve">A engenharia clássica se baseia em um processo rigoroso para ir de A a B; </w:t>
      </w:r>
      <w:r w:rsidR="007713D3">
        <w:t>a maneira a</w:t>
      </w:r>
      <w:r>
        <w:t>rdu</w:t>
      </w:r>
      <w:r w:rsidR="007713D3">
        <w:t>í</w:t>
      </w:r>
      <w:r>
        <w:t xml:space="preserve">no </w:t>
      </w:r>
      <w:r w:rsidR="007713D3">
        <w:t>de ser</w:t>
      </w:r>
      <w:r>
        <w:t xml:space="preserve"> se deleita com a possibilidade de se perder no caminho e, em vez disso, encontrar C.</w:t>
      </w:r>
    </w:p>
    <w:p w14:paraId="60B52BFD" w14:textId="05C493A1" w:rsidR="004354B2" w:rsidRDefault="004354B2" w:rsidP="004354B2">
      <w:pPr>
        <w:spacing w:line="360" w:lineRule="auto"/>
        <w:ind w:firstLine="708"/>
        <w:jc w:val="both"/>
      </w:pPr>
      <w:r>
        <w:lastRenderedPageBreak/>
        <w:t>Esse é o processo de conserto de que tanto gostamos: brincar com o meio de uma forma aberta e encontrar o inesperado. Nessa busca por maneiras de criar protótipos melhores, também selecionamos vários pacotes de software que permitem o processo de manipulação constante da mídia de software e hardware.</w:t>
      </w:r>
      <w:r w:rsidR="00695BD8" w:rsidRPr="00695BD8">
        <w:t xml:space="preserve"> (Banzi, 2009)</w:t>
      </w:r>
    </w:p>
    <w:p w14:paraId="209F39B6" w14:textId="11F1F5B6" w:rsidR="005D3040" w:rsidRDefault="005D3040" w:rsidP="00BB58C8">
      <w:pPr>
        <w:pStyle w:val="UnidaviTexto-Espao15"/>
        <w:ind w:firstLine="0"/>
      </w:pPr>
      <w:bookmarkStart w:id="22" w:name="_Hlk178190750"/>
    </w:p>
    <w:p w14:paraId="1B52B0E4" w14:textId="6DE56C78" w:rsidR="005D3040" w:rsidRPr="0062076E" w:rsidRDefault="005D3040" w:rsidP="0062076E">
      <w:pPr>
        <w:pStyle w:val="UnidaviSeoTerciria"/>
        <w:spacing w:line="360" w:lineRule="auto"/>
        <w:rPr>
          <w:bCs/>
        </w:rPr>
      </w:pPr>
      <w:r w:rsidRPr="0062076E">
        <w:rPr>
          <w:bCs/>
        </w:rPr>
        <w:t>2.5.2</w:t>
      </w:r>
      <w:r w:rsidR="009668B9" w:rsidRPr="0062076E">
        <w:rPr>
          <w:bCs/>
        </w:rPr>
        <w:t>.</w:t>
      </w:r>
      <w:r w:rsidRPr="0062076E">
        <w:rPr>
          <w:bCs/>
        </w:rPr>
        <w:t xml:space="preserve"> ESP32</w:t>
      </w:r>
    </w:p>
    <w:p w14:paraId="7C421D39" w14:textId="33374398" w:rsidR="005D3040" w:rsidRDefault="005D3040" w:rsidP="00964080">
      <w:pPr>
        <w:pStyle w:val="UnidaviSeoTerciria"/>
        <w:spacing w:line="360" w:lineRule="auto"/>
      </w:pPr>
    </w:p>
    <w:p w14:paraId="27B3B940" w14:textId="76192F7D" w:rsidR="005D3040" w:rsidRPr="0062076E" w:rsidRDefault="005D3040" w:rsidP="0062076E">
      <w:pPr>
        <w:pStyle w:val="UnidaviTexto-Espao15"/>
      </w:pPr>
      <w:r w:rsidRPr="0062076E">
        <w:t xml:space="preserve">Desde o lançamento do primeiro chip ESP32, a Espressif Systems ampliou a família com novos designs para diferentes finalidades. Atualmente, a empresa tem mais de 200 SoCs e módulos diferentes em seu inventário. Embora seja impossível discutir cada um deles um a um, podemos falar sobre a família de produtos ESP32 em geral para entender os casos de uso pretendidos. É sempre uma boa ideia verificar o que precisamos e o que está disponível no arsenal antes de iniciar um novo projeto de IoT. </w:t>
      </w:r>
      <w:sdt>
        <w:sdtPr>
          <w:id w:val="1115018132"/>
          <w:citation/>
        </w:sdtPr>
        <w:sdtEndPr/>
        <w:sdtContent>
          <w:r w:rsidRPr="0062076E">
            <w:fldChar w:fldCharType="begin"/>
          </w:r>
          <w:r w:rsidRPr="0062076E">
            <w:instrText xml:space="preserve"> CITATION Ved23 \l 1046 </w:instrText>
          </w:r>
          <w:r w:rsidRPr="0062076E">
            <w:fldChar w:fldCharType="separate"/>
          </w:r>
          <w:r w:rsidRPr="0062076E">
            <w:t>(Oner, 2023)</w:t>
          </w:r>
          <w:r w:rsidRPr="0062076E">
            <w:fldChar w:fldCharType="end"/>
          </w:r>
        </w:sdtContent>
      </w:sdt>
    </w:p>
    <w:p w14:paraId="07EFD44D" w14:textId="19B1FE52" w:rsidR="005D3040" w:rsidRDefault="005D3040" w:rsidP="005D3040">
      <w:pPr>
        <w:pStyle w:val="UnidaviTexto-Espao15"/>
      </w:pPr>
      <w:r w:rsidRPr="005D3040">
        <w:t>Essa série é o primeiro produto da família de produtos ESP32 e dá nome a toda a família de SoCs</w:t>
      </w:r>
      <w:r w:rsidR="00924F19">
        <w:t xml:space="preserve"> (</w:t>
      </w:r>
      <w:r w:rsidR="00924F19" w:rsidRPr="00924F19">
        <w:t>System on a Chip</w:t>
      </w:r>
      <w:r w:rsidR="00924F19">
        <w:t xml:space="preserve"> – Sistema no Chip)</w:t>
      </w:r>
      <w:r w:rsidRPr="005D3040">
        <w:t xml:space="preserve">. Ela contém as variantes mais comuns de chips da família de produtos ESP32. </w:t>
      </w:r>
      <w:r w:rsidR="009B51DE">
        <w:t xml:space="preserve">A figura 2 </w:t>
      </w:r>
      <w:r w:rsidR="00FC2354">
        <w:t xml:space="preserve">demonstra o </w:t>
      </w:r>
      <w:r w:rsidRPr="005D3040">
        <w:t>diagrama de blocos funcionais em sua folha de dados</w:t>
      </w:r>
      <w:r w:rsidR="009B51DE">
        <w:t xml:space="preserve">. </w:t>
      </w:r>
    </w:p>
    <w:p w14:paraId="399C6D55" w14:textId="77777777" w:rsidR="00C07A41" w:rsidRDefault="00924F19">
      <w:pPr>
        <w:spacing w:after="160" w:line="259" w:lineRule="auto"/>
      </w:pPr>
      <w:r>
        <w:tab/>
      </w:r>
    </w:p>
    <w:p w14:paraId="0A1C2EE3" w14:textId="7ADB8790" w:rsidR="00FF40E6" w:rsidRDefault="00C07A41">
      <w:pPr>
        <w:spacing w:after="160" w:line="259" w:lineRule="auto"/>
      </w:pPr>
      <w:r>
        <w:rPr>
          <w:noProof/>
        </w:rPr>
        <w:drawing>
          <wp:anchor distT="0" distB="0" distL="114300" distR="114300" simplePos="0" relativeHeight="251686912" behindDoc="0" locked="0" layoutInCell="1" allowOverlap="1" wp14:anchorId="795B47FE" wp14:editId="6A2B0EA1">
            <wp:simplePos x="0" y="0"/>
            <wp:positionH relativeFrom="column">
              <wp:posOffset>11009</wp:posOffset>
            </wp:positionH>
            <wp:positionV relativeFrom="paragraph">
              <wp:posOffset>199390</wp:posOffset>
            </wp:positionV>
            <wp:extent cx="1878330" cy="1716405"/>
            <wp:effectExtent l="0" t="0" r="7620" b="0"/>
            <wp:wrapTopAndBottom/>
            <wp:docPr id="1218486220"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486220" name="Imagem 1" descr="Diagrama&#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78330" cy="1716405"/>
                    </a:xfrm>
                    <a:prstGeom prst="rect">
                      <a:avLst/>
                    </a:prstGeom>
                  </pic:spPr>
                </pic:pic>
              </a:graphicData>
            </a:graphic>
            <wp14:sizeRelH relativeFrom="margin">
              <wp14:pctWidth>0</wp14:pctWidth>
            </wp14:sizeRelH>
            <wp14:sizeRelV relativeFrom="margin">
              <wp14:pctHeight>0</wp14:pctHeight>
            </wp14:sizeRelV>
          </wp:anchor>
        </w:drawing>
      </w:r>
      <w:r w:rsidR="00924F19" w:rsidRPr="00FD158E">
        <w:rPr>
          <w:b/>
          <w:bCs/>
          <w:sz w:val="20"/>
          <w:szCs w:val="20"/>
        </w:rPr>
        <w:t xml:space="preserve">Figura </w:t>
      </w:r>
      <w:r w:rsidR="00924F19">
        <w:rPr>
          <w:b/>
          <w:bCs/>
          <w:sz w:val="20"/>
          <w:szCs w:val="20"/>
        </w:rPr>
        <w:t>2</w:t>
      </w:r>
      <w:r w:rsidR="00924F19" w:rsidRPr="00FD158E">
        <w:rPr>
          <w:b/>
          <w:bCs/>
          <w:sz w:val="20"/>
          <w:szCs w:val="20"/>
        </w:rPr>
        <w:t xml:space="preserve"> – </w:t>
      </w:r>
      <w:r w:rsidR="00924F19">
        <w:rPr>
          <w:b/>
          <w:bCs/>
          <w:sz w:val="20"/>
          <w:szCs w:val="20"/>
        </w:rPr>
        <w:t>Diagrama de blocos ESP32</w:t>
      </w:r>
    </w:p>
    <w:bookmarkEnd w:id="22"/>
    <w:p w14:paraId="09312182" w14:textId="4942BC87" w:rsidR="005F414E" w:rsidRPr="00C461D7" w:rsidRDefault="00C461D7" w:rsidP="00C07A41">
      <w:pPr>
        <w:spacing w:line="360" w:lineRule="auto"/>
        <w:rPr>
          <w:b/>
          <w:caps/>
          <w:sz w:val="20"/>
          <w:szCs w:val="20"/>
        </w:rPr>
      </w:pPr>
      <w:r w:rsidRPr="00C461D7">
        <w:rPr>
          <w:sz w:val="20"/>
          <w:szCs w:val="20"/>
        </w:rPr>
        <w:t>Fonte: Acervo do autor</w:t>
      </w:r>
    </w:p>
    <w:p w14:paraId="6AD5CCDF" w14:textId="77777777" w:rsidR="00C461D7" w:rsidRDefault="00C461D7">
      <w:pPr>
        <w:spacing w:after="160" w:line="259" w:lineRule="auto"/>
        <w:rPr>
          <w:b/>
          <w:caps/>
        </w:rPr>
      </w:pPr>
      <w:r>
        <w:br w:type="page"/>
      </w:r>
    </w:p>
    <w:p w14:paraId="0CCB81F5" w14:textId="20475006" w:rsidR="00F131AA" w:rsidRPr="00A1635F" w:rsidRDefault="00F131AA" w:rsidP="00F131AA">
      <w:pPr>
        <w:pStyle w:val="UNIDAVISEOPRIMRIA"/>
        <w:spacing w:line="360" w:lineRule="auto"/>
        <w:rPr>
          <w:u w:val="single"/>
          <w:lang w:val="pt-BR"/>
        </w:rPr>
      </w:pPr>
      <w:r>
        <w:rPr>
          <w:lang w:val="pt-BR"/>
        </w:rPr>
        <w:lastRenderedPageBreak/>
        <w:t>3</w:t>
      </w:r>
      <w:r w:rsidRPr="00830E21">
        <w:rPr>
          <w:lang w:val="pt-BR"/>
        </w:rPr>
        <w:t>. Metodologia</w:t>
      </w:r>
      <w:r>
        <w:rPr>
          <w:lang w:val="pt-BR"/>
        </w:rPr>
        <w:t xml:space="preserve"> DA PESQUISA</w:t>
      </w:r>
    </w:p>
    <w:p w14:paraId="764541A2" w14:textId="77777777" w:rsidR="00F131AA" w:rsidRPr="00964080" w:rsidRDefault="00F131AA" w:rsidP="00F131AA">
      <w:pPr>
        <w:spacing w:line="360" w:lineRule="auto"/>
        <w:rPr>
          <w:u w:val="single"/>
        </w:rPr>
      </w:pPr>
    </w:p>
    <w:p w14:paraId="59F3D571" w14:textId="77777777" w:rsidR="00F131AA" w:rsidRDefault="00F131AA" w:rsidP="00F131AA">
      <w:pPr>
        <w:pStyle w:val="UnidaviTexto-Espao15"/>
      </w:pPr>
      <w:r w:rsidRPr="00D75B7B">
        <w:t xml:space="preserve">A metodologia adotada no desenvolvimento do trabalho intitulado </w:t>
      </w:r>
      <w:r w:rsidRPr="00D75B7B">
        <w:rPr>
          <w:b/>
          <w:bCs/>
        </w:rPr>
        <w:t>"SISTEMA GERENCIADOR DE GRÃOS PARA DESPENSA DE ALIMENTOS FAMILIAR"</w:t>
      </w:r>
      <w:r w:rsidRPr="00D75B7B">
        <w:t xml:space="preserve"> apresenta uma natureza </w:t>
      </w:r>
      <w:r w:rsidRPr="000F79B8">
        <w:t>exploratória e descritiva</w:t>
      </w:r>
      <w:r w:rsidRPr="00D75B7B">
        <w:t>, com base em abordagens qualitativas. Essa escolha metodológica se justifica pela necessidade de compreender, detalhar e expandir os conceitos relacionados ao uso da IoT (Internet das Coisas) no gerenciamento doméstico de alimentos, abordando tanto os aspectos técnicos quanto os contextos de aplicabilidade social e sustent</w:t>
      </w:r>
      <w:r>
        <w:t>abilidade</w:t>
      </w:r>
      <w:r w:rsidRPr="00D75B7B">
        <w:t>.</w:t>
      </w:r>
      <w:r>
        <w:t xml:space="preserve"> Na figura 4 é demonstrado o fluxograma de processos deste trabalho.</w:t>
      </w:r>
    </w:p>
    <w:p w14:paraId="7A5037F9" w14:textId="77777777" w:rsidR="00F131AA" w:rsidRDefault="00F131AA" w:rsidP="00F131AA">
      <w:pPr>
        <w:spacing w:line="360" w:lineRule="auto"/>
        <w:rPr>
          <w:b/>
          <w:bCs/>
          <w:sz w:val="20"/>
          <w:szCs w:val="20"/>
        </w:rPr>
      </w:pPr>
    </w:p>
    <w:p w14:paraId="7280492F" w14:textId="77777777" w:rsidR="00F131AA" w:rsidRDefault="00F131AA" w:rsidP="00F131AA">
      <w:pPr>
        <w:spacing w:line="360" w:lineRule="auto"/>
      </w:pPr>
      <w:r>
        <w:rPr>
          <w:noProof/>
        </w:rPr>
        <w:drawing>
          <wp:anchor distT="0" distB="0" distL="114300" distR="114300" simplePos="0" relativeHeight="251689984" behindDoc="0" locked="0" layoutInCell="1" allowOverlap="1" wp14:anchorId="578BE13E" wp14:editId="2E6175EC">
            <wp:simplePos x="0" y="0"/>
            <wp:positionH relativeFrom="column">
              <wp:posOffset>18333</wp:posOffset>
            </wp:positionH>
            <wp:positionV relativeFrom="paragraph">
              <wp:posOffset>170510</wp:posOffset>
            </wp:positionV>
            <wp:extent cx="5735781" cy="2084705"/>
            <wp:effectExtent l="0" t="0" r="0" b="0"/>
            <wp:wrapTopAndBottom/>
            <wp:docPr id="556439439"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39439" name="Imagem 2" descr="Diagrama&#10;&#10;Descrição gerad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5781" cy="2084705"/>
                    </a:xfrm>
                    <a:prstGeom prst="rect">
                      <a:avLst/>
                    </a:prstGeom>
                  </pic:spPr>
                </pic:pic>
              </a:graphicData>
            </a:graphic>
            <wp14:sizeRelH relativeFrom="margin">
              <wp14:pctWidth>0</wp14:pctWidth>
            </wp14:sizeRelH>
          </wp:anchor>
        </w:drawing>
      </w:r>
      <w:r w:rsidRPr="00A511F2">
        <w:rPr>
          <w:b/>
          <w:bCs/>
          <w:sz w:val="20"/>
          <w:szCs w:val="20"/>
        </w:rPr>
        <w:t xml:space="preserve">Figura </w:t>
      </w:r>
      <w:r>
        <w:rPr>
          <w:b/>
          <w:bCs/>
          <w:sz w:val="20"/>
          <w:szCs w:val="20"/>
        </w:rPr>
        <w:t>4</w:t>
      </w:r>
      <w:r w:rsidRPr="00A511F2">
        <w:rPr>
          <w:b/>
          <w:bCs/>
          <w:sz w:val="20"/>
          <w:szCs w:val="20"/>
        </w:rPr>
        <w:t xml:space="preserve"> – </w:t>
      </w:r>
      <w:r>
        <w:rPr>
          <w:b/>
          <w:bCs/>
          <w:sz w:val="20"/>
          <w:szCs w:val="20"/>
        </w:rPr>
        <w:t>Fluxograma de processos</w:t>
      </w:r>
    </w:p>
    <w:p w14:paraId="3E84887C" w14:textId="77777777" w:rsidR="00F131AA" w:rsidRDefault="00F131AA" w:rsidP="00F131AA">
      <w:pPr>
        <w:pStyle w:val="UnidaviTexto-Espao15"/>
        <w:ind w:firstLine="0"/>
        <w:rPr>
          <w:sz w:val="20"/>
          <w:szCs w:val="20"/>
        </w:rPr>
      </w:pPr>
      <w:r w:rsidRPr="008441AB">
        <w:rPr>
          <w:sz w:val="20"/>
          <w:szCs w:val="20"/>
        </w:rPr>
        <w:t>Fonte: Acervo do autor.</w:t>
      </w:r>
    </w:p>
    <w:p w14:paraId="7D74D2FC" w14:textId="77777777" w:rsidR="00F131AA" w:rsidRPr="008441AB" w:rsidRDefault="00F131AA" w:rsidP="00F131AA">
      <w:pPr>
        <w:pStyle w:val="UnidaviTexto-Espao15"/>
        <w:ind w:firstLine="0"/>
        <w:rPr>
          <w:sz w:val="20"/>
          <w:szCs w:val="20"/>
        </w:rPr>
      </w:pPr>
    </w:p>
    <w:p w14:paraId="05CF1ADE" w14:textId="77777777" w:rsidR="00F131AA" w:rsidRPr="00D75B7B" w:rsidRDefault="00F131AA" w:rsidP="00F131AA">
      <w:pPr>
        <w:pStyle w:val="UnidaviTexto-Espao15"/>
      </w:pPr>
      <w:r w:rsidRPr="00D75B7B">
        <w:t xml:space="preserve">A </w:t>
      </w:r>
      <w:r w:rsidRPr="00E86787">
        <w:t>pesquisa descritiva</w:t>
      </w:r>
      <w:r w:rsidRPr="00D75B7B">
        <w:t xml:space="preserve"> foi utilizada para mapear as tecnologias envolvidas na construção do sistema, como sensores de pesagem </w:t>
      </w:r>
      <w:r>
        <w:t>analógicos, conversor digital</w:t>
      </w:r>
      <w:r w:rsidRPr="00D75B7B">
        <w:t>, conectividade sem fio utilizando protocolos MQTT</w:t>
      </w:r>
      <w:r>
        <w:t>,</w:t>
      </w:r>
      <w:r w:rsidRPr="00D75B7B">
        <w:t xml:space="preserve"> algoritmos para controle de estoque e otimização do consumo. Através dessa abordagem, foi possível apresentar detalhadamente as funcionalidades do sistema, desde a captação de dados pelos dispositivos IoT até a integração com APIs e o armazenamento de informações no banco de dados. Já a </w:t>
      </w:r>
      <w:r w:rsidRPr="00853974">
        <w:t>pesquisa exploratória</w:t>
      </w:r>
      <w:r w:rsidRPr="00D75B7B">
        <w:t xml:space="preserve"> foi essencial para identificar novas possibilidades e caminhos inovadores, expandindo o potencial de aplicação do sistema para contextos maiores, como comunidades ou instituições que enfrentam desafios na gestão eficiente de alimentos.</w:t>
      </w:r>
    </w:p>
    <w:p w14:paraId="754659F0" w14:textId="77777777" w:rsidR="00F131AA" w:rsidRPr="00D75B7B" w:rsidRDefault="00F131AA" w:rsidP="00F131AA">
      <w:pPr>
        <w:pStyle w:val="UnidaviTexto-Espao15"/>
      </w:pPr>
      <w:r w:rsidRPr="00D75B7B">
        <w:t xml:space="preserve">O método qualitativo adotado nesta pesquisa permitiu transformar dados em conceitos e ideias que sustentam o desenvolvimento do sistema. A coleta de dados baseou-se em </w:t>
      </w:r>
      <w:r w:rsidRPr="00D75B7B">
        <w:rPr>
          <w:b/>
          <w:bCs/>
        </w:rPr>
        <w:t>fontes primárias</w:t>
      </w:r>
      <w:r w:rsidRPr="00D75B7B">
        <w:t xml:space="preserve"> e </w:t>
      </w:r>
      <w:r w:rsidRPr="00D75B7B">
        <w:rPr>
          <w:b/>
          <w:bCs/>
        </w:rPr>
        <w:t>fontes secundárias</w:t>
      </w:r>
      <w:r w:rsidRPr="00D75B7B">
        <w:t xml:space="preserve">, abrangendo uma ampla revisão bibliográfica composta por artigos científicos, livros técnicos e manuais especializados. Entre os temas abordados na literatura, destacam-se a automação com IoT, a gestão eficiente de estoques, e o combate ao </w:t>
      </w:r>
      <w:r w:rsidRPr="00D75B7B">
        <w:lastRenderedPageBreak/>
        <w:t>desperdício alimentar. Essas leituras não apenas embasaram o trabalho, mas também guiaram as decisões técnicas tomadas ao longo do desenvolvimento do projeto, como a escolha de sensores de pesagem e a utilização de um broker MQTT para comunicação em tempo real.</w:t>
      </w:r>
    </w:p>
    <w:p w14:paraId="26F53B3C" w14:textId="77777777" w:rsidR="00F131AA" w:rsidRPr="00D75B7B" w:rsidRDefault="00F131AA" w:rsidP="00F131AA">
      <w:pPr>
        <w:pStyle w:val="UnidaviTexto-Espao15"/>
      </w:pPr>
      <w:r w:rsidRPr="00D75B7B">
        <w:t>A escolha do tema foi motivada pela relevância social e ambiental da redução do desperdício de alimentos, que representa um dos grandes desafios globais atuais. Além disso, o desenvolvimento de um sistema automatizado voltado ao uso doméstico alia inovação tecnológica com impacto direto na sustentabilidade, incentivando hábitos de consumo mais conscientes. A pesquisa bibliográfica foi conduzida de forma sistemática, priorizando autores renomados, estudos recentes e manuais técnicos</w:t>
      </w:r>
      <w:r>
        <w:t xml:space="preserve">, em 99% dos casos em língua estrangeira (Inglês), </w:t>
      </w:r>
      <w:r w:rsidRPr="00D75B7B">
        <w:t xml:space="preserve">que abordassem a implementação prática de tecnologias emergentes </w:t>
      </w:r>
      <w:r>
        <w:t xml:space="preserve">tanto </w:t>
      </w:r>
      <w:r w:rsidRPr="00D75B7B">
        <w:t>no campo d</w:t>
      </w:r>
      <w:r>
        <w:t>o</w:t>
      </w:r>
      <w:r w:rsidRPr="00D75B7B">
        <w:t xml:space="preserve"> IoT e da automação</w:t>
      </w:r>
      <w:r>
        <w:t xml:space="preserve"> como na área da ciência da computação</w:t>
      </w:r>
      <w:r w:rsidRPr="00D75B7B">
        <w:t>.</w:t>
      </w:r>
    </w:p>
    <w:p w14:paraId="28EE27C4" w14:textId="77777777" w:rsidR="00F131AA" w:rsidRPr="00D75B7B" w:rsidRDefault="00F131AA" w:rsidP="00F131AA">
      <w:pPr>
        <w:pStyle w:val="UnidaviTexto-Espao15"/>
      </w:pPr>
      <w:r w:rsidRPr="00D75B7B">
        <w:t xml:space="preserve">Na prática, a pesquisa foi aplicada de maneira a unir teoria e experimentação. O trabalho incluiu o desenvolvimento de protótipos que integraram sensores de pesagem </w:t>
      </w:r>
      <w:r>
        <w:t>analógicos com conversor digital</w:t>
      </w:r>
      <w:r w:rsidRPr="00D75B7B">
        <w:t xml:space="preserve"> a uma plataforma IoT</w:t>
      </w:r>
      <w:r>
        <w:t>, ESP32</w:t>
      </w:r>
      <w:r w:rsidRPr="00D75B7B">
        <w:t xml:space="preserve">, utilizando o protocolo MQTT para comunicação </w:t>
      </w:r>
      <w:r>
        <w:t>com um broker, subscrevendo dados da pesagem dos alimentos</w:t>
      </w:r>
      <w:r w:rsidRPr="00D75B7B">
        <w:t>. Esse sistema foi implementado com foco na coleta e processamento de dados em tempo real, permitindo o registro do peso dos grãos armazenados</w:t>
      </w:r>
      <w:r>
        <w:t xml:space="preserve"> </w:t>
      </w:r>
      <w:r w:rsidRPr="00D75B7B">
        <w:t>e a geração de alertas sobre reabastecimento. A interface do sistema foi projetada em React Native para garantir acessibilidade e usabilidade, permitindo que os usuários acompanhem os estoques de maneira intuitiva</w:t>
      </w:r>
      <w:r>
        <w:t xml:space="preserve"> tanto nos sistemas Android como iOS</w:t>
      </w:r>
      <w:r w:rsidRPr="00D75B7B">
        <w:t>.</w:t>
      </w:r>
    </w:p>
    <w:p w14:paraId="5378622B" w14:textId="77777777" w:rsidR="00F131AA" w:rsidRPr="00D75B7B" w:rsidRDefault="00F131AA" w:rsidP="00F131AA">
      <w:pPr>
        <w:pStyle w:val="UnidaviTexto-Espao15"/>
      </w:pPr>
      <w:r w:rsidRPr="00D75B7B">
        <w:t>A validação do sistema foi realizada por meio de experimentos práticos que simularam o uso real em ambiente doméstico. Durante os testes, foram avaliados a precisão dos sensores, a confiabilidade da transmissão de dados via MQTT e a eficácia da API em processar e armazenar informações no banco de dados PostgreSQL. Adicionalmente, a usabilidade da interface foi analisada com base em critérios de clareza e eficiência na apresentação dos dados aos usuários.</w:t>
      </w:r>
    </w:p>
    <w:p w14:paraId="4C5AEEE7" w14:textId="77777777" w:rsidR="00F131AA" w:rsidRPr="00D75B7B" w:rsidRDefault="00F131AA" w:rsidP="00F131AA">
      <w:pPr>
        <w:pStyle w:val="UnidaviTexto-Espao15"/>
      </w:pPr>
      <w:r w:rsidRPr="00D75B7B">
        <w:t xml:space="preserve">Essa abordagem metodológica não apenas resultou em uma solução prática e funcional para o gerenciamento de alimentos em escala doméstica, mas também evidenciou o potencial de tecnologias similares em contribuir para iniciativas globais </w:t>
      </w:r>
      <w:r>
        <w:t xml:space="preserve">para evitar desperdício de alimentos e </w:t>
      </w:r>
      <w:r w:rsidRPr="00D75B7B">
        <w:t xml:space="preserve">segurança alimentar. A união entre pesquisa descritiva, exploração tecnológica e métodos qualitativos possibilitou o desenvolvimento de um sistema que vai além do benefício imediato, promovendo sustentabilidade e consumo </w:t>
      </w:r>
      <w:r w:rsidRPr="000F5A37">
        <w:t>consciente</w:t>
      </w:r>
      <w:r w:rsidRPr="00D75B7B">
        <w:t xml:space="preserve"> em um contexto mais amplo. Por fim, o projeto demonstra como a combinação de inovação tecnológica e pesquisa bem fundamentada pode gerar impacto positivo na vida das pessoas e no meio ambiente.</w:t>
      </w:r>
    </w:p>
    <w:p w14:paraId="3B9BDC2A" w14:textId="25CB78DD" w:rsidR="00A70161" w:rsidRPr="000725B5" w:rsidRDefault="00F131AA" w:rsidP="00A960C9">
      <w:pPr>
        <w:pStyle w:val="UNIDAVISEOPRIMRIA"/>
        <w:rPr>
          <w:bCs/>
          <w:lang w:val="pt-BR"/>
        </w:rPr>
      </w:pPr>
      <w:r w:rsidRPr="005C5EDE">
        <w:rPr>
          <w:lang w:val="pt-BR"/>
        </w:rPr>
        <w:br w:type="page"/>
      </w:r>
      <w:r w:rsidR="00A70161" w:rsidRPr="000725B5">
        <w:rPr>
          <w:bCs/>
          <w:lang w:val="pt-BR"/>
        </w:rPr>
        <w:lastRenderedPageBreak/>
        <w:t xml:space="preserve">4. </w:t>
      </w:r>
      <w:r w:rsidR="00301506">
        <w:rPr>
          <w:bCs/>
          <w:lang w:val="pt-BR"/>
        </w:rPr>
        <w:t>projetando</w:t>
      </w:r>
    </w:p>
    <w:p w14:paraId="60920212" w14:textId="77777777" w:rsidR="00913A29" w:rsidRPr="000725B5" w:rsidRDefault="00913A29" w:rsidP="00006CE4">
      <w:pPr>
        <w:pStyle w:val="UNIDAVISEOPRIMRIA"/>
        <w:spacing w:line="360" w:lineRule="auto"/>
        <w:rPr>
          <w:bCs/>
          <w:lang w:val="pt-BR"/>
        </w:rPr>
      </w:pPr>
    </w:p>
    <w:p w14:paraId="064D7C9A" w14:textId="77777777" w:rsidR="00006CE4" w:rsidRDefault="000725B5" w:rsidP="00913A29">
      <w:pPr>
        <w:pStyle w:val="UnidaviTexto-Espao15"/>
        <w:ind w:firstLine="708"/>
      </w:pPr>
      <w:r>
        <w:t xml:space="preserve">Neste capítulo, serão abordados os temas </w:t>
      </w:r>
      <w:r w:rsidR="00052156">
        <w:t>referentes ao desenvolvimento da aplicação</w:t>
      </w:r>
      <w:r w:rsidR="005515A2">
        <w:t xml:space="preserve">, fluxos, testes </w:t>
      </w:r>
      <w:r w:rsidR="00006CE4">
        <w:t>e análises.</w:t>
      </w:r>
    </w:p>
    <w:p w14:paraId="7133F179" w14:textId="77777777" w:rsidR="00006CE4" w:rsidRDefault="00006CE4" w:rsidP="00913A29">
      <w:pPr>
        <w:pStyle w:val="UnidaviTexto-Espao15"/>
        <w:ind w:firstLine="708"/>
      </w:pPr>
    </w:p>
    <w:p w14:paraId="6846E590" w14:textId="15AA6144" w:rsidR="00634764" w:rsidRPr="00F052C1" w:rsidRDefault="00F052C1" w:rsidP="00634764">
      <w:pPr>
        <w:pStyle w:val="UNIDAVISEOPRIMRIA"/>
        <w:spacing w:line="360" w:lineRule="auto"/>
        <w:rPr>
          <w:b w:val="0"/>
          <w:bCs/>
          <w:lang w:val="pt-BR"/>
        </w:rPr>
      </w:pPr>
      <w:r w:rsidRPr="00F052C1">
        <w:rPr>
          <w:b w:val="0"/>
          <w:bCs/>
          <w:lang w:val="pt-BR"/>
        </w:rPr>
        <w:t>4</w:t>
      </w:r>
      <w:r w:rsidR="00634764" w:rsidRPr="00F052C1">
        <w:rPr>
          <w:b w:val="0"/>
          <w:bCs/>
          <w:lang w:val="pt-BR"/>
        </w:rPr>
        <w:t>.</w:t>
      </w:r>
      <w:r w:rsidRPr="00F052C1">
        <w:rPr>
          <w:b w:val="0"/>
          <w:bCs/>
          <w:lang w:val="pt-BR"/>
        </w:rPr>
        <w:t>1.</w:t>
      </w:r>
      <w:r w:rsidR="00634764" w:rsidRPr="00F052C1">
        <w:rPr>
          <w:b w:val="0"/>
          <w:bCs/>
          <w:lang w:val="pt-BR"/>
        </w:rPr>
        <w:t xml:space="preserve"> FLUXOGRAMA</w:t>
      </w:r>
    </w:p>
    <w:p w14:paraId="02E1BDE0" w14:textId="77777777" w:rsidR="00634764" w:rsidRDefault="00634764" w:rsidP="00634764">
      <w:pPr>
        <w:spacing w:line="360" w:lineRule="auto"/>
        <w:ind w:firstLine="708"/>
      </w:pPr>
    </w:p>
    <w:p w14:paraId="293DF7D1" w14:textId="77777777" w:rsidR="00634764" w:rsidRPr="00056F98" w:rsidRDefault="00634764" w:rsidP="00634764">
      <w:pPr>
        <w:spacing w:line="360" w:lineRule="auto"/>
        <w:ind w:firstLine="708"/>
        <w:jc w:val="both"/>
      </w:pPr>
      <w:r w:rsidRPr="00056F98">
        <w:t>Neste capítulo serão apresentados os fluxogramas que ilustram o funcionamento detalhado do sistema. Os fluxogramas foram desenvolvidos para descrever os processos envolvidos na integração entre os dispositivos IoT, comunicação via broker MQTT, APIs para processamento de dados e a interação dos usuários com o sistema. Cada fluxograma tem como objetivo facilitar a compreensão das etapas e das interações entre os diferentes componentes do sistema, garantindo clareza no fluxo de informações e operações.</w:t>
      </w:r>
    </w:p>
    <w:p w14:paraId="4958E4AB" w14:textId="77777777" w:rsidR="00634764" w:rsidRPr="00056F98" w:rsidRDefault="00634764" w:rsidP="00634764">
      <w:pPr>
        <w:spacing w:line="360" w:lineRule="auto"/>
        <w:ind w:firstLine="708"/>
        <w:jc w:val="both"/>
      </w:pPr>
      <w:r w:rsidRPr="00056F98">
        <w:t>Os fluxogramas contemplam os seguintes aspectos:</w:t>
      </w:r>
    </w:p>
    <w:p w14:paraId="7249597F" w14:textId="77777777" w:rsidR="00634764" w:rsidRPr="00056F98" w:rsidRDefault="00634764" w:rsidP="00634764">
      <w:pPr>
        <w:numPr>
          <w:ilvl w:val="0"/>
          <w:numId w:val="22"/>
        </w:numPr>
        <w:spacing w:line="360" w:lineRule="auto"/>
        <w:jc w:val="both"/>
      </w:pPr>
      <w:r w:rsidRPr="00056F98">
        <w:rPr>
          <w:b/>
          <w:bCs/>
        </w:rPr>
        <w:t>Fluxograma do Sistema Geral:</w:t>
      </w:r>
      <w:r w:rsidRPr="00056F98">
        <w:t xml:space="preserve"> Demonstra a integração e o fluxo completo desde a coleta de dados pelo dispositivo IoT (ESP32) até o gerenciamento de estoques e produtos na aplicação mobile.</w:t>
      </w:r>
    </w:p>
    <w:p w14:paraId="02FB5420" w14:textId="77777777" w:rsidR="00634764" w:rsidRPr="00056F98" w:rsidRDefault="00634764" w:rsidP="00634764">
      <w:pPr>
        <w:numPr>
          <w:ilvl w:val="0"/>
          <w:numId w:val="22"/>
        </w:numPr>
        <w:spacing w:line="360" w:lineRule="auto"/>
        <w:jc w:val="both"/>
      </w:pPr>
      <w:r w:rsidRPr="00056F98">
        <w:rPr>
          <w:b/>
          <w:bCs/>
        </w:rPr>
        <w:t>Fluxograma do Banco de Dados:</w:t>
      </w:r>
      <w:r w:rsidRPr="00056F98">
        <w:t xml:space="preserve"> Detalha a estrutura de tabelas e os relacionamentos entre entidades no banco de dados PostgreSQL, assegurando a integridade dos dados.</w:t>
      </w:r>
    </w:p>
    <w:p w14:paraId="7ED7142E" w14:textId="77777777" w:rsidR="00634764" w:rsidRPr="00056F98" w:rsidRDefault="00634764" w:rsidP="00634764">
      <w:pPr>
        <w:numPr>
          <w:ilvl w:val="0"/>
          <w:numId w:val="22"/>
        </w:numPr>
        <w:spacing w:line="360" w:lineRule="auto"/>
        <w:jc w:val="both"/>
      </w:pPr>
      <w:r w:rsidRPr="00056F98">
        <w:rPr>
          <w:b/>
          <w:bCs/>
        </w:rPr>
        <w:t>Fluxograma de Processos Específicos:</w:t>
      </w:r>
      <w:r w:rsidRPr="00056F98">
        <w:t xml:space="preserve"> Descreve etapas críticas, como a captação de dados pela balança, o envio ao broker MQTT, o processamento pelas APIs, e o armazenamento no banco de dados.</w:t>
      </w:r>
    </w:p>
    <w:p w14:paraId="1C2E30A3" w14:textId="77777777" w:rsidR="00634764" w:rsidRPr="00056F98" w:rsidRDefault="00634764" w:rsidP="00634764">
      <w:pPr>
        <w:spacing w:line="360" w:lineRule="auto"/>
        <w:ind w:firstLine="708"/>
        <w:jc w:val="both"/>
      </w:pPr>
      <w:r w:rsidRPr="00056F98">
        <w:t>Esses fluxogramas não apenas destacam a lógica por trás do sistema, mas também oferecem uma visão clara das interações e dependências entre os componentes, garantindo suporte tanto para o desenvolvimento quanto para a manutenção futura do sistema.</w:t>
      </w:r>
    </w:p>
    <w:p w14:paraId="330C9470" w14:textId="77777777" w:rsidR="00634764" w:rsidRDefault="00634764" w:rsidP="00634764">
      <w:pPr>
        <w:spacing w:line="360" w:lineRule="auto"/>
        <w:ind w:firstLine="708"/>
      </w:pPr>
    </w:p>
    <w:p w14:paraId="04A76183" w14:textId="3346862E" w:rsidR="00634764" w:rsidRDefault="00D770D9" w:rsidP="00E369E1">
      <w:pPr>
        <w:pStyle w:val="UnidaviSeoTerciria"/>
        <w:spacing w:line="360" w:lineRule="auto"/>
        <w:rPr>
          <w:bCs/>
        </w:rPr>
      </w:pPr>
      <w:r w:rsidRPr="00E369E1">
        <w:rPr>
          <w:bCs/>
        </w:rPr>
        <w:t>4</w:t>
      </w:r>
      <w:r w:rsidR="00634764" w:rsidRPr="00E369E1">
        <w:rPr>
          <w:bCs/>
        </w:rPr>
        <w:t>.1.</w:t>
      </w:r>
      <w:r w:rsidRPr="00E369E1">
        <w:rPr>
          <w:bCs/>
        </w:rPr>
        <w:t>1.</w:t>
      </w:r>
      <w:r w:rsidR="00634764" w:rsidRPr="00E369E1">
        <w:rPr>
          <w:bCs/>
        </w:rPr>
        <w:t xml:space="preserve"> </w:t>
      </w:r>
      <w:r w:rsidR="00E369E1">
        <w:rPr>
          <w:bCs/>
        </w:rPr>
        <w:t>F</w:t>
      </w:r>
      <w:r w:rsidR="00634764" w:rsidRPr="00E369E1">
        <w:rPr>
          <w:bCs/>
        </w:rPr>
        <w:t>luxograma do sistema</w:t>
      </w:r>
    </w:p>
    <w:p w14:paraId="2A9BC83E" w14:textId="77777777" w:rsidR="00E369E1" w:rsidRPr="00E369E1" w:rsidRDefault="00E369E1" w:rsidP="00E369E1">
      <w:pPr>
        <w:pStyle w:val="UnidaviSeoTerciria"/>
        <w:spacing w:line="360" w:lineRule="auto"/>
        <w:rPr>
          <w:bCs/>
        </w:rPr>
      </w:pPr>
    </w:p>
    <w:p w14:paraId="24548362" w14:textId="5B8E4664" w:rsidR="00634764" w:rsidRDefault="00634764" w:rsidP="00634764">
      <w:pPr>
        <w:pStyle w:val="UnidaviTexto-Espao15"/>
      </w:pPr>
      <w:r w:rsidRPr="00E003B3">
        <w:t>O sistema foi concebido para oferecer uma integração fluida entre dispositivos IoT, comunicação em tempo real e um banco de dados centralizado, permitindo um gerenciamento eficiente de estoques e produtos. Com uma arquitetura robusta e escalável, o sistema utiliza o broker MQTT</w:t>
      </w:r>
      <w:r w:rsidR="00E576F2">
        <w:t xml:space="preserve"> Mosquitto</w:t>
      </w:r>
      <w:r w:rsidRPr="00E003B3">
        <w:t xml:space="preserve"> como mediador na troca de informações, enquanto API</w:t>
      </w:r>
      <w:r w:rsidR="00E576F2">
        <w:t>’</w:t>
      </w:r>
      <w:r w:rsidRPr="00E003B3">
        <w:t xml:space="preserve">s garantem a </w:t>
      </w:r>
      <w:r w:rsidRPr="00E003B3">
        <w:lastRenderedPageBreak/>
        <w:t xml:space="preserve">integração e o armazenamento dos dados em um banco de dados PostgreSQL. A seguir, </w:t>
      </w:r>
      <w:r w:rsidR="00D770D9">
        <w:t>o</w:t>
      </w:r>
      <w:r>
        <w:t xml:space="preserve"> detalha</w:t>
      </w:r>
      <w:r w:rsidR="00D770D9">
        <w:t>mento</w:t>
      </w:r>
      <w:r w:rsidRPr="00E003B3">
        <w:t xml:space="preserve"> </w:t>
      </w:r>
      <w:r w:rsidR="00D770D9">
        <w:t>d</w:t>
      </w:r>
      <w:r w:rsidRPr="00E003B3">
        <w:t>o fluxo operacional do sistema</w:t>
      </w:r>
      <w:r>
        <w:t>.</w:t>
      </w:r>
    </w:p>
    <w:p w14:paraId="10A6E78E" w14:textId="6F0E782E" w:rsidR="00C254B0" w:rsidRDefault="002B6ABF" w:rsidP="00634764">
      <w:pPr>
        <w:pStyle w:val="UnidaviTexto-Espao15"/>
      </w:pPr>
      <w:r>
        <w:t>A figura xx ilustra o fluxograma geral do sistema.</w:t>
      </w:r>
    </w:p>
    <w:p w14:paraId="70630938" w14:textId="77777777" w:rsidR="00CD5B09" w:rsidRDefault="00CD5B09" w:rsidP="00634764">
      <w:pPr>
        <w:pStyle w:val="UnidaviTexto-Espao15"/>
      </w:pPr>
    </w:p>
    <w:p w14:paraId="4E278861" w14:textId="4046C954" w:rsidR="005B769D" w:rsidRDefault="000B3CCA" w:rsidP="00634764">
      <w:pPr>
        <w:pStyle w:val="UnidaviTexto-Espao15"/>
      </w:pPr>
      <w:r w:rsidRPr="00A511F2">
        <w:rPr>
          <w:b/>
          <w:bCs/>
          <w:sz w:val="20"/>
          <w:szCs w:val="20"/>
        </w:rPr>
        <w:t xml:space="preserve">Figura </w:t>
      </w:r>
      <w:r>
        <w:rPr>
          <w:b/>
          <w:bCs/>
          <w:sz w:val="20"/>
          <w:szCs w:val="20"/>
        </w:rPr>
        <w:t xml:space="preserve">xx </w:t>
      </w:r>
      <w:r w:rsidR="00CD5B09">
        <w:rPr>
          <w:b/>
          <w:bCs/>
          <w:sz w:val="20"/>
          <w:szCs w:val="20"/>
        </w:rPr>
        <w:t>–</w:t>
      </w:r>
      <w:r>
        <w:rPr>
          <w:b/>
          <w:bCs/>
          <w:sz w:val="20"/>
          <w:szCs w:val="20"/>
        </w:rPr>
        <w:t xml:space="preserve"> </w:t>
      </w:r>
      <w:r w:rsidR="00CD5B09">
        <w:rPr>
          <w:b/>
          <w:bCs/>
          <w:sz w:val="20"/>
          <w:szCs w:val="20"/>
        </w:rPr>
        <w:t>Fluxograma do geral</w:t>
      </w:r>
    </w:p>
    <w:p w14:paraId="0ACD1CEE" w14:textId="17A18738" w:rsidR="005B769D" w:rsidRDefault="00DF60E0" w:rsidP="00634764">
      <w:pPr>
        <w:pStyle w:val="UnidaviTexto-Espao15"/>
      </w:pPr>
      <w:r>
        <w:rPr>
          <w:noProof/>
        </w:rPr>
        <w:drawing>
          <wp:inline distT="0" distB="0" distL="0" distR="0" wp14:anchorId="2ACD1B2E" wp14:editId="26254B7F">
            <wp:extent cx="3005942" cy="1335974"/>
            <wp:effectExtent l="0" t="0" r="4445" b="0"/>
            <wp:docPr id="2087062415"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62415" name="Imagem 2" descr="Diagrama&#10;&#10;Descrição gerad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37325" cy="1349922"/>
                    </a:xfrm>
                    <a:prstGeom prst="rect">
                      <a:avLst/>
                    </a:prstGeom>
                  </pic:spPr>
                </pic:pic>
              </a:graphicData>
            </a:graphic>
          </wp:inline>
        </w:drawing>
      </w:r>
    </w:p>
    <w:p w14:paraId="6858F39A" w14:textId="31A15FFA" w:rsidR="00CD5B09" w:rsidRPr="00CD5B09" w:rsidRDefault="00CD5B09" w:rsidP="00634764">
      <w:pPr>
        <w:pStyle w:val="UnidaviTexto-Espao15"/>
      </w:pPr>
      <w:r w:rsidRPr="00CD5B09">
        <w:rPr>
          <w:sz w:val="20"/>
          <w:szCs w:val="20"/>
        </w:rPr>
        <w:t>Fonte: Acervo do autor</w:t>
      </w:r>
    </w:p>
    <w:p w14:paraId="59410132" w14:textId="77777777" w:rsidR="00634764" w:rsidRDefault="00634764" w:rsidP="00634764">
      <w:pPr>
        <w:pStyle w:val="UnidaviTexto-Espao15"/>
      </w:pPr>
    </w:p>
    <w:p w14:paraId="2DD7B6A7" w14:textId="2BA6D41D" w:rsidR="00634764" w:rsidRDefault="009B2F33" w:rsidP="00634764">
      <w:pPr>
        <w:pStyle w:val="UnidaviSeoTerciria"/>
        <w:spacing w:line="360" w:lineRule="auto"/>
      </w:pPr>
      <w:r>
        <w:t>4</w:t>
      </w:r>
      <w:r w:rsidR="00634764" w:rsidRPr="00336A06">
        <w:t xml:space="preserve">.1.2. </w:t>
      </w:r>
      <w:r w:rsidR="00634764" w:rsidRPr="003D1B84">
        <w:t>Captação de Dados pelo Dispositivo IoT (ESP32 e Balança Integrada)</w:t>
      </w:r>
    </w:p>
    <w:p w14:paraId="28AF6B91" w14:textId="77777777" w:rsidR="005D493B" w:rsidRDefault="005D493B" w:rsidP="00634764">
      <w:pPr>
        <w:pStyle w:val="UnidaviSeoTerciria"/>
        <w:spacing w:line="360" w:lineRule="auto"/>
      </w:pPr>
    </w:p>
    <w:p w14:paraId="60684BE0" w14:textId="34DC0EE8" w:rsidR="005D493B" w:rsidRPr="005D493B" w:rsidRDefault="005D493B" w:rsidP="00AA555E">
      <w:pPr>
        <w:pStyle w:val="UnidaviTexto-Espao15"/>
      </w:pPr>
      <w:r>
        <w:t xml:space="preserve">Neste capítulo serão abordados </w:t>
      </w:r>
      <w:r w:rsidR="007E1AD4">
        <w:t>o processo da captação de dados pelo disposto IoT.</w:t>
      </w:r>
    </w:p>
    <w:p w14:paraId="4786F631" w14:textId="77777777" w:rsidR="00634764" w:rsidRPr="003D1B84" w:rsidRDefault="00634764" w:rsidP="00634764">
      <w:pPr>
        <w:pStyle w:val="UnidaviSeoTerciria"/>
        <w:spacing w:line="360" w:lineRule="auto"/>
      </w:pPr>
    </w:p>
    <w:p w14:paraId="1F9F8142" w14:textId="77777777" w:rsidR="00634764" w:rsidRPr="003D1B84" w:rsidRDefault="00634764" w:rsidP="00634764">
      <w:pPr>
        <w:pStyle w:val="UnidaviTexto-Espao15"/>
        <w:numPr>
          <w:ilvl w:val="0"/>
          <w:numId w:val="17"/>
        </w:numPr>
      </w:pPr>
      <w:r w:rsidRPr="003D1B84">
        <w:rPr>
          <w:b/>
          <w:bCs/>
        </w:rPr>
        <w:t>Descrição do Processo:</w:t>
      </w:r>
    </w:p>
    <w:p w14:paraId="452E7115" w14:textId="77777777" w:rsidR="00634764" w:rsidRPr="003D1B84" w:rsidRDefault="00634764" w:rsidP="00634764">
      <w:pPr>
        <w:pStyle w:val="UnidaviTexto-Espao15"/>
        <w:numPr>
          <w:ilvl w:val="1"/>
          <w:numId w:val="17"/>
        </w:numPr>
      </w:pPr>
      <w:r w:rsidRPr="003D1B84">
        <w:t xml:space="preserve">O </w:t>
      </w:r>
      <w:r w:rsidRPr="003D1B84">
        <w:rPr>
          <w:b/>
          <w:bCs/>
        </w:rPr>
        <w:t>ESP32</w:t>
      </w:r>
      <w:r w:rsidRPr="003D1B84">
        <w:t>, um microcontrolador configurado para leitura contínua dos dados de peso da balança, monitora em tempo real qualquer alteração no peso dos produtos.</w:t>
      </w:r>
    </w:p>
    <w:p w14:paraId="21B4FDA2" w14:textId="77777777" w:rsidR="00634764" w:rsidRPr="003D1B84" w:rsidRDefault="00634764" w:rsidP="00634764">
      <w:pPr>
        <w:pStyle w:val="UnidaviTexto-Espao15"/>
        <w:numPr>
          <w:ilvl w:val="1"/>
          <w:numId w:val="17"/>
        </w:numPr>
      </w:pPr>
      <w:r w:rsidRPr="003D1B84">
        <w:t xml:space="preserve">Sempre que há uma mudança significativa </w:t>
      </w:r>
      <w:r>
        <w:t xml:space="preserve">acima da margem de tolerância de </w:t>
      </w:r>
      <m:oMath>
        <m:r>
          <w:rPr>
            <w:rFonts w:ascii="Cambria Math" w:hAnsi="Cambria Math"/>
          </w:rPr>
          <m:t>±</m:t>
        </m:r>
      </m:oMath>
      <w:r>
        <w:t xml:space="preserve">2% </w:t>
      </w:r>
      <w:r w:rsidRPr="003D1B84">
        <w:t>no peso detectado pela balança, o ESP32 processa e formata os dados em um protocolo MQTT.</w:t>
      </w:r>
    </w:p>
    <w:p w14:paraId="377302DF" w14:textId="77777777" w:rsidR="00634764" w:rsidRPr="003D1B84" w:rsidRDefault="00634764" w:rsidP="00634764">
      <w:pPr>
        <w:pStyle w:val="UnidaviTexto-Espao15"/>
        <w:numPr>
          <w:ilvl w:val="0"/>
          <w:numId w:val="17"/>
        </w:numPr>
      </w:pPr>
      <w:r w:rsidRPr="003D1B84">
        <w:rPr>
          <w:b/>
          <w:bCs/>
        </w:rPr>
        <w:t>Dados Transmitidos:</w:t>
      </w:r>
    </w:p>
    <w:p w14:paraId="524208BE" w14:textId="77777777" w:rsidR="00634764" w:rsidRPr="003D1B84" w:rsidRDefault="00634764" w:rsidP="00634764">
      <w:pPr>
        <w:pStyle w:val="UnidaviTexto-Espao15"/>
        <w:numPr>
          <w:ilvl w:val="1"/>
          <w:numId w:val="17"/>
        </w:numPr>
      </w:pPr>
      <w:r w:rsidRPr="003D1B84">
        <w:rPr>
          <w:b/>
          <w:bCs/>
        </w:rPr>
        <w:t>Peso Atualizado:</w:t>
      </w:r>
      <w:r w:rsidRPr="003D1B84">
        <w:t xml:space="preserve"> Valor numérico representando o peso medido em tempo real.</w:t>
      </w:r>
    </w:p>
    <w:p w14:paraId="4A5631CC" w14:textId="77777777" w:rsidR="00634764" w:rsidRPr="003D1B84" w:rsidRDefault="00634764" w:rsidP="00634764">
      <w:pPr>
        <w:pStyle w:val="UnidaviTexto-Espao15"/>
        <w:numPr>
          <w:ilvl w:val="1"/>
          <w:numId w:val="17"/>
        </w:numPr>
      </w:pPr>
      <w:r w:rsidRPr="003D1B84">
        <w:rPr>
          <w:b/>
          <w:bCs/>
        </w:rPr>
        <w:t>Identificador do Produto:</w:t>
      </w:r>
      <w:r w:rsidRPr="003D1B84">
        <w:t xml:space="preserve"> Um UUID que identifica unicamente o produto.</w:t>
      </w:r>
    </w:p>
    <w:p w14:paraId="67C1319A" w14:textId="77777777" w:rsidR="00634764" w:rsidRPr="003D1B84" w:rsidRDefault="00634764" w:rsidP="00634764">
      <w:pPr>
        <w:pStyle w:val="UnidaviTexto-Espao15"/>
        <w:numPr>
          <w:ilvl w:val="1"/>
          <w:numId w:val="17"/>
        </w:numPr>
      </w:pPr>
      <w:r w:rsidRPr="003D1B84">
        <w:rPr>
          <w:b/>
          <w:bCs/>
        </w:rPr>
        <w:t>Timestamp:</w:t>
      </w:r>
      <w:r w:rsidRPr="003D1B84">
        <w:t xml:space="preserve"> A data e hora da medição, assegurando rastreabilidade.</w:t>
      </w:r>
    </w:p>
    <w:p w14:paraId="7998E09F" w14:textId="6DBD9507" w:rsidR="00634764" w:rsidRPr="003D1B84" w:rsidRDefault="00634764" w:rsidP="00634764">
      <w:pPr>
        <w:pStyle w:val="UnidaviTexto-Espao15"/>
        <w:numPr>
          <w:ilvl w:val="0"/>
          <w:numId w:val="17"/>
        </w:numPr>
      </w:pPr>
      <w:r w:rsidRPr="003D1B84">
        <w:rPr>
          <w:b/>
          <w:bCs/>
        </w:rPr>
        <w:t>Benefícios:</w:t>
      </w:r>
    </w:p>
    <w:p w14:paraId="78EE2161" w14:textId="77777777" w:rsidR="00634764" w:rsidRPr="003D1B84" w:rsidRDefault="00634764" w:rsidP="00634764">
      <w:pPr>
        <w:pStyle w:val="UnidaviTexto-Espao15"/>
        <w:numPr>
          <w:ilvl w:val="1"/>
          <w:numId w:val="17"/>
        </w:numPr>
      </w:pPr>
      <w:r w:rsidRPr="003D1B84">
        <w:t>Minimiza o tráfego desnecessário, publicando apenas mudanças relevantes.</w:t>
      </w:r>
    </w:p>
    <w:p w14:paraId="62837C8C" w14:textId="77777777" w:rsidR="00634764" w:rsidRDefault="00634764" w:rsidP="00634764">
      <w:pPr>
        <w:pStyle w:val="UnidaviTexto-Espao15"/>
        <w:numPr>
          <w:ilvl w:val="1"/>
          <w:numId w:val="17"/>
        </w:numPr>
      </w:pPr>
      <w:r w:rsidRPr="003D1B84">
        <w:t>Garante baixa latência na transmissão dos dados para o próximo componente do fluxo.</w:t>
      </w:r>
    </w:p>
    <w:p w14:paraId="3104249A" w14:textId="3CAC1B89" w:rsidR="00A45A4C" w:rsidRDefault="00621A07" w:rsidP="00621A07">
      <w:pPr>
        <w:pStyle w:val="UnidaviTexto-Espao15"/>
        <w:numPr>
          <w:ilvl w:val="0"/>
          <w:numId w:val="17"/>
        </w:numPr>
        <w:rPr>
          <w:b/>
          <w:bCs/>
        </w:rPr>
      </w:pPr>
      <w:r w:rsidRPr="00621A07">
        <w:rPr>
          <w:b/>
          <w:bCs/>
        </w:rPr>
        <w:t>QoS 1:</w:t>
      </w:r>
    </w:p>
    <w:p w14:paraId="3E6987F4" w14:textId="20CF23D6" w:rsidR="00A47035" w:rsidRDefault="00B91995" w:rsidP="00A47035">
      <w:pPr>
        <w:pStyle w:val="UnidaviTexto-Espao15"/>
        <w:numPr>
          <w:ilvl w:val="1"/>
          <w:numId w:val="17"/>
        </w:numPr>
      </w:pPr>
      <w:r w:rsidRPr="00B91995">
        <w:t xml:space="preserve">No QoS 1 do MQTT, o foco está em garantir a entrega da mensagem pelo menos uma vez ao receptor. Quando uma mensagem é publicada com QoS 1, o </w:t>
      </w:r>
      <w:r w:rsidRPr="00B91995">
        <w:lastRenderedPageBreak/>
        <w:t>remetente mantém uma cópia da mensagem até receber um pacote PUBACK do receptor, confirmando o recebimento bem-sucedido. Se o remetente não receber o pacote PUBACK em um prazo razoável, ele retransmite a mensagem para garantir sua entrega.</w:t>
      </w:r>
    </w:p>
    <w:p w14:paraId="7596C312" w14:textId="77777777" w:rsidR="00AD0CC6" w:rsidRDefault="00AD0CC6" w:rsidP="00BA2248">
      <w:pPr>
        <w:pStyle w:val="UnidaviTexto-Espao15"/>
      </w:pPr>
    </w:p>
    <w:p w14:paraId="768C9371" w14:textId="2D29DCF7" w:rsidR="00BA2248" w:rsidRPr="00AA555E" w:rsidRDefault="00BA2248" w:rsidP="00AA555E">
      <w:pPr>
        <w:pStyle w:val="UnidaviTexto-Espao15"/>
      </w:pPr>
      <w:r w:rsidRPr="00AA555E">
        <w:t>A figura xx ilustra o funcionamento d</w:t>
      </w:r>
      <w:r w:rsidR="004D3C96" w:rsidRPr="00AA555E">
        <w:t>a comunicação da balança com o broker através do QoS 1.</w:t>
      </w:r>
    </w:p>
    <w:p w14:paraId="0B9BABE5" w14:textId="77777777" w:rsidR="00B34972" w:rsidRDefault="00B34972" w:rsidP="00BA2248">
      <w:pPr>
        <w:pStyle w:val="UnidaviTexto-Espao15"/>
      </w:pPr>
    </w:p>
    <w:p w14:paraId="58C2E4C4" w14:textId="6A790722" w:rsidR="00E24EE1" w:rsidRPr="00710155" w:rsidRDefault="00E24EE1" w:rsidP="00710155">
      <w:pPr>
        <w:pStyle w:val="UnidaviTexto-Espao15"/>
        <w:spacing w:line="240" w:lineRule="auto"/>
        <w:rPr>
          <w:b/>
          <w:bCs/>
          <w:sz w:val="20"/>
          <w:szCs w:val="20"/>
        </w:rPr>
      </w:pPr>
      <w:r w:rsidRPr="00710155">
        <w:rPr>
          <w:b/>
          <w:bCs/>
          <w:sz w:val="20"/>
          <w:szCs w:val="20"/>
        </w:rPr>
        <w:t>Figura xx – QoS 1</w:t>
      </w:r>
    </w:p>
    <w:p w14:paraId="3C90ECC0" w14:textId="47267E6C" w:rsidR="00B34972" w:rsidRDefault="00B34972" w:rsidP="00BA2248">
      <w:pPr>
        <w:pStyle w:val="UnidaviTexto-Espao15"/>
      </w:pPr>
      <w:r>
        <w:rPr>
          <w:noProof/>
        </w:rPr>
        <w:drawing>
          <wp:inline distT="0" distB="0" distL="0" distR="0" wp14:anchorId="2ACCDECF" wp14:editId="6E1E1B6C">
            <wp:extent cx="2855327" cy="837210"/>
            <wp:effectExtent l="0" t="0" r="2540" b="1270"/>
            <wp:docPr id="1367984789" name="Imagem 3"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84789" name="Imagem 3" descr="Tela de celular com texto preto sobre fundo branco&#10;&#10;Descrição gerad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28842" cy="858765"/>
                    </a:xfrm>
                    <a:prstGeom prst="rect">
                      <a:avLst/>
                    </a:prstGeom>
                  </pic:spPr>
                </pic:pic>
              </a:graphicData>
            </a:graphic>
          </wp:inline>
        </w:drawing>
      </w:r>
    </w:p>
    <w:p w14:paraId="4C7C1000" w14:textId="7B624705" w:rsidR="00E24EE1" w:rsidRPr="00710155" w:rsidRDefault="00710155" w:rsidP="00710155">
      <w:pPr>
        <w:pStyle w:val="UnidaviTexto-Espao15"/>
        <w:spacing w:line="240" w:lineRule="auto"/>
        <w:rPr>
          <w:sz w:val="20"/>
          <w:szCs w:val="20"/>
        </w:rPr>
      </w:pPr>
      <w:r w:rsidRPr="00710155">
        <w:rPr>
          <w:sz w:val="20"/>
          <w:szCs w:val="20"/>
        </w:rPr>
        <w:t>Fonte: Acervo do autor</w:t>
      </w:r>
    </w:p>
    <w:p w14:paraId="6862006A" w14:textId="77777777" w:rsidR="00621A07" w:rsidRPr="00621A07" w:rsidRDefault="00621A07" w:rsidP="00A47035">
      <w:pPr>
        <w:pStyle w:val="UnidaviTexto-Espao15"/>
        <w:ind w:left="1080" w:firstLine="0"/>
        <w:rPr>
          <w:b/>
          <w:bCs/>
        </w:rPr>
      </w:pPr>
    </w:p>
    <w:p w14:paraId="694DFFDE" w14:textId="77777777" w:rsidR="00634764" w:rsidRDefault="00634764" w:rsidP="00634764">
      <w:pPr>
        <w:pStyle w:val="UnidaviTexto-Espao15"/>
        <w:ind w:firstLine="0"/>
      </w:pPr>
    </w:p>
    <w:p w14:paraId="705DCEE6" w14:textId="15BA185B" w:rsidR="00634764" w:rsidRDefault="00F23F76" w:rsidP="00634764">
      <w:pPr>
        <w:pStyle w:val="UnidaviSeoTerciria"/>
        <w:spacing w:line="360" w:lineRule="auto"/>
      </w:pPr>
      <w:r>
        <w:t>4</w:t>
      </w:r>
      <w:r w:rsidR="00634764" w:rsidRPr="008B2C80">
        <w:t>.1.3. Comunicação com o Broker MQTT</w:t>
      </w:r>
    </w:p>
    <w:p w14:paraId="7FE2700C" w14:textId="77777777" w:rsidR="00393BE4" w:rsidRDefault="00393BE4" w:rsidP="00634764">
      <w:pPr>
        <w:pStyle w:val="UnidaviSeoTerciria"/>
        <w:spacing w:line="360" w:lineRule="auto"/>
      </w:pPr>
    </w:p>
    <w:p w14:paraId="45FFA0BF" w14:textId="42724971" w:rsidR="00393BE4" w:rsidRPr="00393BE4" w:rsidRDefault="00393BE4" w:rsidP="00AA555E">
      <w:pPr>
        <w:pStyle w:val="UnidaviTexto-Espao15"/>
      </w:pPr>
      <w:r>
        <w:t>Neste capítulo ser</w:t>
      </w:r>
      <w:r w:rsidR="008F2A12">
        <w:t>ão abordados o funcionamento do b</w:t>
      </w:r>
      <w:r w:rsidR="005D493B">
        <w:t>roker MQTT</w:t>
      </w:r>
      <w:r w:rsidR="00AA555E">
        <w:t>.</w:t>
      </w:r>
    </w:p>
    <w:p w14:paraId="59D732EE" w14:textId="77777777" w:rsidR="00634764" w:rsidRPr="008B2C80" w:rsidRDefault="00634764" w:rsidP="00634764">
      <w:pPr>
        <w:pStyle w:val="UnidaviSeoTerciria"/>
        <w:spacing w:line="360" w:lineRule="auto"/>
      </w:pPr>
    </w:p>
    <w:p w14:paraId="2FC9CB86" w14:textId="77777777" w:rsidR="00634764" w:rsidRPr="003D1B84" w:rsidRDefault="00634764" w:rsidP="00634764">
      <w:pPr>
        <w:pStyle w:val="UnidaviTexto-Espao15"/>
        <w:numPr>
          <w:ilvl w:val="0"/>
          <w:numId w:val="18"/>
        </w:numPr>
        <w:ind w:left="714" w:hanging="357"/>
        <w:contextualSpacing/>
      </w:pPr>
      <w:r w:rsidRPr="003D1B84">
        <w:rPr>
          <w:b/>
          <w:bCs/>
        </w:rPr>
        <w:t>Papel do Broker MQTT:</w:t>
      </w:r>
    </w:p>
    <w:p w14:paraId="6B919F34" w14:textId="0CEE4932" w:rsidR="00634764" w:rsidRPr="003D1B84" w:rsidRDefault="00634764" w:rsidP="00634764">
      <w:pPr>
        <w:pStyle w:val="UnidaviTexto-Espao15"/>
        <w:numPr>
          <w:ilvl w:val="1"/>
          <w:numId w:val="18"/>
        </w:numPr>
      </w:pPr>
      <w:r w:rsidRPr="003D1B84">
        <w:t>O broker</w:t>
      </w:r>
      <w:r w:rsidR="004A7818">
        <w:t xml:space="preserve"> Mosquitto</w:t>
      </w:r>
      <w:r w:rsidRPr="003D1B84">
        <w:t xml:space="preserve"> atua como o núcleo da comunicação em tempo real, oferecendo um mecanismo eficiente de publicação e assinatura de mensagens entre o ESP32 e as APIs do sistema.</w:t>
      </w:r>
    </w:p>
    <w:p w14:paraId="4C9591B0" w14:textId="77777777" w:rsidR="00634764" w:rsidRPr="003D1B84" w:rsidRDefault="00634764" w:rsidP="00634764">
      <w:pPr>
        <w:pStyle w:val="UnidaviTexto-Espao15"/>
        <w:numPr>
          <w:ilvl w:val="0"/>
          <w:numId w:val="18"/>
        </w:numPr>
      </w:pPr>
      <w:r w:rsidRPr="003D1B84">
        <w:rPr>
          <w:b/>
          <w:bCs/>
        </w:rPr>
        <w:t>Fluxo de Comunicação:</w:t>
      </w:r>
    </w:p>
    <w:p w14:paraId="2102FA43" w14:textId="77777777" w:rsidR="00634764" w:rsidRPr="003D1B84" w:rsidRDefault="00634764" w:rsidP="00634764">
      <w:pPr>
        <w:pStyle w:val="UnidaviTexto-Espao15"/>
        <w:numPr>
          <w:ilvl w:val="1"/>
          <w:numId w:val="18"/>
        </w:numPr>
      </w:pPr>
      <w:r w:rsidRPr="003D1B84">
        <w:t xml:space="preserve">O </w:t>
      </w:r>
      <w:r w:rsidRPr="003D1B84">
        <w:rPr>
          <w:b/>
          <w:bCs/>
        </w:rPr>
        <w:t>ESP32</w:t>
      </w:r>
      <w:r w:rsidRPr="003D1B84">
        <w:t xml:space="preserve"> publica os dados capturados em tópicos específicos no broker MQTT, permitindo que consumidores (APIs) assinem esses tópicos para receber atualizações instantâneas.</w:t>
      </w:r>
    </w:p>
    <w:p w14:paraId="0A479058" w14:textId="77777777" w:rsidR="00634764" w:rsidRPr="003D1B84" w:rsidRDefault="00634764" w:rsidP="00634764">
      <w:pPr>
        <w:pStyle w:val="UnidaviTexto-Espao15"/>
        <w:numPr>
          <w:ilvl w:val="1"/>
          <w:numId w:val="18"/>
        </w:numPr>
      </w:pPr>
      <w:r w:rsidRPr="003D1B84">
        <w:t xml:space="preserve">Mensagens seguem o modelo </w:t>
      </w:r>
      <w:r w:rsidRPr="003D1B84">
        <w:rPr>
          <w:b/>
          <w:bCs/>
        </w:rPr>
        <w:t>publish/subscribe</w:t>
      </w:r>
      <w:r w:rsidRPr="003D1B84">
        <w:t>, reduzindo o acoplamento entre os componentes.</w:t>
      </w:r>
    </w:p>
    <w:p w14:paraId="767935B0" w14:textId="77777777" w:rsidR="00634764" w:rsidRPr="003D1B84" w:rsidRDefault="00634764" w:rsidP="00634764">
      <w:pPr>
        <w:pStyle w:val="UnidaviTexto-Espao15"/>
        <w:numPr>
          <w:ilvl w:val="0"/>
          <w:numId w:val="18"/>
        </w:numPr>
      </w:pPr>
      <w:r w:rsidRPr="003D1B84">
        <w:rPr>
          <w:b/>
          <w:bCs/>
        </w:rPr>
        <w:t>Escalabilidade e Resiliência:</w:t>
      </w:r>
    </w:p>
    <w:p w14:paraId="230DAA35" w14:textId="6D32E0DC" w:rsidR="00634764" w:rsidRPr="003D1B84" w:rsidRDefault="00634764" w:rsidP="00634764">
      <w:pPr>
        <w:pStyle w:val="UnidaviTexto-Espao15"/>
        <w:numPr>
          <w:ilvl w:val="1"/>
          <w:numId w:val="18"/>
        </w:numPr>
      </w:pPr>
      <w:r w:rsidRPr="003D1B84">
        <w:t xml:space="preserve">O broker </w:t>
      </w:r>
      <w:r w:rsidR="00315F6C">
        <w:t xml:space="preserve">Mosquitto </w:t>
      </w:r>
      <w:r w:rsidRPr="003D1B84">
        <w:t>suporta múltiplos dispositivos IoT e consumidores simultaneamente, sendo capaz de gerenciar picos de mensagens.</w:t>
      </w:r>
    </w:p>
    <w:p w14:paraId="5E47841A" w14:textId="77777777" w:rsidR="00634764" w:rsidRDefault="00634764" w:rsidP="00634764">
      <w:pPr>
        <w:pStyle w:val="UnidaviTexto-Espao15"/>
        <w:numPr>
          <w:ilvl w:val="1"/>
          <w:numId w:val="18"/>
        </w:numPr>
      </w:pPr>
      <w:r w:rsidRPr="003D1B84">
        <w:t>Implementação com suporte a autenticação e criptografia garante segurança dos dados.</w:t>
      </w:r>
    </w:p>
    <w:p w14:paraId="2534FCDC" w14:textId="4D3F3258" w:rsidR="007103DB" w:rsidRDefault="00CD4813" w:rsidP="00634764">
      <w:pPr>
        <w:pStyle w:val="UnidaviTexto-Espao15"/>
        <w:numPr>
          <w:ilvl w:val="1"/>
          <w:numId w:val="18"/>
        </w:numPr>
      </w:pPr>
      <w:r>
        <w:lastRenderedPageBreak/>
        <w:t xml:space="preserve">O </w:t>
      </w:r>
      <w:r w:rsidR="003C168B">
        <w:t xml:space="preserve">broker </w:t>
      </w:r>
      <w:r>
        <w:t xml:space="preserve">Mosquitto </w:t>
      </w:r>
      <w:r w:rsidR="006D3B60">
        <w:t xml:space="preserve">tem um executável de </w:t>
      </w:r>
      <w:r w:rsidR="007103DB" w:rsidRPr="007103DB">
        <w:t>120 KB que consome cerca de 3 MB de RAM com 1.000</w:t>
      </w:r>
      <w:r w:rsidR="00C75DD3">
        <w:t xml:space="preserve"> clientes ativos.</w:t>
      </w:r>
    </w:p>
    <w:p w14:paraId="78A3B2E8" w14:textId="77777777" w:rsidR="00634764" w:rsidRPr="003D1B84" w:rsidRDefault="00634764" w:rsidP="00634764">
      <w:pPr>
        <w:pStyle w:val="UnidaviTexto-Espao15"/>
        <w:ind w:firstLine="0"/>
      </w:pPr>
    </w:p>
    <w:p w14:paraId="3B1369D7" w14:textId="38589F88" w:rsidR="00634764" w:rsidRDefault="00301506" w:rsidP="00634764">
      <w:pPr>
        <w:pStyle w:val="UnidaviSeoTerciria"/>
        <w:spacing w:line="360" w:lineRule="auto"/>
      </w:pPr>
      <w:r>
        <w:t>4</w:t>
      </w:r>
      <w:r w:rsidR="00634764">
        <w:t>.1.4</w:t>
      </w:r>
      <w:r w:rsidR="00634764" w:rsidRPr="003D1B84">
        <w:t xml:space="preserve">. Consulta e </w:t>
      </w:r>
      <w:r w:rsidR="00AE5B5D">
        <w:t>p</w:t>
      </w:r>
      <w:r w:rsidR="00634764" w:rsidRPr="003D1B84">
        <w:t xml:space="preserve">rocessamento de </w:t>
      </w:r>
      <w:r w:rsidR="00AE5B5D">
        <w:t>d</w:t>
      </w:r>
      <w:r w:rsidR="00634764" w:rsidRPr="003D1B84">
        <w:t xml:space="preserve">ados </w:t>
      </w:r>
      <w:r w:rsidR="00AE5B5D">
        <w:t>pela</w:t>
      </w:r>
      <w:r w:rsidR="00F41838">
        <w:t xml:space="preserve"> API</w:t>
      </w:r>
      <w:r w:rsidR="00AE5B5D">
        <w:t xml:space="preserve"> da regra de negócios</w:t>
      </w:r>
    </w:p>
    <w:p w14:paraId="72D024CF" w14:textId="77777777" w:rsidR="00634764" w:rsidRDefault="00634764" w:rsidP="00634764">
      <w:pPr>
        <w:pStyle w:val="UnidaviSeoTerciria"/>
        <w:spacing w:line="360" w:lineRule="auto"/>
      </w:pPr>
    </w:p>
    <w:p w14:paraId="362112E2" w14:textId="0C4049E4" w:rsidR="00634764" w:rsidRDefault="00634764" w:rsidP="00634764">
      <w:pPr>
        <w:pStyle w:val="UnidaviTexto-Espao15"/>
      </w:pPr>
      <w:r w:rsidRPr="00A73B87">
        <w:t xml:space="preserve">O </w:t>
      </w:r>
      <w:r w:rsidRPr="00F41838">
        <w:t xml:space="preserve">papel da API </w:t>
      </w:r>
      <w:r w:rsidR="00464C1F">
        <w:t>de regra de negócios</w:t>
      </w:r>
      <w:r w:rsidR="002B12EC">
        <w:t xml:space="preserve"> e comunicação com</w:t>
      </w:r>
      <w:r w:rsidR="00F41838">
        <w:t xml:space="preserve"> o b</w:t>
      </w:r>
      <w:r w:rsidRPr="00F41838">
        <w:t>roker</w:t>
      </w:r>
      <w:r w:rsidR="00F41838">
        <w:t xml:space="preserve"> Mosquitto</w:t>
      </w:r>
      <w:r w:rsidRPr="00A73B87">
        <w:t xml:space="preserve"> é servir como uma camada intermediária, projetada com base em uma arquitetura orientada a micro serviços, para interagir eficientemente com o broker MQTT. Essa API é responsável por consultar os tópicos publicados</w:t>
      </w:r>
      <w:r w:rsidR="001C32F3">
        <w:t xml:space="preserve"> </w:t>
      </w:r>
      <w:r w:rsidRPr="00A73B87">
        <w:t>no broker em intervalos regulares ou sob demanda, garantindo um fluxo contínuo de dados entre os dispositivos IoT e o sistema principal.</w:t>
      </w:r>
    </w:p>
    <w:p w14:paraId="7AB6A169" w14:textId="2834A92C" w:rsidR="002B27B5" w:rsidRPr="00A73B87" w:rsidRDefault="002B27B5" w:rsidP="00634764">
      <w:pPr>
        <w:pStyle w:val="UnidaviTexto-Espao15"/>
      </w:pPr>
      <w:r>
        <w:t xml:space="preserve">Também é responsável por </w:t>
      </w:r>
      <w:r w:rsidR="005F4322">
        <w:t>efetuar a comunicação com a aplicação mobile</w:t>
      </w:r>
      <w:r w:rsidR="00DB044E">
        <w:t xml:space="preserve"> onde são efetuados os gerenciamentos de estoque, produtos, categorias</w:t>
      </w:r>
      <w:r w:rsidR="00B64F8B">
        <w:t>, bem como a autenticação dos usuários.</w:t>
      </w:r>
    </w:p>
    <w:p w14:paraId="2DDE4158" w14:textId="5FC8EBD4" w:rsidR="00634764" w:rsidRPr="00A73B87" w:rsidRDefault="00634764" w:rsidP="00634764">
      <w:pPr>
        <w:pStyle w:val="UnidaviTexto-Espao15"/>
      </w:pPr>
      <w:r w:rsidRPr="00A73B87">
        <w:t xml:space="preserve">No </w:t>
      </w:r>
      <w:r w:rsidRPr="00EA431B">
        <w:t>fluxo operacional</w:t>
      </w:r>
      <w:r w:rsidRPr="00A73B87">
        <w:t>, a API é implementada como um micro serviço independente, o que permite sua escalabilidade e isolamento funcional. Ela assina os tópicos relevantes no broker MQTT e consome as mensagens enviadas por dispositivos, como o ESP32. Durante esse processo, são realizadas validações iniciais nos dados recebidos, incluindo verificações de formato, consistência e integridade, utilizando</w:t>
      </w:r>
      <w:r w:rsidR="00B36D2E">
        <w:t xml:space="preserve">-se de tratamento de exceções. </w:t>
      </w:r>
      <w:r w:rsidRPr="00A73B87">
        <w:t>Após o tratamento, os dados validados são transmitidos para outro micro serviço</w:t>
      </w:r>
      <w:r w:rsidR="00525417">
        <w:t xml:space="preserve">, </w:t>
      </w:r>
      <w:r w:rsidRPr="00A73B87">
        <w:t>diretamente para a API</w:t>
      </w:r>
      <w:r w:rsidR="00AE5B5D">
        <w:t xml:space="preserve"> da base de dados</w:t>
      </w:r>
      <w:r w:rsidRPr="00A73B87">
        <w:t>, que é responsável por persistir as informações</w:t>
      </w:r>
      <w:r w:rsidR="00AE5B5D">
        <w:t>.</w:t>
      </w:r>
    </w:p>
    <w:p w14:paraId="427D8D42" w14:textId="5A1871D7" w:rsidR="00634764" w:rsidRPr="00A73B87" w:rsidRDefault="00634764" w:rsidP="00634764">
      <w:pPr>
        <w:pStyle w:val="UnidaviTexto-Espao15"/>
      </w:pPr>
      <w:r w:rsidRPr="00A73B87">
        <w:t xml:space="preserve">Essa abordagem baseada em micro serviços apresenta diversas </w:t>
      </w:r>
      <w:r w:rsidRPr="00AE5B5D">
        <w:t>vantagens técnicas.</w:t>
      </w:r>
      <w:r w:rsidRPr="00A73B87">
        <w:t xml:space="preserve"> </w:t>
      </w:r>
      <w:r w:rsidR="00525417">
        <w:t xml:space="preserve">Uma das quais posso citar é </w:t>
      </w:r>
      <w:r w:rsidRPr="00A73B87">
        <w:t xml:space="preserve">o desacoplamento entre os dispositivos IoT e a API </w:t>
      </w:r>
      <w:r w:rsidR="00525417">
        <w:t>“</w:t>
      </w:r>
      <w:r w:rsidRPr="00A73B87">
        <w:t>principal</w:t>
      </w:r>
      <w:r w:rsidR="00525417">
        <w:t>”</w:t>
      </w:r>
      <w:r w:rsidRPr="00A73B87">
        <w:t xml:space="preserve"> </w:t>
      </w:r>
      <w:r w:rsidR="0051514D">
        <w:t xml:space="preserve">que </w:t>
      </w:r>
      <w:r w:rsidRPr="00A73B87">
        <w:t>simplifica a manutenção e evolução do sistema, uma vez que cada componente pode ser atualizado ou escalado independentemente. Além disso, a API reduz significativamente a carga sobre o banco de dados, processando apenas as alterações relevantes antes de transmiti-las. Esse design também facilita a integração com outros componentes ou serviços, como filas de mensagens (RabbitMQ, Kafka) ou sistemas de monitoramento em tempo real.</w:t>
      </w:r>
    </w:p>
    <w:p w14:paraId="65A0F0F8" w14:textId="05E4C80A" w:rsidR="00634764" w:rsidRDefault="00634764" w:rsidP="00634764">
      <w:pPr>
        <w:pStyle w:val="UnidaviTexto-Espao15"/>
      </w:pPr>
      <w:r w:rsidRPr="00A73B87">
        <w:t>Por fim, o uso de micro serviços permite a adoção de práticas modernas de DevOps, como pipelines de CI/CD para atualizações frequentes, monitoramento detalhado de métricas e logs, e resiliência aprimorada, com capacidade de lidar com falhas parciais sem comprometer o sistema como um todo. Essa arquitetura proporciona não apenas maior eficiência operacional, mas também escalabilidade e flexibilidade para atender às demandas crescentes d</w:t>
      </w:r>
      <w:r w:rsidR="0051514D">
        <w:t>o</w:t>
      </w:r>
      <w:r w:rsidRPr="00A73B87">
        <w:t xml:space="preserve"> sistema</w:t>
      </w:r>
      <w:r w:rsidR="0051514D">
        <w:t>.</w:t>
      </w:r>
    </w:p>
    <w:p w14:paraId="6A494BAF" w14:textId="77777777" w:rsidR="00634764" w:rsidRDefault="00634764" w:rsidP="00634764">
      <w:pPr>
        <w:pStyle w:val="UnidaviTexto-Espao15"/>
      </w:pPr>
      <w:r>
        <w:t>Abaixo podemos visualizar a estrutura resumida em tópicos.</w:t>
      </w:r>
    </w:p>
    <w:p w14:paraId="18E96081" w14:textId="00CF17CE" w:rsidR="00634764" w:rsidRPr="00997991" w:rsidRDefault="00634764" w:rsidP="00634764">
      <w:pPr>
        <w:pStyle w:val="UnidaviTexto-Espao15"/>
        <w:numPr>
          <w:ilvl w:val="0"/>
          <w:numId w:val="26"/>
        </w:numPr>
      </w:pPr>
      <w:r w:rsidRPr="00997991">
        <w:rPr>
          <w:b/>
          <w:bCs/>
        </w:rPr>
        <w:t>Papel da API</w:t>
      </w:r>
      <w:r w:rsidRPr="00997991">
        <w:t>:</w:t>
      </w:r>
    </w:p>
    <w:p w14:paraId="4C27E5DE" w14:textId="77777777" w:rsidR="00634764" w:rsidRPr="00997991" w:rsidRDefault="00634764" w:rsidP="00634764">
      <w:pPr>
        <w:pStyle w:val="UnidaviTexto-Espao15"/>
        <w:numPr>
          <w:ilvl w:val="1"/>
          <w:numId w:val="23"/>
        </w:numPr>
      </w:pPr>
      <w:r w:rsidRPr="00997991">
        <w:lastRenderedPageBreak/>
        <w:t>Atua como uma camada intermediária, baseada em uma arquitetura de micro serviços, para interagir com o broker MQTT.</w:t>
      </w:r>
    </w:p>
    <w:p w14:paraId="31AA478C" w14:textId="77777777" w:rsidR="00634764" w:rsidRDefault="00634764" w:rsidP="00634764">
      <w:pPr>
        <w:pStyle w:val="UnidaviTexto-Espao15"/>
        <w:numPr>
          <w:ilvl w:val="1"/>
          <w:numId w:val="23"/>
        </w:numPr>
      </w:pPr>
      <w:r w:rsidRPr="00997991">
        <w:t>Consulta tópicos do broker MQTT de forma regular ou sob demanda, garantindo um fluxo contínuo de dados.</w:t>
      </w:r>
    </w:p>
    <w:p w14:paraId="20AB8D8F" w14:textId="6784BFB5" w:rsidR="00B41CB6" w:rsidRPr="00997991" w:rsidRDefault="00B83C3B" w:rsidP="00634764">
      <w:pPr>
        <w:pStyle w:val="UnidaviTexto-Espao15"/>
        <w:numPr>
          <w:ilvl w:val="1"/>
          <w:numId w:val="23"/>
        </w:numPr>
      </w:pPr>
      <w:r>
        <w:t>Atende às requisições da aplicação mobile para consultar dados</w:t>
      </w:r>
      <w:r w:rsidR="00514B72">
        <w:t>,</w:t>
      </w:r>
      <w:r>
        <w:t xml:space="preserve"> inserir</w:t>
      </w:r>
      <w:r w:rsidR="003E2C1C">
        <w:t xml:space="preserve"> e atualizar </w:t>
      </w:r>
      <w:r>
        <w:t>informações</w:t>
      </w:r>
      <w:r w:rsidR="003E2C1C">
        <w:t>.</w:t>
      </w:r>
    </w:p>
    <w:p w14:paraId="6C878DCA" w14:textId="77777777" w:rsidR="00634764" w:rsidRPr="00997991" w:rsidRDefault="00634764" w:rsidP="00634764">
      <w:pPr>
        <w:pStyle w:val="UnidaviTexto-Espao15"/>
        <w:numPr>
          <w:ilvl w:val="0"/>
          <w:numId w:val="23"/>
        </w:numPr>
      </w:pPr>
      <w:r w:rsidRPr="00997991">
        <w:rPr>
          <w:b/>
          <w:bCs/>
        </w:rPr>
        <w:t>Fluxo Operacional</w:t>
      </w:r>
      <w:r w:rsidRPr="00997991">
        <w:t>:</w:t>
      </w:r>
    </w:p>
    <w:p w14:paraId="2757669C" w14:textId="77777777" w:rsidR="00634764" w:rsidRPr="00997991" w:rsidRDefault="00634764" w:rsidP="00634764">
      <w:pPr>
        <w:pStyle w:val="UnidaviTexto-Espao15"/>
        <w:numPr>
          <w:ilvl w:val="1"/>
          <w:numId w:val="24"/>
        </w:numPr>
      </w:pPr>
      <w:r w:rsidRPr="00997991">
        <w:t>Implementada como um micro serviço independente, a API é responsável por assinar tópicos relevantes e consumir mensagens enviadas por dispositivos IoT, como o ESP32.</w:t>
      </w:r>
    </w:p>
    <w:p w14:paraId="5F083B9F" w14:textId="77777777" w:rsidR="00634764" w:rsidRPr="00997991" w:rsidRDefault="00634764" w:rsidP="00634764">
      <w:pPr>
        <w:pStyle w:val="UnidaviTexto-Espao15"/>
        <w:numPr>
          <w:ilvl w:val="1"/>
          <w:numId w:val="24"/>
        </w:numPr>
      </w:pPr>
      <w:r w:rsidRPr="00997991">
        <w:t>Realiza validações iniciais nos dados recebidos, incluindo:</w:t>
      </w:r>
    </w:p>
    <w:p w14:paraId="59E43181" w14:textId="77777777" w:rsidR="00634764" w:rsidRPr="00997991" w:rsidRDefault="00634764" w:rsidP="00634764">
      <w:pPr>
        <w:pStyle w:val="UnidaviTexto-Espao15"/>
        <w:numPr>
          <w:ilvl w:val="1"/>
          <w:numId w:val="24"/>
        </w:numPr>
      </w:pPr>
      <w:r w:rsidRPr="00997991">
        <w:t>Verificação de formato e consistência.</w:t>
      </w:r>
    </w:p>
    <w:p w14:paraId="224C0D8A" w14:textId="77777777" w:rsidR="00634764" w:rsidRPr="00997991" w:rsidRDefault="00634764" w:rsidP="00634764">
      <w:pPr>
        <w:pStyle w:val="UnidaviTexto-Espao15"/>
        <w:numPr>
          <w:ilvl w:val="1"/>
          <w:numId w:val="24"/>
        </w:numPr>
      </w:pPr>
      <w:r w:rsidRPr="00997991">
        <w:t>Garantia de integridade para evitar propagação de erros.</w:t>
      </w:r>
    </w:p>
    <w:p w14:paraId="5AB01B48" w14:textId="77777777" w:rsidR="00634764" w:rsidRPr="00997991" w:rsidRDefault="00634764" w:rsidP="00634764">
      <w:pPr>
        <w:pStyle w:val="UnidaviTexto-Espao15"/>
        <w:numPr>
          <w:ilvl w:val="1"/>
          <w:numId w:val="24"/>
        </w:numPr>
      </w:pPr>
      <w:r w:rsidRPr="00997991">
        <w:t>Transmite os dados processados para a API principal ou para outros micros serviços, que gerenciam o armazenamento no banco de dados.</w:t>
      </w:r>
    </w:p>
    <w:p w14:paraId="3113832E" w14:textId="77777777" w:rsidR="00634764" w:rsidRPr="00997991" w:rsidRDefault="00634764" w:rsidP="00634764">
      <w:pPr>
        <w:pStyle w:val="UnidaviTexto-Espao15"/>
        <w:numPr>
          <w:ilvl w:val="0"/>
          <w:numId w:val="24"/>
        </w:numPr>
      </w:pPr>
      <w:r w:rsidRPr="00997991">
        <w:rPr>
          <w:b/>
          <w:bCs/>
        </w:rPr>
        <w:t>Vantagens Técnicas</w:t>
      </w:r>
      <w:r w:rsidRPr="00997991">
        <w:t>:</w:t>
      </w:r>
    </w:p>
    <w:p w14:paraId="549C5660" w14:textId="297AACF8" w:rsidR="00634764" w:rsidRPr="00997991" w:rsidRDefault="00634764" w:rsidP="00634764">
      <w:pPr>
        <w:pStyle w:val="UnidaviTexto-Espao15"/>
        <w:numPr>
          <w:ilvl w:val="1"/>
          <w:numId w:val="25"/>
        </w:numPr>
      </w:pPr>
      <w:r w:rsidRPr="00997991">
        <w:rPr>
          <w:b/>
          <w:bCs/>
        </w:rPr>
        <w:t>Desacoplamento</w:t>
      </w:r>
      <w:r w:rsidRPr="00997991">
        <w:t xml:space="preserve">: A arquitetura baseada em </w:t>
      </w:r>
      <w:r w:rsidR="000C1217" w:rsidRPr="00997991">
        <w:t>micro serviços</w:t>
      </w:r>
      <w:r w:rsidRPr="00997991">
        <w:t xml:space="preserve"> separa os dispositivos IoT da API principal, permitindo atualizações e manutenção independentes.</w:t>
      </w:r>
    </w:p>
    <w:p w14:paraId="0CAA727A" w14:textId="77777777" w:rsidR="00634764" w:rsidRPr="00997991" w:rsidRDefault="00634764" w:rsidP="00634764">
      <w:pPr>
        <w:pStyle w:val="UnidaviTexto-Espao15"/>
        <w:numPr>
          <w:ilvl w:val="1"/>
          <w:numId w:val="25"/>
        </w:numPr>
      </w:pPr>
      <w:r w:rsidRPr="00997991">
        <w:rPr>
          <w:b/>
          <w:bCs/>
        </w:rPr>
        <w:t>Redução de Carga no Banco de Dados</w:t>
      </w:r>
      <w:r w:rsidRPr="00997991">
        <w:t>: Processa apenas alterações relevantes antes de transmitir os dados, otimizando a eficiência do sistema.</w:t>
      </w:r>
    </w:p>
    <w:p w14:paraId="01F65E62" w14:textId="77777777" w:rsidR="00634764" w:rsidRPr="00997991" w:rsidRDefault="00634764" w:rsidP="00634764">
      <w:pPr>
        <w:pStyle w:val="UnidaviTexto-Espao15"/>
        <w:numPr>
          <w:ilvl w:val="1"/>
          <w:numId w:val="25"/>
        </w:numPr>
      </w:pPr>
      <w:r w:rsidRPr="00997991">
        <w:rPr>
          <w:b/>
          <w:bCs/>
        </w:rPr>
        <w:t>Escalabilidade</w:t>
      </w:r>
      <w:r w:rsidRPr="00997991">
        <w:t>: Cada componente do sistema pode ser escalado individualmente para atender a demandas crescentes.</w:t>
      </w:r>
    </w:p>
    <w:p w14:paraId="638F8195" w14:textId="77777777" w:rsidR="00634764" w:rsidRPr="00997991" w:rsidRDefault="00634764" w:rsidP="00634764">
      <w:pPr>
        <w:pStyle w:val="UnidaviTexto-Espao15"/>
        <w:numPr>
          <w:ilvl w:val="0"/>
          <w:numId w:val="25"/>
        </w:numPr>
      </w:pPr>
      <w:r w:rsidRPr="00997991">
        <w:rPr>
          <w:b/>
          <w:bCs/>
        </w:rPr>
        <w:t>Integração com Outros Sistemas</w:t>
      </w:r>
      <w:r w:rsidRPr="00997991">
        <w:t>:</w:t>
      </w:r>
    </w:p>
    <w:p w14:paraId="136B22E0" w14:textId="77777777" w:rsidR="00634764" w:rsidRPr="00997991" w:rsidRDefault="00634764" w:rsidP="00634764">
      <w:pPr>
        <w:pStyle w:val="UnidaviTexto-Espao15"/>
        <w:numPr>
          <w:ilvl w:val="1"/>
          <w:numId w:val="25"/>
        </w:numPr>
      </w:pPr>
      <w:r w:rsidRPr="00997991">
        <w:t>Suporte a filas de mensagens como RabbitMQ ou Kafka para maior confiabilidade e paralelismo.</w:t>
      </w:r>
    </w:p>
    <w:p w14:paraId="1025AB84" w14:textId="77777777" w:rsidR="00634764" w:rsidRPr="00997991" w:rsidRDefault="00634764" w:rsidP="00634764">
      <w:pPr>
        <w:pStyle w:val="UnidaviTexto-Espao15"/>
        <w:numPr>
          <w:ilvl w:val="1"/>
          <w:numId w:val="25"/>
        </w:numPr>
      </w:pPr>
      <w:r w:rsidRPr="00997991">
        <w:t>Compatibilidade com sistemas de monitoramento em tempo real.</w:t>
      </w:r>
    </w:p>
    <w:p w14:paraId="1031AD04" w14:textId="77777777" w:rsidR="00634764" w:rsidRPr="00997991" w:rsidRDefault="00634764" w:rsidP="00634764">
      <w:pPr>
        <w:pStyle w:val="UnidaviTexto-Espao15"/>
        <w:numPr>
          <w:ilvl w:val="0"/>
          <w:numId w:val="25"/>
        </w:numPr>
      </w:pPr>
      <w:r w:rsidRPr="00997991">
        <w:rPr>
          <w:b/>
          <w:bCs/>
        </w:rPr>
        <w:t>DevOps e Resiliência</w:t>
      </w:r>
      <w:r w:rsidRPr="00997991">
        <w:t>:</w:t>
      </w:r>
    </w:p>
    <w:p w14:paraId="5CC71F8F" w14:textId="77777777" w:rsidR="00634764" w:rsidRPr="00997991" w:rsidRDefault="00634764" w:rsidP="00634764">
      <w:pPr>
        <w:pStyle w:val="UnidaviTexto-Espao15"/>
        <w:numPr>
          <w:ilvl w:val="1"/>
          <w:numId w:val="25"/>
        </w:numPr>
      </w:pPr>
      <w:r w:rsidRPr="00997991">
        <w:t>Adaptação a pipelines CI/CD para atualizações contínuas.</w:t>
      </w:r>
    </w:p>
    <w:p w14:paraId="5E129820" w14:textId="77777777" w:rsidR="00634764" w:rsidRPr="00997991" w:rsidRDefault="00634764" w:rsidP="00634764">
      <w:pPr>
        <w:pStyle w:val="UnidaviTexto-Espao15"/>
        <w:numPr>
          <w:ilvl w:val="1"/>
          <w:numId w:val="25"/>
        </w:numPr>
      </w:pPr>
      <w:r w:rsidRPr="00997991">
        <w:t>Monitoramento detalhado de logs e métricas para diagnóstico e otimização.</w:t>
      </w:r>
    </w:p>
    <w:p w14:paraId="0A62E20A" w14:textId="77777777" w:rsidR="00634764" w:rsidRPr="00997991" w:rsidRDefault="00634764" w:rsidP="00634764">
      <w:pPr>
        <w:pStyle w:val="UnidaviTexto-Espao15"/>
        <w:numPr>
          <w:ilvl w:val="1"/>
          <w:numId w:val="25"/>
        </w:numPr>
      </w:pPr>
      <w:r w:rsidRPr="00997991">
        <w:t>Capacidade de lidar com falhas parciais sem comprometer o funcionamento do sistema completo.</w:t>
      </w:r>
    </w:p>
    <w:p w14:paraId="0E864804" w14:textId="77777777" w:rsidR="00634764" w:rsidRPr="00A73B87" w:rsidRDefault="00634764" w:rsidP="00634764">
      <w:pPr>
        <w:pStyle w:val="UnidaviTexto-Espao15"/>
      </w:pPr>
      <w:r>
        <w:t xml:space="preserve"> </w:t>
      </w:r>
    </w:p>
    <w:p w14:paraId="508585A3" w14:textId="31A8DFA3" w:rsidR="00634764" w:rsidRDefault="00301506" w:rsidP="00634764">
      <w:pPr>
        <w:pStyle w:val="UnidaviSeoTerciria"/>
      </w:pPr>
      <w:r>
        <w:t>4</w:t>
      </w:r>
      <w:r w:rsidR="00634764">
        <w:t>.1.6</w:t>
      </w:r>
      <w:r w:rsidR="00634764" w:rsidRPr="003D1B84">
        <w:t>. Interação e Administração pela Aplicação Mobile</w:t>
      </w:r>
    </w:p>
    <w:p w14:paraId="2D64A34B" w14:textId="77777777" w:rsidR="00634764" w:rsidRDefault="00634764" w:rsidP="00634764">
      <w:pPr>
        <w:pStyle w:val="UnidaviTexto-Espao15"/>
        <w:rPr>
          <w:b/>
          <w:bCs/>
        </w:rPr>
      </w:pPr>
    </w:p>
    <w:p w14:paraId="08D94F5D" w14:textId="77777777" w:rsidR="00634764" w:rsidRPr="005C69B6" w:rsidRDefault="00634764" w:rsidP="00634764">
      <w:pPr>
        <w:pStyle w:val="UnidaviTexto-Espao15"/>
      </w:pPr>
      <w:r w:rsidRPr="005C69B6">
        <w:t xml:space="preserve">A </w:t>
      </w:r>
      <w:r w:rsidRPr="005C69B6">
        <w:rPr>
          <w:b/>
          <w:bCs/>
        </w:rPr>
        <w:t>interação e administração pela aplicação mobile</w:t>
      </w:r>
      <w:r w:rsidRPr="005C69B6">
        <w:t xml:space="preserve">, desenvolvida em </w:t>
      </w:r>
      <w:r w:rsidRPr="005C69B6">
        <w:rPr>
          <w:b/>
          <w:bCs/>
        </w:rPr>
        <w:t>React Native</w:t>
      </w:r>
      <w:r w:rsidRPr="005C69B6">
        <w:t xml:space="preserve">, foi projetada como parte de uma arquitetura orientada a </w:t>
      </w:r>
      <w:r w:rsidRPr="005C69B6">
        <w:rPr>
          <w:b/>
          <w:bCs/>
        </w:rPr>
        <w:t>micro serviços</w:t>
      </w:r>
      <w:r w:rsidRPr="005C69B6">
        <w:t>, garantindo modularidade, escalabilidade e flexibilidade no sistema. Essa aplicação atua como a interface principal para administradores e usuários, permitindo o gerenciamento e consulta de estoques e produtos de forma eficiente e segura, com foco em atualizações em tempo real.</w:t>
      </w:r>
    </w:p>
    <w:p w14:paraId="13C65178" w14:textId="77777777" w:rsidR="00634764" w:rsidRPr="005C69B6" w:rsidRDefault="00634764" w:rsidP="00634764">
      <w:pPr>
        <w:pStyle w:val="UnidaviTexto-Espao15"/>
      </w:pPr>
      <w:r w:rsidRPr="005C69B6">
        <w:t>Para administradores, a aplicação oferece funcionalidades avançadas, como a adição de novos usuários, estoques e produtos, além do gerenciamento granular de permissões de acesso. Também possibilita a visualização de históricos detalhados de alterações no peso dos produtos, fornecendo rastreabilidade completa. Para usuários finais, a aplicação permite a consulta de estoques vinculados ao seu perfil e o acompanhamento em tempo real das mudanças nos produtos, garantindo transparência e agilidade na gestão.</w:t>
      </w:r>
    </w:p>
    <w:p w14:paraId="3A30224A" w14:textId="77777777" w:rsidR="00634764" w:rsidRPr="005C69B6" w:rsidRDefault="00634764" w:rsidP="00634764">
      <w:pPr>
        <w:pStyle w:val="UnidaviTexto-Espao15"/>
      </w:pPr>
      <w:r w:rsidRPr="005C69B6">
        <w:t xml:space="preserve">A comunicação entre a aplicação e o sistema é baseada em um fluxo integrado com </w:t>
      </w:r>
      <w:r w:rsidRPr="005C69B6">
        <w:rPr>
          <w:b/>
          <w:bCs/>
        </w:rPr>
        <w:t>micro serviços</w:t>
      </w:r>
      <w:r w:rsidRPr="005C69B6">
        <w:t>, onde a aplicação mobile interage diretamente com a API principal e outros serviços especializados. Cada funcionalidade crítica é tratada por micro serviços independentes, responsáveis por operações específicas, como o gerenciamento de usuários, produtos ou estoques. Essa abordagem assegura que os dados exibidos no aplicativo sejam sempre consistentes e reflitam os registros mais recentes do banco de dados. Além disso, a separação de responsabilidades entre micro serviços permite maior resiliência do sistema, uma vez que falhas em um serviço não comprometem o funcionamento global.</w:t>
      </w:r>
    </w:p>
    <w:p w14:paraId="63A0457A" w14:textId="77777777" w:rsidR="00634764" w:rsidRPr="005C69B6" w:rsidRDefault="00634764" w:rsidP="00634764">
      <w:pPr>
        <w:pStyle w:val="UnidaviTexto-Espao15"/>
      </w:pPr>
      <w:r w:rsidRPr="005C69B6">
        <w:t xml:space="preserve">A aplicação mobile aproveita as vantagens técnicas dessa arquitetura, como maior flexibilidade para implementar novos recursos e escalabilidade para atender a um número crescente de usuários. A interface amigável e responsiva, projetada em </w:t>
      </w:r>
      <w:r w:rsidRPr="005C69B6">
        <w:rPr>
          <w:b/>
          <w:bCs/>
        </w:rPr>
        <w:t>React Native</w:t>
      </w:r>
      <w:r w:rsidRPr="005C69B6">
        <w:t>, é acessível em dispositivos móveis, garantindo alta performance e experiência uniforme. As atualizações em tempo real, facilitadas por comunicações assíncronas e eventos do sistema baseados em filas, como RabbitMQ ou Kafka, permitem aos usuários tomar decisões rápidas e informadas, alinhadas às necessidades de gestão e administração modernas.</w:t>
      </w:r>
    </w:p>
    <w:p w14:paraId="169635EF" w14:textId="77777777" w:rsidR="00634764" w:rsidRDefault="00634764" w:rsidP="00634764">
      <w:pPr>
        <w:pStyle w:val="UnidaviTexto-Espao15"/>
        <w:ind w:firstLine="0"/>
      </w:pPr>
    </w:p>
    <w:p w14:paraId="1B9FD8C9" w14:textId="08EE08D3" w:rsidR="00634764" w:rsidRPr="00890B89" w:rsidRDefault="00301506" w:rsidP="00634764">
      <w:pPr>
        <w:pStyle w:val="UNIDAVISEOPRIMRIA"/>
        <w:spacing w:line="360" w:lineRule="auto"/>
        <w:rPr>
          <w:b w:val="0"/>
          <w:bCs/>
          <w:lang w:val="pt-BR"/>
        </w:rPr>
      </w:pPr>
      <w:r>
        <w:rPr>
          <w:b w:val="0"/>
          <w:bCs/>
          <w:lang w:val="pt-BR"/>
        </w:rPr>
        <w:t>4</w:t>
      </w:r>
      <w:r w:rsidR="00634764" w:rsidRPr="00890B89">
        <w:rPr>
          <w:b w:val="0"/>
          <w:bCs/>
          <w:lang w:val="pt-BR"/>
        </w:rPr>
        <w:t>.2. fluxograma da aplicação mobile</w:t>
      </w:r>
    </w:p>
    <w:p w14:paraId="5E4C4B05" w14:textId="77777777" w:rsidR="00634764" w:rsidRDefault="00634764" w:rsidP="00634764">
      <w:pPr>
        <w:spacing w:line="360" w:lineRule="auto"/>
        <w:ind w:firstLine="708"/>
      </w:pPr>
    </w:p>
    <w:p w14:paraId="2FE6DAE8" w14:textId="77777777" w:rsidR="00634764" w:rsidRDefault="00634764" w:rsidP="00634764">
      <w:pPr>
        <w:spacing w:line="360" w:lineRule="auto"/>
        <w:ind w:firstLine="708"/>
      </w:pPr>
    </w:p>
    <w:p w14:paraId="4668B2D3" w14:textId="77777777" w:rsidR="00634764" w:rsidRDefault="00634764" w:rsidP="00634764">
      <w:pPr>
        <w:spacing w:line="360" w:lineRule="auto"/>
        <w:ind w:firstLine="708"/>
      </w:pPr>
    </w:p>
    <w:p w14:paraId="39A11980" w14:textId="46DBA1E0" w:rsidR="00634764" w:rsidRPr="00890B89" w:rsidRDefault="00301506" w:rsidP="00634764">
      <w:pPr>
        <w:pStyle w:val="UNIDAVISEOPRIMRIA"/>
        <w:rPr>
          <w:b w:val="0"/>
          <w:bCs/>
          <w:lang w:val="pt-BR"/>
        </w:rPr>
      </w:pPr>
      <w:r>
        <w:rPr>
          <w:b w:val="0"/>
          <w:bCs/>
          <w:lang w:val="pt-BR"/>
        </w:rPr>
        <w:t>4</w:t>
      </w:r>
      <w:r w:rsidR="00634764" w:rsidRPr="00890B89">
        <w:rPr>
          <w:b w:val="0"/>
          <w:bCs/>
          <w:lang w:val="pt-BR"/>
        </w:rPr>
        <w:t>.3. fluxograma do banco de dados</w:t>
      </w:r>
    </w:p>
    <w:p w14:paraId="745C1CF6" w14:textId="77777777" w:rsidR="00634764" w:rsidRPr="00497F83" w:rsidRDefault="00634764" w:rsidP="00634764">
      <w:pPr>
        <w:pStyle w:val="UnidaviTexto-Espao15"/>
      </w:pPr>
    </w:p>
    <w:p w14:paraId="3FB546BD" w14:textId="0D6CBD6A" w:rsidR="00283EAB" w:rsidRDefault="00634764" w:rsidP="00E72D5F">
      <w:pPr>
        <w:pStyle w:val="UnidaviTexto-Espao15"/>
      </w:pPr>
      <w:r w:rsidRPr="00497F83">
        <w:lastRenderedPageBreak/>
        <w:t>O banco de dados foi projetado para atender as necessidades de gerenciamento de usuários, estoques, produtos e suas respectivas categorias/subcategorias.</w:t>
      </w:r>
    </w:p>
    <w:p w14:paraId="68F38BB7" w14:textId="61B06247" w:rsidR="00372468" w:rsidRDefault="00372468" w:rsidP="00E72D5F">
      <w:pPr>
        <w:pStyle w:val="UnidaviTexto-Espao15"/>
      </w:pPr>
      <w:r>
        <w:t xml:space="preserve">A figura xx ilustra </w:t>
      </w:r>
      <w:r w:rsidR="00F721E9">
        <w:t>as entidades da base de dados.</w:t>
      </w:r>
    </w:p>
    <w:p w14:paraId="1AF128B5" w14:textId="77777777" w:rsidR="00B448B7" w:rsidRDefault="00B448B7" w:rsidP="00E72D5F">
      <w:pPr>
        <w:pStyle w:val="UnidaviTexto-Espao15"/>
      </w:pPr>
    </w:p>
    <w:p w14:paraId="78C4D703" w14:textId="6ADFF1BA" w:rsidR="00F721E9" w:rsidRPr="00B448B7" w:rsidRDefault="00F721E9" w:rsidP="00B448B7">
      <w:pPr>
        <w:pStyle w:val="UnidaviTexto-Espao15"/>
        <w:spacing w:line="240" w:lineRule="auto"/>
        <w:rPr>
          <w:b/>
          <w:bCs/>
          <w:sz w:val="20"/>
          <w:szCs w:val="20"/>
        </w:rPr>
      </w:pPr>
      <w:r w:rsidRPr="00B448B7">
        <w:rPr>
          <w:b/>
          <w:bCs/>
          <w:sz w:val="20"/>
          <w:szCs w:val="20"/>
        </w:rPr>
        <w:t>Figura xx – Base de dados PostgresSql</w:t>
      </w:r>
    </w:p>
    <w:p w14:paraId="52D2937C" w14:textId="6EF1383E" w:rsidR="002C33FF" w:rsidRDefault="002C33FF" w:rsidP="00E72D5F">
      <w:pPr>
        <w:pStyle w:val="UnidaviTexto-Espao15"/>
      </w:pPr>
      <w:r>
        <w:rPr>
          <w:noProof/>
        </w:rPr>
        <w:drawing>
          <wp:inline distT="0" distB="0" distL="0" distR="0" wp14:anchorId="37079697" wp14:editId="76DF80AE">
            <wp:extent cx="5223222" cy="4272077"/>
            <wp:effectExtent l="0" t="0" r="0" b="0"/>
            <wp:docPr id="549251723" name="Imagem 4" descr="Diagrama, Desenho técnico,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251723" name="Imagem 4" descr="Diagrama, Desenho técnico, Esquemático&#10;&#10;Descrição gerad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67759" cy="4308504"/>
                    </a:xfrm>
                    <a:prstGeom prst="rect">
                      <a:avLst/>
                    </a:prstGeom>
                  </pic:spPr>
                </pic:pic>
              </a:graphicData>
            </a:graphic>
          </wp:inline>
        </w:drawing>
      </w:r>
    </w:p>
    <w:p w14:paraId="4BE10A97" w14:textId="6275B5AB" w:rsidR="002C33FF" w:rsidRPr="00B448B7" w:rsidRDefault="002C33FF" w:rsidP="00B448B7">
      <w:pPr>
        <w:pStyle w:val="UnidaviTexto-Espao15"/>
        <w:spacing w:line="240" w:lineRule="auto"/>
        <w:rPr>
          <w:sz w:val="20"/>
          <w:szCs w:val="20"/>
        </w:rPr>
      </w:pPr>
      <w:r w:rsidRPr="00B448B7">
        <w:rPr>
          <w:sz w:val="20"/>
          <w:szCs w:val="20"/>
        </w:rPr>
        <w:t>Fonte: Acervo do autor</w:t>
      </w:r>
    </w:p>
    <w:p w14:paraId="2359BFCE" w14:textId="77777777" w:rsidR="00634764" w:rsidRPr="00D73C9A" w:rsidRDefault="00634764" w:rsidP="00634764">
      <w:pPr>
        <w:pStyle w:val="UnidaviTexto-Espao15"/>
      </w:pPr>
    </w:p>
    <w:p w14:paraId="45201528" w14:textId="43901545" w:rsidR="00634764" w:rsidRPr="0074428B" w:rsidRDefault="00301506" w:rsidP="0074428B">
      <w:pPr>
        <w:pStyle w:val="UnidaviSeoTerciria"/>
        <w:spacing w:line="360" w:lineRule="auto"/>
        <w:rPr>
          <w:bCs/>
        </w:rPr>
      </w:pPr>
      <w:r>
        <w:rPr>
          <w:bCs/>
        </w:rPr>
        <w:t>4</w:t>
      </w:r>
      <w:r w:rsidR="00634764" w:rsidRPr="0074428B">
        <w:rPr>
          <w:bCs/>
        </w:rPr>
        <w:t xml:space="preserve">.3.1. </w:t>
      </w:r>
      <w:r w:rsidR="0074428B">
        <w:rPr>
          <w:bCs/>
        </w:rPr>
        <w:t>Funcionamento d</w:t>
      </w:r>
      <w:r w:rsidR="00707089">
        <w:rPr>
          <w:bCs/>
        </w:rPr>
        <w:t>o banco de dados</w:t>
      </w:r>
    </w:p>
    <w:p w14:paraId="7AD878C5" w14:textId="77777777" w:rsidR="00634764" w:rsidRDefault="00634764" w:rsidP="00634764">
      <w:pPr>
        <w:pStyle w:val="UnidaviTexto-Espao15"/>
      </w:pPr>
    </w:p>
    <w:p w14:paraId="5D9E0437" w14:textId="77777777" w:rsidR="00634764" w:rsidRDefault="00634764" w:rsidP="00634764">
      <w:pPr>
        <w:pStyle w:val="UnidaviTexto-Espao15"/>
      </w:pPr>
      <w:r w:rsidRPr="00910E61">
        <w:t>Abaixo estão os detalhes do funcionamento e fluxo do banco de dados:</w:t>
      </w:r>
    </w:p>
    <w:p w14:paraId="1214AC7E" w14:textId="77777777" w:rsidR="00634764" w:rsidRDefault="00634764" w:rsidP="00634764">
      <w:pPr>
        <w:pStyle w:val="UnidaviTexto-Espao15"/>
      </w:pPr>
    </w:p>
    <w:p w14:paraId="3E2A1093" w14:textId="7801DE1C" w:rsidR="00634764" w:rsidRPr="00707089" w:rsidRDefault="00301506" w:rsidP="00634764">
      <w:pPr>
        <w:pStyle w:val="UnidaviSeoTerciria"/>
        <w:rPr>
          <w:b w:val="0"/>
          <w:bCs/>
        </w:rPr>
      </w:pPr>
      <w:r>
        <w:rPr>
          <w:b w:val="0"/>
          <w:bCs/>
        </w:rPr>
        <w:t>4</w:t>
      </w:r>
      <w:r w:rsidR="00634764" w:rsidRPr="00707089">
        <w:rPr>
          <w:b w:val="0"/>
          <w:bCs/>
        </w:rPr>
        <w:t>.3.1.1. Criação de Usuário (</w:t>
      </w:r>
      <w:r w:rsidR="00634764" w:rsidRPr="00707089">
        <w:rPr>
          <w:rFonts w:eastAsia="SimSun"/>
          <w:b w:val="0"/>
          <w:bCs/>
          <w:lang w:eastAsia="zh-CN"/>
        </w:rPr>
        <w:t>Administrador</w:t>
      </w:r>
      <w:r w:rsidR="00634764" w:rsidRPr="00707089">
        <w:rPr>
          <w:b w:val="0"/>
          <w:bCs/>
        </w:rPr>
        <w:t>)</w:t>
      </w:r>
    </w:p>
    <w:p w14:paraId="6ECAB715" w14:textId="77777777" w:rsidR="00634764" w:rsidRPr="00295D48" w:rsidRDefault="00634764" w:rsidP="00634764">
      <w:pPr>
        <w:pStyle w:val="UnidaviSeoTerciria"/>
      </w:pPr>
    </w:p>
    <w:p w14:paraId="71DE9F1B" w14:textId="77777777" w:rsidR="00634764" w:rsidRDefault="00634764" w:rsidP="00634764">
      <w:pPr>
        <w:pStyle w:val="UnidaviSeoTerciria"/>
        <w:rPr>
          <w:rFonts w:eastAsia="SimSun"/>
        </w:rPr>
      </w:pPr>
    </w:p>
    <w:p w14:paraId="048AC007" w14:textId="77777777" w:rsidR="00634764" w:rsidRPr="009A23BA" w:rsidRDefault="00634764" w:rsidP="00B05A3D">
      <w:pPr>
        <w:pStyle w:val="UnidaviTexto-Espao15"/>
        <w:ind w:firstLine="708"/>
        <w:rPr>
          <w:rFonts w:eastAsia="SimSun"/>
          <w:b/>
        </w:rPr>
      </w:pPr>
      <w:r w:rsidRPr="009A23BA">
        <w:rPr>
          <w:rFonts w:eastAsia="SimSun"/>
        </w:rPr>
        <w:t>A aplicação inicia com o registro de um usuário administrador (Admin), responsável por gerenciar o sistema e conceder acesso a outros usuários. O processo segue as seguintes etapas:</w:t>
      </w:r>
    </w:p>
    <w:p w14:paraId="59F591B3" w14:textId="77777777" w:rsidR="00634764" w:rsidRPr="00B05A3D" w:rsidRDefault="00634764" w:rsidP="00C0361F">
      <w:pPr>
        <w:pStyle w:val="EstiloUnidaviSeoTerciriaNoNegritoJustificadoEspaamen"/>
        <w:numPr>
          <w:ilvl w:val="0"/>
          <w:numId w:val="30"/>
        </w:numPr>
        <w:rPr>
          <w:rFonts w:eastAsia="SimSun"/>
          <w:b/>
          <w:bCs/>
        </w:rPr>
      </w:pPr>
      <w:r w:rsidRPr="00B05A3D">
        <w:rPr>
          <w:rFonts w:eastAsia="SimSun"/>
          <w:b/>
          <w:bCs/>
        </w:rPr>
        <w:t>Registro de Dados do Administrador:</w:t>
      </w:r>
    </w:p>
    <w:p w14:paraId="3CE372F8" w14:textId="77777777" w:rsidR="00634764" w:rsidRPr="009A23BA" w:rsidRDefault="00634764" w:rsidP="00BE0343">
      <w:pPr>
        <w:pStyle w:val="EstiloUnidaviSeoTerciriaNoNegritoJustificadoEspaamen"/>
        <w:numPr>
          <w:ilvl w:val="1"/>
          <w:numId w:val="31"/>
        </w:numPr>
        <w:rPr>
          <w:rFonts w:eastAsia="SimSun"/>
          <w:b/>
        </w:rPr>
      </w:pPr>
      <w:r w:rsidRPr="009A23BA">
        <w:rPr>
          <w:rFonts w:eastAsia="SimSun"/>
        </w:rPr>
        <w:t>Os dados essenciais do administrador, como Nome, Email, Senha, e Sobrenome, são cadastrados na tabela User.</w:t>
      </w:r>
    </w:p>
    <w:p w14:paraId="7CBE5FFE" w14:textId="77777777" w:rsidR="00634764" w:rsidRPr="00B05A3D" w:rsidRDefault="00634764" w:rsidP="002D1473">
      <w:pPr>
        <w:pStyle w:val="EstiloUnidaviSeoTerciriaNoNegritoJustificadoEspaamen"/>
        <w:numPr>
          <w:ilvl w:val="0"/>
          <w:numId w:val="30"/>
        </w:numPr>
        <w:rPr>
          <w:rFonts w:eastAsia="SimSun"/>
          <w:b/>
          <w:bCs/>
        </w:rPr>
      </w:pPr>
      <w:r w:rsidRPr="00B05A3D">
        <w:rPr>
          <w:rFonts w:eastAsia="SimSun"/>
          <w:b/>
          <w:bCs/>
        </w:rPr>
        <w:lastRenderedPageBreak/>
        <w:t>Definição de Permissão:</w:t>
      </w:r>
    </w:p>
    <w:p w14:paraId="2E75938D" w14:textId="72C1B300" w:rsidR="00634764" w:rsidRPr="009A23BA" w:rsidRDefault="00634764" w:rsidP="002D1473">
      <w:pPr>
        <w:pStyle w:val="EstiloUnidaviSeoTerciriaNoNegritoJustificadoEspaamen"/>
        <w:numPr>
          <w:ilvl w:val="1"/>
          <w:numId w:val="32"/>
        </w:numPr>
        <w:rPr>
          <w:rFonts w:eastAsia="SimSun"/>
          <w:b/>
        </w:rPr>
      </w:pPr>
      <w:r w:rsidRPr="009A23BA">
        <w:rPr>
          <w:rFonts w:eastAsia="SimSun"/>
        </w:rPr>
        <w:t>O administrador recebe automaticamente a permissão correspondente ao papel de Admin, que permite acesso total às funcionalidades do sistema, incluindo a criação de usuários</w:t>
      </w:r>
      <w:r w:rsidR="003E5C80">
        <w:rPr>
          <w:rFonts w:eastAsia="SimSun"/>
        </w:rPr>
        <w:t>.</w:t>
      </w:r>
    </w:p>
    <w:p w14:paraId="6FAA60DC" w14:textId="77777777" w:rsidR="00634764" w:rsidRPr="00CE4F2F" w:rsidRDefault="00634764" w:rsidP="002D1473">
      <w:pPr>
        <w:pStyle w:val="EstiloUnidaviSeoTerciriaNoNegritoJustificadoEspaamen"/>
        <w:numPr>
          <w:ilvl w:val="0"/>
          <w:numId w:val="32"/>
        </w:numPr>
        <w:rPr>
          <w:rFonts w:eastAsia="SimSun"/>
          <w:b/>
          <w:bCs/>
        </w:rPr>
      </w:pPr>
      <w:r w:rsidRPr="00CE4F2F">
        <w:rPr>
          <w:rFonts w:eastAsia="SimSun"/>
          <w:b/>
          <w:bCs/>
        </w:rPr>
        <w:t>Status Ativo:</w:t>
      </w:r>
    </w:p>
    <w:p w14:paraId="7652D38D" w14:textId="77777777" w:rsidR="00634764" w:rsidRPr="009A23BA" w:rsidRDefault="00634764" w:rsidP="00A774C1">
      <w:pPr>
        <w:pStyle w:val="EstiloUnidaviSeoTerciriaNoNegritoJustificadoEspaamen"/>
        <w:numPr>
          <w:ilvl w:val="1"/>
          <w:numId w:val="32"/>
        </w:numPr>
        <w:rPr>
          <w:rFonts w:eastAsia="SimSun"/>
          <w:b/>
        </w:rPr>
      </w:pPr>
      <w:r w:rsidRPr="009A23BA">
        <w:rPr>
          <w:rFonts w:eastAsia="SimSun"/>
        </w:rPr>
        <w:t>O campo Ativo da tabela User é configurado com o valor padrão de 1, indicando que o administrador está habilitado para operar no sistema.</w:t>
      </w:r>
    </w:p>
    <w:p w14:paraId="628ABD55" w14:textId="77777777" w:rsidR="00634764" w:rsidRPr="009A23BA" w:rsidRDefault="00634764" w:rsidP="00A774C1">
      <w:pPr>
        <w:pStyle w:val="UnidaviTexto-Espao15"/>
        <w:numPr>
          <w:ilvl w:val="1"/>
          <w:numId w:val="32"/>
        </w:numPr>
        <w:spacing w:after="240"/>
        <w:rPr>
          <w:rFonts w:eastAsia="SimSun"/>
          <w:bCs/>
        </w:rPr>
      </w:pPr>
      <w:r w:rsidRPr="009A23BA">
        <w:rPr>
          <w:rFonts w:eastAsia="SimSun"/>
          <w:bCs/>
        </w:rPr>
        <w:t>Essa configuração inicial garante que o primeiro usuário criado no sistema tenha os privilégios necessários para gerenciar todos os recursos e entidades do banco de dados.</w:t>
      </w:r>
    </w:p>
    <w:p w14:paraId="7F8E627B" w14:textId="3788CAA0" w:rsidR="00634764" w:rsidRPr="00831250" w:rsidRDefault="00301506" w:rsidP="00831250">
      <w:pPr>
        <w:pStyle w:val="UnidaviSeoTerciria"/>
        <w:spacing w:line="360" w:lineRule="auto"/>
        <w:rPr>
          <w:b w:val="0"/>
          <w:bCs/>
        </w:rPr>
      </w:pPr>
      <w:r>
        <w:rPr>
          <w:b w:val="0"/>
          <w:bCs/>
        </w:rPr>
        <w:t>4</w:t>
      </w:r>
      <w:r w:rsidR="00634764" w:rsidRPr="00831250">
        <w:rPr>
          <w:b w:val="0"/>
          <w:bCs/>
        </w:rPr>
        <w:t>.3.1.2. Gestão de Usuários</w:t>
      </w:r>
    </w:p>
    <w:p w14:paraId="14650B83" w14:textId="77777777" w:rsidR="00634764" w:rsidRDefault="00634764" w:rsidP="00634764">
      <w:pPr>
        <w:pStyle w:val="UnidaviTexto-Espao15"/>
      </w:pPr>
    </w:p>
    <w:p w14:paraId="037759C4" w14:textId="77777777" w:rsidR="00634764" w:rsidRPr="009A23BA" w:rsidRDefault="00634764" w:rsidP="00634764">
      <w:pPr>
        <w:pStyle w:val="UnidaviTexto-Espao15"/>
      </w:pPr>
      <w:r w:rsidRPr="009A23BA">
        <w:t>A gestão de usuários é uma funcionalidade central no sistema, permitindo ao administrador gerenciar o acesso e as permissões dos usuários. O processo ocorre da seguinte forma:</w:t>
      </w:r>
    </w:p>
    <w:p w14:paraId="14BB5806" w14:textId="77777777" w:rsidR="00634764" w:rsidRPr="00A52FE4" w:rsidRDefault="00634764" w:rsidP="00A52FE4">
      <w:pPr>
        <w:pStyle w:val="EstiloUnidaviSeoTerciriaNoNegritoJustificadoEspaamen"/>
        <w:numPr>
          <w:ilvl w:val="0"/>
          <w:numId w:val="33"/>
        </w:numPr>
        <w:rPr>
          <w:b/>
          <w:bCs/>
        </w:rPr>
      </w:pPr>
      <w:r w:rsidRPr="00A52FE4">
        <w:rPr>
          <w:b/>
          <w:bCs/>
        </w:rPr>
        <w:t>Adição de Novos Usuários:</w:t>
      </w:r>
    </w:p>
    <w:p w14:paraId="722C8AE9" w14:textId="77777777" w:rsidR="00634764" w:rsidRPr="009A23BA" w:rsidRDefault="00634764" w:rsidP="00A52FE4">
      <w:pPr>
        <w:pStyle w:val="EstiloUnidaviSeoTerciriaNoNegritoJustificadoEspaamen"/>
        <w:numPr>
          <w:ilvl w:val="1"/>
          <w:numId w:val="33"/>
        </w:numPr>
        <w:rPr>
          <w:b/>
        </w:rPr>
      </w:pPr>
      <w:r w:rsidRPr="009A23BA">
        <w:t>O administrador tem a capacidade de registrar novos usuários no sistema.</w:t>
      </w:r>
    </w:p>
    <w:p w14:paraId="31D9F758" w14:textId="2EE15267" w:rsidR="00634764" w:rsidRPr="009A23BA" w:rsidRDefault="00634764" w:rsidP="000B5C8B">
      <w:pPr>
        <w:pStyle w:val="EstiloUnidaviSeoTerciriaNoNegritoJustificadoEspaamen"/>
        <w:numPr>
          <w:ilvl w:val="1"/>
          <w:numId w:val="33"/>
        </w:numPr>
        <w:rPr>
          <w:b/>
        </w:rPr>
      </w:pPr>
      <w:r w:rsidRPr="009A23BA">
        <w:t>Durante o registro, é possível definir a permissão do usuário</w:t>
      </w:r>
      <w:r w:rsidR="000B5C8B">
        <w:t>.</w:t>
      </w:r>
    </w:p>
    <w:p w14:paraId="53312BC9" w14:textId="77777777" w:rsidR="00877E9F" w:rsidRPr="00877E9F" w:rsidRDefault="00634764" w:rsidP="00A52FE4">
      <w:pPr>
        <w:pStyle w:val="EstiloUnidaviSeoTerciriaNoNegritoJustificadoEspaamen"/>
        <w:numPr>
          <w:ilvl w:val="0"/>
          <w:numId w:val="33"/>
        </w:numPr>
        <w:rPr>
          <w:b/>
        </w:rPr>
      </w:pPr>
      <w:r w:rsidRPr="00877E9F">
        <w:rPr>
          <w:b/>
          <w:bCs/>
        </w:rPr>
        <w:t>Admin:</w:t>
      </w:r>
      <w:r w:rsidRPr="009A23BA">
        <w:t xml:space="preserve"> </w:t>
      </w:r>
    </w:p>
    <w:p w14:paraId="11F2B7A0" w14:textId="0E1EEB2F" w:rsidR="00634764" w:rsidRPr="009A23BA" w:rsidRDefault="00634764" w:rsidP="00877E9F">
      <w:pPr>
        <w:pStyle w:val="EstiloUnidaviSeoTerciriaNoNegritoJustificadoEspaamen"/>
        <w:numPr>
          <w:ilvl w:val="1"/>
          <w:numId w:val="33"/>
        </w:numPr>
        <w:rPr>
          <w:b/>
        </w:rPr>
      </w:pPr>
      <w:r w:rsidRPr="009A23BA">
        <w:t>Usuários com acesso total, permitindo que também gerenciem outros usuários e estoques.</w:t>
      </w:r>
    </w:p>
    <w:p w14:paraId="15438D5A" w14:textId="77777777" w:rsidR="00877E9F" w:rsidRPr="00877E9F" w:rsidRDefault="00634764" w:rsidP="00A52FE4">
      <w:pPr>
        <w:pStyle w:val="EstiloUnidaviSeoTerciriaNoNegritoJustificadoEspaamen"/>
        <w:numPr>
          <w:ilvl w:val="0"/>
          <w:numId w:val="33"/>
        </w:numPr>
        <w:rPr>
          <w:b/>
        </w:rPr>
      </w:pPr>
      <w:r w:rsidRPr="00877E9F">
        <w:rPr>
          <w:b/>
          <w:bCs/>
        </w:rPr>
        <w:t>User:</w:t>
      </w:r>
      <w:r w:rsidRPr="009A23BA">
        <w:t xml:space="preserve"> </w:t>
      </w:r>
    </w:p>
    <w:p w14:paraId="277B21A2" w14:textId="256B024A" w:rsidR="00634764" w:rsidRPr="009A23BA" w:rsidRDefault="00634764" w:rsidP="00877E9F">
      <w:pPr>
        <w:pStyle w:val="EstiloUnidaviSeoTerciriaNoNegritoJustificadoEspaamen"/>
        <w:numPr>
          <w:ilvl w:val="1"/>
          <w:numId w:val="33"/>
        </w:numPr>
        <w:rPr>
          <w:b/>
        </w:rPr>
      </w:pPr>
      <w:r w:rsidRPr="009A23BA">
        <w:t>Usuários com acesso limitado, restrito à gestão de produtos e consulta de estoques associados.</w:t>
      </w:r>
    </w:p>
    <w:p w14:paraId="39C619A5" w14:textId="77777777" w:rsidR="00634764" w:rsidRPr="00877E9F" w:rsidRDefault="00634764" w:rsidP="00A52FE4">
      <w:pPr>
        <w:pStyle w:val="EstiloUnidaviSeoTerciriaNoNegritoJustificadoEspaamen"/>
        <w:numPr>
          <w:ilvl w:val="0"/>
          <w:numId w:val="33"/>
        </w:numPr>
        <w:rPr>
          <w:b/>
          <w:bCs/>
        </w:rPr>
      </w:pPr>
      <w:r w:rsidRPr="00877E9F">
        <w:rPr>
          <w:b/>
          <w:bCs/>
        </w:rPr>
        <w:t>Vinculação de Usuários à Tabela User:</w:t>
      </w:r>
    </w:p>
    <w:p w14:paraId="7FD2A7F4" w14:textId="77777777" w:rsidR="00634764" w:rsidRPr="009A23BA" w:rsidRDefault="00634764" w:rsidP="00877E9F">
      <w:pPr>
        <w:pStyle w:val="EstiloUnidaviSeoTerciriaNoNegritoJustificadoEspaamen"/>
        <w:numPr>
          <w:ilvl w:val="1"/>
          <w:numId w:val="33"/>
        </w:numPr>
        <w:rPr>
          <w:b/>
        </w:rPr>
      </w:pPr>
      <w:r w:rsidRPr="009A23BA">
        <w:t>As informações básicas do usuário, como Nome, Email, Sobrenome, Senha, e Status Ativo, são armazenadas na tabela User.</w:t>
      </w:r>
    </w:p>
    <w:p w14:paraId="4F8233C0" w14:textId="77777777" w:rsidR="00634764" w:rsidRPr="009A23BA" w:rsidRDefault="00634764" w:rsidP="00877E9F">
      <w:pPr>
        <w:pStyle w:val="EstiloUnidaviSeoTerciriaNoNegritoJustificadoEspaamen"/>
        <w:numPr>
          <w:ilvl w:val="1"/>
          <w:numId w:val="33"/>
        </w:numPr>
        <w:rPr>
          <w:b/>
        </w:rPr>
      </w:pPr>
      <w:r w:rsidRPr="009A23BA">
        <w:t>O campo Ativo, por padrão, será definido como 1, indicando que o usuário está habilitado no sistema.</w:t>
      </w:r>
    </w:p>
    <w:p w14:paraId="51082D2F" w14:textId="77777777" w:rsidR="00634764" w:rsidRPr="00877E9F" w:rsidRDefault="00634764" w:rsidP="00A52FE4">
      <w:pPr>
        <w:pStyle w:val="EstiloUnidaviSeoTerciriaNoNegritoJustificadoEspaamen"/>
        <w:numPr>
          <w:ilvl w:val="0"/>
          <w:numId w:val="33"/>
        </w:numPr>
        <w:rPr>
          <w:b/>
          <w:bCs/>
        </w:rPr>
      </w:pPr>
      <w:r w:rsidRPr="00877E9F">
        <w:rPr>
          <w:b/>
          <w:bCs/>
        </w:rPr>
        <w:t>Gestão de Estoques Associados:</w:t>
      </w:r>
    </w:p>
    <w:p w14:paraId="41BA3526" w14:textId="77777777" w:rsidR="00634764" w:rsidRPr="00946C82" w:rsidRDefault="00634764" w:rsidP="00877E9F">
      <w:pPr>
        <w:pStyle w:val="EstiloUnidaviSeoTerciriaNoNegritoJustificadoEspaamen"/>
        <w:numPr>
          <w:ilvl w:val="1"/>
          <w:numId w:val="33"/>
        </w:numPr>
        <w:rPr>
          <w:b/>
        </w:rPr>
      </w:pPr>
      <w:r w:rsidRPr="009A23BA">
        <w:t xml:space="preserve">Cada usuário é vinculado a um ou mais estoques por meio da tabela intermediária </w:t>
      </w:r>
      <w:r w:rsidRPr="002D6B33">
        <w:rPr>
          <w:b/>
          <w:bCs/>
        </w:rPr>
        <w:t>UserEstoque</w:t>
      </w:r>
      <w:r w:rsidRPr="009A23BA">
        <w:t>.</w:t>
      </w:r>
    </w:p>
    <w:p w14:paraId="514EF333" w14:textId="77777777" w:rsidR="00946C82" w:rsidRPr="009A23BA" w:rsidRDefault="00946C82" w:rsidP="002D6B33">
      <w:pPr>
        <w:pStyle w:val="EstiloUnidaviSeoTerciriaNoNegritoJustificadoEspaamen"/>
        <w:rPr>
          <w:b/>
        </w:rPr>
      </w:pPr>
    </w:p>
    <w:p w14:paraId="1F95BAD0" w14:textId="586B4590" w:rsidR="00634764" w:rsidRDefault="00634764" w:rsidP="00946C82">
      <w:pPr>
        <w:pStyle w:val="UnidaviTexto-Espao15"/>
        <w:ind w:firstLine="708"/>
      </w:pPr>
      <w:r w:rsidRPr="00946C82">
        <w:lastRenderedPageBreak/>
        <w:t xml:space="preserve">A tabela </w:t>
      </w:r>
      <w:r w:rsidRPr="00946C82">
        <w:rPr>
          <w:b/>
          <w:bCs/>
        </w:rPr>
        <w:t>UserEstoque</w:t>
      </w:r>
      <w:r w:rsidR="00073454">
        <w:t xml:space="preserve"> faz o vínculo d</w:t>
      </w:r>
      <w:r w:rsidR="005B6674">
        <w:t xml:space="preserve">a tabela </w:t>
      </w:r>
      <w:r w:rsidR="00C76E17" w:rsidRPr="00C76E17">
        <w:rPr>
          <w:b/>
          <w:bCs/>
        </w:rPr>
        <w:t>E</w:t>
      </w:r>
      <w:r w:rsidR="00073454" w:rsidRPr="00C76E17">
        <w:rPr>
          <w:b/>
          <w:bCs/>
        </w:rPr>
        <w:t>stoque</w:t>
      </w:r>
      <w:r w:rsidR="00073454">
        <w:t xml:space="preserve"> com </w:t>
      </w:r>
      <w:r w:rsidR="00C76E17">
        <w:t xml:space="preserve">a tabela </w:t>
      </w:r>
      <w:r w:rsidR="00C76E17" w:rsidRPr="00C76E17">
        <w:rPr>
          <w:b/>
          <w:bCs/>
        </w:rPr>
        <w:t>User</w:t>
      </w:r>
      <w:r w:rsidR="00FC02BC">
        <w:t xml:space="preserve"> e possui os atributos</w:t>
      </w:r>
      <w:r w:rsidR="005668A6">
        <w:t>:</w:t>
      </w:r>
    </w:p>
    <w:p w14:paraId="10FC89A7" w14:textId="77777777" w:rsidR="00E50754" w:rsidRPr="00063C7E" w:rsidRDefault="00E50754" w:rsidP="00E50754">
      <w:pPr>
        <w:pStyle w:val="EstiloUnidaviSeoTerciriaNoNegritoJustificadoEspaamen"/>
        <w:numPr>
          <w:ilvl w:val="0"/>
          <w:numId w:val="35"/>
        </w:numPr>
        <w:rPr>
          <w:b/>
        </w:rPr>
      </w:pPr>
      <w:r>
        <w:rPr>
          <w:b/>
        </w:rPr>
        <w:t>UserEstoqueId</w:t>
      </w:r>
      <w:r>
        <w:rPr>
          <w:bCs/>
        </w:rPr>
        <w:t>: Identificação da tabela UserEstoqueId.</w:t>
      </w:r>
    </w:p>
    <w:p w14:paraId="6956CFD6" w14:textId="4E05F316" w:rsidR="00E50754" w:rsidRPr="009A23BA" w:rsidRDefault="00E50754" w:rsidP="00E50754">
      <w:pPr>
        <w:pStyle w:val="EstiloUnidaviSeoTerciriaNoNegritoJustificadoEspaamen"/>
        <w:numPr>
          <w:ilvl w:val="0"/>
          <w:numId w:val="35"/>
        </w:numPr>
        <w:rPr>
          <w:b/>
        </w:rPr>
      </w:pPr>
      <w:r w:rsidRPr="005668A6">
        <w:rPr>
          <w:b/>
          <w:bCs/>
        </w:rPr>
        <w:t>UserId</w:t>
      </w:r>
      <w:r w:rsidRPr="009A23BA">
        <w:t xml:space="preserve">: </w:t>
      </w:r>
      <w:r w:rsidR="00EF17E0" w:rsidRPr="00EF17E0">
        <w:t>Identifica o usuário que tem acesso ao estoque.</w:t>
      </w:r>
    </w:p>
    <w:p w14:paraId="04A658D1" w14:textId="77777777" w:rsidR="00E50754" w:rsidRPr="009A23BA" w:rsidRDefault="00E50754" w:rsidP="00E50754">
      <w:pPr>
        <w:pStyle w:val="EstiloUnidaviSeoTerciriaNoNegritoJustificadoEspaamen"/>
        <w:numPr>
          <w:ilvl w:val="0"/>
          <w:numId w:val="35"/>
        </w:numPr>
        <w:rPr>
          <w:b/>
        </w:rPr>
      </w:pPr>
      <w:r w:rsidRPr="005668A6">
        <w:rPr>
          <w:b/>
          <w:bCs/>
        </w:rPr>
        <w:t>EstoqueId</w:t>
      </w:r>
      <w:r w:rsidRPr="009A23BA">
        <w:t>: Identifica o estoque associado.</w:t>
      </w:r>
    </w:p>
    <w:p w14:paraId="388CED4F" w14:textId="77777777" w:rsidR="00E50754" w:rsidRPr="00E50754" w:rsidRDefault="00E50754" w:rsidP="00E50754">
      <w:pPr>
        <w:pStyle w:val="EstiloUnidaviSeoTerciriaNoNegritoJustificadoEspaamen"/>
        <w:numPr>
          <w:ilvl w:val="0"/>
          <w:numId w:val="35"/>
        </w:numPr>
        <w:rPr>
          <w:b/>
        </w:rPr>
      </w:pPr>
      <w:r w:rsidRPr="005668A6">
        <w:rPr>
          <w:b/>
          <w:bCs/>
        </w:rPr>
        <w:t>EstoqueId</w:t>
      </w:r>
      <w:r w:rsidRPr="009A23BA">
        <w:t>: Identifica o estoque associado.</w:t>
      </w:r>
    </w:p>
    <w:p w14:paraId="3EFE071D" w14:textId="5850CEC3" w:rsidR="00E50754" w:rsidRPr="00E50754" w:rsidRDefault="00E50754" w:rsidP="00E50754">
      <w:pPr>
        <w:pStyle w:val="EstiloUnidaviSeoTerciriaNoNegritoJustificadoEspaamen"/>
        <w:numPr>
          <w:ilvl w:val="0"/>
          <w:numId w:val="35"/>
        </w:numPr>
        <w:rPr>
          <w:b/>
        </w:rPr>
      </w:pPr>
      <w:r w:rsidRPr="005668A6">
        <w:rPr>
          <w:b/>
          <w:bCs/>
        </w:rPr>
        <w:t>Permissão</w:t>
      </w:r>
      <w:r w:rsidRPr="009A23BA">
        <w:t>: Define o nível de acesso do usuário ao estoque (Admin ou User).</w:t>
      </w:r>
    </w:p>
    <w:p w14:paraId="39FA691A" w14:textId="77777777" w:rsidR="00E50754" w:rsidRPr="009A23BA" w:rsidRDefault="00E50754" w:rsidP="00E50754">
      <w:pPr>
        <w:pStyle w:val="EstiloUnidaviSeoTerciriaNoNegritoJustificadoEspaamen"/>
        <w:numPr>
          <w:ilvl w:val="0"/>
          <w:numId w:val="35"/>
        </w:numPr>
        <w:rPr>
          <w:b/>
        </w:rPr>
      </w:pPr>
      <w:r w:rsidRPr="005668A6">
        <w:rPr>
          <w:b/>
          <w:bCs/>
        </w:rPr>
        <w:t>Owner</w:t>
      </w:r>
      <w:r w:rsidRPr="009A23BA">
        <w:t>: Indica se o usuário é proprietário do estoque.</w:t>
      </w:r>
    </w:p>
    <w:p w14:paraId="569ED2D3" w14:textId="77777777" w:rsidR="00E50754" w:rsidRPr="00E50754" w:rsidRDefault="00E50754" w:rsidP="00E50754">
      <w:pPr>
        <w:pStyle w:val="EstiloUnidaviSeoTerciriaNoNegritoJustificadoEspaamen"/>
        <w:numPr>
          <w:ilvl w:val="0"/>
          <w:numId w:val="35"/>
        </w:numPr>
        <w:rPr>
          <w:b/>
        </w:rPr>
      </w:pPr>
      <w:r w:rsidRPr="005668A6">
        <w:rPr>
          <w:b/>
          <w:bCs/>
        </w:rPr>
        <w:t>Ativo</w:t>
      </w:r>
      <w:r w:rsidRPr="009A23BA">
        <w:t>: Controla se a associação entre usuário e estoque está ativa.</w:t>
      </w:r>
    </w:p>
    <w:p w14:paraId="28072763" w14:textId="77777777" w:rsidR="00E50754" w:rsidRPr="009A23BA" w:rsidRDefault="00E50754" w:rsidP="00E50754">
      <w:pPr>
        <w:pStyle w:val="EstiloUnidaviSeoTerciriaNoNegritoJustificadoEspaamen"/>
        <w:rPr>
          <w:b/>
        </w:rPr>
      </w:pPr>
    </w:p>
    <w:p w14:paraId="58286F99" w14:textId="77777777" w:rsidR="00634764" w:rsidRDefault="00634764" w:rsidP="00E50754">
      <w:pPr>
        <w:pStyle w:val="UnidaviTexto-Espao15"/>
        <w:ind w:firstLine="708"/>
      </w:pPr>
      <w:r w:rsidRPr="009A23BA">
        <w:t>Segurança e Controle:</w:t>
      </w:r>
    </w:p>
    <w:p w14:paraId="6C644E8A" w14:textId="77777777" w:rsidR="009419B2" w:rsidRDefault="009419B2" w:rsidP="00E50754">
      <w:pPr>
        <w:pStyle w:val="UnidaviTexto-Espao15"/>
        <w:ind w:firstLine="708"/>
      </w:pPr>
    </w:p>
    <w:p w14:paraId="0C8AD787" w14:textId="77777777" w:rsidR="001B11EA" w:rsidRDefault="00E50754" w:rsidP="002A5574">
      <w:pPr>
        <w:pStyle w:val="UnidaviTexto-Espao15"/>
        <w:numPr>
          <w:ilvl w:val="0"/>
          <w:numId w:val="36"/>
        </w:numPr>
      </w:pPr>
      <w:r w:rsidRPr="009A23BA">
        <w:t>O sistema assegura que apenas administradores possam adicionar novos usuários ou alterar permissões.</w:t>
      </w:r>
    </w:p>
    <w:p w14:paraId="14A7E6A0" w14:textId="792E9EB1" w:rsidR="00E50754" w:rsidRPr="009A23BA" w:rsidRDefault="00E50754" w:rsidP="002A5574">
      <w:pPr>
        <w:pStyle w:val="UnidaviTexto-Espao15"/>
        <w:numPr>
          <w:ilvl w:val="0"/>
          <w:numId w:val="36"/>
        </w:numPr>
        <w:rPr>
          <w:b/>
        </w:rPr>
      </w:pPr>
      <w:r w:rsidRPr="009A23BA">
        <w:t>Todas as operações relacionadas a usuários e estoques são registradas e rastreáveis para garantir a consistência e a integridade dos dados.</w:t>
      </w:r>
    </w:p>
    <w:p w14:paraId="4065E13E" w14:textId="77777777" w:rsidR="001B11EA" w:rsidRDefault="00E50754" w:rsidP="002A5574">
      <w:pPr>
        <w:pStyle w:val="UnidaviTexto-Espao15"/>
        <w:numPr>
          <w:ilvl w:val="0"/>
          <w:numId w:val="36"/>
        </w:numPr>
      </w:pPr>
      <w:r w:rsidRPr="009A23BA">
        <w:t>Essa abordagem de gestão garante que o sistema seja flexível para atender diferentes cenários organizacionais, com controle granular sobre os acessos e as permissões dos usuários.</w:t>
      </w:r>
    </w:p>
    <w:p w14:paraId="25AC2C56" w14:textId="6F08D1CF" w:rsidR="00D21645" w:rsidRPr="009A23BA" w:rsidRDefault="00D21645" w:rsidP="002A5574">
      <w:pPr>
        <w:pStyle w:val="UnidaviTexto-Espao15"/>
        <w:numPr>
          <w:ilvl w:val="0"/>
          <w:numId w:val="36"/>
        </w:numPr>
        <w:rPr>
          <w:b/>
        </w:rPr>
      </w:pPr>
      <w:r w:rsidRPr="009A23BA">
        <w:t>O sistema assegura que apenas administradores possam adicionar novos usuários ou alterar permissões.</w:t>
      </w:r>
    </w:p>
    <w:p w14:paraId="592DB675" w14:textId="77777777" w:rsidR="00D21645" w:rsidRPr="009A23BA" w:rsidRDefault="00D21645" w:rsidP="002A5574">
      <w:pPr>
        <w:pStyle w:val="UnidaviTexto-Espao15"/>
        <w:numPr>
          <w:ilvl w:val="0"/>
          <w:numId w:val="36"/>
        </w:numPr>
        <w:rPr>
          <w:b/>
        </w:rPr>
      </w:pPr>
      <w:r w:rsidRPr="009A23BA">
        <w:t>Todas as operações relacionadas a usuários e estoques são registradas e rastreáveis para garantir a consistência e a integridade dos dados.</w:t>
      </w:r>
    </w:p>
    <w:p w14:paraId="0D703BA0" w14:textId="60B58B9A" w:rsidR="00D21645" w:rsidRDefault="00D21645" w:rsidP="002A5574">
      <w:pPr>
        <w:pStyle w:val="UnidaviTexto-Espao15"/>
        <w:numPr>
          <w:ilvl w:val="0"/>
          <w:numId w:val="36"/>
        </w:numPr>
      </w:pPr>
      <w:r w:rsidRPr="009A23BA">
        <w:t>Essa abordagem de gestão garante que o sistema seja flexível para atender diferentes cenários organizacionais, com controle granular sobre os acessos e as permissões dos usuários.</w:t>
      </w:r>
    </w:p>
    <w:p w14:paraId="6CCF8CF9" w14:textId="77777777" w:rsidR="00E50754" w:rsidRPr="009A23BA" w:rsidRDefault="00E50754" w:rsidP="00E50754">
      <w:pPr>
        <w:pStyle w:val="UnidaviTexto-Espao15"/>
        <w:ind w:firstLine="0"/>
        <w:rPr>
          <w:b/>
        </w:rPr>
      </w:pPr>
    </w:p>
    <w:p w14:paraId="05901A0E" w14:textId="3CF71032" w:rsidR="00634764" w:rsidRPr="00CD54E1" w:rsidRDefault="00301506" w:rsidP="00634764">
      <w:pPr>
        <w:pStyle w:val="UnidaviSeoTerciria"/>
        <w:spacing w:line="360" w:lineRule="auto"/>
        <w:rPr>
          <w:b w:val="0"/>
        </w:rPr>
      </w:pPr>
      <w:r>
        <w:rPr>
          <w:b w:val="0"/>
        </w:rPr>
        <w:t>4</w:t>
      </w:r>
      <w:r w:rsidR="00634764" w:rsidRPr="00CD54E1">
        <w:rPr>
          <w:b w:val="0"/>
        </w:rPr>
        <w:t>.3.1.3. Gestão de Estoques</w:t>
      </w:r>
    </w:p>
    <w:p w14:paraId="04443CB1" w14:textId="77777777" w:rsidR="00634764" w:rsidRPr="00601BD2" w:rsidRDefault="00634764" w:rsidP="00634764">
      <w:pPr>
        <w:pStyle w:val="UnidaviSeoTerciria"/>
      </w:pPr>
    </w:p>
    <w:p w14:paraId="4A29A4AB" w14:textId="165EB6B6" w:rsidR="00634764" w:rsidRPr="00F0426C" w:rsidRDefault="00634764" w:rsidP="002324AC">
      <w:pPr>
        <w:pStyle w:val="UnidaviTexto-Espao15"/>
        <w:rPr>
          <w:b/>
          <w:bCs/>
        </w:rPr>
      </w:pPr>
      <w:r w:rsidRPr="008107CD">
        <w:t>A gestão de estoques é um componente fundamental do sistema, permitindo que tanto administradores quanto usuários criem e gerenciem estoques. O processo é descrito detalhadamente a seguir</w:t>
      </w:r>
      <w:r w:rsidR="000B3A4A">
        <w:t>.</w:t>
      </w:r>
    </w:p>
    <w:p w14:paraId="3A9F1F58" w14:textId="77777777" w:rsidR="00634764" w:rsidRPr="008107CD" w:rsidRDefault="00634764" w:rsidP="002324AC">
      <w:pPr>
        <w:pStyle w:val="UnidaviTexto-Espao15"/>
        <w:rPr>
          <w:b/>
        </w:rPr>
      </w:pPr>
      <w:r w:rsidRPr="008107CD">
        <w:t>Tanto administradores quanto usuários com permissões adequadas podem criar estoques.</w:t>
      </w:r>
    </w:p>
    <w:p w14:paraId="05824A0A" w14:textId="77777777" w:rsidR="00634764" w:rsidRDefault="00634764" w:rsidP="002324AC">
      <w:pPr>
        <w:pStyle w:val="UnidaviTexto-Espao15"/>
      </w:pPr>
      <w:r w:rsidRPr="008107CD">
        <w:lastRenderedPageBreak/>
        <w:t xml:space="preserve">Cada estoque é identificado como uma entidade única, com os seguintes atributos armazenados na tabela </w:t>
      </w:r>
      <w:r w:rsidRPr="00EF17E0">
        <w:rPr>
          <w:b/>
          <w:bCs/>
        </w:rPr>
        <w:t>Estoque</w:t>
      </w:r>
      <w:r w:rsidRPr="008107CD">
        <w:t>:</w:t>
      </w:r>
    </w:p>
    <w:p w14:paraId="21EBB551" w14:textId="77777777" w:rsidR="002D6B33" w:rsidRDefault="002D6B33" w:rsidP="002324AC">
      <w:pPr>
        <w:pStyle w:val="UnidaviTexto-Espao15"/>
      </w:pPr>
    </w:p>
    <w:p w14:paraId="4D47F6CE" w14:textId="794EC2A8" w:rsidR="005F38FC" w:rsidRPr="008107CD" w:rsidRDefault="005F38FC" w:rsidP="0093157D">
      <w:pPr>
        <w:pStyle w:val="UnidaviTexto-Espao15"/>
        <w:numPr>
          <w:ilvl w:val="0"/>
          <w:numId w:val="37"/>
        </w:numPr>
        <w:rPr>
          <w:b/>
        </w:rPr>
      </w:pPr>
      <w:r w:rsidRPr="0093157D">
        <w:rPr>
          <w:b/>
          <w:bCs/>
        </w:rPr>
        <w:t>EstoqueId</w:t>
      </w:r>
      <w:r w:rsidRPr="008107CD">
        <w:t>: Identifica o</w:t>
      </w:r>
      <w:r w:rsidR="0093157D">
        <w:t xml:space="preserve"> id</w:t>
      </w:r>
      <w:r w:rsidRPr="008107CD">
        <w:t xml:space="preserve"> estoque.</w:t>
      </w:r>
    </w:p>
    <w:p w14:paraId="725F17A7" w14:textId="77777777" w:rsidR="00634764" w:rsidRPr="008107CD" w:rsidRDefault="00634764" w:rsidP="0093157D">
      <w:pPr>
        <w:pStyle w:val="UnidaviTexto-Espao15"/>
        <w:numPr>
          <w:ilvl w:val="0"/>
          <w:numId w:val="37"/>
        </w:numPr>
        <w:rPr>
          <w:b/>
        </w:rPr>
      </w:pPr>
      <w:r w:rsidRPr="0093157D">
        <w:rPr>
          <w:b/>
          <w:bCs/>
        </w:rPr>
        <w:t>Nome</w:t>
      </w:r>
      <w:r w:rsidRPr="008107CD">
        <w:t>: Nome do estoque, que deve ser descritivo e facilitar a identificação.</w:t>
      </w:r>
    </w:p>
    <w:p w14:paraId="451B6072" w14:textId="77777777" w:rsidR="00634764" w:rsidRPr="008107CD" w:rsidRDefault="00634764" w:rsidP="0093157D">
      <w:pPr>
        <w:pStyle w:val="UnidaviTexto-Espao15"/>
        <w:numPr>
          <w:ilvl w:val="0"/>
          <w:numId w:val="37"/>
        </w:numPr>
        <w:rPr>
          <w:b/>
        </w:rPr>
      </w:pPr>
      <w:r w:rsidRPr="0093157D">
        <w:rPr>
          <w:b/>
          <w:bCs/>
        </w:rPr>
        <w:t>Descrição</w:t>
      </w:r>
      <w:r w:rsidRPr="008107CD">
        <w:t>: Detalhes sobre o estoque, permitindo registrar informações relevantes.</w:t>
      </w:r>
    </w:p>
    <w:p w14:paraId="464FDC24" w14:textId="77777777" w:rsidR="00634764" w:rsidRPr="008107CD" w:rsidRDefault="00634764" w:rsidP="0093157D">
      <w:pPr>
        <w:pStyle w:val="UnidaviTexto-Espao15"/>
        <w:numPr>
          <w:ilvl w:val="0"/>
          <w:numId w:val="37"/>
        </w:numPr>
        <w:rPr>
          <w:b/>
        </w:rPr>
      </w:pPr>
      <w:r w:rsidRPr="0093157D">
        <w:rPr>
          <w:b/>
          <w:bCs/>
        </w:rPr>
        <w:t>DataCriacao</w:t>
      </w:r>
      <w:r w:rsidRPr="008107CD">
        <w:t>: Data e hora em que o estoque foi criado.</w:t>
      </w:r>
    </w:p>
    <w:p w14:paraId="00BD2C0C" w14:textId="77777777" w:rsidR="00634764" w:rsidRPr="004E7728" w:rsidRDefault="00634764" w:rsidP="0093157D">
      <w:pPr>
        <w:pStyle w:val="UnidaviTexto-Espao15"/>
        <w:numPr>
          <w:ilvl w:val="0"/>
          <w:numId w:val="37"/>
        </w:numPr>
        <w:rPr>
          <w:b/>
        </w:rPr>
      </w:pPr>
      <w:r w:rsidRPr="0093157D">
        <w:rPr>
          <w:b/>
          <w:bCs/>
        </w:rPr>
        <w:t>Ativo</w:t>
      </w:r>
      <w:r w:rsidRPr="008107CD">
        <w:t>: Indica se o estoque está ativo no sistema (padrão: 1).</w:t>
      </w:r>
    </w:p>
    <w:p w14:paraId="0BC3A2BF" w14:textId="77777777" w:rsidR="004E7728" w:rsidRPr="008107CD" w:rsidRDefault="004E7728" w:rsidP="004E7728">
      <w:pPr>
        <w:pStyle w:val="UnidaviTexto-Espao15"/>
        <w:ind w:left="1429" w:firstLine="0"/>
        <w:rPr>
          <w:b/>
        </w:rPr>
      </w:pPr>
    </w:p>
    <w:p w14:paraId="7046D537" w14:textId="2A554B29" w:rsidR="006375C8" w:rsidRPr="006375C8" w:rsidRDefault="00301506" w:rsidP="006375C8">
      <w:pPr>
        <w:pStyle w:val="UnidaviSeoTerciria"/>
        <w:spacing w:line="360" w:lineRule="auto"/>
        <w:rPr>
          <w:b w:val="0"/>
        </w:rPr>
      </w:pPr>
      <w:r>
        <w:rPr>
          <w:b w:val="0"/>
        </w:rPr>
        <w:t>4</w:t>
      </w:r>
      <w:r w:rsidR="006375C8" w:rsidRPr="006375C8">
        <w:rPr>
          <w:b w:val="0"/>
        </w:rPr>
        <w:t>.3.1.3. Relacionamento entre Estoques e Usuários</w:t>
      </w:r>
    </w:p>
    <w:p w14:paraId="235EF042" w14:textId="77777777" w:rsidR="006375C8" w:rsidRDefault="006375C8" w:rsidP="006375C8">
      <w:pPr>
        <w:pStyle w:val="UnidaviTexto-Espao15"/>
        <w:ind w:firstLine="708"/>
      </w:pPr>
    </w:p>
    <w:p w14:paraId="72B31605" w14:textId="6BC29870" w:rsidR="006375C8" w:rsidRDefault="006375C8" w:rsidP="006375C8">
      <w:pPr>
        <w:pStyle w:val="UnidaviTexto-Espao15"/>
        <w:ind w:firstLine="708"/>
      </w:pPr>
      <w:r w:rsidRPr="00946C82">
        <w:t xml:space="preserve">A tabela </w:t>
      </w:r>
      <w:r w:rsidRPr="00946C82">
        <w:rPr>
          <w:b/>
          <w:bCs/>
        </w:rPr>
        <w:t>UserEstoque</w:t>
      </w:r>
      <w:r>
        <w:t xml:space="preserve"> faz o vínculo da tabela </w:t>
      </w:r>
      <w:r w:rsidRPr="00C76E17">
        <w:rPr>
          <w:b/>
          <w:bCs/>
        </w:rPr>
        <w:t>Estoque</w:t>
      </w:r>
      <w:r>
        <w:t xml:space="preserve"> com a tabela </w:t>
      </w:r>
      <w:r w:rsidRPr="00C76E17">
        <w:rPr>
          <w:b/>
          <w:bCs/>
        </w:rPr>
        <w:t>User</w:t>
      </w:r>
      <w:r>
        <w:t xml:space="preserve"> e possui os atributos:</w:t>
      </w:r>
    </w:p>
    <w:p w14:paraId="5B60BBB2" w14:textId="77777777" w:rsidR="006375C8" w:rsidRPr="00063C7E" w:rsidRDefault="006375C8" w:rsidP="006375C8">
      <w:pPr>
        <w:pStyle w:val="EstiloUnidaviSeoTerciriaNoNegritoJustificadoEspaamen"/>
        <w:numPr>
          <w:ilvl w:val="0"/>
          <w:numId w:val="35"/>
        </w:numPr>
        <w:rPr>
          <w:b/>
        </w:rPr>
      </w:pPr>
      <w:r>
        <w:rPr>
          <w:b/>
        </w:rPr>
        <w:t>UserEstoqueId</w:t>
      </w:r>
      <w:r>
        <w:rPr>
          <w:bCs/>
        </w:rPr>
        <w:t>: Identificação da tabela UserEstoqueId.</w:t>
      </w:r>
    </w:p>
    <w:p w14:paraId="290D7B80" w14:textId="77777777" w:rsidR="006375C8" w:rsidRPr="009A23BA" w:rsidRDefault="006375C8" w:rsidP="006375C8">
      <w:pPr>
        <w:pStyle w:val="EstiloUnidaviSeoTerciriaNoNegritoJustificadoEspaamen"/>
        <w:numPr>
          <w:ilvl w:val="0"/>
          <w:numId w:val="35"/>
        </w:numPr>
        <w:rPr>
          <w:b/>
        </w:rPr>
      </w:pPr>
      <w:r w:rsidRPr="005668A6">
        <w:rPr>
          <w:b/>
          <w:bCs/>
        </w:rPr>
        <w:t>UserId</w:t>
      </w:r>
      <w:r w:rsidRPr="009A23BA">
        <w:t xml:space="preserve">: </w:t>
      </w:r>
      <w:r w:rsidRPr="00EF17E0">
        <w:t>Identifica o usuário que tem acesso ao estoque.</w:t>
      </w:r>
    </w:p>
    <w:p w14:paraId="05479D31" w14:textId="77777777" w:rsidR="006375C8" w:rsidRPr="009A23BA" w:rsidRDefault="006375C8" w:rsidP="006375C8">
      <w:pPr>
        <w:pStyle w:val="EstiloUnidaviSeoTerciriaNoNegritoJustificadoEspaamen"/>
        <w:numPr>
          <w:ilvl w:val="0"/>
          <w:numId w:val="35"/>
        </w:numPr>
        <w:rPr>
          <w:b/>
        </w:rPr>
      </w:pPr>
      <w:r w:rsidRPr="005668A6">
        <w:rPr>
          <w:b/>
          <w:bCs/>
        </w:rPr>
        <w:t>EstoqueId</w:t>
      </w:r>
      <w:r w:rsidRPr="009A23BA">
        <w:t>: Identifica o estoque associado.</w:t>
      </w:r>
    </w:p>
    <w:p w14:paraId="2766236A" w14:textId="77777777" w:rsidR="006375C8" w:rsidRPr="00E50754" w:rsidRDefault="006375C8" w:rsidP="006375C8">
      <w:pPr>
        <w:pStyle w:val="EstiloUnidaviSeoTerciriaNoNegritoJustificadoEspaamen"/>
        <w:numPr>
          <w:ilvl w:val="0"/>
          <w:numId w:val="35"/>
        </w:numPr>
        <w:rPr>
          <w:b/>
        </w:rPr>
      </w:pPr>
      <w:r w:rsidRPr="005668A6">
        <w:rPr>
          <w:b/>
          <w:bCs/>
        </w:rPr>
        <w:t>EstoqueId</w:t>
      </w:r>
      <w:r w:rsidRPr="009A23BA">
        <w:t>: Identifica o estoque associado.</w:t>
      </w:r>
    </w:p>
    <w:p w14:paraId="14695F58" w14:textId="77777777" w:rsidR="006375C8" w:rsidRPr="00E50754" w:rsidRDefault="006375C8" w:rsidP="006375C8">
      <w:pPr>
        <w:pStyle w:val="EstiloUnidaviSeoTerciriaNoNegritoJustificadoEspaamen"/>
        <w:numPr>
          <w:ilvl w:val="0"/>
          <w:numId w:val="35"/>
        </w:numPr>
        <w:rPr>
          <w:b/>
        </w:rPr>
      </w:pPr>
      <w:r w:rsidRPr="005668A6">
        <w:rPr>
          <w:b/>
          <w:bCs/>
        </w:rPr>
        <w:t>Permissão</w:t>
      </w:r>
      <w:r w:rsidRPr="009A23BA">
        <w:t>: Define o nível de acesso do usuário ao estoque (Admin ou User).</w:t>
      </w:r>
    </w:p>
    <w:p w14:paraId="297B7189" w14:textId="77777777" w:rsidR="006375C8" w:rsidRPr="009A23BA" w:rsidRDefault="006375C8" w:rsidP="006375C8">
      <w:pPr>
        <w:pStyle w:val="EstiloUnidaviSeoTerciriaNoNegritoJustificadoEspaamen"/>
        <w:numPr>
          <w:ilvl w:val="0"/>
          <w:numId w:val="35"/>
        </w:numPr>
        <w:rPr>
          <w:b/>
        </w:rPr>
      </w:pPr>
      <w:r w:rsidRPr="005668A6">
        <w:rPr>
          <w:b/>
          <w:bCs/>
        </w:rPr>
        <w:t>Owner</w:t>
      </w:r>
      <w:r w:rsidRPr="009A23BA">
        <w:t>: Indica se o usuário é proprietário do estoque.</w:t>
      </w:r>
    </w:p>
    <w:p w14:paraId="7FBF61F1" w14:textId="77777777" w:rsidR="006375C8" w:rsidRPr="00E50754" w:rsidRDefault="006375C8" w:rsidP="006375C8">
      <w:pPr>
        <w:pStyle w:val="EstiloUnidaviSeoTerciriaNoNegritoJustificadoEspaamen"/>
        <w:numPr>
          <w:ilvl w:val="0"/>
          <w:numId w:val="35"/>
        </w:numPr>
        <w:rPr>
          <w:b/>
        </w:rPr>
      </w:pPr>
      <w:r w:rsidRPr="005668A6">
        <w:rPr>
          <w:b/>
          <w:bCs/>
        </w:rPr>
        <w:t>Ativo</w:t>
      </w:r>
      <w:r w:rsidRPr="009A23BA">
        <w:t>: Controla se a associação entre usuário e estoque está ativa.</w:t>
      </w:r>
    </w:p>
    <w:p w14:paraId="667E5777" w14:textId="77777777" w:rsidR="005A7350" w:rsidRDefault="005A7350" w:rsidP="002324AC">
      <w:pPr>
        <w:pStyle w:val="UnidaviTexto-Espao15"/>
      </w:pPr>
    </w:p>
    <w:p w14:paraId="2E8204D9" w14:textId="68A7DA2E" w:rsidR="005A7350" w:rsidRDefault="00301506" w:rsidP="00071640">
      <w:pPr>
        <w:pStyle w:val="UnidaviSeoTerciria"/>
        <w:spacing w:line="360" w:lineRule="auto"/>
        <w:rPr>
          <w:b w:val="0"/>
        </w:rPr>
      </w:pPr>
      <w:r>
        <w:rPr>
          <w:b w:val="0"/>
        </w:rPr>
        <w:t>4</w:t>
      </w:r>
      <w:r w:rsidR="00071640" w:rsidRPr="00071640">
        <w:rPr>
          <w:b w:val="0"/>
        </w:rPr>
        <w:t>.3.1.3.</w:t>
      </w:r>
      <w:r w:rsidR="00507D29">
        <w:rPr>
          <w:b w:val="0"/>
        </w:rPr>
        <w:t>1.</w:t>
      </w:r>
      <w:r w:rsidR="00071640" w:rsidRPr="00071640">
        <w:rPr>
          <w:b w:val="0"/>
        </w:rPr>
        <w:t xml:space="preserve"> </w:t>
      </w:r>
      <w:r w:rsidR="00071640">
        <w:rPr>
          <w:b w:val="0"/>
        </w:rPr>
        <w:t>R</w:t>
      </w:r>
      <w:r w:rsidR="00071640" w:rsidRPr="00071640">
        <w:rPr>
          <w:b w:val="0"/>
        </w:rPr>
        <w:t xml:space="preserve">egras de </w:t>
      </w:r>
      <w:r w:rsidR="00071640">
        <w:rPr>
          <w:b w:val="0"/>
        </w:rPr>
        <w:t>a</w:t>
      </w:r>
      <w:r w:rsidR="00071640" w:rsidRPr="00071640">
        <w:rPr>
          <w:b w:val="0"/>
        </w:rPr>
        <w:t xml:space="preserve">cesso e </w:t>
      </w:r>
      <w:r w:rsidR="00071640">
        <w:rPr>
          <w:b w:val="0"/>
        </w:rPr>
        <w:t>c</w:t>
      </w:r>
      <w:r w:rsidR="00071640" w:rsidRPr="00071640">
        <w:rPr>
          <w:b w:val="0"/>
        </w:rPr>
        <w:t>ontrole</w:t>
      </w:r>
    </w:p>
    <w:p w14:paraId="1EE8CD00" w14:textId="77777777" w:rsidR="00507D29" w:rsidRPr="00071640" w:rsidRDefault="00507D29" w:rsidP="00071640">
      <w:pPr>
        <w:pStyle w:val="UnidaviSeoTerciria"/>
        <w:spacing w:line="360" w:lineRule="auto"/>
        <w:rPr>
          <w:b w:val="0"/>
        </w:rPr>
      </w:pPr>
    </w:p>
    <w:p w14:paraId="7E10532C" w14:textId="1F410C8A" w:rsidR="00634764" w:rsidRPr="008107CD" w:rsidRDefault="00634764" w:rsidP="002324AC">
      <w:pPr>
        <w:pStyle w:val="UnidaviTexto-Espao15"/>
        <w:rPr>
          <w:b/>
        </w:rPr>
      </w:pPr>
      <w:r w:rsidRPr="008107CD">
        <w:t>O sistema assegura que apenas usuários com permissões específicas possam criar ou alterar estoques.</w:t>
      </w:r>
      <w:r w:rsidR="002B28C3">
        <w:t xml:space="preserve"> </w:t>
      </w:r>
    </w:p>
    <w:p w14:paraId="5353C614" w14:textId="1542AC86" w:rsidR="00634764" w:rsidRPr="008107CD" w:rsidRDefault="00634764" w:rsidP="002324AC">
      <w:pPr>
        <w:pStyle w:val="UnidaviTexto-Espao15"/>
        <w:rPr>
          <w:b/>
        </w:rPr>
      </w:pPr>
      <w:r w:rsidRPr="008107CD">
        <w:t>Quando um estoque é excluído pelo proprietário (indicado pelo campo Owner na tabela UserEstoque), todas as associações vinculadas e produtos relacionados ao estoque são removidos automaticamente.</w:t>
      </w:r>
      <w:r w:rsidR="00EF4121">
        <w:t xml:space="preserve"> Em termos práticos, </w:t>
      </w:r>
      <w:r w:rsidR="00DB3234">
        <w:t>o estoque não é excluído de fato</w:t>
      </w:r>
      <w:r w:rsidR="00680B4E">
        <w:t xml:space="preserve"> e sim desabilitado para que se possa manter o registro das informações.</w:t>
      </w:r>
    </w:p>
    <w:p w14:paraId="4CDD075F" w14:textId="77777777" w:rsidR="00634764" w:rsidRPr="008107CD" w:rsidRDefault="00634764" w:rsidP="002324AC">
      <w:pPr>
        <w:pStyle w:val="UnidaviTexto-Espao15"/>
        <w:rPr>
          <w:b/>
        </w:rPr>
      </w:pPr>
      <w:r w:rsidRPr="008107CD">
        <w:t>Cada estoque pode ser compartilhado entre múltiplos usuários, permitindo colaboração entre administradores e usuários no gerenciamento dos produtos.</w:t>
      </w:r>
    </w:p>
    <w:p w14:paraId="3CB96B09" w14:textId="48116555" w:rsidR="00634764" w:rsidRDefault="00634764" w:rsidP="002324AC">
      <w:pPr>
        <w:pStyle w:val="UnidaviTexto-Espao15"/>
      </w:pPr>
      <w:r w:rsidRPr="007A228C">
        <w:t>Essa estrutura e gestão de estoques oferece flexibilidade para diferentes cenários, desde pequenos inventários pessoais até estoques colaborativos de larga escala, garantindo controle granular e segurança na administração.</w:t>
      </w:r>
    </w:p>
    <w:p w14:paraId="304C1734" w14:textId="77777777" w:rsidR="00634764" w:rsidRDefault="00634764" w:rsidP="00634764">
      <w:pPr>
        <w:spacing w:line="360" w:lineRule="auto"/>
        <w:ind w:firstLine="708"/>
        <w:jc w:val="both"/>
      </w:pPr>
    </w:p>
    <w:p w14:paraId="7223050C" w14:textId="20463FFB" w:rsidR="00634764" w:rsidRPr="00106346" w:rsidRDefault="00301506" w:rsidP="00634764">
      <w:pPr>
        <w:pStyle w:val="UnidaviSeoTerciria"/>
        <w:spacing w:line="360" w:lineRule="auto"/>
        <w:rPr>
          <w:b w:val="0"/>
        </w:rPr>
      </w:pPr>
      <w:r>
        <w:rPr>
          <w:b w:val="0"/>
        </w:rPr>
        <w:lastRenderedPageBreak/>
        <w:t>4</w:t>
      </w:r>
      <w:r w:rsidR="00634764" w:rsidRPr="00106346">
        <w:rPr>
          <w:b w:val="0"/>
        </w:rPr>
        <w:t>.3.1.4. Produtos no Estoque</w:t>
      </w:r>
    </w:p>
    <w:p w14:paraId="4485916C" w14:textId="77777777" w:rsidR="00634764" w:rsidRDefault="00634764" w:rsidP="00634764">
      <w:pPr>
        <w:spacing w:line="360" w:lineRule="auto"/>
        <w:ind w:firstLine="708"/>
        <w:jc w:val="both"/>
      </w:pPr>
    </w:p>
    <w:p w14:paraId="5328C402" w14:textId="77777777" w:rsidR="00634764" w:rsidRPr="00F84B0E" w:rsidRDefault="00634764" w:rsidP="00634764">
      <w:pPr>
        <w:spacing w:line="360" w:lineRule="auto"/>
        <w:ind w:firstLine="708"/>
        <w:jc w:val="both"/>
      </w:pPr>
      <w:r w:rsidRPr="00F84B0E">
        <w:t>Os produtos são os elementos principais no gerenciamento de estoques, sendo cada produto vinculado diretamente a um estoque específico. O funcionamento é descrito a seguir:</w:t>
      </w:r>
    </w:p>
    <w:p w14:paraId="5DF47085" w14:textId="77777777" w:rsidR="00634764" w:rsidRPr="00F84B0E" w:rsidRDefault="00634764" w:rsidP="00634764">
      <w:pPr>
        <w:numPr>
          <w:ilvl w:val="0"/>
          <w:numId w:val="14"/>
        </w:numPr>
        <w:spacing w:line="360" w:lineRule="auto"/>
        <w:jc w:val="both"/>
      </w:pPr>
      <w:r w:rsidRPr="00F84B0E">
        <w:rPr>
          <w:b/>
          <w:bCs/>
        </w:rPr>
        <w:t>Relacionamento entre Estoque e Produtos:</w:t>
      </w:r>
    </w:p>
    <w:p w14:paraId="058D7876" w14:textId="77777777" w:rsidR="00634764" w:rsidRPr="00F84B0E" w:rsidRDefault="00634764" w:rsidP="00634764">
      <w:pPr>
        <w:numPr>
          <w:ilvl w:val="1"/>
          <w:numId w:val="14"/>
        </w:numPr>
        <w:spacing w:line="360" w:lineRule="auto"/>
        <w:jc w:val="both"/>
      </w:pPr>
      <w:r w:rsidRPr="00F84B0E">
        <w:t xml:space="preserve">Um </w:t>
      </w:r>
      <w:r w:rsidRPr="00F84B0E">
        <w:rPr>
          <w:b/>
          <w:bCs/>
        </w:rPr>
        <w:t>estoque</w:t>
      </w:r>
      <w:r w:rsidRPr="00F84B0E">
        <w:t xml:space="preserve"> pode conter diversos produtos, permitindo a gestão de múltiplos itens dentro de um mesmo inventário.</w:t>
      </w:r>
    </w:p>
    <w:p w14:paraId="1F52E7B0" w14:textId="77777777" w:rsidR="00634764" w:rsidRPr="00F84B0E" w:rsidRDefault="00634764" w:rsidP="00634764">
      <w:pPr>
        <w:numPr>
          <w:ilvl w:val="1"/>
          <w:numId w:val="14"/>
        </w:numPr>
        <w:spacing w:line="360" w:lineRule="auto"/>
        <w:jc w:val="both"/>
      </w:pPr>
      <w:r w:rsidRPr="00F84B0E">
        <w:t xml:space="preserve">Cada </w:t>
      </w:r>
      <w:r w:rsidRPr="00F84B0E">
        <w:rPr>
          <w:b/>
          <w:bCs/>
        </w:rPr>
        <w:t>produto</w:t>
      </w:r>
      <w:r w:rsidRPr="00F84B0E">
        <w:t xml:space="preserve"> pertence exclusivamente a um único estoque, garantindo que as informações sejam organizadas e rastreáveis.</w:t>
      </w:r>
    </w:p>
    <w:p w14:paraId="4A8F13D8" w14:textId="77777777" w:rsidR="00634764" w:rsidRPr="00F84B0E" w:rsidRDefault="00634764" w:rsidP="00634764">
      <w:pPr>
        <w:numPr>
          <w:ilvl w:val="0"/>
          <w:numId w:val="14"/>
        </w:numPr>
        <w:spacing w:line="360" w:lineRule="auto"/>
        <w:jc w:val="both"/>
      </w:pPr>
      <w:r w:rsidRPr="00F84B0E">
        <w:rPr>
          <w:b/>
          <w:bCs/>
        </w:rPr>
        <w:t>Armazenamento de Produtos:</w:t>
      </w:r>
    </w:p>
    <w:p w14:paraId="6DF91531" w14:textId="77777777" w:rsidR="00634764" w:rsidRPr="00F84B0E" w:rsidRDefault="00634764" w:rsidP="00634764">
      <w:pPr>
        <w:numPr>
          <w:ilvl w:val="1"/>
          <w:numId w:val="14"/>
        </w:numPr>
        <w:spacing w:line="360" w:lineRule="auto"/>
        <w:jc w:val="both"/>
      </w:pPr>
      <w:r w:rsidRPr="00F84B0E">
        <w:t xml:space="preserve">Os dados dos produtos são registrados na tabela </w:t>
      </w:r>
      <w:r w:rsidRPr="00F84B0E">
        <w:rPr>
          <w:b/>
          <w:bCs/>
        </w:rPr>
        <w:t>Produto</w:t>
      </w:r>
      <w:r w:rsidRPr="00F84B0E">
        <w:t>, que inclui:</w:t>
      </w:r>
    </w:p>
    <w:p w14:paraId="07AEDCD5" w14:textId="77777777" w:rsidR="00634764" w:rsidRPr="00F84B0E" w:rsidRDefault="00634764" w:rsidP="00634764">
      <w:pPr>
        <w:numPr>
          <w:ilvl w:val="2"/>
          <w:numId w:val="14"/>
        </w:numPr>
        <w:spacing w:line="360" w:lineRule="auto"/>
        <w:jc w:val="both"/>
      </w:pPr>
      <w:r w:rsidRPr="00F84B0E">
        <w:rPr>
          <w:b/>
          <w:bCs/>
        </w:rPr>
        <w:t>Nome:</w:t>
      </w:r>
      <w:r w:rsidRPr="00F84B0E">
        <w:t xml:space="preserve"> Nome do produto, facilitando sua identificação.</w:t>
      </w:r>
    </w:p>
    <w:p w14:paraId="5A5A9DBC" w14:textId="77777777" w:rsidR="00634764" w:rsidRPr="00F84B0E" w:rsidRDefault="00634764" w:rsidP="00634764">
      <w:pPr>
        <w:numPr>
          <w:ilvl w:val="2"/>
          <w:numId w:val="14"/>
        </w:numPr>
        <w:spacing w:line="360" w:lineRule="auto"/>
        <w:jc w:val="both"/>
      </w:pPr>
      <w:r w:rsidRPr="00F84B0E">
        <w:rPr>
          <w:b/>
          <w:bCs/>
        </w:rPr>
        <w:t>QuantidadeIn:</w:t>
      </w:r>
      <w:r w:rsidRPr="00F84B0E">
        <w:t xml:space="preserve"> Quantidade de entrada do produto no estoque, armazenada com precisão numérica.</w:t>
      </w:r>
    </w:p>
    <w:p w14:paraId="616224A3" w14:textId="77777777" w:rsidR="00634764" w:rsidRPr="00F84B0E" w:rsidRDefault="00634764" w:rsidP="00634764">
      <w:pPr>
        <w:numPr>
          <w:ilvl w:val="2"/>
          <w:numId w:val="14"/>
        </w:numPr>
        <w:spacing w:line="360" w:lineRule="auto"/>
        <w:jc w:val="both"/>
      </w:pPr>
      <w:r w:rsidRPr="00F84B0E">
        <w:rPr>
          <w:b/>
          <w:bCs/>
        </w:rPr>
        <w:t>QuantidadeOut:</w:t>
      </w:r>
      <w:r w:rsidRPr="00F84B0E">
        <w:t xml:space="preserve"> Quantidade de saída do produto, útil para rastrear o consumo ou vendas.</w:t>
      </w:r>
    </w:p>
    <w:p w14:paraId="0D247E46" w14:textId="77777777" w:rsidR="00634764" w:rsidRPr="00F84B0E" w:rsidRDefault="00634764" w:rsidP="00634764">
      <w:pPr>
        <w:numPr>
          <w:ilvl w:val="2"/>
          <w:numId w:val="14"/>
        </w:numPr>
        <w:spacing w:line="360" w:lineRule="auto"/>
        <w:jc w:val="both"/>
      </w:pPr>
      <w:r w:rsidRPr="00F84B0E">
        <w:rPr>
          <w:b/>
          <w:bCs/>
        </w:rPr>
        <w:t>DataIn:</w:t>
      </w:r>
      <w:r w:rsidRPr="00F84B0E">
        <w:t xml:space="preserve"> Data e hora da última entrada do produto no estoque.</w:t>
      </w:r>
    </w:p>
    <w:p w14:paraId="4C0CFCF9" w14:textId="77777777" w:rsidR="00634764" w:rsidRPr="00F84B0E" w:rsidRDefault="00634764" w:rsidP="00634764">
      <w:pPr>
        <w:numPr>
          <w:ilvl w:val="2"/>
          <w:numId w:val="14"/>
        </w:numPr>
        <w:spacing w:line="360" w:lineRule="auto"/>
        <w:jc w:val="both"/>
      </w:pPr>
      <w:r w:rsidRPr="00F84B0E">
        <w:rPr>
          <w:b/>
          <w:bCs/>
        </w:rPr>
        <w:t>DataOut:</w:t>
      </w:r>
      <w:r w:rsidRPr="00F84B0E">
        <w:t xml:space="preserve"> Data e hora da última saída do produto.</w:t>
      </w:r>
    </w:p>
    <w:p w14:paraId="2951C97B" w14:textId="77777777" w:rsidR="00634764" w:rsidRPr="00F84B0E" w:rsidRDefault="00634764" w:rsidP="00634764">
      <w:pPr>
        <w:numPr>
          <w:ilvl w:val="2"/>
          <w:numId w:val="14"/>
        </w:numPr>
        <w:spacing w:line="360" w:lineRule="auto"/>
        <w:jc w:val="both"/>
      </w:pPr>
      <w:r w:rsidRPr="00F84B0E">
        <w:rPr>
          <w:b/>
          <w:bCs/>
        </w:rPr>
        <w:t>CatSubId:</w:t>
      </w:r>
      <w:r w:rsidRPr="00F84B0E">
        <w:t xml:space="preserve"> Identifica a categoria ou subcategoria vinculada ao produto (opcional).</w:t>
      </w:r>
    </w:p>
    <w:p w14:paraId="41AB322D" w14:textId="77777777" w:rsidR="00634764" w:rsidRPr="00F84B0E" w:rsidRDefault="00634764" w:rsidP="00634764">
      <w:pPr>
        <w:numPr>
          <w:ilvl w:val="2"/>
          <w:numId w:val="14"/>
        </w:numPr>
        <w:spacing w:line="360" w:lineRule="auto"/>
        <w:jc w:val="both"/>
      </w:pPr>
      <w:r w:rsidRPr="00F84B0E">
        <w:rPr>
          <w:b/>
          <w:bCs/>
        </w:rPr>
        <w:t>EstoqueId:</w:t>
      </w:r>
      <w:r w:rsidRPr="00F84B0E">
        <w:t xml:space="preserve"> Identifica o estoque ao qual o produto pertence.</w:t>
      </w:r>
    </w:p>
    <w:p w14:paraId="5FB0AE8E" w14:textId="77777777" w:rsidR="00634764" w:rsidRPr="00F84B0E" w:rsidRDefault="00634764" w:rsidP="00634764">
      <w:pPr>
        <w:numPr>
          <w:ilvl w:val="2"/>
          <w:numId w:val="14"/>
        </w:numPr>
        <w:spacing w:line="360" w:lineRule="auto"/>
        <w:jc w:val="both"/>
      </w:pPr>
      <w:r w:rsidRPr="00F84B0E">
        <w:rPr>
          <w:b/>
          <w:bCs/>
        </w:rPr>
        <w:t>Ativo:</w:t>
      </w:r>
      <w:r w:rsidRPr="00F84B0E">
        <w:t xml:space="preserve"> Indica se o produto está ativo no sistema (padrão: 1).</w:t>
      </w:r>
    </w:p>
    <w:p w14:paraId="18255EFF" w14:textId="77777777" w:rsidR="00634764" w:rsidRPr="00F84B0E" w:rsidRDefault="00634764" w:rsidP="00634764">
      <w:pPr>
        <w:numPr>
          <w:ilvl w:val="0"/>
          <w:numId w:val="14"/>
        </w:numPr>
        <w:spacing w:line="360" w:lineRule="auto"/>
        <w:jc w:val="both"/>
      </w:pPr>
      <w:r w:rsidRPr="00F84B0E">
        <w:rPr>
          <w:b/>
          <w:bCs/>
        </w:rPr>
        <w:t>Rastreabilidade:</w:t>
      </w:r>
    </w:p>
    <w:p w14:paraId="6CBA1535" w14:textId="77777777" w:rsidR="00634764" w:rsidRDefault="00634764" w:rsidP="00634764">
      <w:pPr>
        <w:pStyle w:val="PargrafodaLista"/>
        <w:numPr>
          <w:ilvl w:val="0"/>
          <w:numId w:val="27"/>
        </w:numPr>
        <w:spacing w:line="360" w:lineRule="auto"/>
        <w:jc w:val="both"/>
      </w:pPr>
      <w:r w:rsidRPr="00F84B0E">
        <w:t>O sistema registra automaticamente as alterações de peso ou quantidade dos produtos, garantindo que o histórico de movimentações seja rastreável e acessível.</w:t>
      </w:r>
    </w:p>
    <w:p w14:paraId="39CC716A" w14:textId="77777777" w:rsidR="00634764" w:rsidRPr="00601BD2" w:rsidRDefault="00634764" w:rsidP="00634764">
      <w:pPr>
        <w:spacing w:line="360" w:lineRule="auto"/>
        <w:ind w:firstLine="708"/>
        <w:jc w:val="both"/>
      </w:pPr>
    </w:p>
    <w:p w14:paraId="7327BD5B" w14:textId="28E0AD1A" w:rsidR="00634764" w:rsidRPr="00336C6F" w:rsidRDefault="00301506" w:rsidP="00634764">
      <w:pPr>
        <w:pStyle w:val="UnidaviSeoTerciria"/>
        <w:spacing w:line="360" w:lineRule="auto"/>
        <w:rPr>
          <w:b w:val="0"/>
        </w:rPr>
      </w:pPr>
      <w:r>
        <w:rPr>
          <w:b w:val="0"/>
        </w:rPr>
        <w:t>4</w:t>
      </w:r>
      <w:r w:rsidR="00634764" w:rsidRPr="00336C6F">
        <w:rPr>
          <w:b w:val="0"/>
        </w:rPr>
        <w:t>.3.1.5. Categorias e Subcategorias de Produtos</w:t>
      </w:r>
    </w:p>
    <w:p w14:paraId="569841B2" w14:textId="77777777" w:rsidR="00634764" w:rsidRPr="00601BD2" w:rsidRDefault="00634764" w:rsidP="00634764">
      <w:pPr>
        <w:pStyle w:val="UnidaviSeoTerciria"/>
      </w:pPr>
    </w:p>
    <w:p w14:paraId="2A1D2A66" w14:textId="77777777" w:rsidR="00634764" w:rsidRPr="009A23BA" w:rsidRDefault="00634764" w:rsidP="00634764">
      <w:pPr>
        <w:pStyle w:val="UnidaviTexto-Espao15"/>
      </w:pPr>
      <w:r w:rsidRPr="009A23BA">
        <w:t>Para melhor organização, os produtos podem ser classificados em categorias e subcategorias. A estrutura de categorização segue as seguintes diretrizes:</w:t>
      </w:r>
    </w:p>
    <w:p w14:paraId="3BF051A3" w14:textId="77777777" w:rsidR="00634764" w:rsidRPr="009A23BA" w:rsidRDefault="00634764" w:rsidP="00634764">
      <w:pPr>
        <w:pStyle w:val="UnidaviSeoTerciria"/>
        <w:numPr>
          <w:ilvl w:val="0"/>
          <w:numId w:val="15"/>
        </w:numPr>
        <w:spacing w:line="360" w:lineRule="auto"/>
        <w:rPr>
          <w:b w:val="0"/>
        </w:rPr>
      </w:pPr>
      <w:r w:rsidRPr="009A23BA">
        <w:rPr>
          <w:b w:val="0"/>
        </w:rPr>
        <w:t>Classificação de Produtos:</w:t>
      </w:r>
    </w:p>
    <w:p w14:paraId="0D78B81A" w14:textId="77777777" w:rsidR="00634764" w:rsidRPr="009A23BA" w:rsidRDefault="00634764" w:rsidP="00634764">
      <w:pPr>
        <w:pStyle w:val="UnidaviSeoTerciria"/>
        <w:numPr>
          <w:ilvl w:val="1"/>
          <w:numId w:val="15"/>
        </w:numPr>
        <w:spacing w:line="360" w:lineRule="auto"/>
        <w:rPr>
          <w:b w:val="0"/>
        </w:rPr>
      </w:pPr>
      <w:r w:rsidRPr="009A23BA">
        <w:rPr>
          <w:b w:val="0"/>
        </w:rPr>
        <w:t>Os produtos podem ser categorizados usando a tabela intermediária CatSub, que estabelece o vínculo entre as tabelas Categoria e SubCategoria.</w:t>
      </w:r>
    </w:p>
    <w:p w14:paraId="6B3B87C6" w14:textId="77777777" w:rsidR="00634764" w:rsidRPr="009A23BA" w:rsidRDefault="00634764" w:rsidP="00634764">
      <w:pPr>
        <w:pStyle w:val="UnidaviSeoTerciria"/>
        <w:numPr>
          <w:ilvl w:val="1"/>
          <w:numId w:val="15"/>
        </w:numPr>
        <w:spacing w:line="360" w:lineRule="auto"/>
        <w:rPr>
          <w:b w:val="0"/>
        </w:rPr>
      </w:pPr>
      <w:r w:rsidRPr="009A23BA">
        <w:rPr>
          <w:b w:val="0"/>
        </w:rPr>
        <w:lastRenderedPageBreak/>
        <w:t>Um produto pode ter:</w:t>
      </w:r>
    </w:p>
    <w:p w14:paraId="65D497F6" w14:textId="77777777" w:rsidR="00634764" w:rsidRPr="009A23BA" w:rsidRDefault="00634764" w:rsidP="00634764">
      <w:pPr>
        <w:pStyle w:val="UnidaviSeoTerciria"/>
        <w:numPr>
          <w:ilvl w:val="2"/>
          <w:numId w:val="15"/>
        </w:numPr>
        <w:spacing w:line="360" w:lineRule="auto"/>
        <w:rPr>
          <w:b w:val="0"/>
        </w:rPr>
      </w:pPr>
      <w:r w:rsidRPr="009A23BA">
        <w:rPr>
          <w:b w:val="0"/>
        </w:rPr>
        <w:t>Uma categoria opcional: Definida pela chave estrangeira CategoriaId.</w:t>
      </w:r>
    </w:p>
    <w:p w14:paraId="27D69AE6" w14:textId="77777777" w:rsidR="00634764" w:rsidRPr="009A23BA" w:rsidRDefault="00634764" w:rsidP="00634764">
      <w:pPr>
        <w:pStyle w:val="UnidaviSeoTerciria"/>
        <w:numPr>
          <w:ilvl w:val="2"/>
          <w:numId w:val="15"/>
        </w:numPr>
        <w:spacing w:line="360" w:lineRule="auto"/>
        <w:rPr>
          <w:b w:val="0"/>
        </w:rPr>
      </w:pPr>
      <w:r w:rsidRPr="009A23BA">
        <w:rPr>
          <w:b w:val="0"/>
        </w:rPr>
        <w:t>Uma subcategoria opcional: Associada à categoria e definida pela chave estrangeira SubCategoriaId.</w:t>
      </w:r>
    </w:p>
    <w:p w14:paraId="6F013DEC" w14:textId="77777777" w:rsidR="00634764" w:rsidRPr="009A23BA" w:rsidRDefault="00634764" w:rsidP="00634764">
      <w:pPr>
        <w:pStyle w:val="UnidaviSeoTerciria"/>
        <w:numPr>
          <w:ilvl w:val="0"/>
          <w:numId w:val="15"/>
        </w:numPr>
        <w:spacing w:line="360" w:lineRule="auto"/>
        <w:rPr>
          <w:b w:val="0"/>
        </w:rPr>
      </w:pPr>
      <w:r w:rsidRPr="009A23BA">
        <w:rPr>
          <w:b w:val="0"/>
        </w:rPr>
        <w:t>Flexibilidade de Categorização:</w:t>
      </w:r>
    </w:p>
    <w:p w14:paraId="1DB174CE" w14:textId="77777777" w:rsidR="00634764" w:rsidRPr="009A23BA" w:rsidRDefault="00634764" w:rsidP="00634764">
      <w:pPr>
        <w:pStyle w:val="UnidaviSeoTerciria"/>
        <w:numPr>
          <w:ilvl w:val="1"/>
          <w:numId w:val="15"/>
        </w:numPr>
        <w:spacing w:line="360" w:lineRule="auto"/>
        <w:rPr>
          <w:b w:val="0"/>
        </w:rPr>
      </w:pPr>
      <w:r w:rsidRPr="009A23BA">
        <w:rPr>
          <w:b w:val="0"/>
        </w:rPr>
        <w:t>A categorização é opcional, permitindo que produtos sejam registrados sem qualquer categoria ou subcategoria.</w:t>
      </w:r>
    </w:p>
    <w:p w14:paraId="3BDAD63B" w14:textId="77777777" w:rsidR="00634764" w:rsidRPr="009A23BA" w:rsidRDefault="00634764" w:rsidP="00634764">
      <w:pPr>
        <w:pStyle w:val="UnidaviSeoTerciria"/>
        <w:numPr>
          <w:ilvl w:val="1"/>
          <w:numId w:val="15"/>
        </w:numPr>
        <w:spacing w:line="360" w:lineRule="auto"/>
        <w:rPr>
          <w:b w:val="0"/>
        </w:rPr>
      </w:pPr>
      <w:r w:rsidRPr="009A23BA">
        <w:rPr>
          <w:b w:val="0"/>
        </w:rPr>
        <w:t>Quando uma categoria é definida, a subcategoria vinculada também pode ser especificada, mas não é obrigatória.</w:t>
      </w:r>
    </w:p>
    <w:p w14:paraId="555975A4" w14:textId="77777777" w:rsidR="00634764" w:rsidRPr="009A23BA" w:rsidRDefault="00634764" w:rsidP="00634764">
      <w:pPr>
        <w:pStyle w:val="UnidaviSeoTerciria"/>
        <w:numPr>
          <w:ilvl w:val="0"/>
          <w:numId w:val="15"/>
        </w:numPr>
        <w:spacing w:line="360" w:lineRule="auto"/>
        <w:rPr>
          <w:b w:val="0"/>
        </w:rPr>
      </w:pPr>
      <w:r w:rsidRPr="009A23BA">
        <w:rPr>
          <w:b w:val="0"/>
        </w:rPr>
        <w:t>Armazenamento de Categorias e Subcategorias:</w:t>
      </w:r>
    </w:p>
    <w:p w14:paraId="6402F71B" w14:textId="77777777" w:rsidR="00634764" w:rsidRPr="009A23BA" w:rsidRDefault="00634764" w:rsidP="00634764">
      <w:pPr>
        <w:pStyle w:val="UnidaviSeoTerciria"/>
        <w:numPr>
          <w:ilvl w:val="1"/>
          <w:numId w:val="15"/>
        </w:numPr>
        <w:spacing w:line="360" w:lineRule="auto"/>
        <w:rPr>
          <w:b w:val="0"/>
        </w:rPr>
      </w:pPr>
      <w:r w:rsidRPr="009A23BA">
        <w:rPr>
          <w:b w:val="0"/>
        </w:rPr>
        <w:t>Categoria: Contém informações como nome, descrição, e status de ativo.</w:t>
      </w:r>
    </w:p>
    <w:p w14:paraId="60CEC18A" w14:textId="77777777" w:rsidR="00634764" w:rsidRDefault="00634764" w:rsidP="00634764">
      <w:pPr>
        <w:pStyle w:val="UnidaviSeoTerciria"/>
        <w:numPr>
          <w:ilvl w:val="1"/>
          <w:numId w:val="15"/>
        </w:numPr>
        <w:spacing w:line="360" w:lineRule="auto"/>
        <w:rPr>
          <w:b w:val="0"/>
        </w:rPr>
      </w:pPr>
      <w:r w:rsidRPr="009A23BA">
        <w:rPr>
          <w:b w:val="0"/>
        </w:rPr>
        <w:t>SubCategoria: Similar à categoria, mas associada a uma categoria específica, permitindo maior granularidade na classificação.</w:t>
      </w:r>
    </w:p>
    <w:p w14:paraId="76E3B933" w14:textId="77777777" w:rsidR="00634764" w:rsidRPr="009A23BA" w:rsidRDefault="00634764" w:rsidP="00634764">
      <w:pPr>
        <w:pStyle w:val="UnidaviSeoTerciria"/>
        <w:spacing w:line="360" w:lineRule="auto"/>
        <w:rPr>
          <w:b w:val="0"/>
        </w:rPr>
      </w:pPr>
    </w:p>
    <w:p w14:paraId="1944D337" w14:textId="76C7C447" w:rsidR="00634764" w:rsidRPr="00336C6F" w:rsidRDefault="00301506" w:rsidP="00634764">
      <w:pPr>
        <w:pStyle w:val="UnidaviSeoTerciria"/>
        <w:spacing w:line="360" w:lineRule="auto"/>
        <w:rPr>
          <w:b w:val="0"/>
        </w:rPr>
      </w:pPr>
      <w:r>
        <w:rPr>
          <w:b w:val="0"/>
        </w:rPr>
        <w:t>4</w:t>
      </w:r>
      <w:r w:rsidR="00634764" w:rsidRPr="00336C6F">
        <w:rPr>
          <w:b w:val="0"/>
        </w:rPr>
        <w:t>.3.1.6. Estrutura de Relacionamento</w:t>
      </w:r>
    </w:p>
    <w:p w14:paraId="006797DC" w14:textId="77777777" w:rsidR="00634764" w:rsidRPr="00601BD2" w:rsidRDefault="00634764" w:rsidP="00634764">
      <w:pPr>
        <w:pStyle w:val="UnidaviSeoTerciria"/>
      </w:pPr>
    </w:p>
    <w:p w14:paraId="21399336" w14:textId="77777777" w:rsidR="00634764" w:rsidRPr="00964BBA" w:rsidRDefault="00634764" w:rsidP="00634764">
      <w:pPr>
        <w:spacing w:line="360" w:lineRule="auto"/>
        <w:ind w:firstLine="708"/>
        <w:jc w:val="both"/>
      </w:pPr>
      <w:r w:rsidRPr="00964BBA">
        <w:t>O sistema foi projetado para garantir flexibilidade e escalabilidade, com relacionamentos claros e bem definidos entre as tabelas. Os principais relacionamentos são descritos a seguir:</w:t>
      </w:r>
    </w:p>
    <w:p w14:paraId="38D1529D" w14:textId="77777777" w:rsidR="00634764" w:rsidRPr="00964BBA" w:rsidRDefault="00634764" w:rsidP="00634764">
      <w:pPr>
        <w:numPr>
          <w:ilvl w:val="0"/>
          <w:numId w:val="16"/>
        </w:numPr>
        <w:spacing w:line="360" w:lineRule="auto"/>
        <w:jc w:val="both"/>
      </w:pPr>
      <w:r w:rsidRPr="00964BBA">
        <w:rPr>
          <w:b/>
          <w:bCs/>
        </w:rPr>
        <w:t>Usuários e Estoques (1:N):</w:t>
      </w:r>
    </w:p>
    <w:p w14:paraId="515B2AA6" w14:textId="77777777" w:rsidR="00634764" w:rsidRPr="00964BBA" w:rsidRDefault="00634764" w:rsidP="00634764">
      <w:pPr>
        <w:numPr>
          <w:ilvl w:val="1"/>
          <w:numId w:val="16"/>
        </w:numPr>
        <w:spacing w:line="360" w:lineRule="auto"/>
        <w:jc w:val="both"/>
      </w:pPr>
      <w:r w:rsidRPr="00964BBA">
        <w:t xml:space="preserve">Cada usuário pode gerenciar múltiplos estoques por meio da tabela </w:t>
      </w:r>
      <w:r w:rsidRPr="00964BBA">
        <w:rPr>
          <w:b/>
          <w:bCs/>
        </w:rPr>
        <w:t>UserEstoque</w:t>
      </w:r>
      <w:r w:rsidRPr="00964BBA">
        <w:t>.</w:t>
      </w:r>
    </w:p>
    <w:p w14:paraId="31800570" w14:textId="77777777" w:rsidR="00634764" w:rsidRPr="00964BBA" w:rsidRDefault="00634764" w:rsidP="00634764">
      <w:pPr>
        <w:numPr>
          <w:ilvl w:val="1"/>
          <w:numId w:val="16"/>
        </w:numPr>
        <w:spacing w:line="360" w:lineRule="auto"/>
        <w:jc w:val="both"/>
      </w:pPr>
      <w:r w:rsidRPr="00964BBA">
        <w:t>Essa relação permite que administradores e usuários tenham permissões distintas sobre os estoques associados.</w:t>
      </w:r>
    </w:p>
    <w:p w14:paraId="175D5914" w14:textId="77777777" w:rsidR="00634764" w:rsidRPr="00964BBA" w:rsidRDefault="00634764" w:rsidP="00634764">
      <w:pPr>
        <w:numPr>
          <w:ilvl w:val="0"/>
          <w:numId w:val="16"/>
        </w:numPr>
        <w:spacing w:line="360" w:lineRule="auto"/>
        <w:jc w:val="both"/>
      </w:pPr>
      <w:r w:rsidRPr="00964BBA">
        <w:rPr>
          <w:b/>
          <w:bCs/>
        </w:rPr>
        <w:t>Estoques e Produtos (1:N):</w:t>
      </w:r>
    </w:p>
    <w:p w14:paraId="732F215D" w14:textId="77777777" w:rsidR="00634764" w:rsidRPr="00964BBA" w:rsidRDefault="00634764" w:rsidP="00634764">
      <w:pPr>
        <w:numPr>
          <w:ilvl w:val="1"/>
          <w:numId w:val="16"/>
        </w:numPr>
        <w:spacing w:line="360" w:lineRule="auto"/>
        <w:jc w:val="both"/>
      </w:pPr>
      <w:r w:rsidRPr="00964BBA">
        <w:t>Um estoque pode conter múltiplos produtos, mas cada produto está vinculado a apenas um estoque.</w:t>
      </w:r>
    </w:p>
    <w:p w14:paraId="721FE977" w14:textId="77777777" w:rsidR="00634764" w:rsidRPr="00964BBA" w:rsidRDefault="00634764" w:rsidP="00634764">
      <w:pPr>
        <w:numPr>
          <w:ilvl w:val="1"/>
          <w:numId w:val="16"/>
        </w:numPr>
        <w:spacing w:line="360" w:lineRule="auto"/>
        <w:jc w:val="both"/>
      </w:pPr>
      <w:r w:rsidRPr="00964BBA">
        <w:t>Esse relacionamento garante que os produtos sejam organizados de forma clara dentro de cada estoque.</w:t>
      </w:r>
    </w:p>
    <w:p w14:paraId="4D4C5DA9" w14:textId="77777777" w:rsidR="00634764" w:rsidRPr="00964BBA" w:rsidRDefault="00634764" w:rsidP="00634764">
      <w:pPr>
        <w:numPr>
          <w:ilvl w:val="0"/>
          <w:numId w:val="16"/>
        </w:numPr>
        <w:spacing w:line="360" w:lineRule="auto"/>
        <w:jc w:val="both"/>
      </w:pPr>
      <w:r w:rsidRPr="00964BBA">
        <w:rPr>
          <w:b/>
          <w:bCs/>
        </w:rPr>
        <w:t>Produtos, Categorias e Subcategorias (0..1:N):</w:t>
      </w:r>
    </w:p>
    <w:p w14:paraId="05B1F7BC" w14:textId="77777777" w:rsidR="00634764" w:rsidRPr="00964BBA" w:rsidRDefault="00634764" w:rsidP="00634764">
      <w:pPr>
        <w:numPr>
          <w:ilvl w:val="1"/>
          <w:numId w:val="16"/>
        </w:numPr>
        <w:spacing w:line="360" w:lineRule="auto"/>
        <w:jc w:val="both"/>
      </w:pPr>
      <w:r w:rsidRPr="00964BBA">
        <w:t>Cada produto pode opcionalmente ser associado a uma categoria.</w:t>
      </w:r>
    </w:p>
    <w:p w14:paraId="1779AAE3" w14:textId="77777777" w:rsidR="00634764" w:rsidRPr="00964BBA" w:rsidRDefault="00634764" w:rsidP="00634764">
      <w:pPr>
        <w:numPr>
          <w:ilvl w:val="1"/>
          <w:numId w:val="16"/>
        </w:numPr>
        <w:spacing w:line="360" w:lineRule="auto"/>
        <w:jc w:val="both"/>
      </w:pPr>
      <w:r w:rsidRPr="00964BBA">
        <w:t>Se categorizado, o produto também pode ser vinculado a uma subcategoria, que deve estar associada à categoria principal.</w:t>
      </w:r>
    </w:p>
    <w:p w14:paraId="00702ED5" w14:textId="490072FD" w:rsidR="00634764" w:rsidRDefault="00634764" w:rsidP="00D562D9">
      <w:pPr>
        <w:numPr>
          <w:ilvl w:val="1"/>
          <w:numId w:val="16"/>
        </w:numPr>
        <w:spacing w:after="240" w:line="360" w:lineRule="auto"/>
        <w:jc w:val="both"/>
      </w:pPr>
      <w:r w:rsidRPr="00964BBA">
        <w:lastRenderedPageBreak/>
        <w:t>A flexibilidade do relacionamento permite que produtos sejam registrados sem categorias ou subcategorias, simplificando a inserção de dados quando necessário.</w:t>
      </w:r>
    </w:p>
    <w:p w14:paraId="6AC14D0F" w14:textId="5B511A40" w:rsidR="00634764" w:rsidRDefault="00634764" w:rsidP="00634764">
      <w:pPr>
        <w:spacing w:line="360" w:lineRule="auto"/>
        <w:ind w:firstLine="708"/>
      </w:pPr>
    </w:p>
    <w:p w14:paraId="7E796ECC" w14:textId="174C618C" w:rsidR="00A70161" w:rsidRDefault="00A70161" w:rsidP="006E7DCB">
      <w:pPr>
        <w:pStyle w:val="UnidaviTexto-Espao15"/>
        <w:ind w:firstLine="0"/>
        <w:rPr>
          <w:b/>
          <w:caps/>
        </w:rPr>
      </w:pPr>
      <w:r>
        <w:br w:type="page"/>
      </w:r>
    </w:p>
    <w:p w14:paraId="239A8D22" w14:textId="3121F324" w:rsidR="00E61239" w:rsidRPr="005C5EDE" w:rsidRDefault="00DD327A" w:rsidP="00A07EAD">
      <w:pPr>
        <w:pStyle w:val="UNIDAVISEOPRIMRIA"/>
        <w:rPr>
          <w:lang w:val="pt-BR"/>
        </w:rPr>
      </w:pPr>
      <w:r>
        <w:rPr>
          <w:lang w:val="pt-BR"/>
        </w:rPr>
        <w:lastRenderedPageBreak/>
        <w:t>5</w:t>
      </w:r>
      <w:r w:rsidR="00E61239" w:rsidRPr="005C5EDE">
        <w:rPr>
          <w:lang w:val="pt-BR"/>
        </w:rPr>
        <w:t>. LEVANTAMENTO DE REQUISITOS</w:t>
      </w:r>
    </w:p>
    <w:p w14:paraId="35C0150A" w14:textId="77777777" w:rsidR="00E61239" w:rsidRDefault="00E61239" w:rsidP="00E61239">
      <w:pPr>
        <w:spacing w:line="360" w:lineRule="auto"/>
        <w:ind w:firstLine="708"/>
      </w:pPr>
    </w:p>
    <w:p w14:paraId="44B61FB2" w14:textId="7AC72D76" w:rsidR="00BE67E1" w:rsidRDefault="00B87DE1" w:rsidP="0051303D">
      <w:pPr>
        <w:spacing w:line="360" w:lineRule="auto"/>
        <w:ind w:firstLine="708"/>
      </w:pPr>
      <w:r>
        <w:t>Dentro da engenharia de software temos como um dos principais</w:t>
      </w:r>
      <w:r w:rsidR="00823C73">
        <w:t xml:space="preserve"> pilares da construção de um sistema o levantamento de requisitos. </w:t>
      </w:r>
      <w:r w:rsidR="00E61239">
        <w:t xml:space="preserve">Este capítulo </w:t>
      </w:r>
      <w:r w:rsidR="00BE67E1">
        <w:t>tra</w:t>
      </w:r>
      <w:r w:rsidR="00823C73">
        <w:t>rá</w:t>
      </w:r>
      <w:r w:rsidR="00BE67E1">
        <w:t xml:space="preserve"> informações sobre os requisitos </w:t>
      </w:r>
      <w:r w:rsidR="006B3523">
        <w:t xml:space="preserve">funcionais e não funcionais </w:t>
      </w:r>
      <w:r w:rsidR="008A2ABF">
        <w:t>das API’s do sistema.</w:t>
      </w:r>
    </w:p>
    <w:p w14:paraId="7FCD5A41" w14:textId="77777777" w:rsidR="00ED5D2E" w:rsidRDefault="00ED5D2E" w:rsidP="00ED5D2E">
      <w:pPr>
        <w:spacing w:line="360" w:lineRule="auto"/>
      </w:pPr>
    </w:p>
    <w:p w14:paraId="49C2D5B0" w14:textId="0FAF1396" w:rsidR="00ED5D2E" w:rsidRPr="00E56FEF" w:rsidRDefault="00ED5D2E" w:rsidP="0025523E">
      <w:pPr>
        <w:pStyle w:val="UNIDAVISEOSECUNDARIA"/>
        <w:rPr>
          <w:lang w:val="pt-BR"/>
        </w:rPr>
      </w:pPr>
      <w:r w:rsidRPr="00E56FEF">
        <w:rPr>
          <w:lang w:val="pt-BR"/>
        </w:rPr>
        <w:t>4.1</w:t>
      </w:r>
      <w:r w:rsidR="00E56FEF" w:rsidRPr="00E56FEF">
        <w:rPr>
          <w:lang w:val="pt-BR"/>
        </w:rPr>
        <w:t>.</w:t>
      </w:r>
      <w:r w:rsidRPr="00E56FEF">
        <w:rPr>
          <w:lang w:val="pt-BR"/>
        </w:rPr>
        <w:t xml:space="preserve"> API </w:t>
      </w:r>
      <w:r w:rsidR="00096E60" w:rsidRPr="00E56FEF">
        <w:rPr>
          <w:lang w:val="pt-BR"/>
        </w:rPr>
        <w:t>DE CONSULTA AO BROKER E REGRA DE NEGÓCIOS</w:t>
      </w:r>
    </w:p>
    <w:p w14:paraId="7E2DDA15" w14:textId="77777777" w:rsidR="006575C4" w:rsidRDefault="006575C4" w:rsidP="00ED5D2E">
      <w:pPr>
        <w:spacing w:line="360" w:lineRule="auto"/>
      </w:pPr>
    </w:p>
    <w:p w14:paraId="65948E0E" w14:textId="493F7787" w:rsidR="006575C4" w:rsidRDefault="00D961FF" w:rsidP="0025523E">
      <w:pPr>
        <w:pStyle w:val="UnidaviTexto-Espao15"/>
        <w:ind w:firstLine="708"/>
      </w:pPr>
      <w:r>
        <w:t xml:space="preserve">Neste capítulo serão abordados os requisitos funcionais </w:t>
      </w:r>
      <w:r w:rsidR="00365D04">
        <w:t>da API de consulta ao broker e de regra de negócios.</w:t>
      </w:r>
      <w:r w:rsidR="00EF7284">
        <w:t xml:space="preserve"> Esta API é responsável por </w:t>
      </w:r>
      <w:r w:rsidR="00C23144">
        <w:t xml:space="preserve">fazer a subscrição no tópico </w:t>
      </w:r>
      <w:r w:rsidR="00330892">
        <w:t xml:space="preserve">de um produto do estoque e ficar monitorando se </w:t>
      </w:r>
      <w:r w:rsidR="006D3482">
        <w:t xml:space="preserve">há novos dados de pesagem </w:t>
      </w:r>
      <w:r w:rsidR="00995BD7">
        <w:t>dos alimentos.</w:t>
      </w:r>
      <w:r w:rsidR="00B44C4F">
        <w:t xml:space="preserve"> </w:t>
      </w:r>
    </w:p>
    <w:p w14:paraId="3A61AB8D" w14:textId="22D950DC" w:rsidR="00B44C4F" w:rsidRDefault="00B44C4F" w:rsidP="0025523E">
      <w:pPr>
        <w:pStyle w:val="UnidaviTexto-Espao15"/>
        <w:ind w:firstLine="708"/>
      </w:pPr>
      <w:r>
        <w:t xml:space="preserve">Ao receber novas informações esta API </w:t>
      </w:r>
      <w:r w:rsidR="005115EB">
        <w:t>faz o tratamento dos dados e os envia para a API responsável pela manipulação da base dados.</w:t>
      </w:r>
    </w:p>
    <w:p w14:paraId="08277A11" w14:textId="77777777" w:rsidR="00E2299D" w:rsidRDefault="00E2299D" w:rsidP="00ED5D2E">
      <w:pPr>
        <w:spacing w:line="360" w:lineRule="auto"/>
      </w:pPr>
    </w:p>
    <w:p w14:paraId="4079FC40" w14:textId="47D8D0DB" w:rsidR="00E2299D" w:rsidRDefault="00DD327A" w:rsidP="00C51945">
      <w:pPr>
        <w:pStyle w:val="UnidaviSeoTerciria"/>
        <w:spacing w:line="360" w:lineRule="auto"/>
        <w:rPr>
          <w:bCs/>
        </w:rPr>
      </w:pPr>
      <w:r>
        <w:rPr>
          <w:bCs/>
        </w:rPr>
        <w:t>5</w:t>
      </w:r>
      <w:r w:rsidR="00E2299D" w:rsidRPr="00C51945">
        <w:rPr>
          <w:bCs/>
        </w:rPr>
        <w:t>.1.</w:t>
      </w:r>
      <w:r w:rsidR="00E6546B">
        <w:rPr>
          <w:bCs/>
        </w:rPr>
        <w:t>1</w:t>
      </w:r>
      <w:r w:rsidR="00E2299D" w:rsidRPr="00C51945">
        <w:rPr>
          <w:bCs/>
        </w:rPr>
        <w:t xml:space="preserve"> Requisitos </w:t>
      </w:r>
      <w:r w:rsidR="00C51945">
        <w:rPr>
          <w:bCs/>
        </w:rPr>
        <w:t>f</w:t>
      </w:r>
      <w:r w:rsidR="00E2299D" w:rsidRPr="00C51945">
        <w:rPr>
          <w:bCs/>
        </w:rPr>
        <w:t>uncionais</w:t>
      </w:r>
      <w:r w:rsidR="00C51945">
        <w:rPr>
          <w:bCs/>
        </w:rPr>
        <w:t xml:space="preserve"> </w:t>
      </w:r>
    </w:p>
    <w:p w14:paraId="46ABE07F" w14:textId="77777777" w:rsidR="00C51945" w:rsidRPr="00C51945" w:rsidRDefault="00C51945" w:rsidP="00C51945">
      <w:pPr>
        <w:pStyle w:val="UnidaviSeoTerciria"/>
        <w:spacing w:line="360" w:lineRule="auto"/>
        <w:rPr>
          <w:bCs/>
        </w:rPr>
      </w:pPr>
    </w:p>
    <w:p w14:paraId="7A0F6A2E" w14:textId="27FC0818" w:rsidR="00E2299D" w:rsidRDefault="00E2299D" w:rsidP="00ED5D2E">
      <w:pPr>
        <w:spacing w:line="360" w:lineRule="auto"/>
      </w:pPr>
      <w:r>
        <w:tab/>
        <w:t xml:space="preserve">No quadro xx </w:t>
      </w:r>
      <w:r w:rsidR="00EF7284">
        <w:t>pode-se visualizar os requisitos funcionais da API de consulta ao broker e de regra de negócios.</w:t>
      </w:r>
    </w:p>
    <w:p w14:paraId="70241B74" w14:textId="77777777" w:rsidR="00312E76" w:rsidRDefault="00312E76" w:rsidP="00ED5D2E">
      <w:pPr>
        <w:spacing w:line="360" w:lineRule="auto"/>
      </w:pPr>
    </w:p>
    <w:p w14:paraId="518FEAF7" w14:textId="77777777" w:rsidR="00312E76" w:rsidRPr="009C755A" w:rsidRDefault="00312E76" w:rsidP="00312E76">
      <w:pPr>
        <w:pStyle w:val="UnidaviTexto-Espao15"/>
        <w:spacing w:line="240" w:lineRule="auto"/>
        <w:ind w:firstLine="0"/>
        <w:rPr>
          <w:rFonts w:cs="Times New Roman"/>
          <w:b/>
          <w:bCs/>
          <w:sz w:val="20"/>
          <w:szCs w:val="20"/>
        </w:rPr>
      </w:pPr>
      <w:r w:rsidRPr="00724105">
        <w:rPr>
          <w:rFonts w:cs="Times New Roman"/>
          <w:b/>
          <w:bCs/>
          <w:sz w:val="20"/>
          <w:szCs w:val="20"/>
        </w:rPr>
        <w:t xml:space="preserve">Quadro </w:t>
      </w:r>
      <w:r>
        <w:rPr>
          <w:rFonts w:cs="Times New Roman"/>
          <w:b/>
          <w:bCs/>
          <w:sz w:val="20"/>
          <w:szCs w:val="20"/>
        </w:rPr>
        <w:t>12</w:t>
      </w:r>
      <w:r w:rsidRPr="00724105">
        <w:rPr>
          <w:rFonts w:cs="Times New Roman"/>
          <w:b/>
          <w:bCs/>
          <w:sz w:val="20"/>
          <w:szCs w:val="20"/>
        </w:rPr>
        <w:t xml:space="preserve"> – </w:t>
      </w:r>
      <w:r>
        <w:rPr>
          <w:rFonts w:cs="Times New Roman"/>
          <w:b/>
          <w:bCs/>
          <w:sz w:val="20"/>
          <w:szCs w:val="20"/>
        </w:rPr>
        <w:t>Requisitos funcionais</w:t>
      </w:r>
    </w:p>
    <w:tbl>
      <w:tblPr>
        <w:tblW w:w="9064" w:type="dxa"/>
        <w:tblInd w:w="28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707"/>
        <w:gridCol w:w="2255"/>
        <w:gridCol w:w="1460"/>
        <w:gridCol w:w="4642"/>
      </w:tblGrid>
      <w:tr w:rsidR="00312E76" w:rsidRPr="00F239A4" w14:paraId="2FC1C43E" w14:textId="77777777" w:rsidTr="00F35921">
        <w:tc>
          <w:tcPr>
            <w:tcW w:w="707" w:type="dxa"/>
            <w:shd w:val="clear" w:color="auto" w:fill="BFBFBF" w:themeFill="background1" w:themeFillShade="BF"/>
            <w:vAlign w:val="center"/>
          </w:tcPr>
          <w:p w14:paraId="1935EAD0" w14:textId="77777777" w:rsidR="00312E76" w:rsidRPr="00F239A4" w:rsidRDefault="00312E76" w:rsidP="00F35921">
            <w:pPr>
              <w:rPr>
                <w:sz w:val="20"/>
                <w:szCs w:val="20"/>
              </w:rPr>
            </w:pPr>
            <w:r>
              <w:rPr>
                <w:b/>
                <w:bCs/>
                <w:sz w:val="20"/>
                <w:szCs w:val="20"/>
              </w:rPr>
              <w:t>Nº</w:t>
            </w:r>
          </w:p>
        </w:tc>
        <w:tc>
          <w:tcPr>
            <w:tcW w:w="2255" w:type="dxa"/>
            <w:shd w:val="clear" w:color="auto" w:fill="BFBFBF" w:themeFill="background1" w:themeFillShade="BF"/>
            <w:vAlign w:val="center"/>
          </w:tcPr>
          <w:p w14:paraId="447DE250" w14:textId="77777777" w:rsidR="00312E76" w:rsidRPr="00275764" w:rsidRDefault="00312E76" w:rsidP="00F35921">
            <w:pPr>
              <w:rPr>
                <w:b/>
                <w:bCs/>
                <w:sz w:val="20"/>
                <w:szCs w:val="20"/>
              </w:rPr>
            </w:pPr>
            <w:r w:rsidRPr="00275764">
              <w:rPr>
                <w:b/>
                <w:bCs/>
                <w:sz w:val="20"/>
                <w:szCs w:val="20"/>
              </w:rPr>
              <w:t>Nome</w:t>
            </w:r>
          </w:p>
        </w:tc>
        <w:tc>
          <w:tcPr>
            <w:tcW w:w="1460" w:type="dxa"/>
            <w:shd w:val="clear" w:color="auto" w:fill="BFBFBF" w:themeFill="background1" w:themeFillShade="BF"/>
            <w:vAlign w:val="center"/>
          </w:tcPr>
          <w:p w14:paraId="2C5FEC1C" w14:textId="77777777" w:rsidR="00312E76" w:rsidRPr="00275764" w:rsidRDefault="00312E76" w:rsidP="00F35921">
            <w:pPr>
              <w:rPr>
                <w:b/>
                <w:bCs/>
                <w:sz w:val="20"/>
                <w:szCs w:val="20"/>
              </w:rPr>
            </w:pPr>
            <w:r w:rsidRPr="00275764">
              <w:rPr>
                <w:b/>
                <w:bCs/>
                <w:sz w:val="20"/>
                <w:szCs w:val="20"/>
              </w:rPr>
              <w:t>Classificação</w:t>
            </w:r>
          </w:p>
        </w:tc>
        <w:tc>
          <w:tcPr>
            <w:tcW w:w="4642" w:type="dxa"/>
            <w:shd w:val="clear" w:color="auto" w:fill="BFBFBF" w:themeFill="background1" w:themeFillShade="BF"/>
            <w:vAlign w:val="center"/>
          </w:tcPr>
          <w:p w14:paraId="76F1A7DD" w14:textId="77777777" w:rsidR="00312E76" w:rsidRPr="00275764" w:rsidRDefault="00312E76" w:rsidP="00F35921">
            <w:pPr>
              <w:rPr>
                <w:b/>
                <w:bCs/>
                <w:sz w:val="20"/>
                <w:szCs w:val="20"/>
              </w:rPr>
            </w:pPr>
            <w:r w:rsidRPr="00275764">
              <w:rPr>
                <w:b/>
                <w:bCs/>
                <w:sz w:val="20"/>
                <w:szCs w:val="20"/>
              </w:rPr>
              <w:t>Descrição</w:t>
            </w:r>
          </w:p>
        </w:tc>
      </w:tr>
      <w:tr w:rsidR="00312E76" w:rsidRPr="00F239A4" w14:paraId="4E5BD5A5" w14:textId="77777777" w:rsidTr="00F35921">
        <w:tc>
          <w:tcPr>
            <w:tcW w:w="707" w:type="dxa"/>
            <w:vAlign w:val="center"/>
          </w:tcPr>
          <w:p w14:paraId="37925B36" w14:textId="77777777" w:rsidR="00312E76" w:rsidRPr="009046C1" w:rsidRDefault="00312E76" w:rsidP="00F35921">
            <w:pPr>
              <w:jc w:val="center"/>
              <w:rPr>
                <w:b/>
                <w:bCs/>
                <w:sz w:val="20"/>
                <w:szCs w:val="20"/>
              </w:rPr>
            </w:pPr>
            <w:r w:rsidRPr="009046C1">
              <w:rPr>
                <w:b/>
                <w:bCs/>
                <w:sz w:val="20"/>
                <w:szCs w:val="20"/>
              </w:rPr>
              <w:t>RF 01</w:t>
            </w:r>
          </w:p>
        </w:tc>
        <w:tc>
          <w:tcPr>
            <w:tcW w:w="2255" w:type="dxa"/>
            <w:vAlign w:val="center"/>
          </w:tcPr>
          <w:p w14:paraId="04C1F48C" w14:textId="77777777" w:rsidR="00312E76" w:rsidRPr="00F239A4" w:rsidRDefault="00312E76" w:rsidP="00F35921">
            <w:pPr>
              <w:jc w:val="both"/>
              <w:rPr>
                <w:sz w:val="20"/>
                <w:szCs w:val="20"/>
              </w:rPr>
            </w:pPr>
            <w:r w:rsidRPr="00F239A4">
              <w:rPr>
                <w:sz w:val="20"/>
                <w:szCs w:val="20"/>
              </w:rPr>
              <w:t>Login do sistema</w:t>
            </w:r>
          </w:p>
        </w:tc>
        <w:tc>
          <w:tcPr>
            <w:tcW w:w="1460" w:type="dxa"/>
            <w:vAlign w:val="center"/>
          </w:tcPr>
          <w:p w14:paraId="1FCF4EBE" w14:textId="77777777" w:rsidR="00312E76" w:rsidRPr="00F239A4" w:rsidRDefault="00312E76" w:rsidP="00F35921">
            <w:pPr>
              <w:rPr>
                <w:sz w:val="20"/>
                <w:szCs w:val="20"/>
              </w:rPr>
            </w:pPr>
            <w:r w:rsidRPr="00F239A4">
              <w:rPr>
                <w:sz w:val="20"/>
                <w:szCs w:val="20"/>
              </w:rPr>
              <w:t>Segurança</w:t>
            </w:r>
          </w:p>
        </w:tc>
        <w:tc>
          <w:tcPr>
            <w:tcW w:w="4642" w:type="dxa"/>
            <w:vAlign w:val="center"/>
          </w:tcPr>
          <w:p w14:paraId="6F0C851E" w14:textId="77777777" w:rsidR="00312E76" w:rsidRPr="00F239A4" w:rsidRDefault="00312E76" w:rsidP="00F35921">
            <w:pPr>
              <w:jc w:val="both"/>
              <w:rPr>
                <w:sz w:val="20"/>
                <w:szCs w:val="20"/>
              </w:rPr>
            </w:pPr>
            <w:r w:rsidRPr="00F239A4">
              <w:rPr>
                <w:sz w:val="20"/>
                <w:szCs w:val="20"/>
              </w:rPr>
              <w:t>O sistema deverá dispor meios de autenticação para usuários e administradores.</w:t>
            </w:r>
          </w:p>
        </w:tc>
      </w:tr>
      <w:tr w:rsidR="00312E76" w:rsidRPr="00F239A4" w14:paraId="550AE385" w14:textId="77777777" w:rsidTr="00F35921">
        <w:tc>
          <w:tcPr>
            <w:tcW w:w="707" w:type="dxa"/>
            <w:vAlign w:val="center"/>
          </w:tcPr>
          <w:p w14:paraId="341FFD9F" w14:textId="77777777" w:rsidR="00312E76" w:rsidRPr="009046C1" w:rsidRDefault="00312E76" w:rsidP="00F35921">
            <w:pPr>
              <w:jc w:val="center"/>
              <w:rPr>
                <w:b/>
                <w:bCs/>
                <w:sz w:val="20"/>
                <w:szCs w:val="20"/>
              </w:rPr>
            </w:pPr>
            <w:r w:rsidRPr="009046C1">
              <w:rPr>
                <w:b/>
                <w:bCs/>
                <w:sz w:val="20"/>
                <w:szCs w:val="20"/>
              </w:rPr>
              <w:t>RF 02</w:t>
            </w:r>
          </w:p>
        </w:tc>
        <w:tc>
          <w:tcPr>
            <w:tcW w:w="2255" w:type="dxa"/>
            <w:vAlign w:val="center"/>
          </w:tcPr>
          <w:p w14:paraId="4A519F11" w14:textId="77777777" w:rsidR="00312E76" w:rsidRPr="00F239A4" w:rsidRDefault="00312E76" w:rsidP="00F35921">
            <w:pPr>
              <w:jc w:val="both"/>
              <w:rPr>
                <w:sz w:val="20"/>
                <w:szCs w:val="20"/>
              </w:rPr>
            </w:pPr>
            <w:r w:rsidRPr="00F239A4">
              <w:rPr>
                <w:sz w:val="20"/>
                <w:szCs w:val="20"/>
              </w:rPr>
              <w:t>Cadastro, alteração e exclusão de usuários</w:t>
            </w:r>
          </w:p>
        </w:tc>
        <w:tc>
          <w:tcPr>
            <w:tcW w:w="1460" w:type="dxa"/>
            <w:vAlign w:val="center"/>
          </w:tcPr>
          <w:p w14:paraId="38503501" w14:textId="77777777" w:rsidR="00312E76" w:rsidRPr="00F239A4" w:rsidRDefault="00312E76" w:rsidP="00F35921">
            <w:pPr>
              <w:rPr>
                <w:sz w:val="20"/>
                <w:szCs w:val="20"/>
              </w:rPr>
            </w:pPr>
            <w:r w:rsidRPr="00F239A4">
              <w:rPr>
                <w:sz w:val="20"/>
                <w:szCs w:val="20"/>
              </w:rPr>
              <w:t>Usabilidade</w:t>
            </w:r>
          </w:p>
        </w:tc>
        <w:tc>
          <w:tcPr>
            <w:tcW w:w="4642" w:type="dxa"/>
            <w:vAlign w:val="center"/>
          </w:tcPr>
          <w:p w14:paraId="780E3B6E" w14:textId="77777777" w:rsidR="00312E76" w:rsidRPr="00F239A4" w:rsidRDefault="00312E76" w:rsidP="00F35921">
            <w:pPr>
              <w:jc w:val="both"/>
              <w:rPr>
                <w:sz w:val="20"/>
                <w:szCs w:val="20"/>
              </w:rPr>
            </w:pPr>
            <w:r w:rsidRPr="00F239A4">
              <w:rPr>
                <w:sz w:val="20"/>
                <w:szCs w:val="20"/>
              </w:rPr>
              <w:t>O sistema deve possibilitar o cadastro, alteração e exclusão de usuários.</w:t>
            </w:r>
          </w:p>
        </w:tc>
      </w:tr>
      <w:tr w:rsidR="00312E76" w:rsidRPr="00F239A4" w14:paraId="4B98BD57" w14:textId="77777777" w:rsidTr="00F35921">
        <w:tc>
          <w:tcPr>
            <w:tcW w:w="707" w:type="dxa"/>
            <w:vAlign w:val="center"/>
          </w:tcPr>
          <w:p w14:paraId="1DC74933" w14:textId="77777777" w:rsidR="00312E76" w:rsidRPr="009046C1" w:rsidRDefault="00312E76" w:rsidP="00F35921">
            <w:pPr>
              <w:jc w:val="center"/>
              <w:rPr>
                <w:b/>
                <w:bCs/>
                <w:sz w:val="20"/>
                <w:szCs w:val="20"/>
              </w:rPr>
            </w:pPr>
            <w:r w:rsidRPr="009046C1">
              <w:rPr>
                <w:b/>
                <w:bCs/>
                <w:sz w:val="20"/>
                <w:szCs w:val="20"/>
              </w:rPr>
              <w:t>RF 03</w:t>
            </w:r>
          </w:p>
        </w:tc>
        <w:tc>
          <w:tcPr>
            <w:tcW w:w="2255" w:type="dxa"/>
            <w:vAlign w:val="center"/>
          </w:tcPr>
          <w:p w14:paraId="014FE1E1" w14:textId="77777777" w:rsidR="00312E76" w:rsidRPr="00F239A4" w:rsidRDefault="00312E76" w:rsidP="00F35921">
            <w:pPr>
              <w:jc w:val="both"/>
              <w:rPr>
                <w:sz w:val="20"/>
                <w:szCs w:val="20"/>
              </w:rPr>
            </w:pPr>
            <w:r w:rsidRPr="00F239A4">
              <w:rPr>
                <w:sz w:val="20"/>
                <w:szCs w:val="20"/>
              </w:rPr>
              <w:t>Cadastro, alteração e exclusão de produtos</w:t>
            </w:r>
          </w:p>
        </w:tc>
        <w:tc>
          <w:tcPr>
            <w:tcW w:w="1460" w:type="dxa"/>
            <w:vAlign w:val="center"/>
          </w:tcPr>
          <w:p w14:paraId="709918A0" w14:textId="77777777" w:rsidR="00312E76" w:rsidRPr="00F239A4" w:rsidRDefault="00312E76" w:rsidP="00F35921">
            <w:pPr>
              <w:rPr>
                <w:sz w:val="20"/>
                <w:szCs w:val="20"/>
              </w:rPr>
            </w:pPr>
            <w:r w:rsidRPr="00F239A4">
              <w:rPr>
                <w:sz w:val="20"/>
                <w:szCs w:val="20"/>
              </w:rPr>
              <w:t>Usabilidade</w:t>
            </w:r>
          </w:p>
        </w:tc>
        <w:tc>
          <w:tcPr>
            <w:tcW w:w="4642" w:type="dxa"/>
            <w:vAlign w:val="center"/>
          </w:tcPr>
          <w:p w14:paraId="3C52B28E" w14:textId="77777777" w:rsidR="00312E76" w:rsidRPr="00F239A4" w:rsidRDefault="00312E76" w:rsidP="00F35921">
            <w:pPr>
              <w:jc w:val="both"/>
              <w:rPr>
                <w:sz w:val="20"/>
                <w:szCs w:val="20"/>
              </w:rPr>
            </w:pPr>
            <w:r w:rsidRPr="00F239A4">
              <w:rPr>
                <w:sz w:val="20"/>
                <w:szCs w:val="20"/>
              </w:rPr>
              <w:t>O sistema deve possibilitar o cadastro, alteração e exclusão de produtos.</w:t>
            </w:r>
          </w:p>
        </w:tc>
      </w:tr>
      <w:tr w:rsidR="00312E76" w:rsidRPr="00F239A4" w14:paraId="55313281" w14:textId="77777777" w:rsidTr="00F35921">
        <w:tc>
          <w:tcPr>
            <w:tcW w:w="707" w:type="dxa"/>
            <w:vAlign w:val="center"/>
          </w:tcPr>
          <w:p w14:paraId="3DA47E95" w14:textId="77777777" w:rsidR="00312E76" w:rsidRPr="009046C1" w:rsidRDefault="00312E76" w:rsidP="00F35921">
            <w:pPr>
              <w:jc w:val="center"/>
              <w:rPr>
                <w:b/>
                <w:bCs/>
                <w:sz w:val="20"/>
                <w:szCs w:val="20"/>
              </w:rPr>
            </w:pPr>
            <w:r w:rsidRPr="009046C1">
              <w:rPr>
                <w:b/>
                <w:bCs/>
                <w:sz w:val="20"/>
                <w:szCs w:val="20"/>
              </w:rPr>
              <w:t>RF 04</w:t>
            </w:r>
          </w:p>
        </w:tc>
        <w:tc>
          <w:tcPr>
            <w:tcW w:w="2255" w:type="dxa"/>
            <w:vAlign w:val="center"/>
          </w:tcPr>
          <w:p w14:paraId="6A98FB02" w14:textId="77777777" w:rsidR="00312E76" w:rsidRPr="00F239A4" w:rsidRDefault="00312E76" w:rsidP="00F35921">
            <w:pPr>
              <w:jc w:val="both"/>
              <w:rPr>
                <w:sz w:val="20"/>
                <w:szCs w:val="20"/>
              </w:rPr>
            </w:pPr>
            <w:r w:rsidRPr="00F239A4">
              <w:rPr>
                <w:sz w:val="20"/>
                <w:szCs w:val="20"/>
              </w:rPr>
              <w:t>Cadastro, alteração e exclusão de categorias</w:t>
            </w:r>
          </w:p>
        </w:tc>
        <w:tc>
          <w:tcPr>
            <w:tcW w:w="1460" w:type="dxa"/>
            <w:vAlign w:val="center"/>
          </w:tcPr>
          <w:p w14:paraId="09E2769D" w14:textId="77777777" w:rsidR="00312E76" w:rsidRPr="00F239A4" w:rsidRDefault="00312E76" w:rsidP="00F35921">
            <w:pPr>
              <w:rPr>
                <w:sz w:val="20"/>
                <w:szCs w:val="20"/>
              </w:rPr>
            </w:pPr>
            <w:r w:rsidRPr="00F239A4">
              <w:rPr>
                <w:sz w:val="20"/>
                <w:szCs w:val="20"/>
              </w:rPr>
              <w:t>Usabilidade</w:t>
            </w:r>
          </w:p>
        </w:tc>
        <w:tc>
          <w:tcPr>
            <w:tcW w:w="4642" w:type="dxa"/>
            <w:vAlign w:val="center"/>
          </w:tcPr>
          <w:p w14:paraId="4FED1450" w14:textId="77777777" w:rsidR="00312E76" w:rsidRPr="00F239A4" w:rsidRDefault="00312E76" w:rsidP="00F35921">
            <w:pPr>
              <w:jc w:val="both"/>
              <w:rPr>
                <w:sz w:val="20"/>
                <w:szCs w:val="20"/>
              </w:rPr>
            </w:pPr>
            <w:r w:rsidRPr="00F239A4">
              <w:rPr>
                <w:sz w:val="20"/>
                <w:szCs w:val="20"/>
              </w:rPr>
              <w:t>O sistema deve possibilitar o cadastro, alteração e exclusão de categorias.</w:t>
            </w:r>
          </w:p>
        </w:tc>
      </w:tr>
      <w:tr w:rsidR="00312E76" w:rsidRPr="00F239A4" w14:paraId="5169D48A" w14:textId="77777777" w:rsidTr="00F35921">
        <w:tc>
          <w:tcPr>
            <w:tcW w:w="707" w:type="dxa"/>
            <w:vAlign w:val="center"/>
          </w:tcPr>
          <w:p w14:paraId="5B6B58DA" w14:textId="77777777" w:rsidR="00312E76" w:rsidRPr="009046C1" w:rsidRDefault="00312E76" w:rsidP="00F35921">
            <w:pPr>
              <w:jc w:val="center"/>
              <w:rPr>
                <w:b/>
                <w:bCs/>
                <w:sz w:val="20"/>
                <w:szCs w:val="20"/>
              </w:rPr>
            </w:pPr>
            <w:r w:rsidRPr="009046C1">
              <w:rPr>
                <w:b/>
                <w:bCs/>
                <w:sz w:val="20"/>
                <w:szCs w:val="20"/>
              </w:rPr>
              <w:t>RF 05</w:t>
            </w:r>
          </w:p>
        </w:tc>
        <w:tc>
          <w:tcPr>
            <w:tcW w:w="2255" w:type="dxa"/>
            <w:vAlign w:val="center"/>
          </w:tcPr>
          <w:p w14:paraId="403C82CE" w14:textId="77777777" w:rsidR="00312E76" w:rsidRPr="00F239A4" w:rsidRDefault="00312E76" w:rsidP="00F35921">
            <w:pPr>
              <w:jc w:val="both"/>
              <w:rPr>
                <w:sz w:val="20"/>
                <w:szCs w:val="20"/>
              </w:rPr>
            </w:pPr>
            <w:r w:rsidRPr="00F239A4">
              <w:rPr>
                <w:sz w:val="20"/>
                <w:szCs w:val="20"/>
              </w:rPr>
              <w:t>Cadastro, alteração e exclusão de subcategorias</w:t>
            </w:r>
          </w:p>
        </w:tc>
        <w:tc>
          <w:tcPr>
            <w:tcW w:w="1460" w:type="dxa"/>
            <w:vAlign w:val="center"/>
          </w:tcPr>
          <w:p w14:paraId="6C72E9FB" w14:textId="77777777" w:rsidR="00312E76" w:rsidRPr="00F239A4" w:rsidRDefault="00312E76" w:rsidP="00F35921">
            <w:pPr>
              <w:rPr>
                <w:sz w:val="20"/>
                <w:szCs w:val="20"/>
              </w:rPr>
            </w:pPr>
            <w:r w:rsidRPr="00F239A4">
              <w:rPr>
                <w:sz w:val="20"/>
                <w:szCs w:val="20"/>
              </w:rPr>
              <w:t>Usabilidade</w:t>
            </w:r>
          </w:p>
        </w:tc>
        <w:tc>
          <w:tcPr>
            <w:tcW w:w="4642" w:type="dxa"/>
            <w:vAlign w:val="center"/>
          </w:tcPr>
          <w:p w14:paraId="0F873786" w14:textId="77777777" w:rsidR="00312E76" w:rsidRPr="00F239A4" w:rsidRDefault="00312E76" w:rsidP="00F35921">
            <w:pPr>
              <w:jc w:val="both"/>
              <w:rPr>
                <w:sz w:val="20"/>
                <w:szCs w:val="20"/>
              </w:rPr>
            </w:pPr>
            <w:r w:rsidRPr="00F239A4">
              <w:rPr>
                <w:sz w:val="20"/>
                <w:szCs w:val="20"/>
              </w:rPr>
              <w:t>O sistema deve possibilitar o cadastro de subcategorias de um produto.</w:t>
            </w:r>
          </w:p>
        </w:tc>
      </w:tr>
      <w:tr w:rsidR="00312E76" w:rsidRPr="00F239A4" w14:paraId="5173A354" w14:textId="77777777" w:rsidTr="00F35921">
        <w:tc>
          <w:tcPr>
            <w:tcW w:w="707" w:type="dxa"/>
            <w:vAlign w:val="center"/>
          </w:tcPr>
          <w:p w14:paraId="640B8933" w14:textId="77777777" w:rsidR="00312E76" w:rsidRPr="009046C1" w:rsidRDefault="00312E76" w:rsidP="00F35921">
            <w:pPr>
              <w:jc w:val="center"/>
              <w:rPr>
                <w:b/>
                <w:bCs/>
                <w:sz w:val="20"/>
                <w:szCs w:val="20"/>
              </w:rPr>
            </w:pPr>
            <w:r w:rsidRPr="009046C1">
              <w:rPr>
                <w:b/>
                <w:bCs/>
                <w:sz w:val="20"/>
                <w:szCs w:val="20"/>
              </w:rPr>
              <w:t>RF 06</w:t>
            </w:r>
          </w:p>
        </w:tc>
        <w:tc>
          <w:tcPr>
            <w:tcW w:w="2255" w:type="dxa"/>
            <w:vAlign w:val="center"/>
          </w:tcPr>
          <w:p w14:paraId="299B45EA" w14:textId="77777777" w:rsidR="00312E76" w:rsidRPr="00F239A4" w:rsidRDefault="00312E76" w:rsidP="00F35921">
            <w:pPr>
              <w:jc w:val="both"/>
              <w:rPr>
                <w:sz w:val="20"/>
                <w:szCs w:val="20"/>
              </w:rPr>
            </w:pPr>
            <w:r w:rsidRPr="00F239A4">
              <w:rPr>
                <w:sz w:val="20"/>
                <w:szCs w:val="20"/>
              </w:rPr>
              <w:t>Cadastro, alteração e exclusão de estoque</w:t>
            </w:r>
          </w:p>
        </w:tc>
        <w:tc>
          <w:tcPr>
            <w:tcW w:w="1460" w:type="dxa"/>
            <w:vAlign w:val="center"/>
          </w:tcPr>
          <w:p w14:paraId="44D5FA6C" w14:textId="77777777" w:rsidR="00312E76" w:rsidRPr="00F239A4" w:rsidRDefault="00312E76" w:rsidP="00F35921">
            <w:pPr>
              <w:rPr>
                <w:sz w:val="20"/>
                <w:szCs w:val="20"/>
              </w:rPr>
            </w:pPr>
            <w:r w:rsidRPr="00F239A4">
              <w:rPr>
                <w:sz w:val="20"/>
                <w:szCs w:val="20"/>
              </w:rPr>
              <w:t>Usabilidade</w:t>
            </w:r>
          </w:p>
        </w:tc>
        <w:tc>
          <w:tcPr>
            <w:tcW w:w="4642" w:type="dxa"/>
            <w:vAlign w:val="center"/>
          </w:tcPr>
          <w:p w14:paraId="5FF4E7F6" w14:textId="77777777" w:rsidR="00312E76" w:rsidRPr="00F239A4" w:rsidRDefault="00312E76" w:rsidP="00F35921">
            <w:pPr>
              <w:jc w:val="both"/>
              <w:rPr>
                <w:sz w:val="20"/>
                <w:szCs w:val="20"/>
              </w:rPr>
            </w:pPr>
            <w:r w:rsidRPr="00F239A4">
              <w:rPr>
                <w:sz w:val="20"/>
                <w:szCs w:val="20"/>
              </w:rPr>
              <w:t>O sistema deve permitir o cadastro, alteração e exclusão de itens no estoque, atualizando automaticamente as quantidades disponíveis.</w:t>
            </w:r>
          </w:p>
        </w:tc>
      </w:tr>
      <w:tr w:rsidR="00312E76" w:rsidRPr="00F239A4" w14:paraId="238BF7AB" w14:textId="77777777" w:rsidTr="00F35921">
        <w:tc>
          <w:tcPr>
            <w:tcW w:w="707" w:type="dxa"/>
            <w:vAlign w:val="center"/>
          </w:tcPr>
          <w:p w14:paraId="5C4DBAFC" w14:textId="77777777" w:rsidR="00312E76" w:rsidRPr="009046C1" w:rsidRDefault="00312E76" w:rsidP="00F35921">
            <w:pPr>
              <w:jc w:val="center"/>
              <w:rPr>
                <w:b/>
                <w:bCs/>
                <w:sz w:val="20"/>
                <w:szCs w:val="20"/>
              </w:rPr>
            </w:pPr>
            <w:r w:rsidRPr="009046C1">
              <w:rPr>
                <w:b/>
                <w:bCs/>
                <w:sz w:val="20"/>
                <w:szCs w:val="20"/>
              </w:rPr>
              <w:t>RF 07</w:t>
            </w:r>
          </w:p>
        </w:tc>
        <w:tc>
          <w:tcPr>
            <w:tcW w:w="2255" w:type="dxa"/>
            <w:vAlign w:val="center"/>
          </w:tcPr>
          <w:p w14:paraId="2D0B3DD9" w14:textId="77777777" w:rsidR="00312E76" w:rsidRPr="00F239A4" w:rsidRDefault="00312E76" w:rsidP="00F35921">
            <w:pPr>
              <w:jc w:val="both"/>
              <w:rPr>
                <w:sz w:val="20"/>
                <w:szCs w:val="20"/>
              </w:rPr>
            </w:pPr>
            <w:r w:rsidRPr="00F239A4">
              <w:rPr>
                <w:sz w:val="20"/>
                <w:szCs w:val="20"/>
              </w:rPr>
              <w:t>Controle de permissões</w:t>
            </w:r>
          </w:p>
        </w:tc>
        <w:tc>
          <w:tcPr>
            <w:tcW w:w="1460" w:type="dxa"/>
            <w:vAlign w:val="center"/>
          </w:tcPr>
          <w:p w14:paraId="235081AE" w14:textId="77777777" w:rsidR="00312E76" w:rsidRPr="00F239A4" w:rsidRDefault="00312E76" w:rsidP="00F35921">
            <w:pPr>
              <w:rPr>
                <w:sz w:val="20"/>
                <w:szCs w:val="20"/>
              </w:rPr>
            </w:pPr>
            <w:r w:rsidRPr="00F239A4">
              <w:rPr>
                <w:sz w:val="20"/>
                <w:szCs w:val="20"/>
              </w:rPr>
              <w:t>Segurança</w:t>
            </w:r>
          </w:p>
        </w:tc>
        <w:tc>
          <w:tcPr>
            <w:tcW w:w="4642" w:type="dxa"/>
            <w:vAlign w:val="center"/>
          </w:tcPr>
          <w:p w14:paraId="628BAD80" w14:textId="77777777" w:rsidR="00312E76" w:rsidRPr="00F239A4" w:rsidRDefault="00312E76" w:rsidP="00F35921">
            <w:pPr>
              <w:jc w:val="both"/>
              <w:rPr>
                <w:sz w:val="20"/>
                <w:szCs w:val="20"/>
              </w:rPr>
            </w:pPr>
            <w:r w:rsidRPr="00F239A4">
              <w:rPr>
                <w:sz w:val="20"/>
                <w:szCs w:val="20"/>
              </w:rPr>
              <w:t>O sistema deverá dispor de um controle de permissões para definir os níveis de acesso de usuários (ex.: administrador, operador).</w:t>
            </w:r>
          </w:p>
        </w:tc>
      </w:tr>
      <w:tr w:rsidR="00312E76" w:rsidRPr="00F239A4" w14:paraId="068358BF" w14:textId="77777777" w:rsidTr="00F35921">
        <w:tc>
          <w:tcPr>
            <w:tcW w:w="707" w:type="dxa"/>
            <w:vAlign w:val="center"/>
          </w:tcPr>
          <w:p w14:paraId="4BA931BD" w14:textId="77777777" w:rsidR="00312E76" w:rsidRPr="009046C1" w:rsidRDefault="00312E76" w:rsidP="00F35921">
            <w:pPr>
              <w:jc w:val="center"/>
              <w:rPr>
                <w:b/>
                <w:bCs/>
                <w:sz w:val="20"/>
                <w:szCs w:val="20"/>
              </w:rPr>
            </w:pPr>
            <w:r w:rsidRPr="009046C1">
              <w:rPr>
                <w:b/>
                <w:bCs/>
                <w:sz w:val="20"/>
                <w:szCs w:val="20"/>
              </w:rPr>
              <w:t>RF 08</w:t>
            </w:r>
          </w:p>
        </w:tc>
        <w:tc>
          <w:tcPr>
            <w:tcW w:w="2255" w:type="dxa"/>
            <w:vAlign w:val="center"/>
          </w:tcPr>
          <w:p w14:paraId="34E5F89A" w14:textId="77777777" w:rsidR="00312E76" w:rsidRPr="00F239A4" w:rsidRDefault="00312E76" w:rsidP="00F35921">
            <w:pPr>
              <w:jc w:val="both"/>
              <w:rPr>
                <w:sz w:val="20"/>
                <w:szCs w:val="20"/>
              </w:rPr>
            </w:pPr>
            <w:r w:rsidRPr="00F239A4">
              <w:rPr>
                <w:sz w:val="20"/>
                <w:szCs w:val="20"/>
              </w:rPr>
              <w:t>Exibição de itens</w:t>
            </w:r>
          </w:p>
        </w:tc>
        <w:tc>
          <w:tcPr>
            <w:tcW w:w="1460" w:type="dxa"/>
            <w:vAlign w:val="center"/>
          </w:tcPr>
          <w:p w14:paraId="757EF6B9" w14:textId="77777777" w:rsidR="00312E76" w:rsidRPr="00F239A4" w:rsidRDefault="00312E76" w:rsidP="00F35921">
            <w:pPr>
              <w:rPr>
                <w:sz w:val="20"/>
                <w:szCs w:val="20"/>
              </w:rPr>
            </w:pPr>
            <w:r w:rsidRPr="00F239A4">
              <w:rPr>
                <w:sz w:val="20"/>
                <w:szCs w:val="20"/>
              </w:rPr>
              <w:t>Usabilidade</w:t>
            </w:r>
          </w:p>
        </w:tc>
        <w:tc>
          <w:tcPr>
            <w:tcW w:w="4642" w:type="dxa"/>
            <w:vAlign w:val="center"/>
          </w:tcPr>
          <w:p w14:paraId="22CBFBB0" w14:textId="77777777" w:rsidR="00312E76" w:rsidRPr="00F239A4" w:rsidRDefault="00312E76" w:rsidP="00F35921">
            <w:pPr>
              <w:jc w:val="both"/>
              <w:rPr>
                <w:sz w:val="20"/>
                <w:szCs w:val="20"/>
              </w:rPr>
            </w:pPr>
            <w:r w:rsidRPr="00F239A4">
              <w:rPr>
                <w:sz w:val="20"/>
                <w:szCs w:val="20"/>
              </w:rPr>
              <w:t>O sistema deverá dispor de uma rotina que exiba todos os itens cadastrados.</w:t>
            </w:r>
          </w:p>
        </w:tc>
      </w:tr>
      <w:tr w:rsidR="00312E76" w:rsidRPr="00F239A4" w14:paraId="0D029527" w14:textId="77777777" w:rsidTr="00F35921">
        <w:tc>
          <w:tcPr>
            <w:tcW w:w="707" w:type="dxa"/>
            <w:vAlign w:val="center"/>
          </w:tcPr>
          <w:p w14:paraId="77F047A3" w14:textId="77777777" w:rsidR="00312E76" w:rsidRPr="009046C1" w:rsidRDefault="00312E76" w:rsidP="00F35921">
            <w:pPr>
              <w:jc w:val="center"/>
              <w:rPr>
                <w:b/>
                <w:bCs/>
                <w:sz w:val="20"/>
                <w:szCs w:val="20"/>
              </w:rPr>
            </w:pPr>
            <w:r w:rsidRPr="009046C1">
              <w:rPr>
                <w:b/>
                <w:bCs/>
                <w:sz w:val="20"/>
                <w:szCs w:val="20"/>
              </w:rPr>
              <w:t>RF 09</w:t>
            </w:r>
          </w:p>
        </w:tc>
        <w:tc>
          <w:tcPr>
            <w:tcW w:w="2255" w:type="dxa"/>
            <w:vAlign w:val="center"/>
          </w:tcPr>
          <w:p w14:paraId="57F93784" w14:textId="77777777" w:rsidR="00312E76" w:rsidRPr="00F239A4" w:rsidRDefault="00312E76" w:rsidP="00F35921">
            <w:pPr>
              <w:jc w:val="both"/>
              <w:rPr>
                <w:sz w:val="20"/>
                <w:szCs w:val="20"/>
              </w:rPr>
            </w:pPr>
            <w:r w:rsidRPr="00F239A4">
              <w:rPr>
                <w:sz w:val="20"/>
                <w:szCs w:val="20"/>
              </w:rPr>
              <w:t>Quantidade</w:t>
            </w:r>
          </w:p>
        </w:tc>
        <w:tc>
          <w:tcPr>
            <w:tcW w:w="1460" w:type="dxa"/>
            <w:vAlign w:val="center"/>
          </w:tcPr>
          <w:p w14:paraId="0ED3B42C" w14:textId="77777777" w:rsidR="00312E76" w:rsidRPr="00F239A4" w:rsidRDefault="00312E76" w:rsidP="00F35921">
            <w:pPr>
              <w:rPr>
                <w:sz w:val="20"/>
                <w:szCs w:val="20"/>
              </w:rPr>
            </w:pPr>
            <w:r w:rsidRPr="00F239A4">
              <w:rPr>
                <w:sz w:val="20"/>
                <w:szCs w:val="20"/>
              </w:rPr>
              <w:t>Usabilidade</w:t>
            </w:r>
          </w:p>
        </w:tc>
        <w:tc>
          <w:tcPr>
            <w:tcW w:w="4642" w:type="dxa"/>
            <w:vAlign w:val="center"/>
          </w:tcPr>
          <w:p w14:paraId="6AB3C111" w14:textId="77777777" w:rsidR="00312E76" w:rsidRPr="00F239A4" w:rsidRDefault="00312E76" w:rsidP="00F35921">
            <w:pPr>
              <w:jc w:val="both"/>
              <w:rPr>
                <w:sz w:val="20"/>
                <w:szCs w:val="20"/>
              </w:rPr>
            </w:pPr>
            <w:r w:rsidRPr="00F239A4">
              <w:rPr>
                <w:sz w:val="20"/>
                <w:szCs w:val="20"/>
              </w:rPr>
              <w:t>O sistema deverá dispor de uma rotina que exiba a quantidade em Kg de cada item cadastrado.</w:t>
            </w:r>
          </w:p>
        </w:tc>
      </w:tr>
      <w:tr w:rsidR="00312E76" w:rsidRPr="00F239A4" w14:paraId="424F2ECF" w14:textId="77777777" w:rsidTr="00F35921">
        <w:tc>
          <w:tcPr>
            <w:tcW w:w="707" w:type="dxa"/>
            <w:vAlign w:val="center"/>
          </w:tcPr>
          <w:p w14:paraId="3720A2D4" w14:textId="77777777" w:rsidR="00312E76" w:rsidRPr="009046C1" w:rsidRDefault="00312E76" w:rsidP="00F35921">
            <w:pPr>
              <w:jc w:val="center"/>
              <w:rPr>
                <w:b/>
                <w:bCs/>
                <w:sz w:val="20"/>
                <w:szCs w:val="20"/>
              </w:rPr>
            </w:pPr>
            <w:r w:rsidRPr="009046C1">
              <w:rPr>
                <w:b/>
                <w:bCs/>
                <w:sz w:val="20"/>
                <w:szCs w:val="20"/>
              </w:rPr>
              <w:t>RF 10</w:t>
            </w:r>
          </w:p>
        </w:tc>
        <w:tc>
          <w:tcPr>
            <w:tcW w:w="2255" w:type="dxa"/>
            <w:vAlign w:val="center"/>
          </w:tcPr>
          <w:p w14:paraId="7A13788D" w14:textId="77777777" w:rsidR="00312E76" w:rsidRPr="00F239A4" w:rsidRDefault="00312E76" w:rsidP="00F35921">
            <w:pPr>
              <w:jc w:val="both"/>
              <w:rPr>
                <w:sz w:val="20"/>
                <w:szCs w:val="20"/>
              </w:rPr>
            </w:pPr>
            <w:r w:rsidRPr="00F239A4">
              <w:rPr>
                <w:sz w:val="20"/>
                <w:szCs w:val="20"/>
              </w:rPr>
              <w:t>Setar quantidade mínima</w:t>
            </w:r>
          </w:p>
        </w:tc>
        <w:tc>
          <w:tcPr>
            <w:tcW w:w="1460" w:type="dxa"/>
            <w:vAlign w:val="center"/>
          </w:tcPr>
          <w:p w14:paraId="5804BBBF" w14:textId="77777777" w:rsidR="00312E76" w:rsidRPr="00F239A4" w:rsidRDefault="00312E76" w:rsidP="00F35921">
            <w:pPr>
              <w:rPr>
                <w:sz w:val="20"/>
                <w:szCs w:val="20"/>
              </w:rPr>
            </w:pPr>
            <w:r w:rsidRPr="00F239A4">
              <w:rPr>
                <w:sz w:val="20"/>
                <w:szCs w:val="20"/>
              </w:rPr>
              <w:t>Usabilidade</w:t>
            </w:r>
          </w:p>
        </w:tc>
        <w:tc>
          <w:tcPr>
            <w:tcW w:w="4642" w:type="dxa"/>
            <w:vAlign w:val="center"/>
          </w:tcPr>
          <w:p w14:paraId="48A37869" w14:textId="77777777" w:rsidR="00312E76" w:rsidRPr="00F239A4" w:rsidRDefault="00312E76" w:rsidP="00F35921">
            <w:pPr>
              <w:jc w:val="both"/>
              <w:rPr>
                <w:sz w:val="20"/>
                <w:szCs w:val="20"/>
              </w:rPr>
            </w:pPr>
            <w:r w:rsidRPr="00F239A4">
              <w:rPr>
                <w:sz w:val="20"/>
                <w:szCs w:val="20"/>
              </w:rPr>
              <w:t>O sistema deverá dispor de uma rotina que permita setar a quantidade mínima de um produto.</w:t>
            </w:r>
          </w:p>
        </w:tc>
      </w:tr>
      <w:tr w:rsidR="00312E76" w:rsidRPr="00F239A4" w14:paraId="401B7746" w14:textId="77777777" w:rsidTr="00F35921">
        <w:tc>
          <w:tcPr>
            <w:tcW w:w="707" w:type="dxa"/>
            <w:vAlign w:val="center"/>
          </w:tcPr>
          <w:p w14:paraId="72C38CCB" w14:textId="77777777" w:rsidR="00312E76" w:rsidRPr="009046C1" w:rsidRDefault="00312E76" w:rsidP="00F35921">
            <w:pPr>
              <w:jc w:val="center"/>
              <w:rPr>
                <w:b/>
                <w:bCs/>
                <w:sz w:val="20"/>
                <w:szCs w:val="20"/>
              </w:rPr>
            </w:pPr>
            <w:r w:rsidRPr="009046C1">
              <w:rPr>
                <w:b/>
                <w:bCs/>
                <w:sz w:val="20"/>
                <w:szCs w:val="20"/>
              </w:rPr>
              <w:t>RF 11</w:t>
            </w:r>
          </w:p>
        </w:tc>
        <w:tc>
          <w:tcPr>
            <w:tcW w:w="2255" w:type="dxa"/>
            <w:vAlign w:val="center"/>
          </w:tcPr>
          <w:p w14:paraId="52FD4088" w14:textId="77777777" w:rsidR="00312E76" w:rsidRPr="00F239A4" w:rsidRDefault="00312E76" w:rsidP="00F35921">
            <w:pPr>
              <w:jc w:val="both"/>
              <w:rPr>
                <w:sz w:val="20"/>
                <w:szCs w:val="20"/>
              </w:rPr>
            </w:pPr>
            <w:r w:rsidRPr="00F239A4">
              <w:rPr>
                <w:sz w:val="20"/>
                <w:szCs w:val="20"/>
              </w:rPr>
              <w:t>Alertas</w:t>
            </w:r>
          </w:p>
        </w:tc>
        <w:tc>
          <w:tcPr>
            <w:tcW w:w="1460" w:type="dxa"/>
            <w:vAlign w:val="center"/>
          </w:tcPr>
          <w:p w14:paraId="58A173C0" w14:textId="77777777" w:rsidR="00312E76" w:rsidRPr="00F239A4" w:rsidRDefault="00312E76" w:rsidP="00F35921">
            <w:pPr>
              <w:rPr>
                <w:sz w:val="20"/>
                <w:szCs w:val="20"/>
              </w:rPr>
            </w:pPr>
            <w:r w:rsidRPr="00F239A4">
              <w:rPr>
                <w:sz w:val="20"/>
                <w:szCs w:val="20"/>
              </w:rPr>
              <w:t>Confiabilidade</w:t>
            </w:r>
          </w:p>
        </w:tc>
        <w:tc>
          <w:tcPr>
            <w:tcW w:w="4642" w:type="dxa"/>
            <w:vAlign w:val="center"/>
          </w:tcPr>
          <w:p w14:paraId="44E27E7E" w14:textId="77777777" w:rsidR="00312E76" w:rsidRPr="00F239A4" w:rsidRDefault="00312E76" w:rsidP="00F35921">
            <w:pPr>
              <w:jc w:val="both"/>
              <w:rPr>
                <w:sz w:val="20"/>
                <w:szCs w:val="20"/>
              </w:rPr>
            </w:pPr>
            <w:r w:rsidRPr="00F239A4">
              <w:rPr>
                <w:sz w:val="20"/>
                <w:szCs w:val="20"/>
              </w:rPr>
              <w:t>O sistema deverá dispor de uma rotina que emita alertas de acordo com a quantidade mínima configurada.</w:t>
            </w:r>
          </w:p>
        </w:tc>
      </w:tr>
      <w:tr w:rsidR="00312E76" w:rsidRPr="00F239A4" w14:paraId="46DE984E" w14:textId="77777777" w:rsidTr="00F35921">
        <w:tc>
          <w:tcPr>
            <w:tcW w:w="707" w:type="dxa"/>
            <w:vAlign w:val="center"/>
          </w:tcPr>
          <w:p w14:paraId="78BB878D" w14:textId="77777777" w:rsidR="00312E76" w:rsidRPr="009046C1" w:rsidRDefault="00312E76" w:rsidP="00F35921">
            <w:pPr>
              <w:jc w:val="center"/>
              <w:rPr>
                <w:b/>
                <w:bCs/>
                <w:sz w:val="20"/>
                <w:szCs w:val="20"/>
              </w:rPr>
            </w:pPr>
            <w:r w:rsidRPr="009046C1">
              <w:rPr>
                <w:b/>
                <w:bCs/>
                <w:sz w:val="20"/>
                <w:szCs w:val="20"/>
              </w:rPr>
              <w:lastRenderedPageBreak/>
              <w:t>RF 12</w:t>
            </w:r>
          </w:p>
        </w:tc>
        <w:tc>
          <w:tcPr>
            <w:tcW w:w="2255" w:type="dxa"/>
            <w:vAlign w:val="center"/>
          </w:tcPr>
          <w:p w14:paraId="4D4C253B" w14:textId="77777777" w:rsidR="00312E76" w:rsidRPr="00F239A4" w:rsidRDefault="00312E76" w:rsidP="00F35921">
            <w:pPr>
              <w:jc w:val="both"/>
              <w:rPr>
                <w:sz w:val="20"/>
                <w:szCs w:val="20"/>
              </w:rPr>
            </w:pPr>
            <w:r w:rsidRPr="00F239A4">
              <w:rPr>
                <w:sz w:val="20"/>
                <w:szCs w:val="20"/>
              </w:rPr>
              <w:t>Entrada e saída de itens</w:t>
            </w:r>
          </w:p>
        </w:tc>
        <w:tc>
          <w:tcPr>
            <w:tcW w:w="1460" w:type="dxa"/>
            <w:vAlign w:val="center"/>
          </w:tcPr>
          <w:p w14:paraId="7D3D2FC2" w14:textId="77777777" w:rsidR="00312E76" w:rsidRPr="00F239A4" w:rsidRDefault="00312E76" w:rsidP="00F35921">
            <w:pPr>
              <w:rPr>
                <w:sz w:val="20"/>
                <w:szCs w:val="20"/>
              </w:rPr>
            </w:pPr>
            <w:r w:rsidRPr="00F239A4">
              <w:rPr>
                <w:sz w:val="20"/>
                <w:szCs w:val="20"/>
              </w:rPr>
              <w:t>Rastreabilidade</w:t>
            </w:r>
          </w:p>
        </w:tc>
        <w:tc>
          <w:tcPr>
            <w:tcW w:w="4642" w:type="dxa"/>
            <w:vAlign w:val="center"/>
          </w:tcPr>
          <w:p w14:paraId="2F5E11D3" w14:textId="77777777" w:rsidR="00312E76" w:rsidRPr="00F239A4" w:rsidRDefault="00312E76" w:rsidP="00F35921">
            <w:pPr>
              <w:jc w:val="both"/>
              <w:rPr>
                <w:sz w:val="20"/>
                <w:szCs w:val="20"/>
              </w:rPr>
            </w:pPr>
            <w:r w:rsidRPr="00F239A4">
              <w:rPr>
                <w:sz w:val="20"/>
                <w:szCs w:val="20"/>
              </w:rPr>
              <w:t>O sistema deverá dispor de uma rotina que registre a data de quando um item é adicionado e quando é retirado.</w:t>
            </w:r>
          </w:p>
        </w:tc>
      </w:tr>
      <w:tr w:rsidR="00312E76" w:rsidRPr="00F239A4" w14:paraId="2E59B31F" w14:textId="77777777" w:rsidTr="00F35921">
        <w:tc>
          <w:tcPr>
            <w:tcW w:w="707" w:type="dxa"/>
            <w:vAlign w:val="center"/>
          </w:tcPr>
          <w:p w14:paraId="6485BB34" w14:textId="77777777" w:rsidR="00312E76" w:rsidRPr="009046C1" w:rsidRDefault="00312E76" w:rsidP="00F35921">
            <w:pPr>
              <w:jc w:val="center"/>
              <w:rPr>
                <w:b/>
                <w:bCs/>
                <w:sz w:val="20"/>
                <w:szCs w:val="20"/>
              </w:rPr>
            </w:pPr>
            <w:r w:rsidRPr="009046C1">
              <w:rPr>
                <w:b/>
                <w:bCs/>
                <w:sz w:val="20"/>
                <w:szCs w:val="20"/>
              </w:rPr>
              <w:t>RF 13</w:t>
            </w:r>
          </w:p>
        </w:tc>
        <w:tc>
          <w:tcPr>
            <w:tcW w:w="2255" w:type="dxa"/>
            <w:vAlign w:val="center"/>
          </w:tcPr>
          <w:p w14:paraId="796BB60B" w14:textId="77777777" w:rsidR="00312E76" w:rsidRPr="00F239A4" w:rsidRDefault="00312E76" w:rsidP="00F35921">
            <w:pPr>
              <w:jc w:val="both"/>
              <w:rPr>
                <w:sz w:val="20"/>
                <w:szCs w:val="20"/>
              </w:rPr>
            </w:pPr>
            <w:r w:rsidRPr="00F239A4">
              <w:rPr>
                <w:sz w:val="20"/>
                <w:szCs w:val="20"/>
              </w:rPr>
              <w:t>Número de refeições</w:t>
            </w:r>
          </w:p>
        </w:tc>
        <w:tc>
          <w:tcPr>
            <w:tcW w:w="1460" w:type="dxa"/>
            <w:vAlign w:val="center"/>
          </w:tcPr>
          <w:p w14:paraId="3433C360" w14:textId="77777777" w:rsidR="00312E76" w:rsidRPr="00F239A4" w:rsidRDefault="00312E76" w:rsidP="00F35921">
            <w:pPr>
              <w:rPr>
                <w:sz w:val="20"/>
                <w:szCs w:val="20"/>
              </w:rPr>
            </w:pPr>
            <w:r w:rsidRPr="00F239A4">
              <w:rPr>
                <w:sz w:val="20"/>
                <w:szCs w:val="20"/>
              </w:rPr>
              <w:t>Usabilidade</w:t>
            </w:r>
          </w:p>
        </w:tc>
        <w:tc>
          <w:tcPr>
            <w:tcW w:w="4642" w:type="dxa"/>
            <w:vAlign w:val="center"/>
          </w:tcPr>
          <w:p w14:paraId="40DB0B9F" w14:textId="77777777" w:rsidR="00312E76" w:rsidRPr="00F239A4" w:rsidRDefault="00312E76" w:rsidP="00F35921">
            <w:pPr>
              <w:jc w:val="both"/>
              <w:rPr>
                <w:sz w:val="20"/>
                <w:szCs w:val="20"/>
              </w:rPr>
            </w:pPr>
            <w:r w:rsidRPr="00F239A4">
              <w:rPr>
                <w:sz w:val="20"/>
                <w:szCs w:val="20"/>
              </w:rPr>
              <w:t>O sistema deverá dispor de uma rotina que calcule o número de refeições restantes que cada item possui.</w:t>
            </w:r>
          </w:p>
        </w:tc>
      </w:tr>
      <w:tr w:rsidR="00312E76" w:rsidRPr="00F239A4" w14:paraId="268E9470" w14:textId="77777777" w:rsidTr="00F35921">
        <w:tc>
          <w:tcPr>
            <w:tcW w:w="707" w:type="dxa"/>
            <w:vAlign w:val="center"/>
          </w:tcPr>
          <w:p w14:paraId="4239765E" w14:textId="77777777" w:rsidR="00312E76" w:rsidRPr="009046C1" w:rsidRDefault="00312E76" w:rsidP="00F35921">
            <w:pPr>
              <w:jc w:val="center"/>
              <w:rPr>
                <w:b/>
                <w:bCs/>
                <w:sz w:val="20"/>
                <w:szCs w:val="20"/>
              </w:rPr>
            </w:pPr>
            <w:r w:rsidRPr="009046C1">
              <w:rPr>
                <w:b/>
                <w:bCs/>
                <w:sz w:val="20"/>
                <w:szCs w:val="20"/>
              </w:rPr>
              <w:t>RF 14</w:t>
            </w:r>
          </w:p>
        </w:tc>
        <w:tc>
          <w:tcPr>
            <w:tcW w:w="2255" w:type="dxa"/>
            <w:vAlign w:val="center"/>
          </w:tcPr>
          <w:p w14:paraId="317EC047" w14:textId="77777777" w:rsidR="00312E76" w:rsidRPr="00F239A4" w:rsidRDefault="00312E76" w:rsidP="00F35921">
            <w:pPr>
              <w:jc w:val="both"/>
              <w:rPr>
                <w:sz w:val="20"/>
                <w:szCs w:val="20"/>
              </w:rPr>
            </w:pPr>
            <w:r w:rsidRPr="00F239A4">
              <w:rPr>
                <w:sz w:val="20"/>
                <w:szCs w:val="20"/>
              </w:rPr>
              <w:t>Segurança de senhas</w:t>
            </w:r>
          </w:p>
        </w:tc>
        <w:tc>
          <w:tcPr>
            <w:tcW w:w="1460" w:type="dxa"/>
            <w:vAlign w:val="center"/>
          </w:tcPr>
          <w:p w14:paraId="66A32C3F" w14:textId="77777777" w:rsidR="00312E76" w:rsidRPr="00F239A4" w:rsidRDefault="00312E76" w:rsidP="00F35921">
            <w:pPr>
              <w:rPr>
                <w:sz w:val="20"/>
                <w:szCs w:val="20"/>
              </w:rPr>
            </w:pPr>
            <w:r w:rsidRPr="00F239A4">
              <w:rPr>
                <w:sz w:val="20"/>
                <w:szCs w:val="20"/>
              </w:rPr>
              <w:t>Segurança</w:t>
            </w:r>
          </w:p>
        </w:tc>
        <w:tc>
          <w:tcPr>
            <w:tcW w:w="4642" w:type="dxa"/>
            <w:vAlign w:val="center"/>
          </w:tcPr>
          <w:p w14:paraId="1CE55F88" w14:textId="77777777" w:rsidR="00312E76" w:rsidRPr="00F239A4" w:rsidRDefault="00312E76" w:rsidP="00F35921">
            <w:pPr>
              <w:jc w:val="both"/>
              <w:rPr>
                <w:sz w:val="20"/>
                <w:szCs w:val="20"/>
              </w:rPr>
            </w:pPr>
            <w:r w:rsidRPr="00F239A4">
              <w:rPr>
                <w:sz w:val="20"/>
                <w:szCs w:val="20"/>
              </w:rPr>
              <w:t>O sistema deverá exigir senhas com no mínimo 8 caracteres, incluindo letras maiúsculas e números.</w:t>
            </w:r>
          </w:p>
        </w:tc>
      </w:tr>
      <w:tr w:rsidR="00312E76" w:rsidRPr="00F239A4" w14:paraId="62248388" w14:textId="77777777" w:rsidTr="00F35921">
        <w:tc>
          <w:tcPr>
            <w:tcW w:w="707" w:type="dxa"/>
            <w:vAlign w:val="center"/>
          </w:tcPr>
          <w:p w14:paraId="46E150B9" w14:textId="77777777" w:rsidR="00312E76" w:rsidRPr="009046C1" w:rsidRDefault="00312E76" w:rsidP="00F35921">
            <w:pPr>
              <w:jc w:val="center"/>
              <w:rPr>
                <w:b/>
                <w:bCs/>
                <w:sz w:val="20"/>
                <w:szCs w:val="20"/>
              </w:rPr>
            </w:pPr>
            <w:r w:rsidRPr="009046C1">
              <w:rPr>
                <w:b/>
                <w:bCs/>
                <w:sz w:val="20"/>
                <w:szCs w:val="20"/>
              </w:rPr>
              <w:t>RF 15</w:t>
            </w:r>
          </w:p>
        </w:tc>
        <w:tc>
          <w:tcPr>
            <w:tcW w:w="2255" w:type="dxa"/>
            <w:vAlign w:val="center"/>
          </w:tcPr>
          <w:p w14:paraId="4CE2A059" w14:textId="77777777" w:rsidR="00312E76" w:rsidRPr="00F239A4" w:rsidRDefault="00312E76" w:rsidP="00F35921">
            <w:pPr>
              <w:jc w:val="both"/>
              <w:rPr>
                <w:sz w:val="20"/>
                <w:szCs w:val="20"/>
              </w:rPr>
            </w:pPr>
            <w:r w:rsidRPr="00F239A4">
              <w:rPr>
                <w:sz w:val="20"/>
                <w:szCs w:val="20"/>
              </w:rPr>
              <w:t>Armazenamento de senhas</w:t>
            </w:r>
          </w:p>
        </w:tc>
        <w:tc>
          <w:tcPr>
            <w:tcW w:w="1460" w:type="dxa"/>
            <w:vAlign w:val="center"/>
          </w:tcPr>
          <w:p w14:paraId="2D2E59B0" w14:textId="77777777" w:rsidR="00312E76" w:rsidRPr="00F239A4" w:rsidRDefault="00312E76" w:rsidP="00F35921">
            <w:pPr>
              <w:rPr>
                <w:sz w:val="20"/>
                <w:szCs w:val="20"/>
              </w:rPr>
            </w:pPr>
            <w:r w:rsidRPr="00F239A4">
              <w:rPr>
                <w:sz w:val="20"/>
                <w:szCs w:val="20"/>
              </w:rPr>
              <w:t>Segurança</w:t>
            </w:r>
          </w:p>
        </w:tc>
        <w:tc>
          <w:tcPr>
            <w:tcW w:w="4642" w:type="dxa"/>
            <w:vAlign w:val="center"/>
          </w:tcPr>
          <w:p w14:paraId="6633893B" w14:textId="77777777" w:rsidR="00312E76" w:rsidRPr="00F239A4" w:rsidRDefault="00312E76" w:rsidP="00F35921">
            <w:pPr>
              <w:jc w:val="both"/>
              <w:rPr>
                <w:sz w:val="20"/>
                <w:szCs w:val="20"/>
              </w:rPr>
            </w:pPr>
            <w:r w:rsidRPr="00F239A4">
              <w:rPr>
                <w:sz w:val="20"/>
                <w:szCs w:val="20"/>
              </w:rPr>
              <w:t>O sistema deverá gravar as senhas de forma criptografada no banco de dados.</w:t>
            </w:r>
          </w:p>
        </w:tc>
      </w:tr>
    </w:tbl>
    <w:p w14:paraId="2DD6F636" w14:textId="77777777" w:rsidR="00312E76" w:rsidRPr="00DA39F6" w:rsidRDefault="00312E76" w:rsidP="00312E76">
      <w:pPr>
        <w:pStyle w:val="UnidaviTexto-Espao15"/>
        <w:spacing w:line="240" w:lineRule="auto"/>
        <w:ind w:firstLine="0"/>
        <w:rPr>
          <w:rFonts w:cs="Times New Roman"/>
          <w:sz w:val="20"/>
          <w:szCs w:val="20"/>
        </w:rPr>
      </w:pPr>
      <w:r>
        <w:rPr>
          <w:rFonts w:cs="Times New Roman"/>
          <w:b/>
          <w:bCs/>
          <w:sz w:val="20"/>
          <w:szCs w:val="20"/>
        </w:rPr>
        <w:t xml:space="preserve">      </w:t>
      </w:r>
      <w:r w:rsidRPr="00DA39F6">
        <w:rPr>
          <w:rFonts w:cs="Times New Roman"/>
          <w:sz w:val="20"/>
          <w:szCs w:val="20"/>
        </w:rPr>
        <w:t>Fonte: Acervo do autor.</w:t>
      </w:r>
    </w:p>
    <w:p w14:paraId="51C6C567" w14:textId="77777777" w:rsidR="00312E76" w:rsidRDefault="00312E76" w:rsidP="00ED5D2E">
      <w:pPr>
        <w:spacing w:line="360" w:lineRule="auto"/>
      </w:pPr>
    </w:p>
    <w:p w14:paraId="10F91871" w14:textId="77777777" w:rsidR="00312E76" w:rsidRDefault="00312E76" w:rsidP="00ED5D2E">
      <w:pPr>
        <w:spacing w:line="360" w:lineRule="auto"/>
      </w:pPr>
    </w:p>
    <w:p w14:paraId="00087E84" w14:textId="77777777" w:rsidR="00312E76" w:rsidRDefault="00312E76" w:rsidP="00ED5D2E">
      <w:pPr>
        <w:spacing w:line="360" w:lineRule="auto"/>
      </w:pPr>
    </w:p>
    <w:p w14:paraId="6D6F10E9" w14:textId="77777777" w:rsidR="00B87DE1" w:rsidRDefault="00B87DE1" w:rsidP="00ED5D2E">
      <w:pPr>
        <w:spacing w:line="360" w:lineRule="auto"/>
      </w:pPr>
    </w:p>
    <w:p w14:paraId="777BC0FC" w14:textId="6D732321" w:rsidR="00C51945" w:rsidRDefault="00DD327A" w:rsidP="00C51945">
      <w:pPr>
        <w:pStyle w:val="UnidaviSeoTerciria"/>
        <w:spacing w:line="360" w:lineRule="auto"/>
        <w:rPr>
          <w:bCs/>
        </w:rPr>
      </w:pPr>
      <w:r>
        <w:rPr>
          <w:bCs/>
        </w:rPr>
        <w:t>5</w:t>
      </w:r>
      <w:r w:rsidR="00C51945" w:rsidRPr="00C51945">
        <w:rPr>
          <w:bCs/>
        </w:rPr>
        <w:t>.1.</w:t>
      </w:r>
      <w:r w:rsidR="00E6546B">
        <w:rPr>
          <w:bCs/>
        </w:rPr>
        <w:t>2</w:t>
      </w:r>
      <w:r w:rsidR="00C51945" w:rsidRPr="00C51945">
        <w:rPr>
          <w:bCs/>
        </w:rPr>
        <w:t xml:space="preserve"> Requisitos </w:t>
      </w:r>
      <w:r w:rsidR="00C51945">
        <w:rPr>
          <w:bCs/>
        </w:rPr>
        <w:t>não f</w:t>
      </w:r>
      <w:r w:rsidR="00C51945" w:rsidRPr="00C51945">
        <w:rPr>
          <w:bCs/>
        </w:rPr>
        <w:t>uncionais</w:t>
      </w:r>
    </w:p>
    <w:p w14:paraId="648B4FED" w14:textId="77777777" w:rsidR="00C51945" w:rsidRDefault="00C51945" w:rsidP="00ED5D2E">
      <w:pPr>
        <w:spacing w:line="360" w:lineRule="auto"/>
      </w:pPr>
    </w:p>
    <w:p w14:paraId="185BCE2C" w14:textId="6FD1D5F8" w:rsidR="000C1A1F" w:rsidRDefault="000C1A1F" w:rsidP="000C1A1F">
      <w:pPr>
        <w:spacing w:line="360" w:lineRule="auto"/>
        <w:ind w:firstLine="708"/>
      </w:pPr>
      <w:r>
        <w:t>No quadro xx pode-se visualizar os requisitos funcionais da API de consulta ao broker e de regra de negócios.</w:t>
      </w:r>
    </w:p>
    <w:p w14:paraId="2AE4415A" w14:textId="77777777" w:rsidR="00312E76" w:rsidRDefault="00312E76" w:rsidP="000C1A1F">
      <w:pPr>
        <w:spacing w:line="360" w:lineRule="auto"/>
        <w:ind w:firstLine="708"/>
      </w:pPr>
    </w:p>
    <w:p w14:paraId="44B43FD1" w14:textId="77777777" w:rsidR="00312E76" w:rsidRPr="008E28D8" w:rsidRDefault="00312E76" w:rsidP="00312E76">
      <w:pPr>
        <w:pStyle w:val="UnidaviTexto-Espao15"/>
        <w:spacing w:line="240" w:lineRule="auto"/>
        <w:ind w:left="284" w:firstLine="0"/>
        <w:rPr>
          <w:rFonts w:cs="Times New Roman"/>
          <w:b/>
          <w:bCs/>
          <w:sz w:val="20"/>
          <w:szCs w:val="20"/>
        </w:rPr>
      </w:pPr>
      <w:r w:rsidRPr="00724105">
        <w:rPr>
          <w:rFonts w:cs="Times New Roman"/>
          <w:b/>
          <w:bCs/>
          <w:sz w:val="20"/>
          <w:szCs w:val="20"/>
        </w:rPr>
        <w:t xml:space="preserve">Quadro </w:t>
      </w:r>
      <w:r>
        <w:rPr>
          <w:rFonts w:cs="Times New Roman"/>
          <w:b/>
          <w:bCs/>
          <w:sz w:val="20"/>
          <w:szCs w:val="20"/>
        </w:rPr>
        <w:t>11</w:t>
      </w:r>
      <w:r w:rsidRPr="00724105">
        <w:rPr>
          <w:rFonts w:cs="Times New Roman"/>
          <w:b/>
          <w:bCs/>
          <w:sz w:val="20"/>
          <w:szCs w:val="20"/>
        </w:rPr>
        <w:t xml:space="preserve"> – </w:t>
      </w:r>
      <w:r>
        <w:rPr>
          <w:rFonts w:cs="Times New Roman"/>
          <w:b/>
          <w:bCs/>
          <w:sz w:val="20"/>
          <w:szCs w:val="20"/>
        </w:rPr>
        <w:t>Requisitos não funcionais</w:t>
      </w:r>
    </w:p>
    <w:tbl>
      <w:tblPr>
        <w:tblW w:w="8788" w:type="dxa"/>
        <w:tblInd w:w="28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709"/>
        <w:gridCol w:w="1701"/>
        <w:gridCol w:w="1701"/>
        <w:gridCol w:w="4677"/>
      </w:tblGrid>
      <w:tr w:rsidR="00312E76" w:rsidRPr="008E6927" w14:paraId="64491BB4" w14:textId="77777777" w:rsidTr="00F35921">
        <w:tc>
          <w:tcPr>
            <w:tcW w:w="709" w:type="dxa"/>
            <w:shd w:val="clear" w:color="auto" w:fill="BFBFBF" w:themeFill="background1" w:themeFillShade="BF"/>
            <w:vAlign w:val="center"/>
          </w:tcPr>
          <w:p w14:paraId="52010121" w14:textId="77777777" w:rsidR="00312E76" w:rsidRPr="000B192F" w:rsidRDefault="00312E76" w:rsidP="00F35921">
            <w:pPr>
              <w:jc w:val="both"/>
              <w:rPr>
                <w:b/>
                <w:bCs/>
                <w:sz w:val="20"/>
                <w:szCs w:val="20"/>
              </w:rPr>
            </w:pPr>
            <w:r w:rsidRPr="000B192F">
              <w:rPr>
                <w:b/>
                <w:bCs/>
                <w:sz w:val="20"/>
                <w:szCs w:val="20"/>
              </w:rPr>
              <w:t>Nº</w:t>
            </w:r>
          </w:p>
        </w:tc>
        <w:tc>
          <w:tcPr>
            <w:tcW w:w="1701" w:type="dxa"/>
            <w:shd w:val="clear" w:color="auto" w:fill="BFBFBF" w:themeFill="background1" w:themeFillShade="BF"/>
            <w:vAlign w:val="center"/>
          </w:tcPr>
          <w:p w14:paraId="0B951E6A" w14:textId="77777777" w:rsidR="00312E76" w:rsidRPr="000B192F" w:rsidRDefault="00312E76" w:rsidP="00F35921">
            <w:pPr>
              <w:jc w:val="both"/>
              <w:rPr>
                <w:b/>
                <w:bCs/>
                <w:sz w:val="20"/>
                <w:szCs w:val="20"/>
              </w:rPr>
            </w:pPr>
            <w:r w:rsidRPr="000B192F">
              <w:rPr>
                <w:b/>
                <w:bCs/>
                <w:sz w:val="20"/>
                <w:szCs w:val="20"/>
              </w:rPr>
              <w:t>Nome</w:t>
            </w:r>
          </w:p>
        </w:tc>
        <w:tc>
          <w:tcPr>
            <w:tcW w:w="1701" w:type="dxa"/>
            <w:shd w:val="clear" w:color="auto" w:fill="BFBFBF" w:themeFill="background1" w:themeFillShade="BF"/>
            <w:vAlign w:val="center"/>
          </w:tcPr>
          <w:p w14:paraId="72BC90A9" w14:textId="77777777" w:rsidR="00312E76" w:rsidRPr="000B192F" w:rsidRDefault="00312E76" w:rsidP="00F35921">
            <w:pPr>
              <w:jc w:val="both"/>
              <w:rPr>
                <w:b/>
                <w:bCs/>
                <w:sz w:val="20"/>
                <w:szCs w:val="20"/>
              </w:rPr>
            </w:pPr>
            <w:r w:rsidRPr="000B192F">
              <w:rPr>
                <w:b/>
                <w:bCs/>
                <w:sz w:val="20"/>
                <w:szCs w:val="20"/>
              </w:rPr>
              <w:t>Classificação</w:t>
            </w:r>
          </w:p>
        </w:tc>
        <w:tc>
          <w:tcPr>
            <w:tcW w:w="4677" w:type="dxa"/>
            <w:shd w:val="clear" w:color="auto" w:fill="BFBFBF" w:themeFill="background1" w:themeFillShade="BF"/>
            <w:vAlign w:val="center"/>
          </w:tcPr>
          <w:p w14:paraId="4706A086" w14:textId="77777777" w:rsidR="00312E76" w:rsidRPr="000B192F" w:rsidRDefault="00312E76" w:rsidP="00F35921">
            <w:pPr>
              <w:jc w:val="both"/>
              <w:rPr>
                <w:b/>
                <w:bCs/>
                <w:sz w:val="20"/>
                <w:szCs w:val="20"/>
              </w:rPr>
            </w:pPr>
            <w:r w:rsidRPr="000B192F">
              <w:rPr>
                <w:b/>
                <w:bCs/>
                <w:sz w:val="20"/>
                <w:szCs w:val="20"/>
              </w:rPr>
              <w:t>Descrição</w:t>
            </w:r>
          </w:p>
        </w:tc>
      </w:tr>
      <w:tr w:rsidR="00312E76" w:rsidRPr="008E6927" w14:paraId="455C11AB" w14:textId="77777777" w:rsidTr="00F35921">
        <w:tc>
          <w:tcPr>
            <w:tcW w:w="709" w:type="dxa"/>
            <w:vAlign w:val="center"/>
          </w:tcPr>
          <w:p w14:paraId="63B8BF3A" w14:textId="77777777" w:rsidR="00312E76" w:rsidRPr="000B192F" w:rsidRDefault="00312E76" w:rsidP="00F35921">
            <w:pPr>
              <w:jc w:val="both"/>
              <w:rPr>
                <w:b/>
                <w:bCs/>
                <w:sz w:val="20"/>
                <w:szCs w:val="20"/>
              </w:rPr>
            </w:pPr>
            <w:r w:rsidRPr="000B192F">
              <w:rPr>
                <w:b/>
                <w:bCs/>
                <w:sz w:val="20"/>
                <w:szCs w:val="20"/>
              </w:rPr>
              <w:t>RNF 01</w:t>
            </w:r>
          </w:p>
        </w:tc>
        <w:tc>
          <w:tcPr>
            <w:tcW w:w="1701" w:type="dxa"/>
            <w:vAlign w:val="center"/>
          </w:tcPr>
          <w:p w14:paraId="418CF10E" w14:textId="77777777" w:rsidR="00312E76" w:rsidRPr="000B192F" w:rsidRDefault="00312E76" w:rsidP="00F35921">
            <w:pPr>
              <w:jc w:val="both"/>
              <w:rPr>
                <w:sz w:val="20"/>
                <w:szCs w:val="20"/>
              </w:rPr>
            </w:pPr>
            <w:r w:rsidRPr="000B192F">
              <w:rPr>
                <w:sz w:val="20"/>
                <w:szCs w:val="20"/>
              </w:rPr>
              <w:t>Multiplataforma</w:t>
            </w:r>
          </w:p>
        </w:tc>
        <w:tc>
          <w:tcPr>
            <w:tcW w:w="1701" w:type="dxa"/>
            <w:vAlign w:val="center"/>
          </w:tcPr>
          <w:p w14:paraId="57088FE2" w14:textId="77777777" w:rsidR="00312E76" w:rsidRPr="000B192F" w:rsidRDefault="00312E76" w:rsidP="00F35921">
            <w:pPr>
              <w:rPr>
                <w:sz w:val="20"/>
                <w:szCs w:val="20"/>
              </w:rPr>
            </w:pPr>
            <w:r w:rsidRPr="000B192F">
              <w:rPr>
                <w:sz w:val="20"/>
                <w:szCs w:val="20"/>
              </w:rPr>
              <w:t>Portabilidade</w:t>
            </w:r>
          </w:p>
        </w:tc>
        <w:tc>
          <w:tcPr>
            <w:tcW w:w="4677" w:type="dxa"/>
            <w:vAlign w:val="center"/>
          </w:tcPr>
          <w:p w14:paraId="7E84BD38" w14:textId="77777777" w:rsidR="00312E76" w:rsidRPr="000B192F" w:rsidRDefault="00312E76" w:rsidP="00F35921">
            <w:pPr>
              <w:jc w:val="both"/>
              <w:rPr>
                <w:sz w:val="20"/>
                <w:szCs w:val="20"/>
              </w:rPr>
            </w:pPr>
            <w:r w:rsidRPr="000B192F">
              <w:rPr>
                <w:sz w:val="20"/>
                <w:szCs w:val="20"/>
              </w:rPr>
              <w:t>O sistema deve ser multiplataforma, permitindo ao usuário maior flexibilidade de acesso e produtividade.</w:t>
            </w:r>
          </w:p>
        </w:tc>
      </w:tr>
      <w:tr w:rsidR="00312E76" w:rsidRPr="008E6927" w14:paraId="667631FC" w14:textId="77777777" w:rsidTr="00F35921">
        <w:tc>
          <w:tcPr>
            <w:tcW w:w="709" w:type="dxa"/>
            <w:vAlign w:val="center"/>
          </w:tcPr>
          <w:p w14:paraId="781E9E91" w14:textId="77777777" w:rsidR="00312E76" w:rsidRPr="000B192F" w:rsidRDefault="00312E76" w:rsidP="00F35921">
            <w:pPr>
              <w:jc w:val="both"/>
              <w:rPr>
                <w:b/>
                <w:bCs/>
                <w:sz w:val="20"/>
                <w:szCs w:val="20"/>
              </w:rPr>
            </w:pPr>
            <w:r w:rsidRPr="000B192F">
              <w:rPr>
                <w:b/>
                <w:bCs/>
                <w:sz w:val="20"/>
                <w:szCs w:val="20"/>
              </w:rPr>
              <w:t>RNF 02</w:t>
            </w:r>
          </w:p>
        </w:tc>
        <w:tc>
          <w:tcPr>
            <w:tcW w:w="1701" w:type="dxa"/>
            <w:vAlign w:val="center"/>
          </w:tcPr>
          <w:p w14:paraId="49B60B86" w14:textId="77777777" w:rsidR="00312E76" w:rsidRPr="000B192F" w:rsidRDefault="00312E76" w:rsidP="00F35921">
            <w:pPr>
              <w:jc w:val="both"/>
              <w:rPr>
                <w:sz w:val="20"/>
                <w:szCs w:val="20"/>
              </w:rPr>
            </w:pPr>
            <w:r w:rsidRPr="000B192F">
              <w:rPr>
                <w:sz w:val="20"/>
                <w:szCs w:val="20"/>
              </w:rPr>
              <w:t>Consistência de dados</w:t>
            </w:r>
          </w:p>
        </w:tc>
        <w:tc>
          <w:tcPr>
            <w:tcW w:w="1701" w:type="dxa"/>
            <w:vAlign w:val="center"/>
          </w:tcPr>
          <w:p w14:paraId="67E4EE6A" w14:textId="77777777" w:rsidR="00312E76" w:rsidRPr="000B192F" w:rsidRDefault="00312E76" w:rsidP="00F35921">
            <w:pPr>
              <w:rPr>
                <w:sz w:val="20"/>
                <w:szCs w:val="20"/>
              </w:rPr>
            </w:pPr>
            <w:r w:rsidRPr="000B192F">
              <w:rPr>
                <w:sz w:val="20"/>
                <w:szCs w:val="20"/>
              </w:rPr>
              <w:t>Confiabilidade</w:t>
            </w:r>
          </w:p>
        </w:tc>
        <w:tc>
          <w:tcPr>
            <w:tcW w:w="4677" w:type="dxa"/>
            <w:vAlign w:val="center"/>
          </w:tcPr>
          <w:p w14:paraId="549B576F" w14:textId="77777777" w:rsidR="00312E76" w:rsidRPr="000B192F" w:rsidRDefault="00312E76" w:rsidP="00F35921">
            <w:pPr>
              <w:jc w:val="both"/>
              <w:rPr>
                <w:sz w:val="20"/>
                <w:szCs w:val="20"/>
              </w:rPr>
            </w:pPr>
            <w:r w:rsidRPr="000B192F">
              <w:rPr>
                <w:sz w:val="20"/>
                <w:szCs w:val="20"/>
              </w:rPr>
              <w:t>O sistema deve ser desenvolvido para que as informações inseridas e consultadas sejam consistentes.</w:t>
            </w:r>
          </w:p>
        </w:tc>
      </w:tr>
      <w:tr w:rsidR="00312E76" w:rsidRPr="008E6927" w14:paraId="193FCF65" w14:textId="77777777" w:rsidTr="00F35921">
        <w:tc>
          <w:tcPr>
            <w:tcW w:w="709" w:type="dxa"/>
            <w:vAlign w:val="center"/>
          </w:tcPr>
          <w:p w14:paraId="5F6889A1" w14:textId="77777777" w:rsidR="00312E76" w:rsidRPr="000B192F" w:rsidRDefault="00312E76" w:rsidP="00F35921">
            <w:pPr>
              <w:jc w:val="both"/>
              <w:rPr>
                <w:b/>
                <w:bCs/>
                <w:sz w:val="20"/>
                <w:szCs w:val="20"/>
              </w:rPr>
            </w:pPr>
            <w:r w:rsidRPr="000B192F">
              <w:rPr>
                <w:b/>
                <w:bCs/>
                <w:sz w:val="20"/>
                <w:szCs w:val="20"/>
              </w:rPr>
              <w:t>RNF 03</w:t>
            </w:r>
          </w:p>
        </w:tc>
        <w:tc>
          <w:tcPr>
            <w:tcW w:w="1701" w:type="dxa"/>
            <w:vAlign w:val="center"/>
          </w:tcPr>
          <w:p w14:paraId="4874D3B5" w14:textId="77777777" w:rsidR="00312E76" w:rsidRPr="000B192F" w:rsidRDefault="00312E76" w:rsidP="00F35921">
            <w:pPr>
              <w:jc w:val="both"/>
              <w:rPr>
                <w:sz w:val="20"/>
                <w:szCs w:val="20"/>
              </w:rPr>
            </w:pPr>
            <w:r w:rsidRPr="000B192F">
              <w:rPr>
                <w:sz w:val="20"/>
                <w:szCs w:val="20"/>
              </w:rPr>
              <w:t>Segurança do sistema</w:t>
            </w:r>
          </w:p>
        </w:tc>
        <w:tc>
          <w:tcPr>
            <w:tcW w:w="1701" w:type="dxa"/>
            <w:vAlign w:val="center"/>
          </w:tcPr>
          <w:p w14:paraId="44EAA803" w14:textId="77777777" w:rsidR="00312E76" w:rsidRPr="000B192F" w:rsidRDefault="00312E76" w:rsidP="00F35921">
            <w:pPr>
              <w:rPr>
                <w:sz w:val="20"/>
                <w:szCs w:val="20"/>
              </w:rPr>
            </w:pPr>
            <w:r w:rsidRPr="000B192F">
              <w:rPr>
                <w:sz w:val="20"/>
                <w:szCs w:val="20"/>
              </w:rPr>
              <w:t>Segurança</w:t>
            </w:r>
          </w:p>
        </w:tc>
        <w:tc>
          <w:tcPr>
            <w:tcW w:w="4677" w:type="dxa"/>
            <w:vAlign w:val="center"/>
          </w:tcPr>
          <w:p w14:paraId="793C4C16" w14:textId="77777777" w:rsidR="00312E76" w:rsidRPr="000B192F" w:rsidRDefault="00312E76" w:rsidP="00F35921">
            <w:pPr>
              <w:jc w:val="both"/>
              <w:rPr>
                <w:sz w:val="20"/>
                <w:szCs w:val="20"/>
              </w:rPr>
            </w:pPr>
            <w:r w:rsidRPr="000B192F">
              <w:rPr>
                <w:sz w:val="20"/>
                <w:szCs w:val="20"/>
              </w:rPr>
              <w:t>O sistema deve adotar política e medidas de segurança.</w:t>
            </w:r>
          </w:p>
        </w:tc>
      </w:tr>
      <w:tr w:rsidR="00312E76" w:rsidRPr="008E6927" w14:paraId="13D10123" w14:textId="77777777" w:rsidTr="00F35921">
        <w:tc>
          <w:tcPr>
            <w:tcW w:w="709" w:type="dxa"/>
            <w:vAlign w:val="center"/>
          </w:tcPr>
          <w:p w14:paraId="400422A5" w14:textId="77777777" w:rsidR="00312E76" w:rsidRPr="000B192F" w:rsidRDefault="00312E76" w:rsidP="00F35921">
            <w:pPr>
              <w:jc w:val="both"/>
              <w:rPr>
                <w:b/>
                <w:bCs/>
                <w:sz w:val="20"/>
                <w:szCs w:val="20"/>
              </w:rPr>
            </w:pPr>
            <w:r w:rsidRPr="000B192F">
              <w:rPr>
                <w:b/>
                <w:bCs/>
                <w:sz w:val="20"/>
                <w:szCs w:val="20"/>
              </w:rPr>
              <w:t>RNF 04</w:t>
            </w:r>
          </w:p>
        </w:tc>
        <w:tc>
          <w:tcPr>
            <w:tcW w:w="1701" w:type="dxa"/>
            <w:vAlign w:val="center"/>
          </w:tcPr>
          <w:p w14:paraId="79B1DC52" w14:textId="77777777" w:rsidR="00312E76" w:rsidRPr="000B192F" w:rsidRDefault="00312E76" w:rsidP="00F35921">
            <w:pPr>
              <w:jc w:val="both"/>
              <w:rPr>
                <w:sz w:val="20"/>
                <w:szCs w:val="20"/>
              </w:rPr>
            </w:pPr>
            <w:r w:rsidRPr="000B192F">
              <w:rPr>
                <w:sz w:val="20"/>
                <w:szCs w:val="20"/>
              </w:rPr>
              <w:t>Interface amigável</w:t>
            </w:r>
          </w:p>
        </w:tc>
        <w:tc>
          <w:tcPr>
            <w:tcW w:w="1701" w:type="dxa"/>
            <w:vAlign w:val="center"/>
          </w:tcPr>
          <w:p w14:paraId="375E2176" w14:textId="77777777" w:rsidR="00312E76" w:rsidRPr="000B192F" w:rsidRDefault="00312E76" w:rsidP="00F35921">
            <w:pPr>
              <w:rPr>
                <w:sz w:val="20"/>
                <w:szCs w:val="20"/>
              </w:rPr>
            </w:pPr>
            <w:r w:rsidRPr="000B192F">
              <w:rPr>
                <w:sz w:val="20"/>
                <w:szCs w:val="20"/>
              </w:rPr>
              <w:t>Usabilidade</w:t>
            </w:r>
          </w:p>
        </w:tc>
        <w:tc>
          <w:tcPr>
            <w:tcW w:w="4677" w:type="dxa"/>
            <w:vAlign w:val="center"/>
          </w:tcPr>
          <w:p w14:paraId="31368675" w14:textId="77777777" w:rsidR="00312E76" w:rsidRPr="000B192F" w:rsidRDefault="00312E76" w:rsidP="00F35921">
            <w:pPr>
              <w:jc w:val="both"/>
              <w:rPr>
                <w:sz w:val="20"/>
                <w:szCs w:val="20"/>
              </w:rPr>
            </w:pPr>
            <w:r w:rsidRPr="000B192F">
              <w:rPr>
                <w:sz w:val="20"/>
                <w:szCs w:val="20"/>
              </w:rPr>
              <w:t>O sistema deve ser desenvolvido de forma que o usuário tenha facilidade em sua utilização.</w:t>
            </w:r>
          </w:p>
        </w:tc>
      </w:tr>
      <w:tr w:rsidR="00312E76" w:rsidRPr="008E6927" w14:paraId="48A1A877" w14:textId="77777777" w:rsidTr="00F35921">
        <w:tc>
          <w:tcPr>
            <w:tcW w:w="709" w:type="dxa"/>
            <w:vAlign w:val="center"/>
          </w:tcPr>
          <w:p w14:paraId="54254BE5" w14:textId="77777777" w:rsidR="00312E76" w:rsidRPr="000B192F" w:rsidRDefault="00312E76" w:rsidP="00F35921">
            <w:pPr>
              <w:jc w:val="both"/>
              <w:rPr>
                <w:b/>
                <w:bCs/>
                <w:sz w:val="20"/>
                <w:szCs w:val="20"/>
              </w:rPr>
            </w:pPr>
            <w:r w:rsidRPr="000B192F">
              <w:rPr>
                <w:b/>
                <w:bCs/>
                <w:sz w:val="20"/>
                <w:szCs w:val="20"/>
              </w:rPr>
              <w:t>RNF 05</w:t>
            </w:r>
          </w:p>
        </w:tc>
        <w:tc>
          <w:tcPr>
            <w:tcW w:w="1701" w:type="dxa"/>
            <w:vAlign w:val="center"/>
          </w:tcPr>
          <w:p w14:paraId="35DD622A" w14:textId="77777777" w:rsidR="00312E76" w:rsidRPr="000B192F" w:rsidRDefault="00312E76" w:rsidP="00F35921">
            <w:pPr>
              <w:jc w:val="both"/>
              <w:rPr>
                <w:sz w:val="20"/>
                <w:szCs w:val="20"/>
              </w:rPr>
            </w:pPr>
            <w:r w:rsidRPr="000B192F">
              <w:rPr>
                <w:sz w:val="20"/>
                <w:szCs w:val="20"/>
              </w:rPr>
              <w:t>Consulta e gravação de dados</w:t>
            </w:r>
          </w:p>
        </w:tc>
        <w:tc>
          <w:tcPr>
            <w:tcW w:w="1701" w:type="dxa"/>
            <w:vAlign w:val="center"/>
          </w:tcPr>
          <w:p w14:paraId="090BB429" w14:textId="77777777" w:rsidR="00312E76" w:rsidRPr="000B192F" w:rsidRDefault="00312E76" w:rsidP="00F35921">
            <w:pPr>
              <w:rPr>
                <w:sz w:val="20"/>
                <w:szCs w:val="20"/>
              </w:rPr>
            </w:pPr>
            <w:r w:rsidRPr="000B192F">
              <w:rPr>
                <w:sz w:val="20"/>
                <w:szCs w:val="20"/>
              </w:rPr>
              <w:t>Performance</w:t>
            </w:r>
          </w:p>
        </w:tc>
        <w:tc>
          <w:tcPr>
            <w:tcW w:w="4677" w:type="dxa"/>
            <w:vAlign w:val="center"/>
          </w:tcPr>
          <w:p w14:paraId="210B46A3" w14:textId="77777777" w:rsidR="00312E76" w:rsidRPr="000B192F" w:rsidRDefault="00312E76" w:rsidP="00F35921">
            <w:pPr>
              <w:jc w:val="both"/>
              <w:rPr>
                <w:sz w:val="20"/>
                <w:szCs w:val="20"/>
              </w:rPr>
            </w:pPr>
            <w:r w:rsidRPr="000B192F">
              <w:rPr>
                <w:sz w:val="20"/>
                <w:szCs w:val="20"/>
              </w:rPr>
              <w:t>O sistema deve possuir boa performance para consulta e gravação no banco de dados.</w:t>
            </w:r>
          </w:p>
        </w:tc>
      </w:tr>
      <w:tr w:rsidR="00312E76" w:rsidRPr="008E6927" w14:paraId="64B55C93" w14:textId="77777777" w:rsidTr="00F35921">
        <w:tc>
          <w:tcPr>
            <w:tcW w:w="709" w:type="dxa"/>
            <w:vAlign w:val="center"/>
          </w:tcPr>
          <w:p w14:paraId="7CC8C17B" w14:textId="77777777" w:rsidR="00312E76" w:rsidRPr="000B192F" w:rsidRDefault="00312E76" w:rsidP="00F35921">
            <w:pPr>
              <w:jc w:val="both"/>
              <w:rPr>
                <w:b/>
                <w:bCs/>
                <w:sz w:val="20"/>
                <w:szCs w:val="20"/>
              </w:rPr>
            </w:pPr>
            <w:r w:rsidRPr="000B192F">
              <w:rPr>
                <w:b/>
                <w:bCs/>
                <w:sz w:val="20"/>
                <w:szCs w:val="20"/>
              </w:rPr>
              <w:t>RNF 06</w:t>
            </w:r>
          </w:p>
        </w:tc>
        <w:tc>
          <w:tcPr>
            <w:tcW w:w="1701" w:type="dxa"/>
            <w:vAlign w:val="center"/>
          </w:tcPr>
          <w:p w14:paraId="3CB38D3C" w14:textId="77777777" w:rsidR="00312E76" w:rsidRPr="000B192F" w:rsidRDefault="00312E76" w:rsidP="00F35921">
            <w:pPr>
              <w:jc w:val="both"/>
              <w:rPr>
                <w:sz w:val="20"/>
                <w:szCs w:val="20"/>
              </w:rPr>
            </w:pPr>
            <w:r w:rsidRPr="000B192F">
              <w:rPr>
                <w:sz w:val="20"/>
                <w:szCs w:val="20"/>
              </w:rPr>
              <w:t>Manutenção</w:t>
            </w:r>
          </w:p>
        </w:tc>
        <w:tc>
          <w:tcPr>
            <w:tcW w:w="1701" w:type="dxa"/>
            <w:vAlign w:val="center"/>
          </w:tcPr>
          <w:p w14:paraId="4F3E12E2" w14:textId="77777777" w:rsidR="00312E76" w:rsidRPr="000B192F" w:rsidRDefault="00312E76" w:rsidP="00F35921">
            <w:pPr>
              <w:rPr>
                <w:sz w:val="20"/>
                <w:szCs w:val="20"/>
              </w:rPr>
            </w:pPr>
            <w:r w:rsidRPr="000B192F">
              <w:rPr>
                <w:sz w:val="20"/>
                <w:szCs w:val="20"/>
              </w:rPr>
              <w:t>Manutenibilidade</w:t>
            </w:r>
          </w:p>
        </w:tc>
        <w:tc>
          <w:tcPr>
            <w:tcW w:w="4677" w:type="dxa"/>
            <w:vAlign w:val="center"/>
          </w:tcPr>
          <w:p w14:paraId="1B674B02" w14:textId="77777777" w:rsidR="00312E76" w:rsidRPr="000B192F" w:rsidRDefault="00312E76" w:rsidP="00F35921">
            <w:pPr>
              <w:jc w:val="both"/>
              <w:rPr>
                <w:sz w:val="20"/>
                <w:szCs w:val="20"/>
              </w:rPr>
            </w:pPr>
            <w:r w:rsidRPr="000B192F">
              <w:rPr>
                <w:sz w:val="20"/>
                <w:szCs w:val="20"/>
              </w:rPr>
              <w:t>O sistema deve ser de fácil manutenibilidade, usando padrão de projetos para permitir fácil implementação de novas funcionalidades e correção de erros.</w:t>
            </w:r>
          </w:p>
        </w:tc>
      </w:tr>
      <w:tr w:rsidR="00312E76" w:rsidRPr="008E6927" w14:paraId="39801B8C" w14:textId="77777777" w:rsidTr="00F35921">
        <w:tc>
          <w:tcPr>
            <w:tcW w:w="709" w:type="dxa"/>
            <w:vAlign w:val="center"/>
          </w:tcPr>
          <w:p w14:paraId="1CAD4CDF" w14:textId="77777777" w:rsidR="00312E76" w:rsidRPr="000B192F" w:rsidRDefault="00312E76" w:rsidP="00F35921">
            <w:pPr>
              <w:jc w:val="both"/>
              <w:rPr>
                <w:b/>
                <w:bCs/>
                <w:sz w:val="20"/>
                <w:szCs w:val="20"/>
              </w:rPr>
            </w:pPr>
            <w:r w:rsidRPr="000B192F">
              <w:rPr>
                <w:b/>
                <w:bCs/>
                <w:sz w:val="20"/>
                <w:szCs w:val="20"/>
              </w:rPr>
              <w:t>RNF 07</w:t>
            </w:r>
          </w:p>
        </w:tc>
        <w:tc>
          <w:tcPr>
            <w:tcW w:w="1701" w:type="dxa"/>
            <w:vAlign w:val="center"/>
          </w:tcPr>
          <w:p w14:paraId="3F6AB5D8" w14:textId="77777777" w:rsidR="00312E76" w:rsidRPr="000B192F" w:rsidRDefault="00312E76" w:rsidP="00F35921">
            <w:pPr>
              <w:jc w:val="both"/>
              <w:rPr>
                <w:sz w:val="20"/>
                <w:szCs w:val="20"/>
              </w:rPr>
            </w:pPr>
            <w:r w:rsidRPr="000B192F">
              <w:rPr>
                <w:sz w:val="20"/>
                <w:szCs w:val="20"/>
              </w:rPr>
              <w:t>Servidor</w:t>
            </w:r>
          </w:p>
        </w:tc>
        <w:tc>
          <w:tcPr>
            <w:tcW w:w="1701" w:type="dxa"/>
            <w:vAlign w:val="center"/>
          </w:tcPr>
          <w:p w14:paraId="7BCEE719" w14:textId="77777777" w:rsidR="00312E76" w:rsidRPr="000B192F" w:rsidRDefault="00312E76" w:rsidP="00F35921">
            <w:pPr>
              <w:rPr>
                <w:sz w:val="20"/>
                <w:szCs w:val="20"/>
              </w:rPr>
            </w:pPr>
            <w:r w:rsidRPr="000B192F">
              <w:rPr>
                <w:sz w:val="20"/>
                <w:szCs w:val="20"/>
              </w:rPr>
              <w:t>Confiabilidade</w:t>
            </w:r>
          </w:p>
        </w:tc>
        <w:tc>
          <w:tcPr>
            <w:tcW w:w="4677" w:type="dxa"/>
            <w:vAlign w:val="center"/>
          </w:tcPr>
          <w:p w14:paraId="4B849CCC" w14:textId="77777777" w:rsidR="00312E76" w:rsidRPr="000B192F" w:rsidRDefault="00312E76" w:rsidP="00F35921">
            <w:pPr>
              <w:jc w:val="both"/>
              <w:rPr>
                <w:sz w:val="20"/>
                <w:szCs w:val="20"/>
              </w:rPr>
            </w:pPr>
            <w:r w:rsidRPr="000B192F">
              <w:rPr>
                <w:sz w:val="20"/>
                <w:szCs w:val="20"/>
              </w:rPr>
              <w:t>O sistema deve ser hospedado em servidor cloud e ter backups diários da base de dados.</w:t>
            </w:r>
          </w:p>
        </w:tc>
      </w:tr>
      <w:tr w:rsidR="00312E76" w:rsidRPr="008E6927" w14:paraId="3B5198C7" w14:textId="77777777" w:rsidTr="00F35921">
        <w:tc>
          <w:tcPr>
            <w:tcW w:w="709" w:type="dxa"/>
            <w:vAlign w:val="center"/>
          </w:tcPr>
          <w:p w14:paraId="02AD90BF" w14:textId="77777777" w:rsidR="00312E76" w:rsidRPr="000B192F" w:rsidRDefault="00312E76" w:rsidP="00F35921">
            <w:pPr>
              <w:jc w:val="both"/>
              <w:rPr>
                <w:b/>
                <w:bCs/>
                <w:sz w:val="20"/>
                <w:szCs w:val="20"/>
              </w:rPr>
            </w:pPr>
            <w:r w:rsidRPr="000B192F">
              <w:rPr>
                <w:b/>
                <w:bCs/>
                <w:sz w:val="20"/>
                <w:szCs w:val="20"/>
              </w:rPr>
              <w:t>RNF 08</w:t>
            </w:r>
          </w:p>
        </w:tc>
        <w:tc>
          <w:tcPr>
            <w:tcW w:w="1701" w:type="dxa"/>
            <w:vAlign w:val="center"/>
          </w:tcPr>
          <w:p w14:paraId="57969C6B" w14:textId="77777777" w:rsidR="00312E76" w:rsidRPr="000B192F" w:rsidRDefault="00312E76" w:rsidP="00F35921">
            <w:pPr>
              <w:jc w:val="both"/>
              <w:rPr>
                <w:sz w:val="20"/>
                <w:szCs w:val="20"/>
              </w:rPr>
            </w:pPr>
            <w:r w:rsidRPr="000B192F">
              <w:rPr>
                <w:sz w:val="20"/>
                <w:szCs w:val="20"/>
              </w:rPr>
              <w:t>Programação backend</w:t>
            </w:r>
          </w:p>
        </w:tc>
        <w:tc>
          <w:tcPr>
            <w:tcW w:w="1701" w:type="dxa"/>
            <w:vAlign w:val="center"/>
          </w:tcPr>
          <w:p w14:paraId="47FB9515" w14:textId="77777777" w:rsidR="00312E76" w:rsidRPr="000B192F" w:rsidRDefault="00312E76" w:rsidP="00F35921">
            <w:pPr>
              <w:rPr>
                <w:sz w:val="20"/>
                <w:szCs w:val="20"/>
              </w:rPr>
            </w:pPr>
            <w:r w:rsidRPr="000B192F">
              <w:rPr>
                <w:sz w:val="20"/>
                <w:szCs w:val="20"/>
              </w:rPr>
              <w:t>Padrões</w:t>
            </w:r>
          </w:p>
        </w:tc>
        <w:tc>
          <w:tcPr>
            <w:tcW w:w="4677" w:type="dxa"/>
            <w:vAlign w:val="center"/>
          </w:tcPr>
          <w:p w14:paraId="199319CD" w14:textId="77777777" w:rsidR="00312E76" w:rsidRPr="000B192F" w:rsidRDefault="00312E76" w:rsidP="00F35921">
            <w:pPr>
              <w:jc w:val="both"/>
              <w:rPr>
                <w:sz w:val="20"/>
                <w:szCs w:val="20"/>
              </w:rPr>
            </w:pPr>
            <w:r w:rsidRPr="000B192F">
              <w:rPr>
                <w:sz w:val="20"/>
                <w:szCs w:val="20"/>
              </w:rPr>
              <w:t>A programação backend do sistema deve ser construída em C#.</w:t>
            </w:r>
          </w:p>
        </w:tc>
      </w:tr>
      <w:tr w:rsidR="00312E76" w:rsidRPr="008E6927" w14:paraId="69B3E64A" w14:textId="77777777" w:rsidTr="00F35921">
        <w:tc>
          <w:tcPr>
            <w:tcW w:w="709" w:type="dxa"/>
            <w:vAlign w:val="center"/>
          </w:tcPr>
          <w:p w14:paraId="445ED2D3" w14:textId="77777777" w:rsidR="00312E76" w:rsidRPr="000B192F" w:rsidRDefault="00312E76" w:rsidP="00F35921">
            <w:pPr>
              <w:jc w:val="both"/>
              <w:rPr>
                <w:b/>
                <w:bCs/>
                <w:sz w:val="20"/>
                <w:szCs w:val="20"/>
              </w:rPr>
            </w:pPr>
            <w:r w:rsidRPr="000B192F">
              <w:rPr>
                <w:b/>
                <w:bCs/>
                <w:sz w:val="20"/>
                <w:szCs w:val="20"/>
              </w:rPr>
              <w:t>RNF 09</w:t>
            </w:r>
          </w:p>
        </w:tc>
        <w:tc>
          <w:tcPr>
            <w:tcW w:w="1701" w:type="dxa"/>
            <w:vAlign w:val="center"/>
          </w:tcPr>
          <w:p w14:paraId="04CABBE7" w14:textId="77777777" w:rsidR="00312E76" w:rsidRPr="000B192F" w:rsidRDefault="00312E76" w:rsidP="00F35921">
            <w:pPr>
              <w:jc w:val="both"/>
              <w:rPr>
                <w:sz w:val="20"/>
                <w:szCs w:val="20"/>
              </w:rPr>
            </w:pPr>
            <w:r w:rsidRPr="000B192F">
              <w:rPr>
                <w:sz w:val="20"/>
                <w:szCs w:val="20"/>
              </w:rPr>
              <w:t>Programação frontend</w:t>
            </w:r>
          </w:p>
        </w:tc>
        <w:tc>
          <w:tcPr>
            <w:tcW w:w="1701" w:type="dxa"/>
            <w:vAlign w:val="center"/>
          </w:tcPr>
          <w:p w14:paraId="709738D3" w14:textId="77777777" w:rsidR="00312E76" w:rsidRPr="000B192F" w:rsidRDefault="00312E76" w:rsidP="00F35921">
            <w:pPr>
              <w:rPr>
                <w:sz w:val="20"/>
                <w:szCs w:val="20"/>
              </w:rPr>
            </w:pPr>
            <w:r w:rsidRPr="000B192F">
              <w:rPr>
                <w:sz w:val="20"/>
                <w:szCs w:val="20"/>
              </w:rPr>
              <w:t>Padrões</w:t>
            </w:r>
          </w:p>
        </w:tc>
        <w:tc>
          <w:tcPr>
            <w:tcW w:w="4677" w:type="dxa"/>
            <w:vAlign w:val="center"/>
          </w:tcPr>
          <w:p w14:paraId="746BE16C" w14:textId="77777777" w:rsidR="00312E76" w:rsidRPr="000B192F" w:rsidRDefault="00312E76" w:rsidP="00F35921">
            <w:pPr>
              <w:jc w:val="both"/>
              <w:rPr>
                <w:sz w:val="20"/>
                <w:szCs w:val="20"/>
              </w:rPr>
            </w:pPr>
            <w:r w:rsidRPr="000B192F">
              <w:rPr>
                <w:sz w:val="20"/>
                <w:szCs w:val="20"/>
              </w:rPr>
              <w:t>A programação frontend do sistema deve ser construída em React Native.</w:t>
            </w:r>
          </w:p>
        </w:tc>
      </w:tr>
      <w:tr w:rsidR="00312E76" w:rsidRPr="008E6927" w14:paraId="549261AD" w14:textId="77777777" w:rsidTr="00F35921">
        <w:tc>
          <w:tcPr>
            <w:tcW w:w="709" w:type="dxa"/>
            <w:vAlign w:val="center"/>
          </w:tcPr>
          <w:p w14:paraId="3596A10A" w14:textId="77777777" w:rsidR="00312E76" w:rsidRPr="000B192F" w:rsidRDefault="00312E76" w:rsidP="00F35921">
            <w:pPr>
              <w:jc w:val="both"/>
              <w:rPr>
                <w:b/>
                <w:bCs/>
                <w:sz w:val="20"/>
                <w:szCs w:val="20"/>
              </w:rPr>
            </w:pPr>
            <w:r w:rsidRPr="000B192F">
              <w:rPr>
                <w:b/>
                <w:bCs/>
                <w:sz w:val="20"/>
                <w:szCs w:val="20"/>
              </w:rPr>
              <w:t>RNF 10</w:t>
            </w:r>
          </w:p>
        </w:tc>
        <w:tc>
          <w:tcPr>
            <w:tcW w:w="1701" w:type="dxa"/>
            <w:vAlign w:val="center"/>
          </w:tcPr>
          <w:p w14:paraId="6EACD5A5" w14:textId="77777777" w:rsidR="00312E76" w:rsidRPr="000B192F" w:rsidRDefault="00312E76" w:rsidP="00F35921">
            <w:pPr>
              <w:jc w:val="both"/>
              <w:rPr>
                <w:sz w:val="20"/>
                <w:szCs w:val="20"/>
              </w:rPr>
            </w:pPr>
            <w:r w:rsidRPr="000B192F">
              <w:rPr>
                <w:sz w:val="20"/>
                <w:szCs w:val="20"/>
              </w:rPr>
              <w:t>Escalabilidade</w:t>
            </w:r>
          </w:p>
        </w:tc>
        <w:tc>
          <w:tcPr>
            <w:tcW w:w="1701" w:type="dxa"/>
            <w:vAlign w:val="center"/>
          </w:tcPr>
          <w:p w14:paraId="778D130C" w14:textId="77777777" w:rsidR="00312E76" w:rsidRPr="000B192F" w:rsidRDefault="00312E76" w:rsidP="00F35921">
            <w:pPr>
              <w:rPr>
                <w:sz w:val="20"/>
                <w:szCs w:val="20"/>
              </w:rPr>
            </w:pPr>
            <w:r w:rsidRPr="000B192F">
              <w:rPr>
                <w:sz w:val="20"/>
                <w:szCs w:val="20"/>
              </w:rPr>
              <w:t>Desempenho</w:t>
            </w:r>
          </w:p>
        </w:tc>
        <w:tc>
          <w:tcPr>
            <w:tcW w:w="4677" w:type="dxa"/>
            <w:vAlign w:val="center"/>
          </w:tcPr>
          <w:p w14:paraId="7A20BA27" w14:textId="77777777" w:rsidR="00312E76" w:rsidRPr="000B192F" w:rsidRDefault="00312E76" w:rsidP="00F35921">
            <w:pPr>
              <w:jc w:val="both"/>
              <w:rPr>
                <w:sz w:val="20"/>
                <w:szCs w:val="20"/>
              </w:rPr>
            </w:pPr>
            <w:r w:rsidRPr="000B192F">
              <w:rPr>
                <w:sz w:val="20"/>
                <w:szCs w:val="20"/>
              </w:rPr>
              <w:t>O sistema deve ser escalável, permitindo o aumento da capacidade de processamento e armazenamento conforme a demanda de usuários cresce.</w:t>
            </w:r>
          </w:p>
        </w:tc>
      </w:tr>
      <w:tr w:rsidR="00312E76" w:rsidRPr="008E6927" w14:paraId="52E2B92D" w14:textId="77777777" w:rsidTr="00F35921">
        <w:tc>
          <w:tcPr>
            <w:tcW w:w="709" w:type="dxa"/>
            <w:vAlign w:val="center"/>
          </w:tcPr>
          <w:p w14:paraId="0EBA1F43" w14:textId="77777777" w:rsidR="00312E76" w:rsidRPr="000B192F" w:rsidRDefault="00312E76" w:rsidP="00F35921">
            <w:pPr>
              <w:jc w:val="both"/>
              <w:rPr>
                <w:b/>
                <w:bCs/>
                <w:sz w:val="20"/>
                <w:szCs w:val="20"/>
              </w:rPr>
            </w:pPr>
            <w:r w:rsidRPr="000B192F">
              <w:rPr>
                <w:b/>
                <w:bCs/>
                <w:sz w:val="20"/>
                <w:szCs w:val="20"/>
              </w:rPr>
              <w:t>RNF 11</w:t>
            </w:r>
          </w:p>
        </w:tc>
        <w:tc>
          <w:tcPr>
            <w:tcW w:w="1701" w:type="dxa"/>
            <w:vAlign w:val="center"/>
          </w:tcPr>
          <w:p w14:paraId="154E1905" w14:textId="77777777" w:rsidR="00312E76" w:rsidRPr="000B192F" w:rsidRDefault="00312E76" w:rsidP="00F35921">
            <w:pPr>
              <w:jc w:val="both"/>
              <w:rPr>
                <w:sz w:val="20"/>
                <w:szCs w:val="20"/>
              </w:rPr>
            </w:pPr>
            <w:r w:rsidRPr="000B192F">
              <w:rPr>
                <w:sz w:val="20"/>
                <w:szCs w:val="20"/>
              </w:rPr>
              <w:t>Backup e recuperação</w:t>
            </w:r>
          </w:p>
        </w:tc>
        <w:tc>
          <w:tcPr>
            <w:tcW w:w="1701" w:type="dxa"/>
            <w:vAlign w:val="center"/>
          </w:tcPr>
          <w:p w14:paraId="702299D3" w14:textId="77777777" w:rsidR="00312E76" w:rsidRPr="000B192F" w:rsidRDefault="00312E76" w:rsidP="00F35921">
            <w:pPr>
              <w:rPr>
                <w:sz w:val="20"/>
                <w:szCs w:val="20"/>
              </w:rPr>
            </w:pPr>
            <w:r w:rsidRPr="000B192F">
              <w:rPr>
                <w:sz w:val="20"/>
                <w:szCs w:val="20"/>
              </w:rPr>
              <w:t>Confiabilidade</w:t>
            </w:r>
          </w:p>
        </w:tc>
        <w:tc>
          <w:tcPr>
            <w:tcW w:w="4677" w:type="dxa"/>
            <w:vAlign w:val="center"/>
          </w:tcPr>
          <w:p w14:paraId="7A7418A7" w14:textId="77777777" w:rsidR="00312E76" w:rsidRPr="000B192F" w:rsidRDefault="00312E76" w:rsidP="00F35921">
            <w:pPr>
              <w:jc w:val="both"/>
              <w:rPr>
                <w:sz w:val="20"/>
                <w:szCs w:val="20"/>
              </w:rPr>
            </w:pPr>
            <w:r w:rsidRPr="000B192F">
              <w:rPr>
                <w:sz w:val="20"/>
                <w:szCs w:val="20"/>
              </w:rPr>
              <w:t>O sistema deve permitir a realização de backups automáticos e recuperação rápida de dados, garantindo a continuidade do serviço em caso de falhas.</w:t>
            </w:r>
          </w:p>
        </w:tc>
      </w:tr>
      <w:tr w:rsidR="00312E76" w:rsidRPr="008E6927" w14:paraId="004967F0" w14:textId="77777777" w:rsidTr="00F35921">
        <w:tc>
          <w:tcPr>
            <w:tcW w:w="709" w:type="dxa"/>
            <w:vAlign w:val="center"/>
          </w:tcPr>
          <w:p w14:paraId="5EE6CC96" w14:textId="77777777" w:rsidR="00312E76" w:rsidRPr="000B192F" w:rsidRDefault="00312E76" w:rsidP="00F35921">
            <w:pPr>
              <w:jc w:val="both"/>
              <w:rPr>
                <w:b/>
                <w:bCs/>
                <w:sz w:val="20"/>
                <w:szCs w:val="20"/>
              </w:rPr>
            </w:pPr>
            <w:r w:rsidRPr="000B192F">
              <w:rPr>
                <w:b/>
                <w:bCs/>
                <w:sz w:val="20"/>
                <w:szCs w:val="20"/>
              </w:rPr>
              <w:t>RNF 12</w:t>
            </w:r>
          </w:p>
        </w:tc>
        <w:tc>
          <w:tcPr>
            <w:tcW w:w="1701" w:type="dxa"/>
            <w:vAlign w:val="center"/>
          </w:tcPr>
          <w:p w14:paraId="57437D25" w14:textId="77777777" w:rsidR="00312E76" w:rsidRPr="000B192F" w:rsidRDefault="00312E76" w:rsidP="00F35921">
            <w:pPr>
              <w:jc w:val="both"/>
              <w:rPr>
                <w:sz w:val="20"/>
                <w:szCs w:val="20"/>
              </w:rPr>
            </w:pPr>
            <w:r w:rsidRPr="000B192F">
              <w:rPr>
                <w:sz w:val="20"/>
                <w:szCs w:val="20"/>
              </w:rPr>
              <w:t>Compatibilidade com APIs</w:t>
            </w:r>
          </w:p>
        </w:tc>
        <w:tc>
          <w:tcPr>
            <w:tcW w:w="1701" w:type="dxa"/>
            <w:vAlign w:val="center"/>
          </w:tcPr>
          <w:p w14:paraId="5324C86F" w14:textId="77777777" w:rsidR="00312E76" w:rsidRPr="000B192F" w:rsidRDefault="00312E76" w:rsidP="00F35921">
            <w:pPr>
              <w:rPr>
                <w:sz w:val="20"/>
                <w:szCs w:val="20"/>
              </w:rPr>
            </w:pPr>
            <w:r w:rsidRPr="000B192F">
              <w:rPr>
                <w:sz w:val="20"/>
                <w:szCs w:val="20"/>
              </w:rPr>
              <w:t>Portabilidade</w:t>
            </w:r>
          </w:p>
        </w:tc>
        <w:tc>
          <w:tcPr>
            <w:tcW w:w="4677" w:type="dxa"/>
            <w:vAlign w:val="center"/>
          </w:tcPr>
          <w:p w14:paraId="452A3BEA" w14:textId="77777777" w:rsidR="00312E76" w:rsidRPr="000B192F" w:rsidRDefault="00312E76" w:rsidP="00F35921">
            <w:pPr>
              <w:jc w:val="both"/>
              <w:rPr>
                <w:sz w:val="20"/>
                <w:szCs w:val="20"/>
              </w:rPr>
            </w:pPr>
            <w:r w:rsidRPr="000B192F">
              <w:rPr>
                <w:sz w:val="20"/>
                <w:szCs w:val="20"/>
              </w:rPr>
              <w:t>O sistema deve ser compatível com APIs de terceiros, garantindo integração com outros sistemas e fontes de dados.</w:t>
            </w:r>
          </w:p>
        </w:tc>
      </w:tr>
      <w:tr w:rsidR="00312E76" w:rsidRPr="008E6927" w14:paraId="09A60C52" w14:textId="77777777" w:rsidTr="00F35921">
        <w:tc>
          <w:tcPr>
            <w:tcW w:w="709" w:type="dxa"/>
            <w:vAlign w:val="center"/>
          </w:tcPr>
          <w:p w14:paraId="1B251331" w14:textId="77777777" w:rsidR="00312E76" w:rsidRPr="000B192F" w:rsidRDefault="00312E76" w:rsidP="00F35921">
            <w:pPr>
              <w:jc w:val="both"/>
              <w:rPr>
                <w:b/>
                <w:bCs/>
                <w:sz w:val="20"/>
                <w:szCs w:val="20"/>
              </w:rPr>
            </w:pPr>
            <w:r w:rsidRPr="000B192F">
              <w:rPr>
                <w:b/>
                <w:bCs/>
                <w:sz w:val="20"/>
                <w:szCs w:val="20"/>
              </w:rPr>
              <w:t>RNF 13</w:t>
            </w:r>
          </w:p>
        </w:tc>
        <w:tc>
          <w:tcPr>
            <w:tcW w:w="1701" w:type="dxa"/>
            <w:vAlign w:val="center"/>
          </w:tcPr>
          <w:p w14:paraId="785E10B2" w14:textId="77777777" w:rsidR="00312E76" w:rsidRPr="000B192F" w:rsidRDefault="00312E76" w:rsidP="00F35921">
            <w:pPr>
              <w:jc w:val="both"/>
              <w:rPr>
                <w:sz w:val="20"/>
                <w:szCs w:val="20"/>
              </w:rPr>
            </w:pPr>
            <w:r w:rsidRPr="000B192F">
              <w:rPr>
                <w:sz w:val="20"/>
                <w:szCs w:val="20"/>
              </w:rPr>
              <w:t>Log de eventos</w:t>
            </w:r>
          </w:p>
        </w:tc>
        <w:tc>
          <w:tcPr>
            <w:tcW w:w="1701" w:type="dxa"/>
            <w:vAlign w:val="center"/>
          </w:tcPr>
          <w:p w14:paraId="4BB37958" w14:textId="77777777" w:rsidR="00312E76" w:rsidRPr="000B192F" w:rsidRDefault="00312E76" w:rsidP="00F35921">
            <w:pPr>
              <w:rPr>
                <w:sz w:val="20"/>
                <w:szCs w:val="20"/>
              </w:rPr>
            </w:pPr>
            <w:r w:rsidRPr="000B192F">
              <w:rPr>
                <w:sz w:val="20"/>
                <w:szCs w:val="20"/>
              </w:rPr>
              <w:t>Segurança</w:t>
            </w:r>
          </w:p>
        </w:tc>
        <w:tc>
          <w:tcPr>
            <w:tcW w:w="4677" w:type="dxa"/>
            <w:vAlign w:val="center"/>
          </w:tcPr>
          <w:p w14:paraId="3F430866" w14:textId="77777777" w:rsidR="00312E76" w:rsidRPr="000B192F" w:rsidRDefault="00312E76" w:rsidP="00F35921">
            <w:pPr>
              <w:jc w:val="both"/>
              <w:rPr>
                <w:sz w:val="20"/>
                <w:szCs w:val="20"/>
              </w:rPr>
            </w:pPr>
            <w:r w:rsidRPr="000B192F">
              <w:rPr>
                <w:sz w:val="20"/>
                <w:szCs w:val="20"/>
              </w:rPr>
              <w:t>O sistema deve registrar logs detalhados de todas as operações críticas e tentativas de acesso, para facilitar a auditoria e rastreamento de falhas.</w:t>
            </w:r>
          </w:p>
        </w:tc>
      </w:tr>
      <w:tr w:rsidR="00312E76" w:rsidRPr="008E6927" w14:paraId="28512E3C" w14:textId="77777777" w:rsidTr="00F35921">
        <w:tc>
          <w:tcPr>
            <w:tcW w:w="709" w:type="dxa"/>
            <w:vAlign w:val="center"/>
          </w:tcPr>
          <w:p w14:paraId="42336268" w14:textId="77777777" w:rsidR="00312E76" w:rsidRPr="000B192F" w:rsidRDefault="00312E76" w:rsidP="00F35921">
            <w:pPr>
              <w:jc w:val="both"/>
              <w:rPr>
                <w:b/>
                <w:bCs/>
                <w:sz w:val="20"/>
                <w:szCs w:val="20"/>
              </w:rPr>
            </w:pPr>
            <w:r w:rsidRPr="000B192F">
              <w:rPr>
                <w:b/>
                <w:bCs/>
                <w:sz w:val="20"/>
                <w:szCs w:val="20"/>
              </w:rPr>
              <w:lastRenderedPageBreak/>
              <w:t>RNF 14</w:t>
            </w:r>
          </w:p>
        </w:tc>
        <w:tc>
          <w:tcPr>
            <w:tcW w:w="1701" w:type="dxa"/>
            <w:vAlign w:val="center"/>
          </w:tcPr>
          <w:p w14:paraId="48530799" w14:textId="77777777" w:rsidR="00312E76" w:rsidRPr="000B192F" w:rsidRDefault="00312E76" w:rsidP="00F35921">
            <w:pPr>
              <w:jc w:val="both"/>
              <w:rPr>
                <w:sz w:val="20"/>
                <w:szCs w:val="20"/>
              </w:rPr>
            </w:pPr>
            <w:r w:rsidRPr="000B192F">
              <w:rPr>
                <w:sz w:val="20"/>
                <w:szCs w:val="20"/>
              </w:rPr>
              <w:t>Tempo de resposta</w:t>
            </w:r>
          </w:p>
        </w:tc>
        <w:tc>
          <w:tcPr>
            <w:tcW w:w="1701" w:type="dxa"/>
            <w:vAlign w:val="center"/>
          </w:tcPr>
          <w:p w14:paraId="34574DED" w14:textId="77777777" w:rsidR="00312E76" w:rsidRPr="000B192F" w:rsidRDefault="00312E76" w:rsidP="00F35921">
            <w:pPr>
              <w:rPr>
                <w:sz w:val="20"/>
                <w:szCs w:val="20"/>
              </w:rPr>
            </w:pPr>
            <w:r w:rsidRPr="000B192F">
              <w:rPr>
                <w:sz w:val="20"/>
                <w:szCs w:val="20"/>
              </w:rPr>
              <w:t>Performance</w:t>
            </w:r>
          </w:p>
        </w:tc>
        <w:tc>
          <w:tcPr>
            <w:tcW w:w="4677" w:type="dxa"/>
            <w:vAlign w:val="center"/>
          </w:tcPr>
          <w:p w14:paraId="145552AB" w14:textId="77777777" w:rsidR="00312E76" w:rsidRPr="000B192F" w:rsidRDefault="00312E76" w:rsidP="00F35921">
            <w:pPr>
              <w:jc w:val="both"/>
              <w:rPr>
                <w:sz w:val="20"/>
                <w:szCs w:val="20"/>
              </w:rPr>
            </w:pPr>
            <w:r w:rsidRPr="000B192F">
              <w:rPr>
                <w:sz w:val="20"/>
                <w:szCs w:val="20"/>
              </w:rPr>
              <w:t>O sistema deve responder a solicitações do usuário em tempo inferior a 2 segundos para garantir uma experiência rápida e eficiente.</w:t>
            </w:r>
          </w:p>
        </w:tc>
      </w:tr>
      <w:tr w:rsidR="00312E76" w:rsidRPr="008E6927" w14:paraId="01DCBCF5" w14:textId="77777777" w:rsidTr="00F35921">
        <w:tc>
          <w:tcPr>
            <w:tcW w:w="709" w:type="dxa"/>
            <w:vAlign w:val="center"/>
          </w:tcPr>
          <w:p w14:paraId="4D676B8B" w14:textId="77777777" w:rsidR="00312E76" w:rsidRPr="000B192F" w:rsidRDefault="00312E76" w:rsidP="00F35921">
            <w:pPr>
              <w:jc w:val="both"/>
              <w:rPr>
                <w:b/>
                <w:bCs/>
                <w:sz w:val="20"/>
                <w:szCs w:val="20"/>
              </w:rPr>
            </w:pPr>
            <w:r w:rsidRPr="000B192F">
              <w:rPr>
                <w:b/>
                <w:bCs/>
                <w:sz w:val="20"/>
                <w:szCs w:val="20"/>
              </w:rPr>
              <w:t>RNF 15</w:t>
            </w:r>
          </w:p>
        </w:tc>
        <w:tc>
          <w:tcPr>
            <w:tcW w:w="1701" w:type="dxa"/>
            <w:vAlign w:val="center"/>
          </w:tcPr>
          <w:p w14:paraId="139592BC" w14:textId="77777777" w:rsidR="00312E76" w:rsidRPr="000B192F" w:rsidRDefault="00312E76" w:rsidP="00F35921">
            <w:pPr>
              <w:jc w:val="both"/>
              <w:rPr>
                <w:sz w:val="20"/>
                <w:szCs w:val="20"/>
              </w:rPr>
            </w:pPr>
            <w:r w:rsidRPr="000B192F">
              <w:rPr>
                <w:sz w:val="20"/>
                <w:szCs w:val="20"/>
              </w:rPr>
              <w:t>Acessibilidade</w:t>
            </w:r>
          </w:p>
        </w:tc>
        <w:tc>
          <w:tcPr>
            <w:tcW w:w="1701" w:type="dxa"/>
            <w:vAlign w:val="center"/>
          </w:tcPr>
          <w:p w14:paraId="6C2AE49A" w14:textId="77777777" w:rsidR="00312E76" w:rsidRPr="000B192F" w:rsidRDefault="00312E76" w:rsidP="00F35921">
            <w:pPr>
              <w:rPr>
                <w:sz w:val="20"/>
                <w:szCs w:val="20"/>
              </w:rPr>
            </w:pPr>
            <w:r w:rsidRPr="000B192F">
              <w:rPr>
                <w:sz w:val="20"/>
                <w:szCs w:val="20"/>
              </w:rPr>
              <w:t>Usabilidade</w:t>
            </w:r>
          </w:p>
        </w:tc>
        <w:tc>
          <w:tcPr>
            <w:tcW w:w="4677" w:type="dxa"/>
            <w:vAlign w:val="center"/>
          </w:tcPr>
          <w:p w14:paraId="4490CB86" w14:textId="77777777" w:rsidR="00312E76" w:rsidRPr="000B192F" w:rsidRDefault="00312E76" w:rsidP="00F35921">
            <w:pPr>
              <w:jc w:val="both"/>
              <w:rPr>
                <w:sz w:val="20"/>
                <w:szCs w:val="20"/>
              </w:rPr>
            </w:pPr>
            <w:r w:rsidRPr="000B192F">
              <w:rPr>
                <w:sz w:val="20"/>
                <w:szCs w:val="20"/>
              </w:rPr>
              <w:t>O sistema deve atender aos padrões de acessibilidade, permitindo que usuários com deficiência visual ou auditiva possam utilizá-lo de forma eficaz.</w:t>
            </w:r>
          </w:p>
        </w:tc>
      </w:tr>
      <w:tr w:rsidR="00312E76" w:rsidRPr="008E6927" w14:paraId="4E6E4B11" w14:textId="77777777" w:rsidTr="00F35921">
        <w:tc>
          <w:tcPr>
            <w:tcW w:w="709" w:type="dxa"/>
            <w:vAlign w:val="center"/>
          </w:tcPr>
          <w:p w14:paraId="0C49BE5A" w14:textId="77777777" w:rsidR="00312E76" w:rsidRPr="000B192F" w:rsidRDefault="00312E76" w:rsidP="00F35921">
            <w:pPr>
              <w:jc w:val="both"/>
              <w:rPr>
                <w:b/>
                <w:bCs/>
                <w:sz w:val="20"/>
                <w:szCs w:val="20"/>
              </w:rPr>
            </w:pPr>
            <w:r w:rsidRPr="000B192F">
              <w:rPr>
                <w:b/>
                <w:bCs/>
                <w:sz w:val="20"/>
                <w:szCs w:val="20"/>
              </w:rPr>
              <w:t>RNF 16</w:t>
            </w:r>
          </w:p>
        </w:tc>
        <w:tc>
          <w:tcPr>
            <w:tcW w:w="1701" w:type="dxa"/>
            <w:vAlign w:val="center"/>
          </w:tcPr>
          <w:p w14:paraId="041830C8" w14:textId="77777777" w:rsidR="00312E76" w:rsidRPr="000B192F" w:rsidRDefault="00312E76" w:rsidP="00F35921">
            <w:pPr>
              <w:jc w:val="both"/>
              <w:rPr>
                <w:sz w:val="20"/>
                <w:szCs w:val="20"/>
              </w:rPr>
            </w:pPr>
            <w:r w:rsidRPr="000B192F">
              <w:rPr>
                <w:sz w:val="20"/>
                <w:szCs w:val="20"/>
              </w:rPr>
              <w:t>Internacionalização e localidade</w:t>
            </w:r>
          </w:p>
        </w:tc>
        <w:tc>
          <w:tcPr>
            <w:tcW w:w="1701" w:type="dxa"/>
            <w:vAlign w:val="center"/>
          </w:tcPr>
          <w:p w14:paraId="2F1427F6" w14:textId="77777777" w:rsidR="00312E76" w:rsidRPr="000B192F" w:rsidRDefault="00312E76" w:rsidP="00F35921">
            <w:pPr>
              <w:rPr>
                <w:sz w:val="20"/>
                <w:szCs w:val="20"/>
              </w:rPr>
            </w:pPr>
            <w:r w:rsidRPr="000B192F">
              <w:rPr>
                <w:sz w:val="20"/>
                <w:szCs w:val="20"/>
              </w:rPr>
              <w:t>Portabilidade</w:t>
            </w:r>
          </w:p>
        </w:tc>
        <w:tc>
          <w:tcPr>
            <w:tcW w:w="4677" w:type="dxa"/>
            <w:vAlign w:val="center"/>
          </w:tcPr>
          <w:p w14:paraId="334DE59B" w14:textId="77777777" w:rsidR="00312E76" w:rsidRPr="000B192F" w:rsidRDefault="00312E76" w:rsidP="00F35921">
            <w:pPr>
              <w:jc w:val="both"/>
              <w:rPr>
                <w:sz w:val="20"/>
                <w:szCs w:val="20"/>
              </w:rPr>
            </w:pPr>
            <w:r w:rsidRPr="000B192F">
              <w:rPr>
                <w:sz w:val="20"/>
                <w:szCs w:val="20"/>
              </w:rPr>
              <w:t>O sistema deve permitir tradução e adaptação para diferentes idiomas e fusos horários, tornando-se acessível para um público global.</w:t>
            </w:r>
          </w:p>
        </w:tc>
      </w:tr>
      <w:tr w:rsidR="00312E76" w:rsidRPr="008E6927" w14:paraId="719C86CA" w14:textId="77777777" w:rsidTr="00F35921">
        <w:tc>
          <w:tcPr>
            <w:tcW w:w="709" w:type="dxa"/>
            <w:vAlign w:val="center"/>
          </w:tcPr>
          <w:p w14:paraId="7842AA42" w14:textId="77777777" w:rsidR="00312E76" w:rsidRPr="000B192F" w:rsidRDefault="00312E76" w:rsidP="00F35921">
            <w:pPr>
              <w:jc w:val="both"/>
              <w:rPr>
                <w:b/>
                <w:bCs/>
                <w:sz w:val="20"/>
                <w:szCs w:val="20"/>
              </w:rPr>
            </w:pPr>
            <w:r w:rsidRPr="000B192F">
              <w:rPr>
                <w:b/>
                <w:bCs/>
                <w:sz w:val="20"/>
                <w:szCs w:val="20"/>
              </w:rPr>
              <w:t>RNF 17</w:t>
            </w:r>
          </w:p>
        </w:tc>
        <w:tc>
          <w:tcPr>
            <w:tcW w:w="1701" w:type="dxa"/>
            <w:vAlign w:val="center"/>
          </w:tcPr>
          <w:p w14:paraId="308A9313" w14:textId="77777777" w:rsidR="00312E76" w:rsidRPr="000B192F" w:rsidRDefault="00312E76" w:rsidP="00F35921">
            <w:pPr>
              <w:jc w:val="both"/>
              <w:rPr>
                <w:sz w:val="20"/>
                <w:szCs w:val="20"/>
              </w:rPr>
            </w:pPr>
            <w:r w:rsidRPr="000B192F">
              <w:rPr>
                <w:sz w:val="20"/>
                <w:szCs w:val="20"/>
              </w:rPr>
              <w:t>Automação de testes</w:t>
            </w:r>
          </w:p>
        </w:tc>
        <w:tc>
          <w:tcPr>
            <w:tcW w:w="1701" w:type="dxa"/>
            <w:vAlign w:val="center"/>
          </w:tcPr>
          <w:p w14:paraId="4F39055C" w14:textId="77777777" w:rsidR="00312E76" w:rsidRPr="000B192F" w:rsidRDefault="00312E76" w:rsidP="00F35921">
            <w:pPr>
              <w:rPr>
                <w:sz w:val="20"/>
                <w:szCs w:val="20"/>
              </w:rPr>
            </w:pPr>
            <w:r w:rsidRPr="000B192F">
              <w:rPr>
                <w:sz w:val="20"/>
                <w:szCs w:val="20"/>
              </w:rPr>
              <w:t>Manutenibilidade</w:t>
            </w:r>
          </w:p>
        </w:tc>
        <w:tc>
          <w:tcPr>
            <w:tcW w:w="4677" w:type="dxa"/>
            <w:vAlign w:val="center"/>
          </w:tcPr>
          <w:p w14:paraId="598F82DF" w14:textId="77777777" w:rsidR="00312E76" w:rsidRPr="000B192F" w:rsidRDefault="00312E76" w:rsidP="00F35921">
            <w:pPr>
              <w:jc w:val="both"/>
              <w:rPr>
                <w:sz w:val="20"/>
                <w:szCs w:val="20"/>
              </w:rPr>
            </w:pPr>
            <w:r w:rsidRPr="000B192F">
              <w:rPr>
                <w:sz w:val="20"/>
                <w:szCs w:val="20"/>
              </w:rPr>
              <w:t>O sistema deve suportar a automação de testes para garantir que as funcionalidades sejam testadas de forma eficiente e com alta cobertura.</w:t>
            </w:r>
          </w:p>
        </w:tc>
      </w:tr>
      <w:tr w:rsidR="00312E76" w:rsidRPr="008E6927" w14:paraId="04E930FD" w14:textId="77777777" w:rsidTr="00F35921">
        <w:tc>
          <w:tcPr>
            <w:tcW w:w="709" w:type="dxa"/>
            <w:vAlign w:val="center"/>
          </w:tcPr>
          <w:p w14:paraId="1CEBF529" w14:textId="77777777" w:rsidR="00312E76" w:rsidRPr="000B192F" w:rsidRDefault="00312E76" w:rsidP="00F35921">
            <w:pPr>
              <w:jc w:val="both"/>
              <w:rPr>
                <w:b/>
                <w:bCs/>
                <w:sz w:val="20"/>
                <w:szCs w:val="20"/>
              </w:rPr>
            </w:pPr>
            <w:r w:rsidRPr="000B192F">
              <w:rPr>
                <w:b/>
                <w:bCs/>
                <w:sz w:val="20"/>
                <w:szCs w:val="20"/>
              </w:rPr>
              <w:t>RNF 18</w:t>
            </w:r>
          </w:p>
        </w:tc>
        <w:tc>
          <w:tcPr>
            <w:tcW w:w="1701" w:type="dxa"/>
            <w:vAlign w:val="center"/>
          </w:tcPr>
          <w:p w14:paraId="2328F073" w14:textId="77777777" w:rsidR="00312E76" w:rsidRPr="000B192F" w:rsidRDefault="00312E76" w:rsidP="00F35921">
            <w:pPr>
              <w:jc w:val="both"/>
              <w:rPr>
                <w:sz w:val="20"/>
                <w:szCs w:val="20"/>
              </w:rPr>
            </w:pPr>
            <w:r w:rsidRPr="000B192F">
              <w:rPr>
                <w:sz w:val="20"/>
                <w:szCs w:val="20"/>
              </w:rPr>
              <w:t>Segurança de rede</w:t>
            </w:r>
          </w:p>
        </w:tc>
        <w:tc>
          <w:tcPr>
            <w:tcW w:w="1701" w:type="dxa"/>
            <w:vAlign w:val="center"/>
          </w:tcPr>
          <w:p w14:paraId="749D3B59" w14:textId="77777777" w:rsidR="00312E76" w:rsidRPr="000B192F" w:rsidRDefault="00312E76" w:rsidP="00F35921">
            <w:pPr>
              <w:rPr>
                <w:sz w:val="20"/>
                <w:szCs w:val="20"/>
              </w:rPr>
            </w:pPr>
            <w:r w:rsidRPr="000B192F">
              <w:rPr>
                <w:sz w:val="20"/>
                <w:szCs w:val="20"/>
              </w:rPr>
              <w:t>Segurança</w:t>
            </w:r>
          </w:p>
        </w:tc>
        <w:tc>
          <w:tcPr>
            <w:tcW w:w="4677" w:type="dxa"/>
            <w:vAlign w:val="center"/>
          </w:tcPr>
          <w:p w14:paraId="4EFAC1CA" w14:textId="77777777" w:rsidR="00312E76" w:rsidRPr="000B192F" w:rsidRDefault="00312E76" w:rsidP="00F35921">
            <w:pPr>
              <w:jc w:val="both"/>
              <w:rPr>
                <w:sz w:val="20"/>
                <w:szCs w:val="20"/>
              </w:rPr>
            </w:pPr>
            <w:r w:rsidRPr="000B192F">
              <w:rPr>
                <w:sz w:val="20"/>
                <w:szCs w:val="20"/>
              </w:rPr>
              <w:t>O sistema deve utilizar criptografia de ponta a ponta para proteger os dados em trânsito, garantindo a segurança nas comunicações de rede.</w:t>
            </w:r>
          </w:p>
        </w:tc>
      </w:tr>
      <w:tr w:rsidR="00312E76" w:rsidRPr="008E6927" w14:paraId="2F0D2A06" w14:textId="77777777" w:rsidTr="00F35921">
        <w:tc>
          <w:tcPr>
            <w:tcW w:w="709" w:type="dxa"/>
            <w:vAlign w:val="center"/>
          </w:tcPr>
          <w:p w14:paraId="0108FBC8" w14:textId="77777777" w:rsidR="00312E76" w:rsidRPr="009046C1" w:rsidRDefault="00312E76" w:rsidP="00F35921">
            <w:pPr>
              <w:jc w:val="both"/>
              <w:rPr>
                <w:b/>
                <w:bCs/>
                <w:sz w:val="20"/>
                <w:szCs w:val="20"/>
              </w:rPr>
            </w:pPr>
            <w:r w:rsidRPr="009046C1">
              <w:rPr>
                <w:b/>
                <w:bCs/>
                <w:sz w:val="20"/>
                <w:szCs w:val="20"/>
              </w:rPr>
              <w:t>RNF 19</w:t>
            </w:r>
          </w:p>
        </w:tc>
        <w:tc>
          <w:tcPr>
            <w:tcW w:w="1701" w:type="dxa"/>
            <w:vAlign w:val="center"/>
          </w:tcPr>
          <w:p w14:paraId="50AFDF07" w14:textId="77777777" w:rsidR="00312E76" w:rsidRPr="008E6927" w:rsidRDefault="00312E76" w:rsidP="00F35921">
            <w:pPr>
              <w:jc w:val="both"/>
              <w:rPr>
                <w:sz w:val="20"/>
                <w:szCs w:val="20"/>
              </w:rPr>
            </w:pPr>
            <w:r w:rsidRPr="008E6927">
              <w:rPr>
                <w:sz w:val="20"/>
                <w:szCs w:val="20"/>
              </w:rPr>
              <w:t>Consumo de recursos</w:t>
            </w:r>
          </w:p>
        </w:tc>
        <w:tc>
          <w:tcPr>
            <w:tcW w:w="1701" w:type="dxa"/>
            <w:vAlign w:val="center"/>
          </w:tcPr>
          <w:p w14:paraId="060BF24E" w14:textId="77777777" w:rsidR="00312E76" w:rsidRPr="008E6927" w:rsidRDefault="00312E76" w:rsidP="00F35921">
            <w:pPr>
              <w:rPr>
                <w:sz w:val="20"/>
                <w:szCs w:val="20"/>
              </w:rPr>
            </w:pPr>
            <w:r w:rsidRPr="008E6927">
              <w:rPr>
                <w:sz w:val="20"/>
                <w:szCs w:val="20"/>
              </w:rPr>
              <w:t>Performance</w:t>
            </w:r>
          </w:p>
        </w:tc>
        <w:tc>
          <w:tcPr>
            <w:tcW w:w="4677" w:type="dxa"/>
            <w:vAlign w:val="center"/>
          </w:tcPr>
          <w:p w14:paraId="135B425A" w14:textId="77777777" w:rsidR="00312E76" w:rsidRPr="008E6927" w:rsidRDefault="00312E76" w:rsidP="00F35921">
            <w:pPr>
              <w:jc w:val="both"/>
              <w:rPr>
                <w:sz w:val="20"/>
                <w:szCs w:val="20"/>
              </w:rPr>
            </w:pPr>
            <w:r w:rsidRPr="008E6927">
              <w:rPr>
                <w:sz w:val="20"/>
                <w:szCs w:val="20"/>
              </w:rPr>
              <w:t>O sistema deve ser otimizado para consumir recursos (como CPU e memória) de forma eficiente, garantindo um baixo impacto no desempenho do dispositivo.</w:t>
            </w:r>
          </w:p>
        </w:tc>
      </w:tr>
      <w:tr w:rsidR="00312E76" w:rsidRPr="008E6927" w14:paraId="5CA589AB" w14:textId="77777777" w:rsidTr="00F35921">
        <w:tc>
          <w:tcPr>
            <w:tcW w:w="709" w:type="dxa"/>
            <w:vAlign w:val="center"/>
          </w:tcPr>
          <w:p w14:paraId="2711EBEB" w14:textId="77777777" w:rsidR="00312E76" w:rsidRPr="009046C1" w:rsidRDefault="00312E76" w:rsidP="00F35921">
            <w:pPr>
              <w:jc w:val="both"/>
              <w:rPr>
                <w:b/>
                <w:bCs/>
                <w:sz w:val="20"/>
                <w:szCs w:val="20"/>
              </w:rPr>
            </w:pPr>
            <w:r w:rsidRPr="009046C1">
              <w:rPr>
                <w:b/>
                <w:bCs/>
                <w:sz w:val="20"/>
                <w:szCs w:val="20"/>
              </w:rPr>
              <w:t>RNF 20</w:t>
            </w:r>
          </w:p>
        </w:tc>
        <w:tc>
          <w:tcPr>
            <w:tcW w:w="1701" w:type="dxa"/>
            <w:vAlign w:val="center"/>
          </w:tcPr>
          <w:p w14:paraId="759451A3" w14:textId="77777777" w:rsidR="00312E76" w:rsidRPr="008E6927" w:rsidRDefault="00312E76" w:rsidP="00F35921">
            <w:pPr>
              <w:jc w:val="both"/>
              <w:rPr>
                <w:sz w:val="20"/>
                <w:szCs w:val="20"/>
              </w:rPr>
            </w:pPr>
            <w:r w:rsidRPr="008E6927">
              <w:rPr>
                <w:sz w:val="20"/>
                <w:szCs w:val="20"/>
              </w:rPr>
              <w:t>Redundância</w:t>
            </w:r>
          </w:p>
        </w:tc>
        <w:tc>
          <w:tcPr>
            <w:tcW w:w="1701" w:type="dxa"/>
            <w:vAlign w:val="center"/>
          </w:tcPr>
          <w:p w14:paraId="560CCE0E" w14:textId="77777777" w:rsidR="00312E76" w:rsidRPr="008E6927" w:rsidRDefault="00312E76" w:rsidP="00F35921">
            <w:pPr>
              <w:rPr>
                <w:sz w:val="20"/>
                <w:szCs w:val="20"/>
              </w:rPr>
            </w:pPr>
            <w:r w:rsidRPr="008E6927">
              <w:rPr>
                <w:sz w:val="20"/>
                <w:szCs w:val="20"/>
              </w:rPr>
              <w:t>Confiabilidade</w:t>
            </w:r>
          </w:p>
        </w:tc>
        <w:tc>
          <w:tcPr>
            <w:tcW w:w="4677" w:type="dxa"/>
            <w:vAlign w:val="center"/>
          </w:tcPr>
          <w:p w14:paraId="4449C208" w14:textId="77777777" w:rsidR="00312E76" w:rsidRPr="008E6927" w:rsidRDefault="00312E76" w:rsidP="00F35921">
            <w:pPr>
              <w:jc w:val="both"/>
              <w:rPr>
                <w:sz w:val="20"/>
                <w:szCs w:val="20"/>
              </w:rPr>
            </w:pPr>
            <w:r w:rsidRPr="008E6927">
              <w:rPr>
                <w:sz w:val="20"/>
                <w:szCs w:val="20"/>
              </w:rPr>
              <w:t>O sistema deve possuir redundância de hardware e de rede, garantindo alta disponibilidade e minimizando os riscos de falhas.</w:t>
            </w:r>
          </w:p>
        </w:tc>
      </w:tr>
    </w:tbl>
    <w:p w14:paraId="559F3A04" w14:textId="77777777" w:rsidR="00312E76" w:rsidRPr="0051303D" w:rsidRDefault="00312E76" w:rsidP="00312E76">
      <w:pPr>
        <w:pStyle w:val="UnidaviTexto-Espao15"/>
        <w:spacing w:line="240" w:lineRule="auto"/>
        <w:ind w:left="284" w:firstLine="0"/>
        <w:rPr>
          <w:rFonts w:cs="Times New Roman"/>
          <w:sz w:val="20"/>
          <w:szCs w:val="20"/>
        </w:rPr>
      </w:pPr>
      <w:r w:rsidRPr="0051303D">
        <w:rPr>
          <w:rFonts w:cs="Times New Roman"/>
          <w:sz w:val="20"/>
          <w:szCs w:val="20"/>
        </w:rPr>
        <w:t>Fonte: Acervo do autor</w:t>
      </w:r>
      <w:r>
        <w:rPr>
          <w:rFonts w:cs="Times New Roman"/>
          <w:sz w:val="20"/>
          <w:szCs w:val="20"/>
        </w:rPr>
        <w:t>.</w:t>
      </w:r>
    </w:p>
    <w:p w14:paraId="15AE2169" w14:textId="77777777" w:rsidR="0051303D" w:rsidRPr="00E61239" w:rsidRDefault="0051303D" w:rsidP="005E7594">
      <w:pPr>
        <w:spacing w:line="360" w:lineRule="auto"/>
      </w:pPr>
    </w:p>
    <w:p w14:paraId="7544D454" w14:textId="24F10EEF" w:rsidR="005E7594" w:rsidRPr="005C5EDE" w:rsidRDefault="00DD327A" w:rsidP="005E7594">
      <w:pPr>
        <w:pStyle w:val="UNIDAVISEOSECUNDARIA"/>
        <w:rPr>
          <w:lang w:val="pt-BR"/>
        </w:rPr>
      </w:pPr>
      <w:r>
        <w:rPr>
          <w:lang w:val="pt-BR"/>
        </w:rPr>
        <w:t>5</w:t>
      </w:r>
      <w:r w:rsidR="005E7594" w:rsidRPr="005C5EDE">
        <w:rPr>
          <w:lang w:val="pt-BR"/>
        </w:rPr>
        <w:t xml:space="preserve">.2. </w:t>
      </w:r>
      <w:r w:rsidR="005E7594">
        <w:rPr>
          <w:lang w:val="pt-BR"/>
        </w:rPr>
        <w:t>API da BASE DE DADOS</w:t>
      </w:r>
    </w:p>
    <w:p w14:paraId="6C929B8A" w14:textId="77777777" w:rsidR="005E7594" w:rsidRDefault="005E7594" w:rsidP="005E7594">
      <w:pPr>
        <w:pStyle w:val="UNIDAVISEOPRIMRIA"/>
        <w:spacing w:line="360" w:lineRule="auto"/>
        <w:rPr>
          <w:b w:val="0"/>
          <w:bCs/>
          <w:lang w:val="pt-BR"/>
        </w:rPr>
      </w:pPr>
      <w:r>
        <w:rPr>
          <w:b w:val="0"/>
          <w:bCs/>
          <w:lang w:val="pt-BR"/>
        </w:rPr>
        <w:tab/>
      </w:r>
    </w:p>
    <w:p w14:paraId="4F65F53E" w14:textId="77777777" w:rsidR="005E7594" w:rsidRDefault="005E7594" w:rsidP="005E7594">
      <w:pPr>
        <w:pStyle w:val="UnidaviTexto-Espao15"/>
        <w:ind w:firstLine="708"/>
      </w:pPr>
      <w:r>
        <w:t>A API da base de dados é responsável por receber os dados da API de consulta ao broker e de regra de negócios e efetuar as operações de CRUD ( Create, Read, Update e Delete) na base de dados PostgreSQL.</w:t>
      </w:r>
    </w:p>
    <w:p w14:paraId="7537C86E" w14:textId="77777777" w:rsidR="00D46C63" w:rsidRDefault="00D46C63" w:rsidP="00D46C63">
      <w:pPr>
        <w:pStyle w:val="UnidaviTexto-Espao15"/>
        <w:ind w:firstLine="0"/>
      </w:pPr>
    </w:p>
    <w:p w14:paraId="1DA4FF2E" w14:textId="1F650E89" w:rsidR="00D46C63" w:rsidRDefault="00DD327A" w:rsidP="00D46C63">
      <w:pPr>
        <w:pStyle w:val="UnidaviSeoTerciria"/>
        <w:spacing w:line="360" w:lineRule="auto"/>
        <w:rPr>
          <w:bCs/>
        </w:rPr>
      </w:pPr>
      <w:r>
        <w:rPr>
          <w:bCs/>
        </w:rPr>
        <w:t>5</w:t>
      </w:r>
      <w:r w:rsidR="00D46C63" w:rsidRPr="00C51945">
        <w:rPr>
          <w:bCs/>
        </w:rPr>
        <w:t>.</w:t>
      </w:r>
      <w:r w:rsidR="00E6546B">
        <w:rPr>
          <w:bCs/>
        </w:rPr>
        <w:t>2</w:t>
      </w:r>
      <w:r w:rsidR="00D46C63" w:rsidRPr="00C51945">
        <w:rPr>
          <w:bCs/>
        </w:rPr>
        <w:t>.</w:t>
      </w:r>
      <w:r w:rsidR="00E6546B">
        <w:rPr>
          <w:bCs/>
        </w:rPr>
        <w:t>1</w:t>
      </w:r>
      <w:r w:rsidR="00D46C63" w:rsidRPr="00C51945">
        <w:rPr>
          <w:bCs/>
        </w:rPr>
        <w:t xml:space="preserve"> Requisitos </w:t>
      </w:r>
      <w:r w:rsidR="00D46C63">
        <w:rPr>
          <w:bCs/>
        </w:rPr>
        <w:t>f</w:t>
      </w:r>
      <w:r w:rsidR="00D46C63" w:rsidRPr="00C51945">
        <w:rPr>
          <w:bCs/>
        </w:rPr>
        <w:t>uncionais</w:t>
      </w:r>
      <w:r w:rsidR="00D46C63">
        <w:rPr>
          <w:bCs/>
        </w:rPr>
        <w:t xml:space="preserve"> </w:t>
      </w:r>
    </w:p>
    <w:p w14:paraId="5DDE40F4" w14:textId="77777777" w:rsidR="00D46C63" w:rsidRPr="00C51945" w:rsidRDefault="00D46C63" w:rsidP="00D46C63">
      <w:pPr>
        <w:pStyle w:val="UnidaviSeoTerciria"/>
        <w:spacing w:line="360" w:lineRule="auto"/>
        <w:rPr>
          <w:bCs/>
        </w:rPr>
      </w:pPr>
    </w:p>
    <w:p w14:paraId="326EC827" w14:textId="79A37323" w:rsidR="00D46C63" w:rsidRDefault="00D46C63" w:rsidP="00D46C63">
      <w:pPr>
        <w:spacing w:line="360" w:lineRule="auto"/>
      </w:pPr>
      <w:r>
        <w:tab/>
        <w:t xml:space="preserve">No quadro xx pode-se visualizar os requisitos funcionais da API de </w:t>
      </w:r>
      <w:r w:rsidR="00FA6EFB">
        <w:t>manipulação da base de dados.</w:t>
      </w:r>
    </w:p>
    <w:p w14:paraId="4124DB1D" w14:textId="77777777" w:rsidR="00312E76" w:rsidRDefault="00312E76" w:rsidP="00D46C63">
      <w:pPr>
        <w:spacing w:line="360" w:lineRule="auto"/>
      </w:pPr>
    </w:p>
    <w:p w14:paraId="05805AE7" w14:textId="77777777" w:rsidR="00312E76" w:rsidRPr="009C755A" w:rsidRDefault="00312E76" w:rsidP="00312E76">
      <w:pPr>
        <w:pStyle w:val="UnidaviTexto-Espao15"/>
        <w:spacing w:line="240" w:lineRule="auto"/>
        <w:ind w:firstLine="0"/>
        <w:rPr>
          <w:rFonts w:cs="Times New Roman"/>
          <w:b/>
          <w:bCs/>
          <w:sz w:val="20"/>
          <w:szCs w:val="20"/>
        </w:rPr>
      </w:pPr>
      <w:r w:rsidRPr="00724105">
        <w:rPr>
          <w:rFonts w:cs="Times New Roman"/>
          <w:b/>
          <w:bCs/>
          <w:sz w:val="20"/>
          <w:szCs w:val="20"/>
        </w:rPr>
        <w:t xml:space="preserve">Quadro </w:t>
      </w:r>
      <w:r>
        <w:rPr>
          <w:rFonts w:cs="Times New Roman"/>
          <w:b/>
          <w:bCs/>
          <w:sz w:val="20"/>
          <w:szCs w:val="20"/>
        </w:rPr>
        <w:t>12</w:t>
      </w:r>
      <w:r w:rsidRPr="00724105">
        <w:rPr>
          <w:rFonts w:cs="Times New Roman"/>
          <w:b/>
          <w:bCs/>
          <w:sz w:val="20"/>
          <w:szCs w:val="20"/>
        </w:rPr>
        <w:t xml:space="preserve"> – </w:t>
      </w:r>
      <w:r>
        <w:rPr>
          <w:rFonts w:cs="Times New Roman"/>
          <w:b/>
          <w:bCs/>
          <w:sz w:val="20"/>
          <w:szCs w:val="20"/>
        </w:rPr>
        <w:t>Requisitos funcionais</w:t>
      </w:r>
    </w:p>
    <w:tbl>
      <w:tblPr>
        <w:tblW w:w="9064" w:type="dxa"/>
        <w:tblInd w:w="28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707"/>
        <w:gridCol w:w="2255"/>
        <w:gridCol w:w="1460"/>
        <w:gridCol w:w="4642"/>
      </w:tblGrid>
      <w:tr w:rsidR="00312E76" w:rsidRPr="00F239A4" w14:paraId="16BAEB82" w14:textId="77777777" w:rsidTr="00F35921">
        <w:tc>
          <w:tcPr>
            <w:tcW w:w="707" w:type="dxa"/>
            <w:shd w:val="clear" w:color="auto" w:fill="BFBFBF" w:themeFill="background1" w:themeFillShade="BF"/>
            <w:vAlign w:val="center"/>
          </w:tcPr>
          <w:p w14:paraId="282BFA54" w14:textId="77777777" w:rsidR="00312E76" w:rsidRPr="00F239A4" w:rsidRDefault="00312E76" w:rsidP="00F35921">
            <w:pPr>
              <w:rPr>
                <w:sz w:val="20"/>
                <w:szCs w:val="20"/>
              </w:rPr>
            </w:pPr>
            <w:r>
              <w:rPr>
                <w:b/>
                <w:bCs/>
                <w:sz w:val="20"/>
                <w:szCs w:val="20"/>
              </w:rPr>
              <w:t>Nº</w:t>
            </w:r>
          </w:p>
        </w:tc>
        <w:tc>
          <w:tcPr>
            <w:tcW w:w="2255" w:type="dxa"/>
            <w:shd w:val="clear" w:color="auto" w:fill="BFBFBF" w:themeFill="background1" w:themeFillShade="BF"/>
            <w:vAlign w:val="center"/>
          </w:tcPr>
          <w:p w14:paraId="3A2F3B03" w14:textId="77777777" w:rsidR="00312E76" w:rsidRPr="00275764" w:rsidRDefault="00312E76" w:rsidP="00F35921">
            <w:pPr>
              <w:rPr>
                <w:b/>
                <w:bCs/>
                <w:sz w:val="20"/>
                <w:szCs w:val="20"/>
              </w:rPr>
            </w:pPr>
            <w:r w:rsidRPr="00275764">
              <w:rPr>
                <w:b/>
                <w:bCs/>
                <w:sz w:val="20"/>
                <w:szCs w:val="20"/>
              </w:rPr>
              <w:t>Nome</w:t>
            </w:r>
          </w:p>
        </w:tc>
        <w:tc>
          <w:tcPr>
            <w:tcW w:w="1460" w:type="dxa"/>
            <w:shd w:val="clear" w:color="auto" w:fill="BFBFBF" w:themeFill="background1" w:themeFillShade="BF"/>
            <w:vAlign w:val="center"/>
          </w:tcPr>
          <w:p w14:paraId="40F7BB68" w14:textId="77777777" w:rsidR="00312E76" w:rsidRPr="00275764" w:rsidRDefault="00312E76" w:rsidP="00F35921">
            <w:pPr>
              <w:rPr>
                <w:b/>
                <w:bCs/>
                <w:sz w:val="20"/>
                <w:szCs w:val="20"/>
              </w:rPr>
            </w:pPr>
            <w:r w:rsidRPr="00275764">
              <w:rPr>
                <w:b/>
                <w:bCs/>
                <w:sz w:val="20"/>
                <w:szCs w:val="20"/>
              </w:rPr>
              <w:t>Classificação</w:t>
            </w:r>
          </w:p>
        </w:tc>
        <w:tc>
          <w:tcPr>
            <w:tcW w:w="4642" w:type="dxa"/>
            <w:shd w:val="clear" w:color="auto" w:fill="BFBFBF" w:themeFill="background1" w:themeFillShade="BF"/>
            <w:vAlign w:val="center"/>
          </w:tcPr>
          <w:p w14:paraId="7ADD4C09" w14:textId="77777777" w:rsidR="00312E76" w:rsidRPr="00275764" w:rsidRDefault="00312E76" w:rsidP="00F35921">
            <w:pPr>
              <w:rPr>
                <w:b/>
                <w:bCs/>
                <w:sz w:val="20"/>
                <w:szCs w:val="20"/>
              </w:rPr>
            </w:pPr>
            <w:r w:rsidRPr="00275764">
              <w:rPr>
                <w:b/>
                <w:bCs/>
                <w:sz w:val="20"/>
                <w:szCs w:val="20"/>
              </w:rPr>
              <w:t>Descrição</w:t>
            </w:r>
          </w:p>
        </w:tc>
      </w:tr>
      <w:tr w:rsidR="00312E76" w:rsidRPr="00F239A4" w14:paraId="3617DE27" w14:textId="77777777" w:rsidTr="00F35921">
        <w:tc>
          <w:tcPr>
            <w:tcW w:w="707" w:type="dxa"/>
            <w:vAlign w:val="center"/>
          </w:tcPr>
          <w:p w14:paraId="1BE9A5FB" w14:textId="77777777" w:rsidR="00312E76" w:rsidRPr="009046C1" w:rsidRDefault="00312E76" w:rsidP="00F35921">
            <w:pPr>
              <w:jc w:val="center"/>
              <w:rPr>
                <w:b/>
                <w:bCs/>
                <w:sz w:val="20"/>
                <w:szCs w:val="20"/>
              </w:rPr>
            </w:pPr>
            <w:r w:rsidRPr="009046C1">
              <w:rPr>
                <w:b/>
                <w:bCs/>
                <w:sz w:val="20"/>
                <w:szCs w:val="20"/>
              </w:rPr>
              <w:t>RF 01</w:t>
            </w:r>
          </w:p>
        </w:tc>
        <w:tc>
          <w:tcPr>
            <w:tcW w:w="2255" w:type="dxa"/>
            <w:vAlign w:val="center"/>
          </w:tcPr>
          <w:p w14:paraId="6D915A29" w14:textId="77777777" w:rsidR="00312E76" w:rsidRPr="00F239A4" w:rsidRDefault="00312E76" w:rsidP="00F35921">
            <w:pPr>
              <w:jc w:val="both"/>
              <w:rPr>
                <w:sz w:val="20"/>
                <w:szCs w:val="20"/>
              </w:rPr>
            </w:pPr>
            <w:r w:rsidRPr="00F239A4">
              <w:rPr>
                <w:sz w:val="20"/>
                <w:szCs w:val="20"/>
              </w:rPr>
              <w:t>Login do sistema</w:t>
            </w:r>
          </w:p>
        </w:tc>
        <w:tc>
          <w:tcPr>
            <w:tcW w:w="1460" w:type="dxa"/>
            <w:vAlign w:val="center"/>
          </w:tcPr>
          <w:p w14:paraId="7C3CB7C6" w14:textId="77777777" w:rsidR="00312E76" w:rsidRPr="00F239A4" w:rsidRDefault="00312E76" w:rsidP="00F35921">
            <w:pPr>
              <w:rPr>
                <w:sz w:val="20"/>
                <w:szCs w:val="20"/>
              </w:rPr>
            </w:pPr>
            <w:r w:rsidRPr="00F239A4">
              <w:rPr>
                <w:sz w:val="20"/>
                <w:szCs w:val="20"/>
              </w:rPr>
              <w:t>Segurança</w:t>
            </w:r>
          </w:p>
        </w:tc>
        <w:tc>
          <w:tcPr>
            <w:tcW w:w="4642" w:type="dxa"/>
            <w:vAlign w:val="center"/>
          </w:tcPr>
          <w:p w14:paraId="406321E3" w14:textId="77777777" w:rsidR="00312E76" w:rsidRPr="00F239A4" w:rsidRDefault="00312E76" w:rsidP="00F35921">
            <w:pPr>
              <w:jc w:val="both"/>
              <w:rPr>
                <w:sz w:val="20"/>
                <w:szCs w:val="20"/>
              </w:rPr>
            </w:pPr>
            <w:r w:rsidRPr="00F239A4">
              <w:rPr>
                <w:sz w:val="20"/>
                <w:szCs w:val="20"/>
              </w:rPr>
              <w:t>O sistema deverá dispor meios de autenticação para usuários e administradores.</w:t>
            </w:r>
          </w:p>
        </w:tc>
      </w:tr>
      <w:tr w:rsidR="00312E76" w:rsidRPr="00F239A4" w14:paraId="12B6F27B" w14:textId="77777777" w:rsidTr="00F35921">
        <w:tc>
          <w:tcPr>
            <w:tcW w:w="707" w:type="dxa"/>
            <w:vAlign w:val="center"/>
          </w:tcPr>
          <w:p w14:paraId="4CB24C18" w14:textId="77777777" w:rsidR="00312E76" w:rsidRPr="009046C1" w:rsidRDefault="00312E76" w:rsidP="00F35921">
            <w:pPr>
              <w:jc w:val="center"/>
              <w:rPr>
                <w:b/>
                <w:bCs/>
                <w:sz w:val="20"/>
                <w:szCs w:val="20"/>
              </w:rPr>
            </w:pPr>
            <w:r w:rsidRPr="009046C1">
              <w:rPr>
                <w:b/>
                <w:bCs/>
                <w:sz w:val="20"/>
                <w:szCs w:val="20"/>
              </w:rPr>
              <w:t>RF 02</w:t>
            </w:r>
          </w:p>
        </w:tc>
        <w:tc>
          <w:tcPr>
            <w:tcW w:w="2255" w:type="dxa"/>
            <w:vAlign w:val="center"/>
          </w:tcPr>
          <w:p w14:paraId="6F1E0AF5" w14:textId="77777777" w:rsidR="00312E76" w:rsidRPr="00F239A4" w:rsidRDefault="00312E76" w:rsidP="00F35921">
            <w:pPr>
              <w:jc w:val="both"/>
              <w:rPr>
                <w:sz w:val="20"/>
                <w:szCs w:val="20"/>
              </w:rPr>
            </w:pPr>
            <w:r w:rsidRPr="00F239A4">
              <w:rPr>
                <w:sz w:val="20"/>
                <w:szCs w:val="20"/>
              </w:rPr>
              <w:t>Cadastro, alteração e exclusão de usuários</w:t>
            </w:r>
          </w:p>
        </w:tc>
        <w:tc>
          <w:tcPr>
            <w:tcW w:w="1460" w:type="dxa"/>
            <w:vAlign w:val="center"/>
          </w:tcPr>
          <w:p w14:paraId="6E975BD4" w14:textId="77777777" w:rsidR="00312E76" w:rsidRPr="00F239A4" w:rsidRDefault="00312E76" w:rsidP="00F35921">
            <w:pPr>
              <w:rPr>
                <w:sz w:val="20"/>
                <w:szCs w:val="20"/>
              </w:rPr>
            </w:pPr>
            <w:r w:rsidRPr="00F239A4">
              <w:rPr>
                <w:sz w:val="20"/>
                <w:szCs w:val="20"/>
              </w:rPr>
              <w:t>Usabilidade</w:t>
            </w:r>
          </w:p>
        </w:tc>
        <w:tc>
          <w:tcPr>
            <w:tcW w:w="4642" w:type="dxa"/>
            <w:vAlign w:val="center"/>
          </w:tcPr>
          <w:p w14:paraId="3FAAB38D" w14:textId="77777777" w:rsidR="00312E76" w:rsidRPr="00F239A4" w:rsidRDefault="00312E76" w:rsidP="00F35921">
            <w:pPr>
              <w:jc w:val="both"/>
              <w:rPr>
                <w:sz w:val="20"/>
                <w:szCs w:val="20"/>
              </w:rPr>
            </w:pPr>
            <w:r w:rsidRPr="00F239A4">
              <w:rPr>
                <w:sz w:val="20"/>
                <w:szCs w:val="20"/>
              </w:rPr>
              <w:t>O sistema deve possibilitar o cadastro, alteração e exclusão de usuários.</w:t>
            </w:r>
          </w:p>
        </w:tc>
      </w:tr>
      <w:tr w:rsidR="00312E76" w:rsidRPr="00F239A4" w14:paraId="3A16415A" w14:textId="77777777" w:rsidTr="00F35921">
        <w:tc>
          <w:tcPr>
            <w:tcW w:w="707" w:type="dxa"/>
            <w:vAlign w:val="center"/>
          </w:tcPr>
          <w:p w14:paraId="0F810C63" w14:textId="77777777" w:rsidR="00312E76" w:rsidRPr="009046C1" w:rsidRDefault="00312E76" w:rsidP="00F35921">
            <w:pPr>
              <w:jc w:val="center"/>
              <w:rPr>
                <w:b/>
                <w:bCs/>
                <w:sz w:val="20"/>
                <w:szCs w:val="20"/>
              </w:rPr>
            </w:pPr>
            <w:r w:rsidRPr="009046C1">
              <w:rPr>
                <w:b/>
                <w:bCs/>
                <w:sz w:val="20"/>
                <w:szCs w:val="20"/>
              </w:rPr>
              <w:t>RF 03</w:t>
            </w:r>
          </w:p>
        </w:tc>
        <w:tc>
          <w:tcPr>
            <w:tcW w:w="2255" w:type="dxa"/>
            <w:vAlign w:val="center"/>
          </w:tcPr>
          <w:p w14:paraId="64C4F22D" w14:textId="77777777" w:rsidR="00312E76" w:rsidRPr="00F239A4" w:rsidRDefault="00312E76" w:rsidP="00F35921">
            <w:pPr>
              <w:jc w:val="both"/>
              <w:rPr>
                <w:sz w:val="20"/>
                <w:szCs w:val="20"/>
              </w:rPr>
            </w:pPr>
            <w:r w:rsidRPr="00F239A4">
              <w:rPr>
                <w:sz w:val="20"/>
                <w:szCs w:val="20"/>
              </w:rPr>
              <w:t>Cadastro, alteração e exclusão de produtos</w:t>
            </w:r>
          </w:p>
        </w:tc>
        <w:tc>
          <w:tcPr>
            <w:tcW w:w="1460" w:type="dxa"/>
            <w:vAlign w:val="center"/>
          </w:tcPr>
          <w:p w14:paraId="728B9BBC" w14:textId="77777777" w:rsidR="00312E76" w:rsidRPr="00F239A4" w:rsidRDefault="00312E76" w:rsidP="00F35921">
            <w:pPr>
              <w:rPr>
                <w:sz w:val="20"/>
                <w:szCs w:val="20"/>
              </w:rPr>
            </w:pPr>
            <w:r w:rsidRPr="00F239A4">
              <w:rPr>
                <w:sz w:val="20"/>
                <w:szCs w:val="20"/>
              </w:rPr>
              <w:t>Usabilidade</w:t>
            </w:r>
          </w:p>
        </w:tc>
        <w:tc>
          <w:tcPr>
            <w:tcW w:w="4642" w:type="dxa"/>
            <w:vAlign w:val="center"/>
          </w:tcPr>
          <w:p w14:paraId="70E27102" w14:textId="77777777" w:rsidR="00312E76" w:rsidRPr="00F239A4" w:rsidRDefault="00312E76" w:rsidP="00F35921">
            <w:pPr>
              <w:jc w:val="both"/>
              <w:rPr>
                <w:sz w:val="20"/>
                <w:szCs w:val="20"/>
              </w:rPr>
            </w:pPr>
            <w:r w:rsidRPr="00F239A4">
              <w:rPr>
                <w:sz w:val="20"/>
                <w:szCs w:val="20"/>
              </w:rPr>
              <w:t>O sistema deve possibilitar o cadastro, alteração e exclusão de produtos.</w:t>
            </w:r>
          </w:p>
        </w:tc>
      </w:tr>
      <w:tr w:rsidR="00312E76" w:rsidRPr="00F239A4" w14:paraId="62E994B1" w14:textId="77777777" w:rsidTr="00F35921">
        <w:tc>
          <w:tcPr>
            <w:tcW w:w="707" w:type="dxa"/>
            <w:vAlign w:val="center"/>
          </w:tcPr>
          <w:p w14:paraId="02D5FBA1" w14:textId="77777777" w:rsidR="00312E76" w:rsidRPr="009046C1" w:rsidRDefault="00312E76" w:rsidP="00F35921">
            <w:pPr>
              <w:jc w:val="center"/>
              <w:rPr>
                <w:b/>
                <w:bCs/>
                <w:sz w:val="20"/>
                <w:szCs w:val="20"/>
              </w:rPr>
            </w:pPr>
            <w:r w:rsidRPr="009046C1">
              <w:rPr>
                <w:b/>
                <w:bCs/>
                <w:sz w:val="20"/>
                <w:szCs w:val="20"/>
              </w:rPr>
              <w:t>RF 04</w:t>
            </w:r>
          </w:p>
        </w:tc>
        <w:tc>
          <w:tcPr>
            <w:tcW w:w="2255" w:type="dxa"/>
            <w:vAlign w:val="center"/>
          </w:tcPr>
          <w:p w14:paraId="66231279" w14:textId="77777777" w:rsidR="00312E76" w:rsidRPr="00F239A4" w:rsidRDefault="00312E76" w:rsidP="00F35921">
            <w:pPr>
              <w:jc w:val="both"/>
              <w:rPr>
                <w:sz w:val="20"/>
                <w:szCs w:val="20"/>
              </w:rPr>
            </w:pPr>
            <w:r w:rsidRPr="00F239A4">
              <w:rPr>
                <w:sz w:val="20"/>
                <w:szCs w:val="20"/>
              </w:rPr>
              <w:t>Cadastro, alteração e exclusão de categorias</w:t>
            </w:r>
          </w:p>
        </w:tc>
        <w:tc>
          <w:tcPr>
            <w:tcW w:w="1460" w:type="dxa"/>
            <w:vAlign w:val="center"/>
          </w:tcPr>
          <w:p w14:paraId="6A8894A2" w14:textId="77777777" w:rsidR="00312E76" w:rsidRPr="00F239A4" w:rsidRDefault="00312E76" w:rsidP="00F35921">
            <w:pPr>
              <w:rPr>
                <w:sz w:val="20"/>
                <w:szCs w:val="20"/>
              </w:rPr>
            </w:pPr>
            <w:r w:rsidRPr="00F239A4">
              <w:rPr>
                <w:sz w:val="20"/>
                <w:szCs w:val="20"/>
              </w:rPr>
              <w:t>Usabilidade</w:t>
            </w:r>
          </w:p>
        </w:tc>
        <w:tc>
          <w:tcPr>
            <w:tcW w:w="4642" w:type="dxa"/>
            <w:vAlign w:val="center"/>
          </w:tcPr>
          <w:p w14:paraId="14BAF22E" w14:textId="77777777" w:rsidR="00312E76" w:rsidRPr="00F239A4" w:rsidRDefault="00312E76" w:rsidP="00F35921">
            <w:pPr>
              <w:jc w:val="both"/>
              <w:rPr>
                <w:sz w:val="20"/>
                <w:szCs w:val="20"/>
              </w:rPr>
            </w:pPr>
            <w:r w:rsidRPr="00F239A4">
              <w:rPr>
                <w:sz w:val="20"/>
                <w:szCs w:val="20"/>
              </w:rPr>
              <w:t>O sistema deve possibilitar o cadastro, alteração e exclusão de categorias.</w:t>
            </w:r>
          </w:p>
        </w:tc>
      </w:tr>
      <w:tr w:rsidR="00312E76" w:rsidRPr="00F239A4" w14:paraId="726F497B" w14:textId="77777777" w:rsidTr="00F35921">
        <w:tc>
          <w:tcPr>
            <w:tcW w:w="707" w:type="dxa"/>
            <w:vAlign w:val="center"/>
          </w:tcPr>
          <w:p w14:paraId="35FA3D2B" w14:textId="77777777" w:rsidR="00312E76" w:rsidRPr="009046C1" w:rsidRDefault="00312E76" w:rsidP="00F35921">
            <w:pPr>
              <w:jc w:val="center"/>
              <w:rPr>
                <w:b/>
                <w:bCs/>
                <w:sz w:val="20"/>
                <w:szCs w:val="20"/>
              </w:rPr>
            </w:pPr>
            <w:r w:rsidRPr="009046C1">
              <w:rPr>
                <w:b/>
                <w:bCs/>
                <w:sz w:val="20"/>
                <w:szCs w:val="20"/>
              </w:rPr>
              <w:t>RF 05</w:t>
            </w:r>
          </w:p>
        </w:tc>
        <w:tc>
          <w:tcPr>
            <w:tcW w:w="2255" w:type="dxa"/>
            <w:vAlign w:val="center"/>
          </w:tcPr>
          <w:p w14:paraId="5C095F8E" w14:textId="77777777" w:rsidR="00312E76" w:rsidRPr="00F239A4" w:rsidRDefault="00312E76" w:rsidP="00F35921">
            <w:pPr>
              <w:jc w:val="both"/>
              <w:rPr>
                <w:sz w:val="20"/>
                <w:szCs w:val="20"/>
              </w:rPr>
            </w:pPr>
            <w:r w:rsidRPr="00F239A4">
              <w:rPr>
                <w:sz w:val="20"/>
                <w:szCs w:val="20"/>
              </w:rPr>
              <w:t>Cadastro, alteração e exclusão de subcategorias</w:t>
            </w:r>
          </w:p>
        </w:tc>
        <w:tc>
          <w:tcPr>
            <w:tcW w:w="1460" w:type="dxa"/>
            <w:vAlign w:val="center"/>
          </w:tcPr>
          <w:p w14:paraId="6EA3A89E" w14:textId="77777777" w:rsidR="00312E76" w:rsidRPr="00F239A4" w:rsidRDefault="00312E76" w:rsidP="00F35921">
            <w:pPr>
              <w:rPr>
                <w:sz w:val="20"/>
                <w:szCs w:val="20"/>
              </w:rPr>
            </w:pPr>
            <w:r w:rsidRPr="00F239A4">
              <w:rPr>
                <w:sz w:val="20"/>
                <w:szCs w:val="20"/>
              </w:rPr>
              <w:t>Usabilidade</w:t>
            </w:r>
          </w:p>
        </w:tc>
        <w:tc>
          <w:tcPr>
            <w:tcW w:w="4642" w:type="dxa"/>
            <w:vAlign w:val="center"/>
          </w:tcPr>
          <w:p w14:paraId="1788B408" w14:textId="77777777" w:rsidR="00312E76" w:rsidRPr="00F239A4" w:rsidRDefault="00312E76" w:rsidP="00F35921">
            <w:pPr>
              <w:jc w:val="both"/>
              <w:rPr>
                <w:sz w:val="20"/>
                <w:szCs w:val="20"/>
              </w:rPr>
            </w:pPr>
            <w:r w:rsidRPr="00F239A4">
              <w:rPr>
                <w:sz w:val="20"/>
                <w:szCs w:val="20"/>
              </w:rPr>
              <w:t>O sistema deve possibilitar o cadastro de subcategorias de um produto.</w:t>
            </w:r>
          </w:p>
        </w:tc>
      </w:tr>
      <w:tr w:rsidR="00312E76" w:rsidRPr="00F239A4" w14:paraId="1B6D4743" w14:textId="77777777" w:rsidTr="00F35921">
        <w:tc>
          <w:tcPr>
            <w:tcW w:w="707" w:type="dxa"/>
            <w:vAlign w:val="center"/>
          </w:tcPr>
          <w:p w14:paraId="3262E4D4" w14:textId="77777777" w:rsidR="00312E76" w:rsidRPr="009046C1" w:rsidRDefault="00312E76" w:rsidP="00F35921">
            <w:pPr>
              <w:jc w:val="center"/>
              <w:rPr>
                <w:b/>
                <w:bCs/>
                <w:sz w:val="20"/>
                <w:szCs w:val="20"/>
              </w:rPr>
            </w:pPr>
            <w:r w:rsidRPr="009046C1">
              <w:rPr>
                <w:b/>
                <w:bCs/>
                <w:sz w:val="20"/>
                <w:szCs w:val="20"/>
              </w:rPr>
              <w:t>RF 06</w:t>
            </w:r>
          </w:p>
        </w:tc>
        <w:tc>
          <w:tcPr>
            <w:tcW w:w="2255" w:type="dxa"/>
            <w:vAlign w:val="center"/>
          </w:tcPr>
          <w:p w14:paraId="16F15749" w14:textId="77777777" w:rsidR="00312E76" w:rsidRPr="00F239A4" w:rsidRDefault="00312E76" w:rsidP="00F35921">
            <w:pPr>
              <w:jc w:val="both"/>
              <w:rPr>
                <w:sz w:val="20"/>
                <w:szCs w:val="20"/>
              </w:rPr>
            </w:pPr>
            <w:r w:rsidRPr="00F239A4">
              <w:rPr>
                <w:sz w:val="20"/>
                <w:szCs w:val="20"/>
              </w:rPr>
              <w:t>Cadastro, alteração e exclusão de estoque</w:t>
            </w:r>
          </w:p>
        </w:tc>
        <w:tc>
          <w:tcPr>
            <w:tcW w:w="1460" w:type="dxa"/>
            <w:vAlign w:val="center"/>
          </w:tcPr>
          <w:p w14:paraId="43AE3CD3" w14:textId="77777777" w:rsidR="00312E76" w:rsidRPr="00F239A4" w:rsidRDefault="00312E76" w:rsidP="00F35921">
            <w:pPr>
              <w:rPr>
                <w:sz w:val="20"/>
                <w:szCs w:val="20"/>
              </w:rPr>
            </w:pPr>
            <w:r w:rsidRPr="00F239A4">
              <w:rPr>
                <w:sz w:val="20"/>
                <w:szCs w:val="20"/>
              </w:rPr>
              <w:t>Usabilidade</w:t>
            </w:r>
          </w:p>
        </w:tc>
        <w:tc>
          <w:tcPr>
            <w:tcW w:w="4642" w:type="dxa"/>
            <w:vAlign w:val="center"/>
          </w:tcPr>
          <w:p w14:paraId="0E603210" w14:textId="77777777" w:rsidR="00312E76" w:rsidRPr="00F239A4" w:rsidRDefault="00312E76" w:rsidP="00F35921">
            <w:pPr>
              <w:jc w:val="both"/>
              <w:rPr>
                <w:sz w:val="20"/>
                <w:szCs w:val="20"/>
              </w:rPr>
            </w:pPr>
            <w:r w:rsidRPr="00F239A4">
              <w:rPr>
                <w:sz w:val="20"/>
                <w:szCs w:val="20"/>
              </w:rPr>
              <w:t>O sistema deve permitir o cadastro, alteração e exclusão de itens no estoque, atualizando automaticamente as quantidades disponíveis.</w:t>
            </w:r>
          </w:p>
        </w:tc>
      </w:tr>
      <w:tr w:rsidR="00312E76" w:rsidRPr="00F239A4" w14:paraId="0265728F" w14:textId="77777777" w:rsidTr="00F35921">
        <w:tc>
          <w:tcPr>
            <w:tcW w:w="707" w:type="dxa"/>
            <w:vAlign w:val="center"/>
          </w:tcPr>
          <w:p w14:paraId="4A5398B3" w14:textId="77777777" w:rsidR="00312E76" w:rsidRPr="009046C1" w:rsidRDefault="00312E76" w:rsidP="00F35921">
            <w:pPr>
              <w:jc w:val="center"/>
              <w:rPr>
                <w:b/>
                <w:bCs/>
                <w:sz w:val="20"/>
                <w:szCs w:val="20"/>
              </w:rPr>
            </w:pPr>
            <w:r w:rsidRPr="009046C1">
              <w:rPr>
                <w:b/>
                <w:bCs/>
                <w:sz w:val="20"/>
                <w:szCs w:val="20"/>
              </w:rPr>
              <w:lastRenderedPageBreak/>
              <w:t>RF 07</w:t>
            </w:r>
          </w:p>
        </w:tc>
        <w:tc>
          <w:tcPr>
            <w:tcW w:w="2255" w:type="dxa"/>
            <w:vAlign w:val="center"/>
          </w:tcPr>
          <w:p w14:paraId="0415F02F" w14:textId="77777777" w:rsidR="00312E76" w:rsidRPr="00F239A4" w:rsidRDefault="00312E76" w:rsidP="00F35921">
            <w:pPr>
              <w:jc w:val="both"/>
              <w:rPr>
                <w:sz w:val="20"/>
                <w:szCs w:val="20"/>
              </w:rPr>
            </w:pPr>
            <w:r w:rsidRPr="00F239A4">
              <w:rPr>
                <w:sz w:val="20"/>
                <w:szCs w:val="20"/>
              </w:rPr>
              <w:t>Controle de permissões</w:t>
            </w:r>
          </w:p>
        </w:tc>
        <w:tc>
          <w:tcPr>
            <w:tcW w:w="1460" w:type="dxa"/>
            <w:vAlign w:val="center"/>
          </w:tcPr>
          <w:p w14:paraId="58ABF6CA" w14:textId="77777777" w:rsidR="00312E76" w:rsidRPr="00F239A4" w:rsidRDefault="00312E76" w:rsidP="00F35921">
            <w:pPr>
              <w:rPr>
                <w:sz w:val="20"/>
                <w:szCs w:val="20"/>
              </w:rPr>
            </w:pPr>
            <w:r w:rsidRPr="00F239A4">
              <w:rPr>
                <w:sz w:val="20"/>
                <w:szCs w:val="20"/>
              </w:rPr>
              <w:t>Segurança</w:t>
            </w:r>
          </w:p>
        </w:tc>
        <w:tc>
          <w:tcPr>
            <w:tcW w:w="4642" w:type="dxa"/>
            <w:vAlign w:val="center"/>
          </w:tcPr>
          <w:p w14:paraId="58279AAB" w14:textId="77777777" w:rsidR="00312E76" w:rsidRPr="00F239A4" w:rsidRDefault="00312E76" w:rsidP="00F35921">
            <w:pPr>
              <w:jc w:val="both"/>
              <w:rPr>
                <w:sz w:val="20"/>
                <w:szCs w:val="20"/>
              </w:rPr>
            </w:pPr>
            <w:r w:rsidRPr="00F239A4">
              <w:rPr>
                <w:sz w:val="20"/>
                <w:szCs w:val="20"/>
              </w:rPr>
              <w:t>O sistema deverá dispor de um controle de permissões para definir os níveis de acesso de usuários (ex.: administrador, operador).</w:t>
            </w:r>
          </w:p>
        </w:tc>
      </w:tr>
      <w:tr w:rsidR="00312E76" w:rsidRPr="00F239A4" w14:paraId="7B8BAAC2" w14:textId="77777777" w:rsidTr="00F35921">
        <w:tc>
          <w:tcPr>
            <w:tcW w:w="707" w:type="dxa"/>
            <w:vAlign w:val="center"/>
          </w:tcPr>
          <w:p w14:paraId="08E882A9" w14:textId="77777777" w:rsidR="00312E76" w:rsidRPr="009046C1" w:rsidRDefault="00312E76" w:rsidP="00F35921">
            <w:pPr>
              <w:jc w:val="center"/>
              <w:rPr>
                <w:b/>
                <w:bCs/>
                <w:sz w:val="20"/>
                <w:szCs w:val="20"/>
              </w:rPr>
            </w:pPr>
            <w:r w:rsidRPr="009046C1">
              <w:rPr>
                <w:b/>
                <w:bCs/>
                <w:sz w:val="20"/>
                <w:szCs w:val="20"/>
              </w:rPr>
              <w:t>RF 08</w:t>
            </w:r>
          </w:p>
        </w:tc>
        <w:tc>
          <w:tcPr>
            <w:tcW w:w="2255" w:type="dxa"/>
            <w:vAlign w:val="center"/>
          </w:tcPr>
          <w:p w14:paraId="5AE95567" w14:textId="77777777" w:rsidR="00312E76" w:rsidRPr="00F239A4" w:rsidRDefault="00312E76" w:rsidP="00F35921">
            <w:pPr>
              <w:jc w:val="both"/>
              <w:rPr>
                <w:sz w:val="20"/>
                <w:szCs w:val="20"/>
              </w:rPr>
            </w:pPr>
            <w:r w:rsidRPr="00F239A4">
              <w:rPr>
                <w:sz w:val="20"/>
                <w:szCs w:val="20"/>
              </w:rPr>
              <w:t>Exibição de itens</w:t>
            </w:r>
          </w:p>
        </w:tc>
        <w:tc>
          <w:tcPr>
            <w:tcW w:w="1460" w:type="dxa"/>
            <w:vAlign w:val="center"/>
          </w:tcPr>
          <w:p w14:paraId="447E303E" w14:textId="77777777" w:rsidR="00312E76" w:rsidRPr="00F239A4" w:rsidRDefault="00312E76" w:rsidP="00F35921">
            <w:pPr>
              <w:rPr>
                <w:sz w:val="20"/>
                <w:szCs w:val="20"/>
              </w:rPr>
            </w:pPr>
            <w:r w:rsidRPr="00F239A4">
              <w:rPr>
                <w:sz w:val="20"/>
                <w:szCs w:val="20"/>
              </w:rPr>
              <w:t>Usabilidade</w:t>
            </w:r>
          </w:p>
        </w:tc>
        <w:tc>
          <w:tcPr>
            <w:tcW w:w="4642" w:type="dxa"/>
            <w:vAlign w:val="center"/>
          </w:tcPr>
          <w:p w14:paraId="380D914B" w14:textId="77777777" w:rsidR="00312E76" w:rsidRPr="00F239A4" w:rsidRDefault="00312E76" w:rsidP="00F35921">
            <w:pPr>
              <w:jc w:val="both"/>
              <w:rPr>
                <w:sz w:val="20"/>
                <w:szCs w:val="20"/>
              </w:rPr>
            </w:pPr>
            <w:r w:rsidRPr="00F239A4">
              <w:rPr>
                <w:sz w:val="20"/>
                <w:szCs w:val="20"/>
              </w:rPr>
              <w:t>O sistema deverá dispor de uma rotina que exiba todos os itens cadastrados.</w:t>
            </w:r>
          </w:p>
        </w:tc>
      </w:tr>
      <w:tr w:rsidR="00312E76" w:rsidRPr="00F239A4" w14:paraId="27B04EFF" w14:textId="77777777" w:rsidTr="00F35921">
        <w:tc>
          <w:tcPr>
            <w:tcW w:w="707" w:type="dxa"/>
            <w:vAlign w:val="center"/>
          </w:tcPr>
          <w:p w14:paraId="3822BD61" w14:textId="77777777" w:rsidR="00312E76" w:rsidRPr="009046C1" w:rsidRDefault="00312E76" w:rsidP="00F35921">
            <w:pPr>
              <w:jc w:val="center"/>
              <w:rPr>
                <w:b/>
                <w:bCs/>
                <w:sz w:val="20"/>
                <w:szCs w:val="20"/>
              </w:rPr>
            </w:pPr>
            <w:r w:rsidRPr="009046C1">
              <w:rPr>
                <w:b/>
                <w:bCs/>
                <w:sz w:val="20"/>
                <w:szCs w:val="20"/>
              </w:rPr>
              <w:t>RF 09</w:t>
            </w:r>
          </w:p>
        </w:tc>
        <w:tc>
          <w:tcPr>
            <w:tcW w:w="2255" w:type="dxa"/>
            <w:vAlign w:val="center"/>
          </w:tcPr>
          <w:p w14:paraId="27C7F11B" w14:textId="77777777" w:rsidR="00312E76" w:rsidRPr="00F239A4" w:rsidRDefault="00312E76" w:rsidP="00F35921">
            <w:pPr>
              <w:jc w:val="both"/>
              <w:rPr>
                <w:sz w:val="20"/>
                <w:szCs w:val="20"/>
              </w:rPr>
            </w:pPr>
            <w:r w:rsidRPr="00F239A4">
              <w:rPr>
                <w:sz w:val="20"/>
                <w:szCs w:val="20"/>
              </w:rPr>
              <w:t>Quantidade</w:t>
            </w:r>
          </w:p>
        </w:tc>
        <w:tc>
          <w:tcPr>
            <w:tcW w:w="1460" w:type="dxa"/>
            <w:vAlign w:val="center"/>
          </w:tcPr>
          <w:p w14:paraId="3C795B7F" w14:textId="77777777" w:rsidR="00312E76" w:rsidRPr="00F239A4" w:rsidRDefault="00312E76" w:rsidP="00F35921">
            <w:pPr>
              <w:rPr>
                <w:sz w:val="20"/>
                <w:szCs w:val="20"/>
              </w:rPr>
            </w:pPr>
            <w:r w:rsidRPr="00F239A4">
              <w:rPr>
                <w:sz w:val="20"/>
                <w:szCs w:val="20"/>
              </w:rPr>
              <w:t>Usabilidade</w:t>
            </w:r>
          </w:p>
        </w:tc>
        <w:tc>
          <w:tcPr>
            <w:tcW w:w="4642" w:type="dxa"/>
            <w:vAlign w:val="center"/>
          </w:tcPr>
          <w:p w14:paraId="16B7E3F1" w14:textId="77777777" w:rsidR="00312E76" w:rsidRPr="00F239A4" w:rsidRDefault="00312E76" w:rsidP="00F35921">
            <w:pPr>
              <w:jc w:val="both"/>
              <w:rPr>
                <w:sz w:val="20"/>
                <w:szCs w:val="20"/>
              </w:rPr>
            </w:pPr>
            <w:r w:rsidRPr="00F239A4">
              <w:rPr>
                <w:sz w:val="20"/>
                <w:szCs w:val="20"/>
              </w:rPr>
              <w:t>O sistema deverá dispor de uma rotina que exiba a quantidade em Kg de cada item cadastrado.</w:t>
            </w:r>
          </w:p>
        </w:tc>
      </w:tr>
      <w:tr w:rsidR="00312E76" w:rsidRPr="00F239A4" w14:paraId="195C15C9" w14:textId="77777777" w:rsidTr="00F35921">
        <w:tc>
          <w:tcPr>
            <w:tcW w:w="707" w:type="dxa"/>
            <w:vAlign w:val="center"/>
          </w:tcPr>
          <w:p w14:paraId="31D35A30" w14:textId="77777777" w:rsidR="00312E76" w:rsidRPr="009046C1" w:rsidRDefault="00312E76" w:rsidP="00F35921">
            <w:pPr>
              <w:jc w:val="center"/>
              <w:rPr>
                <w:b/>
                <w:bCs/>
                <w:sz w:val="20"/>
                <w:szCs w:val="20"/>
              </w:rPr>
            </w:pPr>
            <w:r w:rsidRPr="009046C1">
              <w:rPr>
                <w:b/>
                <w:bCs/>
                <w:sz w:val="20"/>
                <w:szCs w:val="20"/>
              </w:rPr>
              <w:t>RF 10</w:t>
            </w:r>
          </w:p>
        </w:tc>
        <w:tc>
          <w:tcPr>
            <w:tcW w:w="2255" w:type="dxa"/>
            <w:vAlign w:val="center"/>
          </w:tcPr>
          <w:p w14:paraId="1437BD34" w14:textId="77777777" w:rsidR="00312E76" w:rsidRPr="00F239A4" w:rsidRDefault="00312E76" w:rsidP="00F35921">
            <w:pPr>
              <w:jc w:val="both"/>
              <w:rPr>
                <w:sz w:val="20"/>
                <w:szCs w:val="20"/>
              </w:rPr>
            </w:pPr>
            <w:r w:rsidRPr="00F239A4">
              <w:rPr>
                <w:sz w:val="20"/>
                <w:szCs w:val="20"/>
              </w:rPr>
              <w:t>Setar quantidade mínima</w:t>
            </w:r>
          </w:p>
        </w:tc>
        <w:tc>
          <w:tcPr>
            <w:tcW w:w="1460" w:type="dxa"/>
            <w:vAlign w:val="center"/>
          </w:tcPr>
          <w:p w14:paraId="39623E98" w14:textId="77777777" w:rsidR="00312E76" w:rsidRPr="00F239A4" w:rsidRDefault="00312E76" w:rsidP="00F35921">
            <w:pPr>
              <w:rPr>
                <w:sz w:val="20"/>
                <w:szCs w:val="20"/>
              </w:rPr>
            </w:pPr>
            <w:r w:rsidRPr="00F239A4">
              <w:rPr>
                <w:sz w:val="20"/>
                <w:szCs w:val="20"/>
              </w:rPr>
              <w:t>Usabilidade</w:t>
            </w:r>
          </w:p>
        </w:tc>
        <w:tc>
          <w:tcPr>
            <w:tcW w:w="4642" w:type="dxa"/>
            <w:vAlign w:val="center"/>
          </w:tcPr>
          <w:p w14:paraId="09082ABC" w14:textId="77777777" w:rsidR="00312E76" w:rsidRPr="00F239A4" w:rsidRDefault="00312E76" w:rsidP="00F35921">
            <w:pPr>
              <w:jc w:val="both"/>
              <w:rPr>
                <w:sz w:val="20"/>
                <w:szCs w:val="20"/>
              </w:rPr>
            </w:pPr>
            <w:r w:rsidRPr="00F239A4">
              <w:rPr>
                <w:sz w:val="20"/>
                <w:szCs w:val="20"/>
              </w:rPr>
              <w:t>O sistema deverá dispor de uma rotina que permita setar a quantidade mínima de um produto.</w:t>
            </w:r>
          </w:p>
        </w:tc>
      </w:tr>
      <w:tr w:rsidR="00312E76" w:rsidRPr="00F239A4" w14:paraId="69653A2B" w14:textId="77777777" w:rsidTr="00F35921">
        <w:tc>
          <w:tcPr>
            <w:tcW w:w="707" w:type="dxa"/>
            <w:vAlign w:val="center"/>
          </w:tcPr>
          <w:p w14:paraId="7CBC8F4A" w14:textId="77777777" w:rsidR="00312E76" w:rsidRPr="009046C1" w:rsidRDefault="00312E76" w:rsidP="00F35921">
            <w:pPr>
              <w:jc w:val="center"/>
              <w:rPr>
                <w:b/>
                <w:bCs/>
                <w:sz w:val="20"/>
                <w:szCs w:val="20"/>
              </w:rPr>
            </w:pPr>
            <w:r w:rsidRPr="009046C1">
              <w:rPr>
                <w:b/>
                <w:bCs/>
                <w:sz w:val="20"/>
                <w:szCs w:val="20"/>
              </w:rPr>
              <w:t>RF 11</w:t>
            </w:r>
          </w:p>
        </w:tc>
        <w:tc>
          <w:tcPr>
            <w:tcW w:w="2255" w:type="dxa"/>
            <w:vAlign w:val="center"/>
          </w:tcPr>
          <w:p w14:paraId="68D210D4" w14:textId="77777777" w:rsidR="00312E76" w:rsidRPr="00F239A4" w:rsidRDefault="00312E76" w:rsidP="00F35921">
            <w:pPr>
              <w:jc w:val="both"/>
              <w:rPr>
                <w:sz w:val="20"/>
                <w:szCs w:val="20"/>
              </w:rPr>
            </w:pPr>
            <w:r w:rsidRPr="00F239A4">
              <w:rPr>
                <w:sz w:val="20"/>
                <w:szCs w:val="20"/>
              </w:rPr>
              <w:t>Alertas</w:t>
            </w:r>
          </w:p>
        </w:tc>
        <w:tc>
          <w:tcPr>
            <w:tcW w:w="1460" w:type="dxa"/>
            <w:vAlign w:val="center"/>
          </w:tcPr>
          <w:p w14:paraId="5DDC7419" w14:textId="77777777" w:rsidR="00312E76" w:rsidRPr="00F239A4" w:rsidRDefault="00312E76" w:rsidP="00F35921">
            <w:pPr>
              <w:rPr>
                <w:sz w:val="20"/>
                <w:szCs w:val="20"/>
              </w:rPr>
            </w:pPr>
            <w:r w:rsidRPr="00F239A4">
              <w:rPr>
                <w:sz w:val="20"/>
                <w:szCs w:val="20"/>
              </w:rPr>
              <w:t>Confiabilidade</w:t>
            </w:r>
          </w:p>
        </w:tc>
        <w:tc>
          <w:tcPr>
            <w:tcW w:w="4642" w:type="dxa"/>
            <w:vAlign w:val="center"/>
          </w:tcPr>
          <w:p w14:paraId="6D5ED02D" w14:textId="77777777" w:rsidR="00312E76" w:rsidRPr="00F239A4" w:rsidRDefault="00312E76" w:rsidP="00F35921">
            <w:pPr>
              <w:jc w:val="both"/>
              <w:rPr>
                <w:sz w:val="20"/>
                <w:szCs w:val="20"/>
              </w:rPr>
            </w:pPr>
            <w:r w:rsidRPr="00F239A4">
              <w:rPr>
                <w:sz w:val="20"/>
                <w:szCs w:val="20"/>
              </w:rPr>
              <w:t>O sistema deverá dispor de uma rotina que emita alertas de acordo com a quantidade mínima configurada.</w:t>
            </w:r>
          </w:p>
        </w:tc>
      </w:tr>
      <w:tr w:rsidR="00312E76" w:rsidRPr="00F239A4" w14:paraId="7D31CE23" w14:textId="77777777" w:rsidTr="00F35921">
        <w:tc>
          <w:tcPr>
            <w:tcW w:w="707" w:type="dxa"/>
            <w:vAlign w:val="center"/>
          </w:tcPr>
          <w:p w14:paraId="6B756C25" w14:textId="77777777" w:rsidR="00312E76" w:rsidRPr="009046C1" w:rsidRDefault="00312E76" w:rsidP="00F35921">
            <w:pPr>
              <w:jc w:val="center"/>
              <w:rPr>
                <w:b/>
                <w:bCs/>
                <w:sz w:val="20"/>
                <w:szCs w:val="20"/>
              </w:rPr>
            </w:pPr>
            <w:r w:rsidRPr="009046C1">
              <w:rPr>
                <w:b/>
                <w:bCs/>
                <w:sz w:val="20"/>
                <w:szCs w:val="20"/>
              </w:rPr>
              <w:t>RF 12</w:t>
            </w:r>
          </w:p>
        </w:tc>
        <w:tc>
          <w:tcPr>
            <w:tcW w:w="2255" w:type="dxa"/>
            <w:vAlign w:val="center"/>
          </w:tcPr>
          <w:p w14:paraId="12C2B032" w14:textId="77777777" w:rsidR="00312E76" w:rsidRPr="00F239A4" w:rsidRDefault="00312E76" w:rsidP="00F35921">
            <w:pPr>
              <w:jc w:val="both"/>
              <w:rPr>
                <w:sz w:val="20"/>
                <w:szCs w:val="20"/>
              </w:rPr>
            </w:pPr>
            <w:r w:rsidRPr="00F239A4">
              <w:rPr>
                <w:sz w:val="20"/>
                <w:szCs w:val="20"/>
              </w:rPr>
              <w:t>Entrada e saída de itens</w:t>
            </w:r>
          </w:p>
        </w:tc>
        <w:tc>
          <w:tcPr>
            <w:tcW w:w="1460" w:type="dxa"/>
            <w:vAlign w:val="center"/>
          </w:tcPr>
          <w:p w14:paraId="51EE1F3E" w14:textId="77777777" w:rsidR="00312E76" w:rsidRPr="00F239A4" w:rsidRDefault="00312E76" w:rsidP="00F35921">
            <w:pPr>
              <w:rPr>
                <w:sz w:val="20"/>
                <w:szCs w:val="20"/>
              </w:rPr>
            </w:pPr>
            <w:r w:rsidRPr="00F239A4">
              <w:rPr>
                <w:sz w:val="20"/>
                <w:szCs w:val="20"/>
              </w:rPr>
              <w:t>Rastreabilidade</w:t>
            </w:r>
          </w:p>
        </w:tc>
        <w:tc>
          <w:tcPr>
            <w:tcW w:w="4642" w:type="dxa"/>
            <w:vAlign w:val="center"/>
          </w:tcPr>
          <w:p w14:paraId="37316664" w14:textId="77777777" w:rsidR="00312E76" w:rsidRPr="00F239A4" w:rsidRDefault="00312E76" w:rsidP="00F35921">
            <w:pPr>
              <w:jc w:val="both"/>
              <w:rPr>
                <w:sz w:val="20"/>
                <w:szCs w:val="20"/>
              </w:rPr>
            </w:pPr>
            <w:r w:rsidRPr="00F239A4">
              <w:rPr>
                <w:sz w:val="20"/>
                <w:szCs w:val="20"/>
              </w:rPr>
              <w:t>O sistema deverá dispor de uma rotina que registre a data de quando um item é adicionado e quando é retirado.</w:t>
            </w:r>
          </w:p>
        </w:tc>
      </w:tr>
      <w:tr w:rsidR="00312E76" w:rsidRPr="00F239A4" w14:paraId="312B5836" w14:textId="77777777" w:rsidTr="00F35921">
        <w:tc>
          <w:tcPr>
            <w:tcW w:w="707" w:type="dxa"/>
            <w:vAlign w:val="center"/>
          </w:tcPr>
          <w:p w14:paraId="7ABDFD50" w14:textId="77777777" w:rsidR="00312E76" w:rsidRPr="009046C1" w:rsidRDefault="00312E76" w:rsidP="00F35921">
            <w:pPr>
              <w:jc w:val="center"/>
              <w:rPr>
                <w:b/>
                <w:bCs/>
                <w:sz w:val="20"/>
                <w:szCs w:val="20"/>
              </w:rPr>
            </w:pPr>
            <w:r w:rsidRPr="009046C1">
              <w:rPr>
                <w:b/>
                <w:bCs/>
                <w:sz w:val="20"/>
                <w:szCs w:val="20"/>
              </w:rPr>
              <w:t>RF 13</w:t>
            </w:r>
          </w:p>
        </w:tc>
        <w:tc>
          <w:tcPr>
            <w:tcW w:w="2255" w:type="dxa"/>
            <w:vAlign w:val="center"/>
          </w:tcPr>
          <w:p w14:paraId="65ABD5C7" w14:textId="77777777" w:rsidR="00312E76" w:rsidRPr="00F239A4" w:rsidRDefault="00312E76" w:rsidP="00F35921">
            <w:pPr>
              <w:jc w:val="both"/>
              <w:rPr>
                <w:sz w:val="20"/>
                <w:szCs w:val="20"/>
              </w:rPr>
            </w:pPr>
            <w:r w:rsidRPr="00F239A4">
              <w:rPr>
                <w:sz w:val="20"/>
                <w:szCs w:val="20"/>
              </w:rPr>
              <w:t>Número de refeições</w:t>
            </w:r>
          </w:p>
        </w:tc>
        <w:tc>
          <w:tcPr>
            <w:tcW w:w="1460" w:type="dxa"/>
            <w:vAlign w:val="center"/>
          </w:tcPr>
          <w:p w14:paraId="0C352CE8" w14:textId="77777777" w:rsidR="00312E76" w:rsidRPr="00F239A4" w:rsidRDefault="00312E76" w:rsidP="00F35921">
            <w:pPr>
              <w:rPr>
                <w:sz w:val="20"/>
                <w:szCs w:val="20"/>
              </w:rPr>
            </w:pPr>
            <w:r w:rsidRPr="00F239A4">
              <w:rPr>
                <w:sz w:val="20"/>
                <w:szCs w:val="20"/>
              </w:rPr>
              <w:t>Usabilidade</w:t>
            </w:r>
          </w:p>
        </w:tc>
        <w:tc>
          <w:tcPr>
            <w:tcW w:w="4642" w:type="dxa"/>
            <w:vAlign w:val="center"/>
          </w:tcPr>
          <w:p w14:paraId="6F086C30" w14:textId="77777777" w:rsidR="00312E76" w:rsidRPr="00F239A4" w:rsidRDefault="00312E76" w:rsidP="00F35921">
            <w:pPr>
              <w:jc w:val="both"/>
              <w:rPr>
                <w:sz w:val="20"/>
                <w:szCs w:val="20"/>
              </w:rPr>
            </w:pPr>
            <w:r w:rsidRPr="00F239A4">
              <w:rPr>
                <w:sz w:val="20"/>
                <w:szCs w:val="20"/>
              </w:rPr>
              <w:t>O sistema deverá dispor de uma rotina que calcule o número de refeições restantes que cada item possui.</w:t>
            </w:r>
          </w:p>
        </w:tc>
      </w:tr>
      <w:tr w:rsidR="00312E76" w:rsidRPr="00F239A4" w14:paraId="14EEFDF6" w14:textId="77777777" w:rsidTr="00F35921">
        <w:tc>
          <w:tcPr>
            <w:tcW w:w="707" w:type="dxa"/>
            <w:vAlign w:val="center"/>
          </w:tcPr>
          <w:p w14:paraId="66E3E34F" w14:textId="77777777" w:rsidR="00312E76" w:rsidRPr="009046C1" w:rsidRDefault="00312E76" w:rsidP="00F35921">
            <w:pPr>
              <w:jc w:val="center"/>
              <w:rPr>
                <w:b/>
                <w:bCs/>
                <w:sz w:val="20"/>
                <w:szCs w:val="20"/>
              </w:rPr>
            </w:pPr>
            <w:r w:rsidRPr="009046C1">
              <w:rPr>
                <w:b/>
                <w:bCs/>
                <w:sz w:val="20"/>
                <w:szCs w:val="20"/>
              </w:rPr>
              <w:t>RF 14</w:t>
            </w:r>
          </w:p>
        </w:tc>
        <w:tc>
          <w:tcPr>
            <w:tcW w:w="2255" w:type="dxa"/>
            <w:vAlign w:val="center"/>
          </w:tcPr>
          <w:p w14:paraId="4F9449C8" w14:textId="77777777" w:rsidR="00312E76" w:rsidRPr="00F239A4" w:rsidRDefault="00312E76" w:rsidP="00F35921">
            <w:pPr>
              <w:jc w:val="both"/>
              <w:rPr>
                <w:sz w:val="20"/>
                <w:szCs w:val="20"/>
              </w:rPr>
            </w:pPr>
            <w:r w:rsidRPr="00F239A4">
              <w:rPr>
                <w:sz w:val="20"/>
                <w:szCs w:val="20"/>
              </w:rPr>
              <w:t>Segurança de senhas</w:t>
            </w:r>
          </w:p>
        </w:tc>
        <w:tc>
          <w:tcPr>
            <w:tcW w:w="1460" w:type="dxa"/>
            <w:vAlign w:val="center"/>
          </w:tcPr>
          <w:p w14:paraId="06DF4FB5" w14:textId="77777777" w:rsidR="00312E76" w:rsidRPr="00F239A4" w:rsidRDefault="00312E76" w:rsidP="00F35921">
            <w:pPr>
              <w:rPr>
                <w:sz w:val="20"/>
                <w:szCs w:val="20"/>
              </w:rPr>
            </w:pPr>
            <w:r w:rsidRPr="00F239A4">
              <w:rPr>
                <w:sz w:val="20"/>
                <w:szCs w:val="20"/>
              </w:rPr>
              <w:t>Segurança</w:t>
            </w:r>
          </w:p>
        </w:tc>
        <w:tc>
          <w:tcPr>
            <w:tcW w:w="4642" w:type="dxa"/>
            <w:vAlign w:val="center"/>
          </w:tcPr>
          <w:p w14:paraId="40018242" w14:textId="77777777" w:rsidR="00312E76" w:rsidRPr="00F239A4" w:rsidRDefault="00312E76" w:rsidP="00F35921">
            <w:pPr>
              <w:jc w:val="both"/>
              <w:rPr>
                <w:sz w:val="20"/>
                <w:szCs w:val="20"/>
              </w:rPr>
            </w:pPr>
            <w:r w:rsidRPr="00F239A4">
              <w:rPr>
                <w:sz w:val="20"/>
                <w:szCs w:val="20"/>
              </w:rPr>
              <w:t>O sistema deverá exigir senhas com no mínimo 8 caracteres, incluindo letras maiúsculas e números.</w:t>
            </w:r>
          </w:p>
        </w:tc>
      </w:tr>
      <w:tr w:rsidR="00312E76" w:rsidRPr="00F239A4" w14:paraId="6E6A0B8F" w14:textId="77777777" w:rsidTr="00F35921">
        <w:tc>
          <w:tcPr>
            <w:tcW w:w="707" w:type="dxa"/>
            <w:vAlign w:val="center"/>
          </w:tcPr>
          <w:p w14:paraId="2F9193FF" w14:textId="77777777" w:rsidR="00312E76" w:rsidRPr="009046C1" w:rsidRDefault="00312E76" w:rsidP="00F35921">
            <w:pPr>
              <w:jc w:val="center"/>
              <w:rPr>
                <w:b/>
                <w:bCs/>
                <w:sz w:val="20"/>
                <w:szCs w:val="20"/>
              </w:rPr>
            </w:pPr>
            <w:r w:rsidRPr="009046C1">
              <w:rPr>
                <w:b/>
                <w:bCs/>
                <w:sz w:val="20"/>
                <w:szCs w:val="20"/>
              </w:rPr>
              <w:t>RF 15</w:t>
            </w:r>
          </w:p>
        </w:tc>
        <w:tc>
          <w:tcPr>
            <w:tcW w:w="2255" w:type="dxa"/>
            <w:vAlign w:val="center"/>
          </w:tcPr>
          <w:p w14:paraId="7EE75801" w14:textId="77777777" w:rsidR="00312E76" w:rsidRPr="00F239A4" w:rsidRDefault="00312E76" w:rsidP="00F35921">
            <w:pPr>
              <w:jc w:val="both"/>
              <w:rPr>
                <w:sz w:val="20"/>
                <w:szCs w:val="20"/>
              </w:rPr>
            </w:pPr>
            <w:r w:rsidRPr="00F239A4">
              <w:rPr>
                <w:sz w:val="20"/>
                <w:szCs w:val="20"/>
              </w:rPr>
              <w:t>Armazenamento de senhas</w:t>
            </w:r>
          </w:p>
        </w:tc>
        <w:tc>
          <w:tcPr>
            <w:tcW w:w="1460" w:type="dxa"/>
            <w:vAlign w:val="center"/>
          </w:tcPr>
          <w:p w14:paraId="0C280B50" w14:textId="77777777" w:rsidR="00312E76" w:rsidRPr="00F239A4" w:rsidRDefault="00312E76" w:rsidP="00F35921">
            <w:pPr>
              <w:rPr>
                <w:sz w:val="20"/>
                <w:szCs w:val="20"/>
              </w:rPr>
            </w:pPr>
            <w:r w:rsidRPr="00F239A4">
              <w:rPr>
                <w:sz w:val="20"/>
                <w:szCs w:val="20"/>
              </w:rPr>
              <w:t>Segurança</w:t>
            </w:r>
          </w:p>
        </w:tc>
        <w:tc>
          <w:tcPr>
            <w:tcW w:w="4642" w:type="dxa"/>
            <w:vAlign w:val="center"/>
          </w:tcPr>
          <w:p w14:paraId="7746B3BB" w14:textId="77777777" w:rsidR="00312E76" w:rsidRPr="00F239A4" w:rsidRDefault="00312E76" w:rsidP="00F35921">
            <w:pPr>
              <w:jc w:val="both"/>
              <w:rPr>
                <w:sz w:val="20"/>
                <w:szCs w:val="20"/>
              </w:rPr>
            </w:pPr>
            <w:r w:rsidRPr="00F239A4">
              <w:rPr>
                <w:sz w:val="20"/>
                <w:szCs w:val="20"/>
              </w:rPr>
              <w:t>O sistema deverá gravar as senhas de forma criptografada no banco de dados.</w:t>
            </w:r>
          </w:p>
        </w:tc>
      </w:tr>
    </w:tbl>
    <w:p w14:paraId="754A6C40" w14:textId="77777777" w:rsidR="00312E76" w:rsidRPr="00DA39F6" w:rsidRDefault="00312E76" w:rsidP="00312E76">
      <w:pPr>
        <w:pStyle w:val="UnidaviTexto-Espao15"/>
        <w:spacing w:line="240" w:lineRule="auto"/>
        <w:ind w:firstLine="0"/>
        <w:rPr>
          <w:rFonts w:cs="Times New Roman"/>
          <w:sz w:val="20"/>
          <w:szCs w:val="20"/>
        </w:rPr>
      </w:pPr>
      <w:r>
        <w:rPr>
          <w:rFonts w:cs="Times New Roman"/>
          <w:b/>
          <w:bCs/>
          <w:sz w:val="20"/>
          <w:szCs w:val="20"/>
        </w:rPr>
        <w:t xml:space="preserve">      </w:t>
      </w:r>
      <w:r w:rsidRPr="00DA39F6">
        <w:rPr>
          <w:rFonts w:cs="Times New Roman"/>
          <w:sz w:val="20"/>
          <w:szCs w:val="20"/>
        </w:rPr>
        <w:t>Fonte: Acervo do autor.</w:t>
      </w:r>
    </w:p>
    <w:p w14:paraId="3C2C2B27" w14:textId="77777777" w:rsidR="00312E76" w:rsidRDefault="00312E76" w:rsidP="00D46C63">
      <w:pPr>
        <w:spacing w:line="360" w:lineRule="auto"/>
      </w:pPr>
    </w:p>
    <w:p w14:paraId="5F014F24" w14:textId="77777777" w:rsidR="00D46C63" w:rsidRDefault="00D46C63" w:rsidP="00D46C63">
      <w:pPr>
        <w:spacing w:line="360" w:lineRule="auto"/>
      </w:pPr>
    </w:p>
    <w:p w14:paraId="50460326" w14:textId="1BDA4A0E" w:rsidR="00D46C63" w:rsidRDefault="00DD327A" w:rsidP="00D46C63">
      <w:pPr>
        <w:pStyle w:val="UnidaviSeoTerciria"/>
        <w:spacing w:line="360" w:lineRule="auto"/>
        <w:rPr>
          <w:bCs/>
        </w:rPr>
      </w:pPr>
      <w:r>
        <w:rPr>
          <w:bCs/>
        </w:rPr>
        <w:t>5</w:t>
      </w:r>
      <w:r w:rsidR="00D46C63" w:rsidRPr="00C51945">
        <w:rPr>
          <w:bCs/>
        </w:rPr>
        <w:t>.</w:t>
      </w:r>
      <w:r w:rsidR="00E6546B">
        <w:rPr>
          <w:bCs/>
        </w:rPr>
        <w:t>2</w:t>
      </w:r>
      <w:r w:rsidR="00D46C63" w:rsidRPr="00C51945">
        <w:rPr>
          <w:bCs/>
        </w:rPr>
        <w:t>.</w:t>
      </w:r>
      <w:r w:rsidR="00E6546B">
        <w:rPr>
          <w:bCs/>
        </w:rPr>
        <w:t>2</w:t>
      </w:r>
      <w:r w:rsidR="00D46C63" w:rsidRPr="00C51945">
        <w:rPr>
          <w:bCs/>
        </w:rPr>
        <w:t xml:space="preserve"> Requisitos </w:t>
      </w:r>
      <w:r w:rsidR="00D46C63">
        <w:rPr>
          <w:bCs/>
        </w:rPr>
        <w:t>não f</w:t>
      </w:r>
      <w:r w:rsidR="00D46C63" w:rsidRPr="00C51945">
        <w:rPr>
          <w:bCs/>
        </w:rPr>
        <w:t>uncionais</w:t>
      </w:r>
    </w:p>
    <w:p w14:paraId="28F3B84D" w14:textId="77777777" w:rsidR="00D46C63" w:rsidRDefault="00D46C63" w:rsidP="00D46C63">
      <w:pPr>
        <w:spacing w:line="360" w:lineRule="auto"/>
      </w:pPr>
    </w:p>
    <w:p w14:paraId="28F2203D" w14:textId="7BAE5865" w:rsidR="00D46C63" w:rsidRDefault="00D46C63" w:rsidP="00D46C63">
      <w:pPr>
        <w:spacing w:line="360" w:lineRule="auto"/>
        <w:ind w:firstLine="708"/>
      </w:pPr>
      <w:r>
        <w:t>No quadro xx pode-se visualizar os requisitos</w:t>
      </w:r>
      <w:r w:rsidR="00FA6EFB">
        <w:t xml:space="preserve"> não</w:t>
      </w:r>
      <w:r>
        <w:t xml:space="preserve"> funcionais da API de </w:t>
      </w:r>
      <w:r w:rsidR="00FA6EFB">
        <w:t>manipulação da base de dados.</w:t>
      </w:r>
    </w:p>
    <w:p w14:paraId="4493A6EF" w14:textId="4E7C1E77" w:rsidR="00BE67E1" w:rsidRDefault="00BE67E1" w:rsidP="00C409D2">
      <w:pPr>
        <w:pStyle w:val="UNIDAVISEOPRIMRIA"/>
        <w:spacing w:line="360" w:lineRule="auto"/>
        <w:rPr>
          <w:b w:val="0"/>
          <w:bCs/>
          <w:lang w:val="pt-BR"/>
        </w:rPr>
      </w:pPr>
    </w:p>
    <w:p w14:paraId="05E84DCA" w14:textId="77B900EB" w:rsidR="008E6927" w:rsidRPr="008E28D8" w:rsidRDefault="008E28D8" w:rsidP="008E28D8">
      <w:pPr>
        <w:pStyle w:val="UnidaviTexto-Espao15"/>
        <w:spacing w:line="240" w:lineRule="auto"/>
        <w:ind w:left="284" w:firstLine="0"/>
        <w:rPr>
          <w:rFonts w:cs="Times New Roman"/>
          <w:b/>
          <w:bCs/>
          <w:sz w:val="20"/>
          <w:szCs w:val="20"/>
        </w:rPr>
      </w:pPr>
      <w:r w:rsidRPr="00724105">
        <w:rPr>
          <w:rFonts w:cs="Times New Roman"/>
          <w:b/>
          <w:bCs/>
          <w:sz w:val="20"/>
          <w:szCs w:val="20"/>
        </w:rPr>
        <w:t xml:space="preserve">Quadro </w:t>
      </w:r>
      <w:r>
        <w:rPr>
          <w:rFonts w:cs="Times New Roman"/>
          <w:b/>
          <w:bCs/>
          <w:sz w:val="20"/>
          <w:szCs w:val="20"/>
        </w:rPr>
        <w:t>11</w:t>
      </w:r>
      <w:r w:rsidRPr="00724105">
        <w:rPr>
          <w:rFonts w:cs="Times New Roman"/>
          <w:b/>
          <w:bCs/>
          <w:sz w:val="20"/>
          <w:szCs w:val="20"/>
        </w:rPr>
        <w:t xml:space="preserve"> – </w:t>
      </w:r>
      <w:r>
        <w:rPr>
          <w:rFonts w:cs="Times New Roman"/>
          <w:b/>
          <w:bCs/>
          <w:sz w:val="20"/>
          <w:szCs w:val="20"/>
        </w:rPr>
        <w:t>Requisitos não funcionais</w:t>
      </w:r>
    </w:p>
    <w:tbl>
      <w:tblPr>
        <w:tblW w:w="8788" w:type="dxa"/>
        <w:tblInd w:w="28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709"/>
        <w:gridCol w:w="1701"/>
        <w:gridCol w:w="1701"/>
        <w:gridCol w:w="4677"/>
      </w:tblGrid>
      <w:tr w:rsidR="00E93E69" w:rsidRPr="008E6927" w14:paraId="7916A5C3" w14:textId="77777777" w:rsidTr="00A6232A">
        <w:tc>
          <w:tcPr>
            <w:tcW w:w="709" w:type="dxa"/>
            <w:shd w:val="clear" w:color="auto" w:fill="BFBFBF" w:themeFill="background1" w:themeFillShade="BF"/>
            <w:vAlign w:val="center"/>
          </w:tcPr>
          <w:p w14:paraId="1C289AC3" w14:textId="503B7E09" w:rsidR="00E93E69" w:rsidRPr="000B192F" w:rsidRDefault="00707C34" w:rsidP="00551E29">
            <w:pPr>
              <w:jc w:val="both"/>
              <w:rPr>
                <w:b/>
                <w:bCs/>
                <w:sz w:val="20"/>
                <w:szCs w:val="20"/>
              </w:rPr>
            </w:pPr>
            <w:r w:rsidRPr="000B192F">
              <w:rPr>
                <w:b/>
                <w:bCs/>
                <w:sz w:val="20"/>
                <w:szCs w:val="20"/>
              </w:rPr>
              <w:t>Nº</w:t>
            </w:r>
          </w:p>
        </w:tc>
        <w:tc>
          <w:tcPr>
            <w:tcW w:w="1701" w:type="dxa"/>
            <w:shd w:val="clear" w:color="auto" w:fill="BFBFBF" w:themeFill="background1" w:themeFillShade="BF"/>
            <w:vAlign w:val="center"/>
          </w:tcPr>
          <w:p w14:paraId="5CC5EE0D" w14:textId="77777777" w:rsidR="00E93E69" w:rsidRPr="000B192F" w:rsidRDefault="00E93E69" w:rsidP="00551E29">
            <w:pPr>
              <w:jc w:val="both"/>
              <w:rPr>
                <w:b/>
                <w:bCs/>
                <w:sz w:val="20"/>
                <w:szCs w:val="20"/>
              </w:rPr>
            </w:pPr>
            <w:r w:rsidRPr="000B192F">
              <w:rPr>
                <w:b/>
                <w:bCs/>
                <w:sz w:val="20"/>
                <w:szCs w:val="20"/>
              </w:rPr>
              <w:t>Nome</w:t>
            </w:r>
          </w:p>
        </w:tc>
        <w:tc>
          <w:tcPr>
            <w:tcW w:w="1701" w:type="dxa"/>
            <w:shd w:val="clear" w:color="auto" w:fill="BFBFBF" w:themeFill="background1" w:themeFillShade="BF"/>
            <w:vAlign w:val="center"/>
          </w:tcPr>
          <w:p w14:paraId="304A3FF1" w14:textId="77777777" w:rsidR="00E93E69" w:rsidRPr="000B192F" w:rsidRDefault="00E93E69" w:rsidP="00551E29">
            <w:pPr>
              <w:jc w:val="both"/>
              <w:rPr>
                <w:b/>
                <w:bCs/>
                <w:sz w:val="20"/>
                <w:szCs w:val="20"/>
              </w:rPr>
            </w:pPr>
            <w:r w:rsidRPr="000B192F">
              <w:rPr>
                <w:b/>
                <w:bCs/>
                <w:sz w:val="20"/>
                <w:szCs w:val="20"/>
              </w:rPr>
              <w:t>Classificação</w:t>
            </w:r>
          </w:p>
        </w:tc>
        <w:tc>
          <w:tcPr>
            <w:tcW w:w="4677" w:type="dxa"/>
            <w:shd w:val="clear" w:color="auto" w:fill="BFBFBF" w:themeFill="background1" w:themeFillShade="BF"/>
            <w:vAlign w:val="center"/>
          </w:tcPr>
          <w:p w14:paraId="2B83C483" w14:textId="77777777" w:rsidR="00E93E69" w:rsidRPr="000B192F" w:rsidRDefault="00E93E69" w:rsidP="00551E29">
            <w:pPr>
              <w:jc w:val="both"/>
              <w:rPr>
                <w:b/>
                <w:bCs/>
                <w:sz w:val="20"/>
                <w:szCs w:val="20"/>
              </w:rPr>
            </w:pPr>
            <w:r w:rsidRPr="000B192F">
              <w:rPr>
                <w:b/>
                <w:bCs/>
                <w:sz w:val="20"/>
                <w:szCs w:val="20"/>
              </w:rPr>
              <w:t>Descrição</w:t>
            </w:r>
          </w:p>
        </w:tc>
      </w:tr>
      <w:tr w:rsidR="00E93E69" w:rsidRPr="008E6927" w14:paraId="60588613" w14:textId="77777777" w:rsidTr="00A6232A">
        <w:tc>
          <w:tcPr>
            <w:tcW w:w="709" w:type="dxa"/>
            <w:vAlign w:val="center"/>
          </w:tcPr>
          <w:p w14:paraId="10A2D935" w14:textId="77777777" w:rsidR="00E93E69" w:rsidRPr="000B192F" w:rsidRDefault="00E93E69" w:rsidP="00551E29">
            <w:pPr>
              <w:jc w:val="both"/>
              <w:rPr>
                <w:b/>
                <w:bCs/>
                <w:sz w:val="20"/>
                <w:szCs w:val="20"/>
              </w:rPr>
            </w:pPr>
            <w:r w:rsidRPr="000B192F">
              <w:rPr>
                <w:b/>
                <w:bCs/>
                <w:sz w:val="20"/>
                <w:szCs w:val="20"/>
              </w:rPr>
              <w:t>RNF 01</w:t>
            </w:r>
          </w:p>
        </w:tc>
        <w:tc>
          <w:tcPr>
            <w:tcW w:w="1701" w:type="dxa"/>
            <w:vAlign w:val="center"/>
          </w:tcPr>
          <w:p w14:paraId="52737A67" w14:textId="77777777" w:rsidR="00E93E69" w:rsidRPr="000B192F" w:rsidRDefault="00E93E69" w:rsidP="00551E29">
            <w:pPr>
              <w:jc w:val="both"/>
              <w:rPr>
                <w:sz w:val="20"/>
                <w:szCs w:val="20"/>
              </w:rPr>
            </w:pPr>
            <w:r w:rsidRPr="000B192F">
              <w:rPr>
                <w:sz w:val="20"/>
                <w:szCs w:val="20"/>
              </w:rPr>
              <w:t>Multiplataforma</w:t>
            </w:r>
          </w:p>
        </w:tc>
        <w:tc>
          <w:tcPr>
            <w:tcW w:w="1701" w:type="dxa"/>
            <w:vAlign w:val="center"/>
          </w:tcPr>
          <w:p w14:paraId="332BAB71" w14:textId="77777777" w:rsidR="00E93E69" w:rsidRPr="000B192F" w:rsidRDefault="00E93E69" w:rsidP="00B66250">
            <w:pPr>
              <w:rPr>
                <w:sz w:val="20"/>
                <w:szCs w:val="20"/>
              </w:rPr>
            </w:pPr>
            <w:r w:rsidRPr="000B192F">
              <w:rPr>
                <w:sz w:val="20"/>
                <w:szCs w:val="20"/>
              </w:rPr>
              <w:t>Portabilidade</w:t>
            </w:r>
          </w:p>
        </w:tc>
        <w:tc>
          <w:tcPr>
            <w:tcW w:w="4677" w:type="dxa"/>
            <w:vAlign w:val="center"/>
          </w:tcPr>
          <w:p w14:paraId="2D5CE8B7" w14:textId="77777777" w:rsidR="00E93E69" w:rsidRPr="000B192F" w:rsidRDefault="00E93E69" w:rsidP="00551E29">
            <w:pPr>
              <w:jc w:val="both"/>
              <w:rPr>
                <w:sz w:val="20"/>
                <w:szCs w:val="20"/>
              </w:rPr>
            </w:pPr>
            <w:r w:rsidRPr="000B192F">
              <w:rPr>
                <w:sz w:val="20"/>
                <w:szCs w:val="20"/>
              </w:rPr>
              <w:t>O sistema deve ser multiplataforma, permitindo ao usuário maior flexibilidade de acesso e produtividade.</w:t>
            </w:r>
          </w:p>
        </w:tc>
      </w:tr>
      <w:tr w:rsidR="00E93E69" w:rsidRPr="008E6927" w14:paraId="09A72F37" w14:textId="77777777" w:rsidTr="00A6232A">
        <w:tc>
          <w:tcPr>
            <w:tcW w:w="709" w:type="dxa"/>
            <w:vAlign w:val="center"/>
          </w:tcPr>
          <w:p w14:paraId="3F1C7FB0" w14:textId="77777777" w:rsidR="00E93E69" w:rsidRPr="000B192F" w:rsidRDefault="00E93E69" w:rsidP="00551E29">
            <w:pPr>
              <w:jc w:val="both"/>
              <w:rPr>
                <w:b/>
                <w:bCs/>
                <w:sz w:val="20"/>
                <w:szCs w:val="20"/>
              </w:rPr>
            </w:pPr>
            <w:r w:rsidRPr="000B192F">
              <w:rPr>
                <w:b/>
                <w:bCs/>
                <w:sz w:val="20"/>
                <w:szCs w:val="20"/>
              </w:rPr>
              <w:t>RNF 02</w:t>
            </w:r>
          </w:p>
        </w:tc>
        <w:tc>
          <w:tcPr>
            <w:tcW w:w="1701" w:type="dxa"/>
            <w:vAlign w:val="center"/>
          </w:tcPr>
          <w:p w14:paraId="435B5549" w14:textId="77777777" w:rsidR="00E93E69" w:rsidRPr="000B192F" w:rsidRDefault="00E93E69" w:rsidP="00551E29">
            <w:pPr>
              <w:jc w:val="both"/>
              <w:rPr>
                <w:sz w:val="20"/>
                <w:szCs w:val="20"/>
              </w:rPr>
            </w:pPr>
            <w:r w:rsidRPr="000B192F">
              <w:rPr>
                <w:sz w:val="20"/>
                <w:szCs w:val="20"/>
              </w:rPr>
              <w:t>Consistência de dados</w:t>
            </w:r>
          </w:p>
        </w:tc>
        <w:tc>
          <w:tcPr>
            <w:tcW w:w="1701" w:type="dxa"/>
            <w:vAlign w:val="center"/>
          </w:tcPr>
          <w:p w14:paraId="21E39CE6" w14:textId="77777777" w:rsidR="00E93E69" w:rsidRPr="000B192F" w:rsidRDefault="00E93E69" w:rsidP="00B66250">
            <w:pPr>
              <w:rPr>
                <w:sz w:val="20"/>
                <w:szCs w:val="20"/>
              </w:rPr>
            </w:pPr>
            <w:r w:rsidRPr="000B192F">
              <w:rPr>
                <w:sz w:val="20"/>
                <w:szCs w:val="20"/>
              </w:rPr>
              <w:t>Confiabilidade</w:t>
            </w:r>
          </w:p>
        </w:tc>
        <w:tc>
          <w:tcPr>
            <w:tcW w:w="4677" w:type="dxa"/>
            <w:vAlign w:val="center"/>
          </w:tcPr>
          <w:p w14:paraId="3406F30E" w14:textId="77777777" w:rsidR="00E93E69" w:rsidRPr="000B192F" w:rsidRDefault="00E93E69" w:rsidP="00551E29">
            <w:pPr>
              <w:jc w:val="both"/>
              <w:rPr>
                <w:sz w:val="20"/>
                <w:szCs w:val="20"/>
              </w:rPr>
            </w:pPr>
            <w:r w:rsidRPr="000B192F">
              <w:rPr>
                <w:sz w:val="20"/>
                <w:szCs w:val="20"/>
              </w:rPr>
              <w:t>O sistema deve ser desenvolvido para que as informações inseridas e consultadas sejam consistentes.</w:t>
            </w:r>
          </w:p>
        </w:tc>
      </w:tr>
      <w:tr w:rsidR="00E93E69" w:rsidRPr="008E6927" w14:paraId="133A1594" w14:textId="77777777" w:rsidTr="00A6232A">
        <w:tc>
          <w:tcPr>
            <w:tcW w:w="709" w:type="dxa"/>
            <w:vAlign w:val="center"/>
          </w:tcPr>
          <w:p w14:paraId="6DCAFD43" w14:textId="77777777" w:rsidR="00E93E69" w:rsidRPr="000B192F" w:rsidRDefault="00E93E69" w:rsidP="00551E29">
            <w:pPr>
              <w:jc w:val="both"/>
              <w:rPr>
                <w:b/>
                <w:bCs/>
                <w:sz w:val="20"/>
                <w:szCs w:val="20"/>
              </w:rPr>
            </w:pPr>
            <w:r w:rsidRPr="000B192F">
              <w:rPr>
                <w:b/>
                <w:bCs/>
                <w:sz w:val="20"/>
                <w:szCs w:val="20"/>
              </w:rPr>
              <w:t>RNF 03</w:t>
            </w:r>
          </w:p>
        </w:tc>
        <w:tc>
          <w:tcPr>
            <w:tcW w:w="1701" w:type="dxa"/>
            <w:vAlign w:val="center"/>
          </w:tcPr>
          <w:p w14:paraId="1F62DA98" w14:textId="77777777" w:rsidR="00E93E69" w:rsidRPr="000B192F" w:rsidRDefault="00E93E69" w:rsidP="00551E29">
            <w:pPr>
              <w:jc w:val="both"/>
              <w:rPr>
                <w:sz w:val="20"/>
                <w:szCs w:val="20"/>
              </w:rPr>
            </w:pPr>
            <w:r w:rsidRPr="000B192F">
              <w:rPr>
                <w:sz w:val="20"/>
                <w:szCs w:val="20"/>
              </w:rPr>
              <w:t>Segurança do sistema</w:t>
            </w:r>
          </w:p>
        </w:tc>
        <w:tc>
          <w:tcPr>
            <w:tcW w:w="1701" w:type="dxa"/>
            <w:vAlign w:val="center"/>
          </w:tcPr>
          <w:p w14:paraId="2E68B862" w14:textId="77777777" w:rsidR="00E93E69" w:rsidRPr="000B192F" w:rsidRDefault="00E93E69" w:rsidP="00B66250">
            <w:pPr>
              <w:rPr>
                <w:sz w:val="20"/>
                <w:szCs w:val="20"/>
              </w:rPr>
            </w:pPr>
            <w:r w:rsidRPr="000B192F">
              <w:rPr>
                <w:sz w:val="20"/>
                <w:szCs w:val="20"/>
              </w:rPr>
              <w:t>Segurança</w:t>
            </w:r>
          </w:p>
        </w:tc>
        <w:tc>
          <w:tcPr>
            <w:tcW w:w="4677" w:type="dxa"/>
            <w:vAlign w:val="center"/>
          </w:tcPr>
          <w:p w14:paraId="0276662A" w14:textId="77777777" w:rsidR="00E93E69" w:rsidRPr="000B192F" w:rsidRDefault="00E93E69" w:rsidP="00551E29">
            <w:pPr>
              <w:jc w:val="both"/>
              <w:rPr>
                <w:sz w:val="20"/>
                <w:szCs w:val="20"/>
              </w:rPr>
            </w:pPr>
            <w:r w:rsidRPr="000B192F">
              <w:rPr>
                <w:sz w:val="20"/>
                <w:szCs w:val="20"/>
              </w:rPr>
              <w:t>O sistema deve adotar política e medidas de segurança.</w:t>
            </w:r>
          </w:p>
        </w:tc>
      </w:tr>
      <w:tr w:rsidR="00E93E69" w:rsidRPr="008E6927" w14:paraId="02E2D444" w14:textId="77777777" w:rsidTr="00A6232A">
        <w:tc>
          <w:tcPr>
            <w:tcW w:w="709" w:type="dxa"/>
            <w:vAlign w:val="center"/>
          </w:tcPr>
          <w:p w14:paraId="365A8AB6" w14:textId="77777777" w:rsidR="00E93E69" w:rsidRPr="000B192F" w:rsidRDefault="00E93E69" w:rsidP="00551E29">
            <w:pPr>
              <w:jc w:val="both"/>
              <w:rPr>
                <w:b/>
                <w:bCs/>
                <w:sz w:val="20"/>
                <w:szCs w:val="20"/>
              </w:rPr>
            </w:pPr>
            <w:r w:rsidRPr="000B192F">
              <w:rPr>
                <w:b/>
                <w:bCs/>
                <w:sz w:val="20"/>
                <w:szCs w:val="20"/>
              </w:rPr>
              <w:t>RNF 04</w:t>
            </w:r>
          </w:p>
        </w:tc>
        <w:tc>
          <w:tcPr>
            <w:tcW w:w="1701" w:type="dxa"/>
            <w:vAlign w:val="center"/>
          </w:tcPr>
          <w:p w14:paraId="4A883E96" w14:textId="77777777" w:rsidR="00E93E69" w:rsidRPr="000B192F" w:rsidRDefault="00E93E69" w:rsidP="00551E29">
            <w:pPr>
              <w:jc w:val="both"/>
              <w:rPr>
                <w:sz w:val="20"/>
                <w:szCs w:val="20"/>
              </w:rPr>
            </w:pPr>
            <w:r w:rsidRPr="000B192F">
              <w:rPr>
                <w:sz w:val="20"/>
                <w:szCs w:val="20"/>
              </w:rPr>
              <w:t>Interface amigável</w:t>
            </w:r>
          </w:p>
        </w:tc>
        <w:tc>
          <w:tcPr>
            <w:tcW w:w="1701" w:type="dxa"/>
            <w:vAlign w:val="center"/>
          </w:tcPr>
          <w:p w14:paraId="67D5CB7E" w14:textId="77777777" w:rsidR="00E93E69" w:rsidRPr="000B192F" w:rsidRDefault="00E93E69" w:rsidP="00B66250">
            <w:pPr>
              <w:rPr>
                <w:sz w:val="20"/>
                <w:szCs w:val="20"/>
              </w:rPr>
            </w:pPr>
            <w:r w:rsidRPr="000B192F">
              <w:rPr>
                <w:sz w:val="20"/>
                <w:szCs w:val="20"/>
              </w:rPr>
              <w:t>Usabilidade</w:t>
            </w:r>
          </w:p>
        </w:tc>
        <w:tc>
          <w:tcPr>
            <w:tcW w:w="4677" w:type="dxa"/>
            <w:vAlign w:val="center"/>
          </w:tcPr>
          <w:p w14:paraId="0FEC9A29" w14:textId="77777777" w:rsidR="00E93E69" w:rsidRPr="000B192F" w:rsidRDefault="00E93E69" w:rsidP="00551E29">
            <w:pPr>
              <w:jc w:val="both"/>
              <w:rPr>
                <w:sz w:val="20"/>
                <w:szCs w:val="20"/>
              </w:rPr>
            </w:pPr>
            <w:r w:rsidRPr="000B192F">
              <w:rPr>
                <w:sz w:val="20"/>
                <w:szCs w:val="20"/>
              </w:rPr>
              <w:t>O sistema deve ser desenvolvido de forma que o usuário tenha facilidade em sua utilização.</w:t>
            </w:r>
          </w:p>
        </w:tc>
      </w:tr>
      <w:tr w:rsidR="00E93E69" w:rsidRPr="008E6927" w14:paraId="54AC8F09" w14:textId="77777777" w:rsidTr="00A6232A">
        <w:tc>
          <w:tcPr>
            <w:tcW w:w="709" w:type="dxa"/>
            <w:vAlign w:val="center"/>
          </w:tcPr>
          <w:p w14:paraId="52F5DF1D" w14:textId="77777777" w:rsidR="00E93E69" w:rsidRPr="000B192F" w:rsidRDefault="00E93E69" w:rsidP="00551E29">
            <w:pPr>
              <w:jc w:val="both"/>
              <w:rPr>
                <w:b/>
                <w:bCs/>
                <w:sz w:val="20"/>
                <w:szCs w:val="20"/>
              </w:rPr>
            </w:pPr>
            <w:r w:rsidRPr="000B192F">
              <w:rPr>
                <w:b/>
                <w:bCs/>
                <w:sz w:val="20"/>
                <w:szCs w:val="20"/>
              </w:rPr>
              <w:t>RNF 05</w:t>
            </w:r>
          </w:p>
        </w:tc>
        <w:tc>
          <w:tcPr>
            <w:tcW w:w="1701" w:type="dxa"/>
            <w:vAlign w:val="center"/>
          </w:tcPr>
          <w:p w14:paraId="3D7D2E09" w14:textId="77777777" w:rsidR="00E93E69" w:rsidRPr="000B192F" w:rsidRDefault="00E93E69" w:rsidP="00551E29">
            <w:pPr>
              <w:jc w:val="both"/>
              <w:rPr>
                <w:sz w:val="20"/>
                <w:szCs w:val="20"/>
              </w:rPr>
            </w:pPr>
            <w:r w:rsidRPr="000B192F">
              <w:rPr>
                <w:sz w:val="20"/>
                <w:szCs w:val="20"/>
              </w:rPr>
              <w:t>Consulta e gravação de dados</w:t>
            </w:r>
          </w:p>
        </w:tc>
        <w:tc>
          <w:tcPr>
            <w:tcW w:w="1701" w:type="dxa"/>
            <w:vAlign w:val="center"/>
          </w:tcPr>
          <w:p w14:paraId="065BD93A" w14:textId="77777777" w:rsidR="00E93E69" w:rsidRPr="000B192F" w:rsidRDefault="00E93E69" w:rsidP="00B66250">
            <w:pPr>
              <w:rPr>
                <w:sz w:val="20"/>
                <w:szCs w:val="20"/>
              </w:rPr>
            </w:pPr>
            <w:r w:rsidRPr="000B192F">
              <w:rPr>
                <w:sz w:val="20"/>
                <w:szCs w:val="20"/>
              </w:rPr>
              <w:t>Performance</w:t>
            </w:r>
          </w:p>
        </w:tc>
        <w:tc>
          <w:tcPr>
            <w:tcW w:w="4677" w:type="dxa"/>
            <w:vAlign w:val="center"/>
          </w:tcPr>
          <w:p w14:paraId="0CA94444" w14:textId="77777777" w:rsidR="00E93E69" w:rsidRPr="000B192F" w:rsidRDefault="00E93E69" w:rsidP="00551E29">
            <w:pPr>
              <w:jc w:val="both"/>
              <w:rPr>
                <w:sz w:val="20"/>
                <w:szCs w:val="20"/>
              </w:rPr>
            </w:pPr>
            <w:r w:rsidRPr="000B192F">
              <w:rPr>
                <w:sz w:val="20"/>
                <w:szCs w:val="20"/>
              </w:rPr>
              <w:t>O sistema deve possuir boa performance para consulta e gravação no banco de dados.</w:t>
            </w:r>
          </w:p>
        </w:tc>
      </w:tr>
      <w:tr w:rsidR="00E93E69" w:rsidRPr="008E6927" w14:paraId="0BB526E6" w14:textId="77777777" w:rsidTr="00A6232A">
        <w:tc>
          <w:tcPr>
            <w:tcW w:w="709" w:type="dxa"/>
            <w:vAlign w:val="center"/>
          </w:tcPr>
          <w:p w14:paraId="7AF83E28" w14:textId="77777777" w:rsidR="00E93E69" w:rsidRPr="000B192F" w:rsidRDefault="00E93E69" w:rsidP="00551E29">
            <w:pPr>
              <w:jc w:val="both"/>
              <w:rPr>
                <w:b/>
                <w:bCs/>
                <w:sz w:val="20"/>
                <w:szCs w:val="20"/>
              </w:rPr>
            </w:pPr>
            <w:r w:rsidRPr="000B192F">
              <w:rPr>
                <w:b/>
                <w:bCs/>
                <w:sz w:val="20"/>
                <w:szCs w:val="20"/>
              </w:rPr>
              <w:t>RNF 06</w:t>
            </w:r>
          </w:p>
        </w:tc>
        <w:tc>
          <w:tcPr>
            <w:tcW w:w="1701" w:type="dxa"/>
            <w:vAlign w:val="center"/>
          </w:tcPr>
          <w:p w14:paraId="20758855" w14:textId="77777777" w:rsidR="00E93E69" w:rsidRPr="000B192F" w:rsidRDefault="00E93E69" w:rsidP="00551E29">
            <w:pPr>
              <w:jc w:val="both"/>
              <w:rPr>
                <w:sz w:val="20"/>
                <w:szCs w:val="20"/>
              </w:rPr>
            </w:pPr>
            <w:r w:rsidRPr="000B192F">
              <w:rPr>
                <w:sz w:val="20"/>
                <w:szCs w:val="20"/>
              </w:rPr>
              <w:t>Manutenção</w:t>
            </w:r>
          </w:p>
        </w:tc>
        <w:tc>
          <w:tcPr>
            <w:tcW w:w="1701" w:type="dxa"/>
            <w:vAlign w:val="center"/>
          </w:tcPr>
          <w:p w14:paraId="57FBEBD6" w14:textId="77777777" w:rsidR="00E93E69" w:rsidRPr="000B192F" w:rsidRDefault="00E93E69" w:rsidP="00B66250">
            <w:pPr>
              <w:rPr>
                <w:sz w:val="20"/>
                <w:szCs w:val="20"/>
              </w:rPr>
            </w:pPr>
            <w:r w:rsidRPr="000B192F">
              <w:rPr>
                <w:sz w:val="20"/>
                <w:szCs w:val="20"/>
              </w:rPr>
              <w:t>Manutenibilidade</w:t>
            </w:r>
          </w:p>
        </w:tc>
        <w:tc>
          <w:tcPr>
            <w:tcW w:w="4677" w:type="dxa"/>
            <w:vAlign w:val="center"/>
          </w:tcPr>
          <w:p w14:paraId="76934B1A" w14:textId="77777777" w:rsidR="00E93E69" w:rsidRPr="000B192F" w:rsidRDefault="00E93E69" w:rsidP="00551E29">
            <w:pPr>
              <w:jc w:val="both"/>
              <w:rPr>
                <w:sz w:val="20"/>
                <w:szCs w:val="20"/>
              </w:rPr>
            </w:pPr>
            <w:r w:rsidRPr="000B192F">
              <w:rPr>
                <w:sz w:val="20"/>
                <w:szCs w:val="20"/>
              </w:rPr>
              <w:t>O sistema deve ser de fácil manutenibilidade, usando padrão de projetos para permitir fácil implementação de novas funcionalidades e correção de erros.</w:t>
            </w:r>
          </w:p>
        </w:tc>
      </w:tr>
      <w:tr w:rsidR="00E93E69" w:rsidRPr="008E6927" w14:paraId="4C69793F" w14:textId="77777777" w:rsidTr="00A6232A">
        <w:tc>
          <w:tcPr>
            <w:tcW w:w="709" w:type="dxa"/>
            <w:vAlign w:val="center"/>
          </w:tcPr>
          <w:p w14:paraId="3FA2022C" w14:textId="77777777" w:rsidR="00E93E69" w:rsidRPr="000B192F" w:rsidRDefault="00E93E69" w:rsidP="00551E29">
            <w:pPr>
              <w:jc w:val="both"/>
              <w:rPr>
                <w:b/>
                <w:bCs/>
                <w:sz w:val="20"/>
                <w:szCs w:val="20"/>
              </w:rPr>
            </w:pPr>
            <w:r w:rsidRPr="000B192F">
              <w:rPr>
                <w:b/>
                <w:bCs/>
                <w:sz w:val="20"/>
                <w:szCs w:val="20"/>
              </w:rPr>
              <w:t>RNF 07</w:t>
            </w:r>
          </w:p>
        </w:tc>
        <w:tc>
          <w:tcPr>
            <w:tcW w:w="1701" w:type="dxa"/>
            <w:vAlign w:val="center"/>
          </w:tcPr>
          <w:p w14:paraId="453A29CD" w14:textId="77777777" w:rsidR="00E93E69" w:rsidRPr="000B192F" w:rsidRDefault="00E93E69" w:rsidP="00551E29">
            <w:pPr>
              <w:jc w:val="both"/>
              <w:rPr>
                <w:sz w:val="20"/>
                <w:szCs w:val="20"/>
              </w:rPr>
            </w:pPr>
            <w:r w:rsidRPr="000B192F">
              <w:rPr>
                <w:sz w:val="20"/>
                <w:szCs w:val="20"/>
              </w:rPr>
              <w:t>Servidor</w:t>
            </w:r>
          </w:p>
        </w:tc>
        <w:tc>
          <w:tcPr>
            <w:tcW w:w="1701" w:type="dxa"/>
            <w:vAlign w:val="center"/>
          </w:tcPr>
          <w:p w14:paraId="636272D0" w14:textId="77777777" w:rsidR="00E93E69" w:rsidRPr="000B192F" w:rsidRDefault="00E93E69" w:rsidP="00B66250">
            <w:pPr>
              <w:rPr>
                <w:sz w:val="20"/>
                <w:szCs w:val="20"/>
              </w:rPr>
            </w:pPr>
            <w:r w:rsidRPr="000B192F">
              <w:rPr>
                <w:sz w:val="20"/>
                <w:szCs w:val="20"/>
              </w:rPr>
              <w:t>Confiabilidade</w:t>
            </w:r>
          </w:p>
        </w:tc>
        <w:tc>
          <w:tcPr>
            <w:tcW w:w="4677" w:type="dxa"/>
            <w:vAlign w:val="center"/>
          </w:tcPr>
          <w:p w14:paraId="52DB917E" w14:textId="77777777" w:rsidR="00E93E69" w:rsidRPr="000B192F" w:rsidRDefault="00E93E69" w:rsidP="00551E29">
            <w:pPr>
              <w:jc w:val="both"/>
              <w:rPr>
                <w:sz w:val="20"/>
                <w:szCs w:val="20"/>
              </w:rPr>
            </w:pPr>
            <w:r w:rsidRPr="000B192F">
              <w:rPr>
                <w:sz w:val="20"/>
                <w:szCs w:val="20"/>
              </w:rPr>
              <w:t>O sistema deve ser hospedado em servidor cloud e ter backups diários da base de dados.</w:t>
            </w:r>
          </w:p>
        </w:tc>
      </w:tr>
      <w:tr w:rsidR="00E93E69" w:rsidRPr="008E6927" w14:paraId="44291F95" w14:textId="77777777" w:rsidTr="00A6232A">
        <w:tc>
          <w:tcPr>
            <w:tcW w:w="709" w:type="dxa"/>
            <w:vAlign w:val="center"/>
          </w:tcPr>
          <w:p w14:paraId="055D4400" w14:textId="77777777" w:rsidR="00E93E69" w:rsidRPr="000B192F" w:rsidRDefault="00E93E69" w:rsidP="00551E29">
            <w:pPr>
              <w:jc w:val="both"/>
              <w:rPr>
                <w:b/>
                <w:bCs/>
                <w:sz w:val="20"/>
                <w:szCs w:val="20"/>
              </w:rPr>
            </w:pPr>
            <w:r w:rsidRPr="000B192F">
              <w:rPr>
                <w:b/>
                <w:bCs/>
                <w:sz w:val="20"/>
                <w:szCs w:val="20"/>
              </w:rPr>
              <w:t>RNF 08</w:t>
            </w:r>
          </w:p>
        </w:tc>
        <w:tc>
          <w:tcPr>
            <w:tcW w:w="1701" w:type="dxa"/>
            <w:vAlign w:val="center"/>
          </w:tcPr>
          <w:p w14:paraId="66066CDE" w14:textId="77777777" w:rsidR="00E93E69" w:rsidRPr="000B192F" w:rsidRDefault="00E93E69" w:rsidP="00551E29">
            <w:pPr>
              <w:jc w:val="both"/>
              <w:rPr>
                <w:sz w:val="20"/>
                <w:szCs w:val="20"/>
              </w:rPr>
            </w:pPr>
            <w:r w:rsidRPr="000B192F">
              <w:rPr>
                <w:sz w:val="20"/>
                <w:szCs w:val="20"/>
              </w:rPr>
              <w:t>Programação backend</w:t>
            </w:r>
          </w:p>
        </w:tc>
        <w:tc>
          <w:tcPr>
            <w:tcW w:w="1701" w:type="dxa"/>
            <w:vAlign w:val="center"/>
          </w:tcPr>
          <w:p w14:paraId="1F8B7BAF" w14:textId="77777777" w:rsidR="00E93E69" w:rsidRPr="000B192F" w:rsidRDefault="00E93E69" w:rsidP="00B66250">
            <w:pPr>
              <w:rPr>
                <w:sz w:val="20"/>
                <w:szCs w:val="20"/>
              </w:rPr>
            </w:pPr>
            <w:r w:rsidRPr="000B192F">
              <w:rPr>
                <w:sz w:val="20"/>
                <w:szCs w:val="20"/>
              </w:rPr>
              <w:t>Padrões</w:t>
            </w:r>
          </w:p>
        </w:tc>
        <w:tc>
          <w:tcPr>
            <w:tcW w:w="4677" w:type="dxa"/>
            <w:vAlign w:val="center"/>
          </w:tcPr>
          <w:p w14:paraId="4514A5CA" w14:textId="77777777" w:rsidR="00E93E69" w:rsidRPr="000B192F" w:rsidRDefault="00E93E69" w:rsidP="00551E29">
            <w:pPr>
              <w:jc w:val="both"/>
              <w:rPr>
                <w:sz w:val="20"/>
                <w:szCs w:val="20"/>
              </w:rPr>
            </w:pPr>
            <w:r w:rsidRPr="000B192F">
              <w:rPr>
                <w:sz w:val="20"/>
                <w:szCs w:val="20"/>
              </w:rPr>
              <w:t>A programação backend do sistema deve ser construída em C#.</w:t>
            </w:r>
          </w:p>
        </w:tc>
      </w:tr>
      <w:tr w:rsidR="00E93E69" w:rsidRPr="008E6927" w14:paraId="75783D86" w14:textId="77777777" w:rsidTr="00A6232A">
        <w:tc>
          <w:tcPr>
            <w:tcW w:w="709" w:type="dxa"/>
            <w:vAlign w:val="center"/>
          </w:tcPr>
          <w:p w14:paraId="78AD71DD" w14:textId="77777777" w:rsidR="00E93E69" w:rsidRPr="000B192F" w:rsidRDefault="00E93E69" w:rsidP="00551E29">
            <w:pPr>
              <w:jc w:val="both"/>
              <w:rPr>
                <w:b/>
                <w:bCs/>
                <w:sz w:val="20"/>
                <w:szCs w:val="20"/>
              </w:rPr>
            </w:pPr>
            <w:r w:rsidRPr="000B192F">
              <w:rPr>
                <w:b/>
                <w:bCs/>
                <w:sz w:val="20"/>
                <w:szCs w:val="20"/>
              </w:rPr>
              <w:t>RNF 09</w:t>
            </w:r>
          </w:p>
        </w:tc>
        <w:tc>
          <w:tcPr>
            <w:tcW w:w="1701" w:type="dxa"/>
            <w:vAlign w:val="center"/>
          </w:tcPr>
          <w:p w14:paraId="30F62A37" w14:textId="77777777" w:rsidR="00E93E69" w:rsidRPr="000B192F" w:rsidRDefault="00E93E69" w:rsidP="00551E29">
            <w:pPr>
              <w:jc w:val="both"/>
              <w:rPr>
                <w:sz w:val="20"/>
                <w:szCs w:val="20"/>
              </w:rPr>
            </w:pPr>
            <w:r w:rsidRPr="000B192F">
              <w:rPr>
                <w:sz w:val="20"/>
                <w:szCs w:val="20"/>
              </w:rPr>
              <w:t>Programação frontend</w:t>
            </w:r>
          </w:p>
        </w:tc>
        <w:tc>
          <w:tcPr>
            <w:tcW w:w="1701" w:type="dxa"/>
            <w:vAlign w:val="center"/>
          </w:tcPr>
          <w:p w14:paraId="6EBE4E6E" w14:textId="77777777" w:rsidR="00E93E69" w:rsidRPr="000B192F" w:rsidRDefault="00E93E69" w:rsidP="00B66250">
            <w:pPr>
              <w:rPr>
                <w:sz w:val="20"/>
                <w:szCs w:val="20"/>
              </w:rPr>
            </w:pPr>
            <w:r w:rsidRPr="000B192F">
              <w:rPr>
                <w:sz w:val="20"/>
                <w:szCs w:val="20"/>
              </w:rPr>
              <w:t>Padrões</w:t>
            </w:r>
          </w:p>
        </w:tc>
        <w:tc>
          <w:tcPr>
            <w:tcW w:w="4677" w:type="dxa"/>
            <w:vAlign w:val="center"/>
          </w:tcPr>
          <w:p w14:paraId="15D3B29F" w14:textId="77777777" w:rsidR="00E93E69" w:rsidRPr="000B192F" w:rsidRDefault="00E93E69" w:rsidP="00551E29">
            <w:pPr>
              <w:jc w:val="both"/>
              <w:rPr>
                <w:sz w:val="20"/>
                <w:szCs w:val="20"/>
              </w:rPr>
            </w:pPr>
            <w:r w:rsidRPr="000B192F">
              <w:rPr>
                <w:sz w:val="20"/>
                <w:szCs w:val="20"/>
              </w:rPr>
              <w:t>A programação frontend do sistema deve ser construída em React Native.</w:t>
            </w:r>
          </w:p>
        </w:tc>
      </w:tr>
      <w:tr w:rsidR="00E93E69" w:rsidRPr="008E6927" w14:paraId="3E5BD38A" w14:textId="77777777" w:rsidTr="00A6232A">
        <w:tc>
          <w:tcPr>
            <w:tcW w:w="709" w:type="dxa"/>
            <w:vAlign w:val="center"/>
          </w:tcPr>
          <w:p w14:paraId="20DD2DA0" w14:textId="77777777" w:rsidR="00E93E69" w:rsidRPr="000B192F" w:rsidRDefault="00E93E69" w:rsidP="00551E29">
            <w:pPr>
              <w:jc w:val="both"/>
              <w:rPr>
                <w:b/>
                <w:bCs/>
                <w:sz w:val="20"/>
                <w:szCs w:val="20"/>
              </w:rPr>
            </w:pPr>
            <w:r w:rsidRPr="000B192F">
              <w:rPr>
                <w:b/>
                <w:bCs/>
                <w:sz w:val="20"/>
                <w:szCs w:val="20"/>
              </w:rPr>
              <w:t>RNF 10</w:t>
            </w:r>
          </w:p>
        </w:tc>
        <w:tc>
          <w:tcPr>
            <w:tcW w:w="1701" w:type="dxa"/>
            <w:vAlign w:val="center"/>
          </w:tcPr>
          <w:p w14:paraId="602C14FC" w14:textId="77777777" w:rsidR="00E93E69" w:rsidRPr="000B192F" w:rsidRDefault="00E93E69" w:rsidP="00551E29">
            <w:pPr>
              <w:jc w:val="both"/>
              <w:rPr>
                <w:sz w:val="20"/>
                <w:szCs w:val="20"/>
              </w:rPr>
            </w:pPr>
            <w:r w:rsidRPr="000B192F">
              <w:rPr>
                <w:sz w:val="20"/>
                <w:szCs w:val="20"/>
              </w:rPr>
              <w:t>Escalabilidade</w:t>
            </w:r>
          </w:p>
        </w:tc>
        <w:tc>
          <w:tcPr>
            <w:tcW w:w="1701" w:type="dxa"/>
            <w:vAlign w:val="center"/>
          </w:tcPr>
          <w:p w14:paraId="162DFACA" w14:textId="77777777" w:rsidR="00E93E69" w:rsidRPr="000B192F" w:rsidRDefault="00E93E69" w:rsidP="00B66250">
            <w:pPr>
              <w:rPr>
                <w:sz w:val="20"/>
                <w:szCs w:val="20"/>
              </w:rPr>
            </w:pPr>
            <w:r w:rsidRPr="000B192F">
              <w:rPr>
                <w:sz w:val="20"/>
                <w:szCs w:val="20"/>
              </w:rPr>
              <w:t>Desempenho</w:t>
            </w:r>
          </w:p>
        </w:tc>
        <w:tc>
          <w:tcPr>
            <w:tcW w:w="4677" w:type="dxa"/>
            <w:vAlign w:val="center"/>
          </w:tcPr>
          <w:p w14:paraId="7CFAD8CB" w14:textId="77777777" w:rsidR="00E93E69" w:rsidRPr="000B192F" w:rsidRDefault="00E93E69" w:rsidP="00551E29">
            <w:pPr>
              <w:jc w:val="both"/>
              <w:rPr>
                <w:sz w:val="20"/>
                <w:szCs w:val="20"/>
              </w:rPr>
            </w:pPr>
            <w:r w:rsidRPr="000B192F">
              <w:rPr>
                <w:sz w:val="20"/>
                <w:szCs w:val="20"/>
              </w:rPr>
              <w:t>O sistema deve ser escalável, permitindo o aumento da capacidade de processamento e armazenamento conforme a demanda de usuários cresce.</w:t>
            </w:r>
          </w:p>
        </w:tc>
      </w:tr>
      <w:tr w:rsidR="00E93E69" w:rsidRPr="008E6927" w14:paraId="46833475" w14:textId="77777777" w:rsidTr="00A6232A">
        <w:tc>
          <w:tcPr>
            <w:tcW w:w="709" w:type="dxa"/>
            <w:vAlign w:val="center"/>
          </w:tcPr>
          <w:p w14:paraId="63CF2F45" w14:textId="77777777" w:rsidR="00E93E69" w:rsidRPr="000B192F" w:rsidRDefault="00E93E69" w:rsidP="00551E29">
            <w:pPr>
              <w:jc w:val="both"/>
              <w:rPr>
                <w:b/>
                <w:bCs/>
                <w:sz w:val="20"/>
                <w:szCs w:val="20"/>
              </w:rPr>
            </w:pPr>
            <w:r w:rsidRPr="000B192F">
              <w:rPr>
                <w:b/>
                <w:bCs/>
                <w:sz w:val="20"/>
                <w:szCs w:val="20"/>
              </w:rPr>
              <w:lastRenderedPageBreak/>
              <w:t>RNF 11</w:t>
            </w:r>
          </w:p>
        </w:tc>
        <w:tc>
          <w:tcPr>
            <w:tcW w:w="1701" w:type="dxa"/>
            <w:vAlign w:val="center"/>
          </w:tcPr>
          <w:p w14:paraId="1E55579D" w14:textId="77777777" w:rsidR="00E93E69" w:rsidRPr="000B192F" w:rsidRDefault="00E93E69" w:rsidP="00551E29">
            <w:pPr>
              <w:jc w:val="both"/>
              <w:rPr>
                <w:sz w:val="20"/>
                <w:szCs w:val="20"/>
              </w:rPr>
            </w:pPr>
            <w:r w:rsidRPr="000B192F">
              <w:rPr>
                <w:sz w:val="20"/>
                <w:szCs w:val="20"/>
              </w:rPr>
              <w:t>Backup e recuperação</w:t>
            </w:r>
          </w:p>
        </w:tc>
        <w:tc>
          <w:tcPr>
            <w:tcW w:w="1701" w:type="dxa"/>
            <w:vAlign w:val="center"/>
          </w:tcPr>
          <w:p w14:paraId="4B0EEAF1" w14:textId="77777777" w:rsidR="00E93E69" w:rsidRPr="000B192F" w:rsidRDefault="00E93E69" w:rsidP="00B66250">
            <w:pPr>
              <w:rPr>
                <w:sz w:val="20"/>
                <w:szCs w:val="20"/>
              </w:rPr>
            </w:pPr>
            <w:r w:rsidRPr="000B192F">
              <w:rPr>
                <w:sz w:val="20"/>
                <w:szCs w:val="20"/>
              </w:rPr>
              <w:t>Confiabilidade</w:t>
            </w:r>
          </w:p>
        </w:tc>
        <w:tc>
          <w:tcPr>
            <w:tcW w:w="4677" w:type="dxa"/>
            <w:vAlign w:val="center"/>
          </w:tcPr>
          <w:p w14:paraId="1657EF47" w14:textId="77777777" w:rsidR="00E93E69" w:rsidRPr="000B192F" w:rsidRDefault="00E93E69" w:rsidP="00551E29">
            <w:pPr>
              <w:jc w:val="both"/>
              <w:rPr>
                <w:sz w:val="20"/>
                <w:szCs w:val="20"/>
              </w:rPr>
            </w:pPr>
            <w:r w:rsidRPr="000B192F">
              <w:rPr>
                <w:sz w:val="20"/>
                <w:szCs w:val="20"/>
              </w:rPr>
              <w:t>O sistema deve permitir a realização de backups automáticos e recuperação rápida de dados, garantindo a continuidade do serviço em caso de falhas.</w:t>
            </w:r>
          </w:p>
        </w:tc>
      </w:tr>
      <w:tr w:rsidR="00E93E69" w:rsidRPr="008E6927" w14:paraId="2E0E59A9" w14:textId="77777777" w:rsidTr="00A6232A">
        <w:tc>
          <w:tcPr>
            <w:tcW w:w="709" w:type="dxa"/>
            <w:vAlign w:val="center"/>
          </w:tcPr>
          <w:p w14:paraId="32805927" w14:textId="77777777" w:rsidR="00E93E69" w:rsidRPr="000B192F" w:rsidRDefault="00E93E69" w:rsidP="00551E29">
            <w:pPr>
              <w:jc w:val="both"/>
              <w:rPr>
                <w:b/>
                <w:bCs/>
                <w:sz w:val="20"/>
                <w:szCs w:val="20"/>
              </w:rPr>
            </w:pPr>
            <w:r w:rsidRPr="000B192F">
              <w:rPr>
                <w:b/>
                <w:bCs/>
                <w:sz w:val="20"/>
                <w:szCs w:val="20"/>
              </w:rPr>
              <w:t>RNF 12</w:t>
            </w:r>
          </w:p>
        </w:tc>
        <w:tc>
          <w:tcPr>
            <w:tcW w:w="1701" w:type="dxa"/>
            <w:vAlign w:val="center"/>
          </w:tcPr>
          <w:p w14:paraId="00E8EF2F" w14:textId="77777777" w:rsidR="00E93E69" w:rsidRPr="000B192F" w:rsidRDefault="00E93E69" w:rsidP="00551E29">
            <w:pPr>
              <w:jc w:val="both"/>
              <w:rPr>
                <w:sz w:val="20"/>
                <w:szCs w:val="20"/>
              </w:rPr>
            </w:pPr>
            <w:r w:rsidRPr="000B192F">
              <w:rPr>
                <w:sz w:val="20"/>
                <w:szCs w:val="20"/>
              </w:rPr>
              <w:t>Compatibilidade com APIs</w:t>
            </w:r>
          </w:p>
        </w:tc>
        <w:tc>
          <w:tcPr>
            <w:tcW w:w="1701" w:type="dxa"/>
            <w:vAlign w:val="center"/>
          </w:tcPr>
          <w:p w14:paraId="032C9287" w14:textId="77777777" w:rsidR="00E93E69" w:rsidRPr="000B192F" w:rsidRDefault="00E93E69" w:rsidP="00B66250">
            <w:pPr>
              <w:rPr>
                <w:sz w:val="20"/>
                <w:szCs w:val="20"/>
              </w:rPr>
            </w:pPr>
            <w:r w:rsidRPr="000B192F">
              <w:rPr>
                <w:sz w:val="20"/>
                <w:szCs w:val="20"/>
              </w:rPr>
              <w:t>Portabilidade</w:t>
            </w:r>
          </w:p>
        </w:tc>
        <w:tc>
          <w:tcPr>
            <w:tcW w:w="4677" w:type="dxa"/>
            <w:vAlign w:val="center"/>
          </w:tcPr>
          <w:p w14:paraId="5FFDFE36" w14:textId="77777777" w:rsidR="00E93E69" w:rsidRPr="000B192F" w:rsidRDefault="00E93E69" w:rsidP="00551E29">
            <w:pPr>
              <w:jc w:val="both"/>
              <w:rPr>
                <w:sz w:val="20"/>
                <w:szCs w:val="20"/>
              </w:rPr>
            </w:pPr>
            <w:r w:rsidRPr="000B192F">
              <w:rPr>
                <w:sz w:val="20"/>
                <w:szCs w:val="20"/>
              </w:rPr>
              <w:t>O sistema deve ser compatível com APIs de terceiros, garantindo integração com outros sistemas e fontes de dados.</w:t>
            </w:r>
          </w:p>
        </w:tc>
      </w:tr>
      <w:tr w:rsidR="00E93E69" w:rsidRPr="008E6927" w14:paraId="70D41667" w14:textId="77777777" w:rsidTr="00A6232A">
        <w:tc>
          <w:tcPr>
            <w:tcW w:w="709" w:type="dxa"/>
            <w:vAlign w:val="center"/>
          </w:tcPr>
          <w:p w14:paraId="7792732B" w14:textId="77777777" w:rsidR="00E93E69" w:rsidRPr="000B192F" w:rsidRDefault="00E93E69" w:rsidP="00551E29">
            <w:pPr>
              <w:jc w:val="both"/>
              <w:rPr>
                <w:b/>
                <w:bCs/>
                <w:sz w:val="20"/>
                <w:szCs w:val="20"/>
              </w:rPr>
            </w:pPr>
            <w:r w:rsidRPr="000B192F">
              <w:rPr>
                <w:b/>
                <w:bCs/>
                <w:sz w:val="20"/>
                <w:szCs w:val="20"/>
              </w:rPr>
              <w:t>RNF 13</w:t>
            </w:r>
          </w:p>
        </w:tc>
        <w:tc>
          <w:tcPr>
            <w:tcW w:w="1701" w:type="dxa"/>
            <w:vAlign w:val="center"/>
          </w:tcPr>
          <w:p w14:paraId="48594377" w14:textId="77777777" w:rsidR="00E93E69" w:rsidRPr="000B192F" w:rsidRDefault="00E93E69" w:rsidP="00551E29">
            <w:pPr>
              <w:jc w:val="both"/>
              <w:rPr>
                <w:sz w:val="20"/>
                <w:szCs w:val="20"/>
              </w:rPr>
            </w:pPr>
            <w:r w:rsidRPr="000B192F">
              <w:rPr>
                <w:sz w:val="20"/>
                <w:szCs w:val="20"/>
              </w:rPr>
              <w:t>Log de eventos</w:t>
            </w:r>
          </w:p>
        </w:tc>
        <w:tc>
          <w:tcPr>
            <w:tcW w:w="1701" w:type="dxa"/>
            <w:vAlign w:val="center"/>
          </w:tcPr>
          <w:p w14:paraId="237DF609" w14:textId="77777777" w:rsidR="00E93E69" w:rsidRPr="000B192F" w:rsidRDefault="00E93E69" w:rsidP="00B66250">
            <w:pPr>
              <w:rPr>
                <w:sz w:val="20"/>
                <w:szCs w:val="20"/>
              </w:rPr>
            </w:pPr>
            <w:r w:rsidRPr="000B192F">
              <w:rPr>
                <w:sz w:val="20"/>
                <w:szCs w:val="20"/>
              </w:rPr>
              <w:t>Segurança</w:t>
            </w:r>
          </w:p>
        </w:tc>
        <w:tc>
          <w:tcPr>
            <w:tcW w:w="4677" w:type="dxa"/>
            <w:vAlign w:val="center"/>
          </w:tcPr>
          <w:p w14:paraId="32548DE3" w14:textId="77777777" w:rsidR="00E93E69" w:rsidRPr="000B192F" w:rsidRDefault="00E93E69" w:rsidP="00551E29">
            <w:pPr>
              <w:jc w:val="both"/>
              <w:rPr>
                <w:sz w:val="20"/>
                <w:szCs w:val="20"/>
              </w:rPr>
            </w:pPr>
            <w:r w:rsidRPr="000B192F">
              <w:rPr>
                <w:sz w:val="20"/>
                <w:szCs w:val="20"/>
              </w:rPr>
              <w:t>O sistema deve registrar logs detalhados de todas as operações críticas e tentativas de acesso, para facilitar a auditoria e rastreamento de falhas.</w:t>
            </w:r>
          </w:p>
        </w:tc>
      </w:tr>
      <w:tr w:rsidR="00E93E69" w:rsidRPr="008E6927" w14:paraId="59A44DD1" w14:textId="77777777" w:rsidTr="00A6232A">
        <w:tc>
          <w:tcPr>
            <w:tcW w:w="709" w:type="dxa"/>
            <w:vAlign w:val="center"/>
          </w:tcPr>
          <w:p w14:paraId="136C5E90" w14:textId="77777777" w:rsidR="00E93E69" w:rsidRPr="000B192F" w:rsidRDefault="00E93E69" w:rsidP="00551E29">
            <w:pPr>
              <w:jc w:val="both"/>
              <w:rPr>
                <w:b/>
                <w:bCs/>
                <w:sz w:val="20"/>
                <w:szCs w:val="20"/>
              </w:rPr>
            </w:pPr>
            <w:r w:rsidRPr="000B192F">
              <w:rPr>
                <w:b/>
                <w:bCs/>
                <w:sz w:val="20"/>
                <w:szCs w:val="20"/>
              </w:rPr>
              <w:t>RNF 14</w:t>
            </w:r>
          </w:p>
        </w:tc>
        <w:tc>
          <w:tcPr>
            <w:tcW w:w="1701" w:type="dxa"/>
            <w:vAlign w:val="center"/>
          </w:tcPr>
          <w:p w14:paraId="3F747894" w14:textId="77777777" w:rsidR="00E93E69" w:rsidRPr="000B192F" w:rsidRDefault="00E93E69" w:rsidP="00551E29">
            <w:pPr>
              <w:jc w:val="both"/>
              <w:rPr>
                <w:sz w:val="20"/>
                <w:szCs w:val="20"/>
              </w:rPr>
            </w:pPr>
            <w:r w:rsidRPr="000B192F">
              <w:rPr>
                <w:sz w:val="20"/>
                <w:szCs w:val="20"/>
              </w:rPr>
              <w:t>Tempo de resposta</w:t>
            </w:r>
          </w:p>
        </w:tc>
        <w:tc>
          <w:tcPr>
            <w:tcW w:w="1701" w:type="dxa"/>
            <w:vAlign w:val="center"/>
          </w:tcPr>
          <w:p w14:paraId="72429D6E" w14:textId="77777777" w:rsidR="00E93E69" w:rsidRPr="000B192F" w:rsidRDefault="00E93E69" w:rsidP="00B66250">
            <w:pPr>
              <w:rPr>
                <w:sz w:val="20"/>
                <w:szCs w:val="20"/>
              </w:rPr>
            </w:pPr>
            <w:r w:rsidRPr="000B192F">
              <w:rPr>
                <w:sz w:val="20"/>
                <w:szCs w:val="20"/>
              </w:rPr>
              <w:t>Performance</w:t>
            </w:r>
          </w:p>
        </w:tc>
        <w:tc>
          <w:tcPr>
            <w:tcW w:w="4677" w:type="dxa"/>
            <w:vAlign w:val="center"/>
          </w:tcPr>
          <w:p w14:paraId="009E72BC" w14:textId="77777777" w:rsidR="00E93E69" w:rsidRPr="000B192F" w:rsidRDefault="00E93E69" w:rsidP="00551E29">
            <w:pPr>
              <w:jc w:val="both"/>
              <w:rPr>
                <w:sz w:val="20"/>
                <w:szCs w:val="20"/>
              </w:rPr>
            </w:pPr>
            <w:r w:rsidRPr="000B192F">
              <w:rPr>
                <w:sz w:val="20"/>
                <w:szCs w:val="20"/>
              </w:rPr>
              <w:t>O sistema deve responder a solicitações do usuário em tempo inferior a 2 segundos para garantir uma experiência rápida e eficiente.</w:t>
            </w:r>
          </w:p>
        </w:tc>
      </w:tr>
      <w:tr w:rsidR="00E93E69" w:rsidRPr="008E6927" w14:paraId="2963B548" w14:textId="77777777" w:rsidTr="00A6232A">
        <w:tc>
          <w:tcPr>
            <w:tcW w:w="709" w:type="dxa"/>
            <w:vAlign w:val="center"/>
          </w:tcPr>
          <w:p w14:paraId="0F4A3B9F" w14:textId="77777777" w:rsidR="00E93E69" w:rsidRPr="000B192F" w:rsidRDefault="00E93E69" w:rsidP="00551E29">
            <w:pPr>
              <w:jc w:val="both"/>
              <w:rPr>
                <w:b/>
                <w:bCs/>
                <w:sz w:val="20"/>
                <w:szCs w:val="20"/>
              </w:rPr>
            </w:pPr>
            <w:r w:rsidRPr="000B192F">
              <w:rPr>
                <w:b/>
                <w:bCs/>
                <w:sz w:val="20"/>
                <w:szCs w:val="20"/>
              </w:rPr>
              <w:t>RNF 15</w:t>
            </w:r>
          </w:p>
        </w:tc>
        <w:tc>
          <w:tcPr>
            <w:tcW w:w="1701" w:type="dxa"/>
            <w:vAlign w:val="center"/>
          </w:tcPr>
          <w:p w14:paraId="2DDE08E5" w14:textId="77777777" w:rsidR="00E93E69" w:rsidRPr="000B192F" w:rsidRDefault="00E93E69" w:rsidP="00551E29">
            <w:pPr>
              <w:jc w:val="both"/>
              <w:rPr>
                <w:sz w:val="20"/>
                <w:szCs w:val="20"/>
              </w:rPr>
            </w:pPr>
            <w:r w:rsidRPr="000B192F">
              <w:rPr>
                <w:sz w:val="20"/>
                <w:szCs w:val="20"/>
              </w:rPr>
              <w:t>Acessibilidade</w:t>
            </w:r>
          </w:p>
        </w:tc>
        <w:tc>
          <w:tcPr>
            <w:tcW w:w="1701" w:type="dxa"/>
            <w:vAlign w:val="center"/>
          </w:tcPr>
          <w:p w14:paraId="3A0813A1" w14:textId="77777777" w:rsidR="00E93E69" w:rsidRPr="000B192F" w:rsidRDefault="00E93E69" w:rsidP="00B66250">
            <w:pPr>
              <w:rPr>
                <w:sz w:val="20"/>
                <w:szCs w:val="20"/>
              </w:rPr>
            </w:pPr>
            <w:r w:rsidRPr="000B192F">
              <w:rPr>
                <w:sz w:val="20"/>
                <w:szCs w:val="20"/>
              </w:rPr>
              <w:t>Usabilidade</w:t>
            </w:r>
          </w:p>
        </w:tc>
        <w:tc>
          <w:tcPr>
            <w:tcW w:w="4677" w:type="dxa"/>
            <w:vAlign w:val="center"/>
          </w:tcPr>
          <w:p w14:paraId="62E5EA8B" w14:textId="77777777" w:rsidR="00E93E69" w:rsidRPr="000B192F" w:rsidRDefault="00E93E69" w:rsidP="00551E29">
            <w:pPr>
              <w:jc w:val="both"/>
              <w:rPr>
                <w:sz w:val="20"/>
                <w:szCs w:val="20"/>
              </w:rPr>
            </w:pPr>
            <w:r w:rsidRPr="000B192F">
              <w:rPr>
                <w:sz w:val="20"/>
                <w:szCs w:val="20"/>
              </w:rPr>
              <w:t>O sistema deve atender aos padrões de acessibilidade, permitindo que usuários com deficiência visual ou auditiva possam utilizá-lo de forma eficaz.</w:t>
            </w:r>
          </w:p>
        </w:tc>
      </w:tr>
      <w:tr w:rsidR="00E93E69" w:rsidRPr="008E6927" w14:paraId="2D3D0657" w14:textId="77777777" w:rsidTr="00A6232A">
        <w:tc>
          <w:tcPr>
            <w:tcW w:w="709" w:type="dxa"/>
            <w:vAlign w:val="center"/>
          </w:tcPr>
          <w:p w14:paraId="712E5C60" w14:textId="77777777" w:rsidR="00E93E69" w:rsidRPr="000B192F" w:rsidRDefault="00E93E69" w:rsidP="00551E29">
            <w:pPr>
              <w:jc w:val="both"/>
              <w:rPr>
                <w:b/>
                <w:bCs/>
                <w:sz w:val="20"/>
                <w:szCs w:val="20"/>
              </w:rPr>
            </w:pPr>
            <w:r w:rsidRPr="000B192F">
              <w:rPr>
                <w:b/>
                <w:bCs/>
                <w:sz w:val="20"/>
                <w:szCs w:val="20"/>
              </w:rPr>
              <w:t>RNF 16</w:t>
            </w:r>
          </w:p>
        </w:tc>
        <w:tc>
          <w:tcPr>
            <w:tcW w:w="1701" w:type="dxa"/>
            <w:vAlign w:val="center"/>
          </w:tcPr>
          <w:p w14:paraId="1A9ACB2F" w14:textId="77777777" w:rsidR="00E93E69" w:rsidRPr="000B192F" w:rsidRDefault="00E93E69" w:rsidP="00551E29">
            <w:pPr>
              <w:jc w:val="both"/>
              <w:rPr>
                <w:sz w:val="20"/>
                <w:szCs w:val="20"/>
              </w:rPr>
            </w:pPr>
            <w:r w:rsidRPr="000B192F">
              <w:rPr>
                <w:sz w:val="20"/>
                <w:szCs w:val="20"/>
              </w:rPr>
              <w:t>Internacionalização e localidade</w:t>
            </w:r>
          </w:p>
        </w:tc>
        <w:tc>
          <w:tcPr>
            <w:tcW w:w="1701" w:type="dxa"/>
            <w:vAlign w:val="center"/>
          </w:tcPr>
          <w:p w14:paraId="3F718ABD" w14:textId="77777777" w:rsidR="00E93E69" w:rsidRPr="000B192F" w:rsidRDefault="00E93E69" w:rsidP="00B66250">
            <w:pPr>
              <w:rPr>
                <w:sz w:val="20"/>
                <w:szCs w:val="20"/>
              </w:rPr>
            </w:pPr>
            <w:r w:rsidRPr="000B192F">
              <w:rPr>
                <w:sz w:val="20"/>
                <w:szCs w:val="20"/>
              </w:rPr>
              <w:t>Portabilidade</w:t>
            </w:r>
          </w:p>
        </w:tc>
        <w:tc>
          <w:tcPr>
            <w:tcW w:w="4677" w:type="dxa"/>
            <w:vAlign w:val="center"/>
          </w:tcPr>
          <w:p w14:paraId="01E44523" w14:textId="77777777" w:rsidR="00E93E69" w:rsidRPr="000B192F" w:rsidRDefault="00E93E69" w:rsidP="00551E29">
            <w:pPr>
              <w:jc w:val="both"/>
              <w:rPr>
                <w:sz w:val="20"/>
                <w:szCs w:val="20"/>
              </w:rPr>
            </w:pPr>
            <w:r w:rsidRPr="000B192F">
              <w:rPr>
                <w:sz w:val="20"/>
                <w:szCs w:val="20"/>
              </w:rPr>
              <w:t>O sistema deve permitir tradução e adaptação para diferentes idiomas e fusos horários, tornando-se acessível para um público global.</w:t>
            </w:r>
          </w:p>
        </w:tc>
      </w:tr>
      <w:tr w:rsidR="00E93E69" w:rsidRPr="008E6927" w14:paraId="7EC90DAF" w14:textId="77777777" w:rsidTr="00A6232A">
        <w:tc>
          <w:tcPr>
            <w:tcW w:w="709" w:type="dxa"/>
            <w:vAlign w:val="center"/>
          </w:tcPr>
          <w:p w14:paraId="1928FB0C" w14:textId="77777777" w:rsidR="00E93E69" w:rsidRPr="000B192F" w:rsidRDefault="00E93E69" w:rsidP="00551E29">
            <w:pPr>
              <w:jc w:val="both"/>
              <w:rPr>
                <w:b/>
                <w:bCs/>
                <w:sz w:val="20"/>
                <w:szCs w:val="20"/>
              </w:rPr>
            </w:pPr>
            <w:r w:rsidRPr="000B192F">
              <w:rPr>
                <w:b/>
                <w:bCs/>
                <w:sz w:val="20"/>
                <w:szCs w:val="20"/>
              </w:rPr>
              <w:t>RNF 17</w:t>
            </w:r>
          </w:p>
        </w:tc>
        <w:tc>
          <w:tcPr>
            <w:tcW w:w="1701" w:type="dxa"/>
            <w:vAlign w:val="center"/>
          </w:tcPr>
          <w:p w14:paraId="5433B1C2" w14:textId="77777777" w:rsidR="00E93E69" w:rsidRPr="000B192F" w:rsidRDefault="00E93E69" w:rsidP="00551E29">
            <w:pPr>
              <w:jc w:val="both"/>
              <w:rPr>
                <w:sz w:val="20"/>
                <w:szCs w:val="20"/>
              </w:rPr>
            </w:pPr>
            <w:r w:rsidRPr="000B192F">
              <w:rPr>
                <w:sz w:val="20"/>
                <w:szCs w:val="20"/>
              </w:rPr>
              <w:t>Automação de testes</w:t>
            </w:r>
          </w:p>
        </w:tc>
        <w:tc>
          <w:tcPr>
            <w:tcW w:w="1701" w:type="dxa"/>
            <w:vAlign w:val="center"/>
          </w:tcPr>
          <w:p w14:paraId="5E37345E" w14:textId="77777777" w:rsidR="00E93E69" w:rsidRPr="000B192F" w:rsidRDefault="00E93E69" w:rsidP="00B66250">
            <w:pPr>
              <w:rPr>
                <w:sz w:val="20"/>
                <w:szCs w:val="20"/>
              </w:rPr>
            </w:pPr>
            <w:r w:rsidRPr="000B192F">
              <w:rPr>
                <w:sz w:val="20"/>
                <w:szCs w:val="20"/>
              </w:rPr>
              <w:t>Manutenibilidade</w:t>
            </w:r>
          </w:p>
        </w:tc>
        <w:tc>
          <w:tcPr>
            <w:tcW w:w="4677" w:type="dxa"/>
            <w:vAlign w:val="center"/>
          </w:tcPr>
          <w:p w14:paraId="06E0F2A3" w14:textId="77777777" w:rsidR="00E93E69" w:rsidRPr="000B192F" w:rsidRDefault="00E93E69" w:rsidP="00551E29">
            <w:pPr>
              <w:jc w:val="both"/>
              <w:rPr>
                <w:sz w:val="20"/>
                <w:szCs w:val="20"/>
              </w:rPr>
            </w:pPr>
            <w:r w:rsidRPr="000B192F">
              <w:rPr>
                <w:sz w:val="20"/>
                <w:szCs w:val="20"/>
              </w:rPr>
              <w:t>O sistema deve suportar a automação de testes para garantir que as funcionalidades sejam testadas de forma eficiente e com alta cobertura.</w:t>
            </w:r>
          </w:p>
        </w:tc>
      </w:tr>
      <w:tr w:rsidR="00E93E69" w:rsidRPr="008E6927" w14:paraId="70AB43B3" w14:textId="77777777" w:rsidTr="00A6232A">
        <w:tc>
          <w:tcPr>
            <w:tcW w:w="709" w:type="dxa"/>
            <w:vAlign w:val="center"/>
          </w:tcPr>
          <w:p w14:paraId="021EF4CE" w14:textId="77777777" w:rsidR="00E93E69" w:rsidRPr="000B192F" w:rsidRDefault="00E93E69" w:rsidP="00551E29">
            <w:pPr>
              <w:jc w:val="both"/>
              <w:rPr>
                <w:b/>
                <w:bCs/>
                <w:sz w:val="20"/>
                <w:szCs w:val="20"/>
              </w:rPr>
            </w:pPr>
            <w:r w:rsidRPr="000B192F">
              <w:rPr>
                <w:b/>
                <w:bCs/>
                <w:sz w:val="20"/>
                <w:szCs w:val="20"/>
              </w:rPr>
              <w:t>RNF 18</w:t>
            </w:r>
          </w:p>
        </w:tc>
        <w:tc>
          <w:tcPr>
            <w:tcW w:w="1701" w:type="dxa"/>
            <w:vAlign w:val="center"/>
          </w:tcPr>
          <w:p w14:paraId="78A22A9F" w14:textId="77777777" w:rsidR="00E93E69" w:rsidRPr="000B192F" w:rsidRDefault="00E93E69" w:rsidP="00551E29">
            <w:pPr>
              <w:jc w:val="both"/>
              <w:rPr>
                <w:sz w:val="20"/>
                <w:szCs w:val="20"/>
              </w:rPr>
            </w:pPr>
            <w:r w:rsidRPr="000B192F">
              <w:rPr>
                <w:sz w:val="20"/>
                <w:szCs w:val="20"/>
              </w:rPr>
              <w:t>Segurança de rede</w:t>
            </w:r>
          </w:p>
        </w:tc>
        <w:tc>
          <w:tcPr>
            <w:tcW w:w="1701" w:type="dxa"/>
            <w:vAlign w:val="center"/>
          </w:tcPr>
          <w:p w14:paraId="004A00EA" w14:textId="77777777" w:rsidR="00E93E69" w:rsidRPr="000B192F" w:rsidRDefault="00E93E69" w:rsidP="00B66250">
            <w:pPr>
              <w:rPr>
                <w:sz w:val="20"/>
                <w:szCs w:val="20"/>
              </w:rPr>
            </w:pPr>
            <w:r w:rsidRPr="000B192F">
              <w:rPr>
                <w:sz w:val="20"/>
                <w:szCs w:val="20"/>
              </w:rPr>
              <w:t>Segurança</w:t>
            </w:r>
          </w:p>
        </w:tc>
        <w:tc>
          <w:tcPr>
            <w:tcW w:w="4677" w:type="dxa"/>
            <w:vAlign w:val="center"/>
          </w:tcPr>
          <w:p w14:paraId="3211D1D2" w14:textId="77777777" w:rsidR="00E93E69" w:rsidRPr="000B192F" w:rsidRDefault="00E93E69" w:rsidP="00551E29">
            <w:pPr>
              <w:jc w:val="both"/>
              <w:rPr>
                <w:sz w:val="20"/>
                <w:szCs w:val="20"/>
              </w:rPr>
            </w:pPr>
            <w:r w:rsidRPr="000B192F">
              <w:rPr>
                <w:sz w:val="20"/>
                <w:szCs w:val="20"/>
              </w:rPr>
              <w:t>O sistema deve utilizar criptografia de ponta a ponta para proteger os dados em trânsito, garantindo a segurança nas comunicações de rede.</w:t>
            </w:r>
          </w:p>
        </w:tc>
      </w:tr>
      <w:tr w:rsidR="00E93E69" w:rsidRPr="008E6927" w14:paraId="6241D4CA" w14:textId="77777777" w:rsidTr="00A6232A">
        <w:tc>
          <w:tcPr>
            <w:tcW w:w="709" w:type="dxa"/>
            <w:vAlign w:val="center"/>
          </w:tcPr>
          <w:p w14:paraId="75510D28" w14:textId="77777777" w:rsidR="00E93E69" w:rsidRPr="009046C1" w:rsidRDefault="00E93E69" w:rsidP="00551E29">
            <w:pPr>
              <w:jc w:val="both"/>
              <w:rPr>
                <w:b/>
                <w:bCs/>
                <w:sz w:val="20"/>
                <w:szCs w:val="20"/>
              </w:rPr>
            </w:pPr>
            <w:r w:rsidRPr="009046C1">
              <w:rPr>
                <w:b/>
                <w:bCs/>
                <w:sz w:val="20"/>
                <w:szCs w:val="20"/>
              </w:rPr>
              <w:t>RNF 19</w:t>
            </w:r>
          </w:p>
        </w:tc>
        <w:tc>
          <w:tcPr>
            <w:tcW w:w="1701" w:type="dxa"/>
            <w:vAlign w:val="center"/>
          </w:tcPr>
          <w:p w14:paraId="41729D5C" w14:textId="77777777" w:rsidR="00E93E69" w:rsidRPr="008E6927" w:rsidRDefault="00E93E69" w:rsidP="00551E29">
            <w:pPr>
              <w:jc w:val="both"/>
              <w:rPr>
                <w:sz w:val="20"/>
                <w:szCs w:val="20"/>
              </w:rPr>
            </w:pPr>
            <w:r w:rsidRPr="008E6927">
              <w:rPr>
                <w:sz w:val="20"/>
                <w:szCs w:val="20"/>
              </w:rPr>
              <w:t>Consumo de recursos</w:t>
            </w:r>
          </w:p>
        </w:tc>
        <w:tc>
          <w:tcPr>
            <w:tcW w:w="1701" w:type="dxa"/>
            <w:vAlign w:val="center"/>
          </w:tcPr>
          <w:p w14:paraId="650BA690" w14:textId="77777777" w:rsidR="00E93E69" w:rsidRPr="008E6927" w:rsidRDefault="00E93E69" w:rsidP="00B66250">
            <w:pPr>
              <w:rPr>
                <w:sz w:val="20"/>
                <w:szCs w:val="20"/>
              </w:rPr>
            </w:pPr>
            <w:r w:rsidRPr="008E6927">
              <w:rPr>
                <w:sz w:val="20"/>
                <w:szCs w:val="20"/>
              </w:rPr>
              <w:t>Performance</w:t>
            </w:r>
          </w:p>
        </w:tc>
        <w:tc>
          <w:tcPr>
            <w:tcW w:w="4677" w:type="dxa"/>
            <w:vAlign w:val="center"/>
          </w:tcPr>
          <w:p w14:paraId="0B01E1D8" w14:textId="77777777" w:rsidR="00E93E69" w:rsidRPr="008E6927" w:rsidRDefault="00E93E69" w:rsidP="00551E29">
            <w:pPr>
              <w:jc w:val="both"/>
              <w:rPr>
                <w:sz w:val="20"/>
                <w:szCs w:val="20"/>
              </w:rPr>
            </w:pPr>
            <w:r w:rsidRPr="008E6927">
              <w:rPr>
                <w:sz w:val="20"/>
                <w:szCs w:val="20"/>
              </w:rPr>
              <w:t>O sistema deve ser otimizado para consumir recursos (como CPU e memória) de forma eficiente, garantindo um baixo impacto no desempenho do dispositivo.</w:t>
            </w:r>
          </w:p>
        </w:tc>
      </w:tr>
      <w:tr w:rsidR="00E93E69" w:rsidRPr="008E6927" w14:paraId="51E6A5BF" w14:textId="77777777" w:rsidTr="00A6232A">
        <w:tc>
          <w:tcPr>
            <w:tcW w:w="709" w:type="dxa"/>
            <w:vAlign w:val="center"/>
          </w:tcPr>
          <w:p w14:paraId="128D2180" w14:textId="77777777" w:rsidR="00E93E69" w:rsidRPr="009046C1" w:rsidRDefault="00E93E69" w:rsidP="00551E29">
            <w:pPr>
              <w:jc w:val="both"/>
              <w:rPr>
                <w:b/>
                <w:bCs/>
                <w:sz w:val="20"/>
                <w:szCs w:val="20"/>
              </w:rPr>
            </w:pPr>
            <w:r w:rsidRPr="009046C1">
              <w:rPr>
                <w:b/>
                <w:bCs/>
                <w:sz w:val="20"/>
                <w:szCs w:val="20"/>
              </w:rPr>
              <w:t>RNF 20</w:t>
            </w:r>
          </w:p>
        </w:tc>
        <w:tc>
          <w:tcPr>
            <w:tcW w:w="1701" w:type="dxa"/>
            <w:vAlign w:val="center"/>
          </w:tcPr>
          <w:p w14:paraId="4B4AF65A" w14:textId="77777777" w:rsidR="00E93E69" w:rsidRPr="008E6927" w:rsidRDefault="00E93E69" w:rsidP="00551E29">
            <w:pPr>
              <w:jc w:val="both"/>
              <w:rPr>
                <w:sz w:val="20"/>
                <w:szCs w:val="20"/>
              </w:rPr>
            </w:pPr>
            <w:r w:rsidRPr="008E6927">
              <w:rPr>
                <w:sz w:val="20"/>
                <w:szCs w:val="20"/>
              </w:rPr>
              <w:t>Redundância</w:t>
            </w:r>
          </w:p>
        </w:tc>
        <w:tc>
          <w:tcPr>
            <w:tcW w:w="1701" w:type="dxa"/>
            <w:vAlign w:val="center"/>
          </w:tcPr>
          <w:p w14:paraId="15D9C625" w14:textId="77777777" w:rsidR="00E93E69" w:rsidRPr="008E6927" w:rsidRDefault="00E93E69" w:rsidP="00B66250">
            <w:pPr>
              <w:rPr>
                <w:sz w:val="20"/>
                <w:szCs w:val="20"/>
              </w:rPr>
            </w:pPr>
            <w:r w:rsidRPr="008E6927">
              <w:rPr>
                <w:sz w:val="20"/>
                <w:szCs w:val="20"/>
              </w:rPr>
              <w:t>Confiabilidade</w:t>
            </w:r>
          </w:p>
        </w:tc>
        <w:tc>
          <w:tcPr>
            <w:tcW w:w="4677" w:type="dxa"/>
            <w:vAlign w:val="center"/>
          </w:tcPr>
          <w:p w14:paraId="5E933F0C" w14:textId="77777777" w:rsidR="00E93E69" w:rsidRPr="008E6927" w:rsidRDefault="00E93E69" w:rsidP="00551E29">
            <w:pPr>
              <w:jc w:val="both"/>
              <w:rPr>
                <w:sz w:val="20"/>
                <w:szCs w:val="20"/>
              </w:rPr>
            </w:pPr>
            <w:r w:rsidRPr="008E6927">
              <w:rPr>
                <w:sz w:val="20"/>
                <w:szCs w:val="20"/>
              </w:rPr>
              <w:t>O sistema deve possuir redundância de hardware e de rede, garantindo alta disponibilidade e minimizando os riscos de falhas.</w:t>
            </w:r>
          </w:p>
        </w:tc>
      </w:tr>
    </w:tbl>
    <w:p w14:paraId="43D2C657" w14:textId="2E8ACE57" w:rsidR="00E93E69" w:rsidRPr="0051303D" w:rsidRDefault="005F6613" w:rsidP="005F6613">
      <w:pPr>
        <w:pStyle w:val="UnidaviTexto-Espao15"/>
        <w:spacing w:line="240" w:lineRule="auto"/>
        <w:ind w:left="284" w:firstLine="0"/>
        <w:rPr>
          <w:rFonts w:cs="Times New Roman"/>
          <w:sz w:val="20"/>
          <w:szCs w:val="20"/>
        </w:rPr>
      </w:pPr>
      <w:r w:rsidRPr="0051303D">
        <w:rPr>
          <w:rFonts w:cs="Times New Roman"/>
          <w:sz w:val="20"/>
          <w:szCs w:val="20"/>
        </w:rPr>
        <w:t>Fonte: Acervo do autor</w:t>
      </w:r>
      <w:r w:rsidR="00DA39F6">
        <w:rPr>
          <w:rFonts w:cs="Times New Roman"/>
          <w:sz w:val="20"/>
          <w:szCs w:val="20"/>
        </w:rPr>
        <w:t>.</w:t>
      </w:r>
    </w:p>
    <w:p w14:paraId="617B58BD" w14:textId="77777777" w:rsidR="00E93E69" w:rsidRDefault="00E93E69" w:rsidP="00BE67E1">
      <w:pPr>
        <w:spacing w:line="360" w:lineRule="auto"/>
        <w:ind w:firstLine="708"/>
        <w:rPr>
          <w:b/>
          <w:bCs/>
        </w:rPr>
      </w:pPr>
    </w:p>
    <w:p w14:paraId="3F446D58" w14:textId="5DEDCD90" w:rsidR="00CB2901" w:rsidRPr="009C755A" w:rsidRDefault="005A1B68" w:rsidP="000B192F">
      <w:pPr>
        <w:pStyle w:val="UnidaviTexto-Espao15"/>
        <w:spacing w:line="240" w:lineRule="auto"/>
        <w:ind w:firstLine="0"/>
        <w:rPr>
          <w:rFonts w:cs="Times New Roman"/>
          <w:b/>
          <w:bCs/>
          <w:sz w:val="20"/>
          <w:szCs w:val="20"/>
        </w:rPr>
      </w:pPr>
      <w:r>
        <w:rPr>
          <w:rFonts w:cs="Times New Roman"/>
          <w:b/>
          <w:bCs/>
          <w:sz w:val="20"/>
          <w:szCs w:val="20"/>
        </w:rPr>
        <w:t xml:space="preserve">     </w:t>
      </w:r>
      <w:r w:rsidR="009C755A" w:rsidRPr="00724105">
        <w:rPr>
          <w:rFonts w:cs="Times New Roman"/>
          <w:b/>
          <w:bCs/>
          <w:sz w:val="20"/>
          <w:szCs w:val="20"/>
        </w:rPr>
        <w:t xml:space="preserve">Quadro </w:t>
      </w:r>
      <w:r w:rsidR="009C755A">
        <w:rPr>
          <w:rFonts w:cs="Times New Roman"/>
          <w:b/>
          <w:bCs/>
          <w:sz w:val="20"/>
          <w:szCs w:val="20"/>
        </w:rPr>
        <w:t>12</w:t>
      </w:r>
      <w:r w:rsidR="009C755A" w:rsidRPr="00724105">
        <w:rPr>
          <w:rFonts w:cs="Times New Roman"/>
          <w:b/>
          <w:bCs/>
          <w:sz w:val="20"/>
          <w:szCs w:val="20"/>
        </w:rPr>
        <w:t xml:space="preserve"> – </w:t>
      </w:r>
      <w:r w:rsidR="009C755A">
        <w:rPr>
          <w:rFonts w:cs="Times New Roman"/>
          <w:b/>
          <w:bCs/>
          <w:sz w:val="20"/>
          <w:szCs w:val="20"/>
        </w:rPr>
        <w:t>Requisitos funcionais</w:t>
      </w:r>
    </w:p>
    <w:tbl>
      <w:tblPr>
        <w:tblW w:w="9064" w:type="dxa"/>
        <w:tblInd w:w="28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707"/>
        <w:gridCol w:w="2255"/>
        <w:gridCol w:w="1460"/>
        <w:gridCol w:w="4642"/>
      </w:tblGrid>
      <w:tr w:rsidR="000B192F" w:rsidRPr="00F239A4" w14:paraId="04134B67" w14:textId="77777777" w:rsidTr="000B192F">
        <w:tc>
          <w:tcPr>
            <w:tcW w:w="707" w:type="dxa"/>
            <w:shd w:val="clear" w:color="auto" w:fill="BFBFBF" w:themeFill="background1" w:themeFillShade="BF"/>
            <w:vAlign w:val="center"/>
          </w:tcPr>
          <w:p w14:paraId="1895ED5C" w14:textId="4E236F3A" w:rsidR="000B192F" w:rsidRPr="00F239A4" w:rsidRDefault="000B192F" w:rsidP="00275764">
            <w:pPr>
              <w:rPr>
                <w:sz w:val="20"/>
                <w:szCs w:val="20"/>
              </w:rPr>
            </w:pPr>
            <w:r>
              <w:rPr>
                <w:b/>
                <w:bCs/>
                <w:sz w:val="20"/>
                <w:szCs w:val="20"/>
              </w:rPr>
              <w:t>Nº</w:t>
            </w:r>
          </w:p>
        </w:tc>
        <w:tc>
          <w:tcPr>
            <w:tcW w:w="2255" w:type="dxa"/>
            <w:shd w:val="clear" w:color="auto" w:fill="BFBFBF" w:themeFill="background1" w:themeFillShade="BF"/>
            <w:vAlign w:val="center"/>
          </w:tcPr>
          <w:p w14:paraId="4ABFAE66" w14:textId="1F34655A" w:rsidR="000B192F" w:rsidRPr="00275764" w:rsidRDefault="000B192F" w:rsidP="00275764">
            <w:pPr>
              <w:rPr>
                <w:b/>
                <w:bCs/>
                <w:sz w:val="20"/>
                <w:szCs w:val="20"/>
              </w:rPr>
            </w:pPr>
            <w:r w:rsidRPr="00275764">
              <w:rPr>
                <w:b/>
                <w:bCs/>
                <w:sz w:val="20"/>
                <w:szCs w:val="20"/>
              </w:rPr>
              <w:t>Nome</w:t>
            </w:r>
          </w:p>
        </w:tc>
        <w:tc>
          <w:tcPr>
            <w:tcW w:w="1460" w:type="dxa"/>
            <w:shd w:val="clear" w:color="auto" w:fill="BFBFBF" w:themeFill="background1" w:themeFillShade="BF"/>
            <w:vAlign w:val="center"/>
          </w:tcPr>
          <w:p w14:paraId="36925FF0" w14:textId="77777777" w:rsidR="000B192F" w:rsidRPr="00275764" w:rsidRDefault="000B192F" w:rsidP="00275764">
            <w:pPr>
              <w:rPr>
                <w:b/>
                <w:bCs/>
                <w:sz w:val="20"/>
                <w:szCs w:val="20"/>
              </w:rPr>
            </w:pPr>
            <w:r w:rsidRPr="00275764">
              <w:rPr>
                <w:b/>
                <w:bCs/>
                <w:sz w:val="20"/>
                <w:szCs w:val="20"/>
              </w:rPr>
              <w:t>Classificação</w:t>
            </w:r>
          </w:p>
        </w:tc>
        <w:tc>
          <w:tcPr>
            <w:tcW w:w="4642" w:type="dxa"/>
            <w:shd w:val="clear" w:color="auto" w:fill="BFBFBF" w:themeFill="background1" w:themeFillShade="BF"/>
            <w:vAlign w:val="center"/>
          </w:tcPr>
          <w:p w14:paraId="28774EB5" w14:textId="77777777" w:rsidR="000B192F" w:rsidRPr="00275764" w:rsidRDefault="000B192F" w:rsidP="00275764">
            <w:pPr>
              <w:rPr>
                <w:b/>
                <w:bCs/>
                <w:sz w:val="20"/>
                <w:szCs w:val="20"/>
              </w:rPr>
            </w:pPr>
            <w:r w:rsidRPr="00275764">
              <w:rPr>
                <w:b/>
                <w:bCs/>
                <w:sz w:val="20"/>
                <w:szCs w:val="20"/>
              </w:rPr>
              <w:t>Descrição</w:t>
            </w:r>
          </w:p>
        </w:tc>
      </w:tr>
      <w:tr w:rsidR="000B192F" w:rsidRPr="00F239A4" w14:paraId="1AE80BDC" w14:textId="77777777" w:rsidTr="000B192F">
        <w:tc>
          <w:tcPr>
            <w:tcW w:w="707" w:type="dxa"/>
            <w:vAlign w:val="center"/>
          </w:tcPr>
          <w:p w14:paraId="73405321" w14:textId="77777777" w:rsidR="000B192F" w:rsidRPr="009046C1" w:rsidRDefault="000B192F" w:rsidP="00254BA1">
            <w:pPr>
              <w:jc w:val="center"/>
              <w:rPr>
                <w:b/>
                <w:bCs/>
                <w:sz w:val="20"/>
                <w:szCs w:val="20"/>
              </w:rPr>
            </w:pPr>
            <w:r w:rsidRPr="009046C1">
              <w:rPr>
                <w:b/>
                <w:bCs/>
                <w:sz w:val="20"/>
                <w:szCs w:val="20"/>
              </w:rPr>
              <w:t>RF 01</w:t>
            </w:r>
          </w:p>
        </w:tc>
        <w:tc>
          <w:tcPr>
            <w:tcW w:w="2255" w:type="dxa"/>
            <w:vAlign w:val="center"/>
          </w:tcPr>
          <w:p w14:paraId="05C21958" w14:textId="0066FBE1" w:rsidR="000B192F" w:rsidRPr="00F239A4" w:rsidRDefault="000B192F" w:rsidP="00254BA1">
            <w:pPr>
              <w:jc w:val="both"/>
              <w:rPr>
                <w:sz w:val="20"/>
                <w:szCs w:val="20"/>
              </w:rPr>
            </w:pPr>
            <w:r w:rsidRPr="00F239A4">
              <w:rPr>
                <w:sz w:val="20"/>
                <w:szCs w:val="20"/>
              </w:rPr>
              <w:t>Login do sistema</w:t>
            </w:r>
          </w:p>
        </w:tc>
        <w:tc>
          <w:tcPr>
            <w:tcW w:w="1460" w:type="dxa"/>
            <w:vAlign w:val="center"/>
          </w:tcPr>
          <w:p w14:paraId="0252FE4B" w14:textId="77777777" w:rsidR="000B192F" w:rsidRPr="00F239A4" w:rsidRDefault="000B192F" w:rsidP="00254BA1">
            <w:pPr>
              <w:rPr>
                <w:sz w:val="20"/>
                <w:szCs w:val="20"/>
              </w:rPr>
            </w:pPr>
            <w:r w:rsidRPr="00F239A4">
              <w:rPr>
                <w:sz w:val="20"/>
                <w:szCs w:val="20"/>
              </w:rPr>
              <w:t>Segurança</w:t>
            </w:r>
          </w:p>
        </w:tc>
        <w:tc>
          <w:tcPr>
            <w:tcW w:w="4642" w:type="dxa"/>
            <w:vAlign w:val="center"/>
          </w:tcPr>
          <w:p w14:paraId="44F23500" w14:textId="77777777" w:rsidR="000B192F" w:rsidRPr="00F239A4" w:rsidRDefault="000B192F" w:rsidP="00254BA1">
            <w:pPr>
              <w:jc w:val="both"/>
              <w:rPr>
                <w:sz w:val="20"/>
                <w:szCs w:val="20"/>
              </w:rPr>
            </w:pPr>
            <w:r w:rsidRPr="00F239A4">
              <w:rPr>
                <w:sz w:val="20"/>
                <w:szCs w:val="20"/>
              </w:rPr>
              <w:t>O sistema deverá dispor meios de autenticação para usuários e administradores.</w:t>
            </w:r>
          </w:p>
        </w:tc>
      </w:tr>
      <w:tr w:rsidR="000B192F" w:rsidRPr="00F239A4" w14:paraId="7212B30A" w14:textId="77777777" w:rsidTr="000B192F">
        <w:tc>
          <w:tcPr>
            <w:tcW w:w="707" w:type="dxa"/>
            <w:vAlign w:val="center"/>
          </w:tcPr>
          <w:p w14:paraId="531BACA5" w14:textId="77777777" w:rsidR="000B192F" w:rsidRPr="009046C1" w:rsidRDefault="000B192F" w:rsidP="00254BA1">
            <w:pPr>
              <w:jc w:val="center"/>
              <w:rPr>
                <w:b/>
                <w:bCs/>
                <w:sz w:val="20"/>
                <w:szCs w:val="20"/>
              </w:rPr>
            </w:pPr>
            <w:r w:rsidRPr="009046C1">
              <w:rPr>
                <w:b/>
                <w:bCs/>
                <w:sz w:val="20"/>
                <w:szCs w:val="20"/>
              </w:rPr>
              <w:t>RF 02</w:t>
            </w:r>
          </w:p>
        </w:tc>
        <w:tc>
          <w:tcPr>
            <w:tcW w:w="2255" w:type="dxa"/>
            <w:vAlign w:val="center"/>
          </w:tcPr>
          <w:p w14:paraId="67BB18D8" w14:textId="59BFAC1A" w:rsidR="000B192F" w:rsidRPr="00F239A4" w:rsidRDefault="000B192F" w:rsidP="00B66250">
            <w:pPr>
              <w:jc w:val="both"/>
              <w:rPr>
                <w:sz w:val="20"/>
                <w:szCs w:val="20"/>
              </w:rPr>
            </w:pPr>
            <w:r w:rsidRPr="00F239A4">
              <w:rPr>
                <w:sz w:val="20"/>
                <w:szCs w:val="20"/>
              </w:rPr>
              <w:t>Cadastro, alteração e exclusão de usuários</w:t>
            </w:r>
          </w:p>
        </w:tc>
        <w:tc>
          <w:tcPr>
            <w:tcW w:w="1460" w:type="dxa"/>
            <w:vAlign w:val="center"/>
          </w:tcPr>
          <w:p w14:paraId="0FB50DAF" w14:textId="77777777" w:rsidR="000B192F" w:rsidRPr="00F239A4" w:rsidRDefault="000B192F" w:rsidP="00254BA1">
            <w:pPr>
              <w:rPr>
                <w:sz w:val="20"/>
                <w:szCs w:val="20"/>
              </w:rPr>
            </w:pPr>
            <w:r w:rsidRPr="00F239A4">
              <w:rPr>
                <w:sz w:val="20"/>
                <w:szCs w:val="20"/>
              </w:rPr>
              <w:t>Usabilidade</w:t>
            </w:r>
          </w:p>
        </w:tc>
        <w:tc>
          <w:tcPr>
            <w:tcW w:w="4642" w:type="dxa"/>
            <w:vAlign w:val="center"/>
          </w:tcPr>
          <w:p w14:paraId="2FDAA5AD" w14:textId="77777777" w:rsidR="000B192F" w:rsidRPr="00F239A4" w:rsidRDefault="000B192F" w:rsidP="00254BA1">
            <w:pPr>
              <w:jc w:val="both"/>
              <w:rPr>
                <w:sz w:val="20"/>
                <w:szCs w:val="20"/>
              </w:rPr>
            </w:pPr>
            <w:r w:rsidRPr="00F239A4">
              <w:rPr>
                <w:sz w:val="20"/>
                <w:szCs w:val="20"/>
              </w:rPr>
              <w:t>O sistema deve possibilitar o cadastro, alteração e exclusão de usuários.</w:t>
            </w:r>
          </w:p>
        </w:tc>
      </w:tr>
      <w:tr w:rsidR="000B192F" w:rsidRPr="00F239A4" w14:paraId="3876CE7C" w14:textId="77777777" w:rsidTr="000B192F">
        <w:tc>
          <w:tcPr>
            <w:tcW w:w="707" w:type="dxa"/>
            <w:vAlign w:val="center"/>
          </w:tcPr>
          <w:p w14:paraId="526B74A0" w14:textId="77777777" w:rsidR="000B192F" w:rsidRPr="009046C1" w:rsidRDefault="000B192F" w:rsidP="00254BA1">
            <w:pPr>
              <w:jc w:val="center"/>
              <w:rPr>
                <w:b/>
                <w:bCs/>
                <w:sz w:val="20"/>
                <w:szCs w:val="20"/>
              </w:rPr>
            </w:pPr>
            <w:r w:rsidRPr="009046C1">
              <w:rPr>
                <w:b/>
                <w:bCs/>
                <w:sz w:val="20"/>
                <w:szCs w:val="20"/>
              </w:rPr>
              <w:t>RF 03</w:t>
            </w:r>
          </w:p>
        </w:tc>
        <w:tc>
          <w:tcPr>
            <w:tcW w:w="2255" w:type="dxa"/>
            <w:vAlign w:val="center"/>
          </w:tcPr>
          <w:p w14:paraId="7F6610D6" w14:textId="4784F9CC" w:rsidR="000B192F" w:rsidRPr="00F239A4" w:rsidRDefault="000B192F" w:rsidP="00254BA1">
            <w:pPr>
              <w:jc w:val="both"/>
              <w:rPr>
                <w:sz w:val="20"/>
                <w:szCs w:val="20"/>
              </w:rPr>
            </w:pPr>
            <w:r w:rsidRPr="00F239A4">
              <w:rPr>
                <w:sz w:val="20"/>
                <w:szCs w:val="20"/>
              </w:rPr>
              <w:t>Cadastro, alteração e exclusão de produtos</w:t>
            </w:r>
          </w:p>
        </w:tc>
        <w:tc>
          <w:tcPr>
            <w:tcW w:w="1460" w:type="dxa"/>
            <w:vAlign w:val="center"/>
          </w:tcPr>
          <w:p w14:paraId="09A0E578" w14:textId="77777777" w:rsidR="000B192F" w:rsidRPr="00F239A4" w:rsidRDefault="000B192F" w:rsidP="00254BA1">
            <w:pPr>
              <w:rPr>
                <w:sz w:val="20"/>
                <w:szCs w:val="20"/>
              </w:rPr>
            </w:pPr>
            <w:r w:rsidRPr="00F239A4">
              <w:rPr>
                <w:sz w:val="20"/>
                <w:szCs w:val="20"/>
              </w:rPr>
              <w:t>Usabilidade</w:t>
            </w:r>
          </w:p>
        </w:tc>
        <w:tc>
          <w:tcPr>
            <w:tcW w:w="4642" w:type="dxa"/>
            <w:vAlign w:val="center"/>
          </w:tcPr>
          <w:p w14:paraId="7C8FECA7" w14:textId="77777777" w:rsidR="000B192F" w:rsidRPr="00F239A4" w:rsidRDefault="000B192F" w:rsidP="00254BA1">
            <w:pPr>
              <w:jc w:val="both"/>
              <w:rPr>
                <w:sz w:val="20"/>
                <w:szCs w:val="20"/>
              </w:rPr>
            </w:pPr>
            <w:r w:rsidRPr="00F239A4">
              <w:rPr>
                <w:sz w:val="20"/>
                <w:szCs w:val="20"/>
              </w:rPr>
              <w:t>O sistema deve possibilitar o cadastro, alteração e exclusão de produtos.</w:t>
            </w:r>
          </w:p>
        </w:tc>
      </w:tr>
      <w:tr w:rsidR="000B192F" w:rsidRPr="00F239A4" w14:paraId="502852B1" w14:textId="77777777" w:rsidTr="000B192F">
        <w:tc>
          <w:tcPr>
            <w:tcW w:w="707" w:type="dxa"/>
            <w:vAlign w:val="center"/>
          </w:tcPr>
          <w:p w14:paraId="40DC42CA" w14:textId="77777777" w:rsidR="000B192F" w:rsidRPr="009046C1" w:rsidRDefault="000B192F" w:rsidP="00254BA1">
            <w:pPr>
              <w:jc w:val="center"/>
              <w:rPr>
                <w:b/>
                <w:bCs/>
                <w:sz w:val="20"/>
                <w:szCs w:val="20"/>
              </w:rPr>
            </w:pPr>
            <w:r w:rsidRPr="009046C1">
              <w:rPr>
                <w:b/>
                <w:bCs/>
                <w:sz w:val="20"/>
                <w:szCs w:val="20"/>
              </w:rPr>
              <w:t>RF 04</w:t>
            </w:r>
          </w:p>
        </w:tc>
        <w:tc>
          <w:tcPr>
            <w:tcW w:w="2255" w:type="dxa"/>
            <w:vAlign w:val="center"/>
          </w:tcPr>
          <w:p w14:paraId="5CFB0DC2" w14:textId="4FD6233D" w:rsidR="000B192F" w:rsidRPr="00F239A4" w:rsidRDefault="000B192F" w:rsidP="00254BA1">
            <w:pPr>
              <w:jc w:val="both"/>
              <w:rPr>
                <w:sz w:val="20"/>
                <w:szCs w:val="20"/>
              </w:rPr>
            </w:pPr>
            <w:r w:rsidRPr="00F239A4">
              <w:rPr>
                <w:sz w:val="20"/>
                <w:szCs w:val="20"/>
              </w:rPr>
              <w:t>Cadastro, alteração e exclusão de categorias</w:t>
            </w:r>
          </w:p>
        </w:tc>
        <w:tc>
          <w:tcPr>
            <w:tcW w:w="1460" w:type="dxa"/>
            <w:vAlign w:val="center"/>
          </w:tcPr>
          <w:p w14:paraId="264BA52B" w14:textId="77777777" w:rsidR="000B192F" w:rsidRPr="00F239A4" w:rsidRDefault="000B192F" w:rsidP="00254BA1">
            <w:pPr>
              <w:rPr>
                <w:sz w:val="20"/>
                <w:szCs w:val="20"/>
              </w:rPr>
            </w:pPr>
            <w:r w:rsidRPr="00F239A4">
              <w:rPr>
                <w:sz w:val="20"/>
                <w:szCs w:val="20"/>
              </w:rPr>
              <w:t>Usabilidade</w:t>
            </w:r>
          </w:p>
        </w:tc>
        <w:tc>
          <w:tcPr>
            <w:tcW w:w="4642" w:type="dxa"/>
            <w:vAlign w:val="center"/>
          </w:tcPr>
          <w:p w14:paraId="3F0C265B" w14:textId="77777777" w:rsidR="000B192F" w:rsidRPr="00F239A4" w:rsidRDefault="000B192F" w:rsidP="00254BA1">
            <w:pPr>
              <w:jc w:val="both"/>
              <w:rPr>
                <w:sz w:val="20"/>
                <w:szCs w:val="20"/>
              </w:rPr>
            </w:pPr>
            <w:r w:rsidRPr="00F239A4">
              <w:rPr>
                <w:sz w:val="20"/>
                <w:szCs w:val="20"/>
              </w:rPr>
              <w:t>O sistema deve possibilitar o cadastro, alteração e exclusão de categorias.</w:t>
            </w:r>
          </w:p>
        </w:tc>
      </w:tr>
      <w:tr w:rsidR="000B192F" w:rsidRPr="00F239A4" w14:paraId="61896234" w14:textId="77777777" w:rsidTr="000B192F">
        <w:tc>
          <w:tcPr>
            <w:tcW w:w="707" w:type="dxa"/>
            <w:vAlign w:val="center"/>
          </w:tcPr>
          <w:p w14:paraId="35F91DC7" w14:textId="77777777" w:rsidR="000B192F" w:rsidRPr="009046C1" w:rsidRDefault="000B192F" w:rsidP="00254BA1">
            <w:pPr>
              <w:jc w:val="center"/>
              <w:rPr>
                <w:b/>
                <w:bCs/>
                <w:sz w:val="20"/>
                <w:szCs w:val="20"/>
              </w:rPr>
            </w:pPr>
            <w:r w:rsidRPr="009046C1">
              <w:rPr>
                <w:b/>
                <w:bCs/>
                <w:sz w:val="20"/>
                <w:szCs w:val="20"/>
              </w:rPr>
              <w:t>RF 05</w:t>
            </w:r>
          </w:p>
        </w:tc>
        <w:tc>
          <w:tcPr>
            <w:tcW w:w="2255" w:type="dxa"/>
            <w:vAlign w:val="center"/>
          </w:tcPr>
          <w:p w14:paraId="30F82E17" w14:textId="74D40169" w:rsidR="000B192F" w:rsidRPr="00F239A4" w:rsidRDefault="000B192F" w:rsidP="00254BA1">
            <w:pPr>
              <w:jc w:val="both"/>
              <w:rPr>
                <w:sz w:val="20"/>
                <w:szCs w:val="20"/>
              </w:rPr>
            </w:pPr>
            <w:r w:rsidRPr="00F239A4">
              <w:rPr>
                <w:sz w:val="20"/>
                <w:szCs w:val="20"/>
              </w:rPr>
              <w:t>Cadastro, alteração e exclusão de subcategorias</w:t>
            </w:r>
          </w:p>
        </w:tc>
        <w:tc>
          <w:tcPr>
            <w:tcW w:w="1460" w:type="dxa"/>
            <w:vAlign w:val="center"/>
          </w:tcPr>
          <w:p w14:paraId="3C0CF72E" w14:textId="77777777" w:rsidR="000B192F" w:rsidRPr="00F239A4" w:rsidRDefault="000B192F" w:rsidP="00254BA1">
            <w:pPr>
              <w:rPr>
                <w:sz w:val="20"/>
                <w:szCs w:val="20"/>
              </w:rPr>
            </w:pPr>
            <w:r w:rsidRPr="00F239A4">
              <w:rPr>
                <w:sz w:val="20"/>
                <w:szCs w:val="20"/>
              </w:rPr>
              <w:t>Usabilidade</w:t>
            </w:r>
          </w:p>
        </w:tc>
        <w:tc>
          <w:tcPr>
            <w:tcW w:w="4642" w:type="dxa"/>
            <w:vAlign w:val="center"/>
          </w:tcPr>
          <w:p w14:paraId="58737CD8" w14:textId="77777777" w:rsidR="000B192F" w:rsidRPr="00F239A4" w:rsidRDefault="000B192F" w:rsidP="00254BA1">
            <w:pPr>
              <w:jc w:val="both"/>
              <w:rPr>
                <w:sz w:val="20"/>
                <w:szCs w:val="20"/>
              </w:rPr>
            </w:pPr>
            <w:r w:rsidRPr="00F239A4">
              <w:rPr>
                <w:sz w:val="20"/>
                <w:szCs w:val="20"/>
              </w:rPr>
              <w:t>O sistema deve possibilitar o cadastro de subcategorias de um produto.</w:t>
            </w:r>
          </w:p>
        </w:tc>
      </w:tr>
      <w:tr w:rsidR="000B192F" w:rsidRPr="00F239A4" w14:paraId="4BAE7DD0" w14:textId="77777777" w:rsidTr="000B192F">
        <w:tc>
          <w:tcPr>
            <w:tcW w:w="707" w:type="dxa"/>
            <w:vAlign w:val="center"/>
          </w:tcPr>
          <w:p w14:paraId="6E8948C4" w14:textId="77777777" w:rsidR="000B192F" w:rsidRPr="009046C1" w:rsidRDefault="000B192F" w:rsidP="00254BA1">
            <w:pPr>
              <w:jc w:val="center"/>
              <w:rPr>
                <w:b/>
                <w:bCs/>
                <w:sz w:val="20"/>
                <w:szCs w:val="20"/>
              </w:rPr>
            </w:pPr>
            <w:r w:rsidRPr="009046C1">
              <w:rPr>
                <w:b/>
                <w:bCs/>
                <w:sz w:val="20"/>
                <w:szCs w:val="20"/>
              </w:rPr>
              <w:t>RF 06</w:t>
            </w:r>
          </w:p>
        </w:tc>
        <w:tc>
          <w:tcPr>
            <w:tcW w:w="2255" w:type="dxa"/>
            <w:vAlign w:val="center"/>
          </w:tcPr>
          <w:p w14:paraId="23B98C47" w14:textId="36DC4E6A" w:rsidR="000B192F" w:rsidRPr="00F239A4" w:rsidRDefault="000B192F" w:rsidP="00254BA1">
            <w:pPr>
              <w:jc w:val="both"/>
              <w:rPr>
                <w:sz w:val="20"/>
                <w:szCs w:val="20"/>
              </w:rPr>
            </w:pPr>
            <w:r w:rsidRPr="00F239A4">
              <w:rPr>
                <w:sz w:val="20"/>
                <w:szCs w:val="20"/>
              </w:rPr>
              <w:t>Cadastro, alteração e exclusão de estoque</w:t>
            </w:r>
          </w:p>
        </w:tc>
        <w:tc>
          <w:tcPr>
            <w:tcW w:w="1460" w:type="dxa"/>
            <w:vAlign w:val="center"/>
          </w:tcPr>
          <w:p w14:paraId="20474A0D" w14:textId="77777777" w:rsidR="000B192F" w:rsidRPr="00F239A4" w:rsidRDefault="000B192F" w:rsidP="00254BA1">
            <w:pPr>
              <w:rPr>
                <w:sz w:val="20"/>
                <w:szCs w:val="20"/>
              </w:rPr>
            </w:pPr>
            <w:r w:rsidRPr="00F239A4">
              <w:rPr>
                <w:sz w:val="20"/>
                <w:szCs w:val="20"/>
              </w:rPr>
              <w:t>Usabilidade</w:t>
            </w:r>
          </w:p>
        </w:tc>
        <w:tc>
          <w:tcPr>
            <w:tcW w:w="4642" w:type="dxa"/>
            <w:vAlign w:val="center"/>
          </w:tcPr>
          <w:p w14:paraId="69F0886C" w14:textId="77777777" w:rsidR="000B192F" w:rsidRPr="00F239A4" w:rsidRDefault="000B192F" w:rsidP="00254BA1">
            <w:pPr>
              <w:jc w:val="both"/>
              <w:rPr>
                <w:sz w:val="20"/>
                <w:szCs w:val="20"/>
              </w:rPr>
            </w:pPr>
            <w:r w:rsidRPr="00F239A4">
              <w:rPr>
                <w:sz w:val="20"/>
                <w:szCs w:val="20"/>
              </w:rPr>
              <w:t>O sistema deve permitir o cadastro, alteração e exclusão de itens no estoque, atualizando automaticamente as quantidades disponíveis.</w:t>
            </w:r>
          </w:p>
        </w:tc>
      </w:tr>
      <w:tr w:rsidR="000B192F" w:rsidRPr="00F239A4" w14:paraId="4CDE79D8" w14:textId="77777777" w:rsidTr="000B192F">
        <w:tc>
          <w:tcPr>
            <w:tcW w:w="707" w:type="dxa"/>
            <w:vAlign w:val="center"/>
          </w:tcPr>
          <w:p w14:paraId="001D6198" w14:textId="77777777" w:rsidR="000B192F" w:rsidRPr="009046C1" w:rsidRDefault="000B192F" w:rsidP="00254BA1">
            <w:pPr>
              <w:jc w:val="center"/>
              <w:rPr>
                <w:b/>
                <w:bCs/>
                <w:sz w:val="20"/>
                <w:szCs w:val="20"/>
              </w:rPr>
            </w:pPr>
            <w:r w:rsidRPr="009046C1">
              <w:rPr>
                <w:b/>
                <w:bCs/>
                <w:sz w:val="20"/>
                <w:szCs w:val="20"/>
              </w:rPr>
              <w:t>RF 07</w:t>
            </w:r>
          </w:p>
        </w:tc>
        <w:tc>
          <w:tcPr>
            <w:tcW w:w="2255" w:type="dxa"/>
            <w:vAlign w:val="center"/>
          </w:tcPr>
          <w:p w14:paraId="0235AD35" w14:textId="58946F77" w:rsidR="000B192F" w:rsidRPr="00F239A4" w:rsidRDefault="000B192F" w:rsidP="00254BA1">
            <w:pPr>
              <w:jc w:val="both"/>
              <w:rPr>
                <w:sz w:val="20"/>
                <w:szCs w:val="20"/>
              </w:rPr>
            </w:pPr>
            <w:r w:rsidRPr="00F239A4">
              <w:rPr>
                <w:sz w:val="20"/>
                <w:szCs w:val="20"/>
              </w:rPr>
              <w:t>Controle de permissões</w:t>
            </w:r>
          </w:p>
        </w:tc>
        <w:tc>
          <w:tcPr>
            <w:tcW w:w="1460" w:type="dxa"/>
            <w:vAlign w:val="center"/>
          </w:tcPr>
          <w:p w14:paraId="60428B71" w14:textId="77777777" w:rsidR="000B192F" w:rsidRPr="00F239A4" w:rsidRDefault="000B192F" w:rsidP="00254BA1">
            <w:pPr>
              <w:rPr>
                <w:sz w:val="20"/>
                <w:szCs w:val="20"/>
              </w:rPr>
            </w:pPr>
            <w:r w:rsidRPr="00F239A4">
              <w:rPr>
                <w:sz w:val="20"/>
                <w:szCs w:val="20"/>
              </w:rPr>
              <w:t>Segurança</w:t>
            </w:r>
          </w:p>
        </w:tc>
        <w:tc>
          <w:tcPr>
            <w:tcW w:w="4642" w:type="dxa"/>
            <w:vAlign w:val="center"/>
          </w:tcPr>
          <w:p w14:paraId="73EC574F" w14:textId="77777777" w:rsidR="000B192F" w:rsidRPr="00F239A4" w:rsidRDefault="000B192F" w:rsidP="00254BA1">
            <w:pPr>
              <w:jc w:val="both"/>
              <w:rPr>
                <w:sz w:val="20"/>
                <w:szCs w:val="20"/>
              </w:rPr>
            </w:pPr>
            <w:r w:rsidRPr="00F239A4">
              <w:rPr>
                <w:sz w:val="20"/>
                <w:szCs w:val="20"/>
              </w:rPr>
              <w:t>O sistema deverá dispor de um controle de permissões para definir os níveis de acesso de usuários (ex.: administrador, operador).</w:t>
            </w:r>
          </w:p>
        </w:tc>
      </w:tr>
      <w:tr w:rsidR="000B192F" w:rsidRPr="00F239A4" w14:paraId="75EB974F" w14:textId="77777777" w:rsidTr="000B192F">
        <w:tc>
          <w:tcPr>
            <w:tcW w:w="707" w:type="dxa"/>
            <w:vAlign w:val="center"/>
          </w:tcPr>
          <w:p w14:paraId="0DF52EF6" w14:textId="77777777" w:rsidR="000B192F" w:rsidRPr="009046C1" w:rsidRDefault="000B192F" w:rsidP="00254BA1">
            <w:pPr>
              <w:jc w:val="center"/>
              <w:rPr>
                <w:b/>
                <w:bCs/>
                <w:sz w:val="20"/>
                <w:szCs w:val="20"/>
              </w:rPr>
            </w:pPr>
            <w:r w:rsidRPr="009046C1">
              <w:rPr>
                <w:b/>
                <w:bCs/>
                <w:sz w:val="20"/>
                <w:szCs w:val="20"/>
              </w:rPr>
              <w:t>RF 08</w:t>
            </w:r>
          </w:p>
        </w:tc>
        <w:tc>
          <w:tcPr>
            <w:tcW w:w="2255" w:type="dxa"/>
            <w:vAlign w:val="center"/>
          </w:tcPr>
          <w:p w14:paraId="12173E87" w14:textId="02FE5F15" w:rsidR="000B192F" w:rsidRPr="00F239A4" w:rsidRDefault="000B192F" w:rsidP="00254BA1">
            <w:pPr>
              <w:jc w:val="both"/>
              <w:rPr>
                <w:sz w:val="20"/>
                <w:szCs w:val="20"/>
              </w:rPr>
            </w:pPr>
            <w:r w:rsidRPr="00F239A4">
              <w:rPr>
                <w:sz w:val="20"/>
                <w:szCs w:val="20"/>
              </w:rPr>
              <w:t>Exibição de itens</w:t>
            </w:r>
          </w:p>
        </w:tc>
        <w:tc>
          <w:tcPr>
            <w:tcW w:w="1460" w:type="dxa"/>
            <w:vAlign w:val="center"/>
          </w:tcPr>
          <w:p w14:paraId="20C68C7F" w14:textId="77777777" w:rsidR="000B192F" w:rsidRPr="00F239A4" w:rsidRDefault="000B192F" w:rsidP="00254BA1">
            <w:pPr>
              <w:rPr>
                <w:sz w:val="20"/>
                <w:szCs w:val="20"/>
              </w:rPr>
            </w:pPr>
            <w:r w:rsidRPr="00F239A4">
              <w:rPr>
                <w:sz w:val="20"/>
                <w:szCs w:val="20"/>
              </w:rPr>
              <w:t>Usabilidade</w:t>
            </w:r>
          </w:p>
        </w:tc>
        <w:tc>
          <w:tcPr>
            <w:tcW w:w="4642" w:type="dxa"/>
            <w:vAlign w:val="center"/>
          </w:tcPr>
          <w:p w14:paraId="7C08BA9A" w14:textId="77777777" w:rsidR="000B192F" w:rsidRPr="00F239A4" w:rsidRDefault="000B192F" w:rsidP="00254BA1">
            <w:pPr>
              <w:jc w:val="both"/>
              <w:rPr>
                <w:sz w:val="20"/>
                <w:szCs w:val="20"/>
              </w:rPr>
            </w:pPr>
            <w:r w:rsidRPr="00F239A4">
              <w:rPr>
                <w:sz w:val="20"/>
                <w:szCs w:val="20"/>
              </w:rPr>
              <w:t>O sistema deverá dispor de uma rotina que exiba todos os itens cadastrados.</w:t>
            </w:r>
          </w:p>
        </w:tc>
      </w:tr>
      <w:tr w:rsidR="000B192F" w:rsidRPr="00F239A4" w14:paraId="35321648" w14:textId="77777777" w:rsidTr="000B192F">
        <w:tc>
          <w:tcPr>
            <w:tcW w:w="707" w:type="dxa"/>
            <w:vAlign w:val="center"/>
          </w:tcPr>
          <w:p w14:paraId="6A18AB28" w14:textId="77777777" w:rsidR="000B192F" w:rsidRPr="009046C1" w:rsidRDefault="000B192F" w:rsidP="00254BA1">
            <w:pPr>
              <w:jc w:val="center"/>
              <w:rPr>
                <w:b/>
                <w:bCs/>
                <w:sz w:val="20"/>
                <w:szCs w:val="20"/>
              </w:rPr>
            </w:pPr>
            <w:r w:rsidRPr="009046C1">
              <w:rPr>
                <w:b/>
                <w:bCs/>
                <w:sz w:val="20"/>
                <w:szCs w:val="20"/>
              </w:rPr>
              <w:t>RF 09</w:t>
            </w:r>
          </w:p>
        </w:tc>
        <w:tc>
          <w:tcPr>
            <w:tcW w:w="2255" w:type="dxa"/>
            <w:vAlign w:val="center"/>
          </w:tcPr>
          <w:p w14:paraId="4F6B084E" w14:textId="78B50D61" w:rsidR="000B192F" w:rsidRPr="00F239A4" w:rsidRDefault="000B192F" w:rsidP="00254BA1">
            <w:pPr>
              <w:jc w:val="both"/>
              <w:rPr>
                <w:sz w:val="20"/>
                <w:szCs w:val="20"/>
              </w:rPr>
            </w:pPr>
            <w:r w:rsidRPr="00F239A4">
              <w:rPr>
                <w:sz w:val="20"/>
                <w:szCs w:val="20"/>
              </w:rPr>
              <w:t>Quantidade</w:t>
            </w:r>
          </w:p>
        </w:tc>
        <w:tc>
          <w:tcPr>
            <w:tcW w:w="1460" w:type="dxa"/>
            <w:vAlign w:val="center"/>
          </w:tcPr>
          <w:p w14:paraId="582A6BF4" w14:textId="77777777" w:rsidR="000B192F" w:rsidRPr="00F239A4" w:rsidRDefault="000B192F" w:rsidP="00254BA1">
            <w:pPr>
              <w:rPr>
                <w:sz w:val="20"/>
                <w:szCs w:val="20"/>
              </w:rPr>
            </w:pPr>
            <w:r w:rsidRPr="00F239A4">
              <w:rPr>
                <w:sz w:val="20"/>
                <w:szCs w:val="20"/>
              </w:rPr>
              <w:t>Usabilidade</w:t>
            </w:r>
          </w:p>
        </w:tc>
        <w:tc>
          <w:tcPr>
            <w:tcW w:w="4642" w:type="dxa"/>
            <w:vAlign w:val="center"/>
          </w:tcPr>
          <w:p w14:paraId="6E7C64C0" w14:textId="77777777" w:rsidR="000B192F" w:rsidRPr="00F239A4" w:rsidRDefault="000B192F" w:rsidP="00254BA1">
            <w:pPr>
              <w:jc w:val="both"/>
              <w:rPr>
                <w:sz w:val="20"/>
                <w:szCs w:val="20"/>
              </w:rPr>
            </w:pPr>
            <w:r w:rsidRPr="00F239A4">
              <w:rPr>
                <w:sz w:val="20"/>
                <w:szCs w:val="20"/>
              </w:rPr>
              <w:t>O sistema deverá dispor de uma rotina que exiba a quantidade em Kg de cada item cadastrado.</w:t>
            </w:r>
          </w:p>
        </w:tc>
      </w:tr>
      <w:tr w:rsidR="000B192F" w:rsidRPr="00F239A4" w14:paraId="31540C38" w14:textId="77777777" w:rsidTr="000B192F">
        <w:tc>
          <w:tcPr>
            <w:tcW w:w="707" w:type="dxa"/>
            <w:vAlign w:val="center"/>
          </w:tcPr>
          <w:p w14:paraId="5D8D9DCC" w14:textId="77777777" w:rsidR="000B192F" w:rsidRPr="009046C1" w:rsidRDefault="000B192F" w:rsidP="00254BA1">
            <w:pPr>
              <w:jc w:val="center"/>
              <w:rPr>
                <w:b/>
                <w:bCs/>
                <w:sz w:val="20"/>
                <w:szCs w:val="20"/>
              </w:rPr>
            </w:pPr>
            <w:r w:rsidRPr="009046C1">
              <w:rPr>
                <w:b/>
                <w:bCs/>
                <w:sz w:val="20"/>
                <w:szCs w:val="20"/>
              </w:rPr>
              <w:t>RF 10</w:t>
            </w:r>
          </w:p>
        </w:tc>
        <w:tc>
          <w:tcPr>
            <w:tcW w:w="2255" w:type="dxa"/>
            <w:vAlign w:val="center"/>
          </w:tcPr>
          <w:p w14:paraId="1CEB8C8E" w14:textId="678B39B2" w:rsidR="000B192F" w:rsidRPr="00F239A4" w:rsidRDefault="000B192F" w:rsidP="00254BA1">
            <w:pPr>
              <w:jc w:val="both"/>
              <w:rPr>
                <w:sz w:val="20"/>
                <w:szCs w:val="20"/>
              </w:rPr>
            </w:pPr>
            <w:r w:rsidRPr="00F239A4">
              <w:rPr>
                <w:sz w:val="20"/>
                <w:szCs w:val="20"/>
              </w:rPr>
              <w:t>Setar quantidade mínima</w:t>
            </w:r>
          </w:p>
        </w:tc>
        <w:tc>
          <w:tcPr>
            <w:tcW w:w="1460" w:type="dxa"/>
            <w:vAlign w:val="center"/>
          </w:tcPr>
          <w:p w14:paraId="137BD737" w14:textId="77777777" w:rsidR="000B192F" w:rsidRPr="00F239A4" w:rsidRDefault="000B192F" w:rsidP="00254BA1">
            <w:pPr>
              <w:rPr>
                <w:sz w:val="20"/>
                <w:szCs w:val="20"/>
              </w:rPr>
            </w:pPr>
            <w:r w:rsidRPr="00F239A4">
              <w:rPr>
                <w:sz w:val="20"/>
                <w:szCs w:val="20"/>
              </w:rPr>
              <w:t>Usabilidade</w:t>
            </w:r>
          </w:p>
        </w:tc>
        <w:tc>
          <w:tcPr>
            <w:tcW w:w="4642" w:type="dxa"/>
            <w:vAlign w:val="center"/>
          </w:tcPr>
          <w:p w14:paraId="10FC123B" w14:textId="77777777" w:rsidR="000B192F" w:rsidRPr="00F239A4" w:rsidRDefault="000B192F" w:rsidP="00254BA1">
            <w:pPr>
              <w:jc w:val="both"/>
              <w:rPr>
                <w:sz w:val="20"/>
                <w:szCs w:val="20"/>
              </w:rPr>
            </w:pPr>
            <w:r w:rsidRPr="00F239A4">
              <w:rPr>
                <w:sz w:val="20"/>
                <w:szCs w:val="20"/>
              </w:rPr>
              <w:t>O sistema deverá dispor de uma rotina que permita setar a quantidade mínima de um produto.</w:t>
            </w:r>
          </w:p>
        </w:tc>
      </w:tr>
      <w:tr w:rsidR="000B192F" w:rsidRPr="00F239A4" w14:paraId="5ABE02BC" w14:textId="77777777" w:rsidTr="000B192F">
        <w:tc>
          <w:tcPr>
            <w:tcW w:w="707" w:type="dxa"/>
            <w:vAlign w:val="center"/>
          </w:tcPr>
          <w:p w14:paraId="00658F53" w14:textId="77777777" w:rsidR="000B192F" w:rsidRPr="009046C1" w:rsidRDefault="000B192F" w:rsidP="00254BA1">
            <w:pPr>
              <w:jc w:val="center"/>
              <w:rPr>
                <w:b/>
                <w:bCs/>
                <w:sz w:val="20"/>
                <w:szCs w:val="20"/>
              </w:rPr>
            </w:pPr>
            <w:r w:rsidRPr="009046C1">
              <w:rPr>
                <w:b/>
                <w:bCs/>
                <w:sz w:val="20"/>
                <w:szCs w:val="20"/>
              </w:rPr>
              <w:t>RF 11</w:t>
            </w:r>
          </w:p>
        </w:tc>
        <w:tc>
          <w:tcPr>
            <w:tcW w:w="2255" w:type="dxa"/>
            <w:vAlign w:val="center"/>
          </w:tcPr>
          <w:p w14:paraId="5338017F" w14:textId="11063FFC" w:rsidR="000B192F" w:rsidRPr="00F239A4" w:rsidRDefault="000B192F" w:rsidP="00254BA1">
            <w:pPr>
              <w:jc w:val="both"/>
              <w:rPr>
                <w:sz w:val="20"/>
                <w:szCs w:val="20"/>
              </w:rPr>
            </w:pPr>
            <w:r w:rsidRPr="00F239A4">
              <w:rPr>
                <w:sz w:val="20"/>
                <w:szCs w:val="20"/>
              </w:rPr>
              <w:t>Alertas</w:t>
            </w:r>
          </w:p>
        </w:tc>
        <w:tc>
          <w:tcPr>
            <w:tcW w:w="1460" w:type="dxa"/>
            <w:vAlign w:val="center"/>
          </w:tcPr>
          <w:p w14:paraId="269E54A2" w14:textId="77777777" w:rsidR="000B192F" w:rsidRPr="00F239A4" w:rsidRDefault="000B192F" w:rsidP="00254BA1">
            <w:pPr>
              <w:rPr>
                <w:sz w:val="20"/>
                <w:szCs w:val="20"/>
              </w:rPr>
            </w:pPr>
            <w:r w:rsidRPr="00F239A4">
              <w:rPr>
                <w:sz w:val="20"/>
                <w:szCs w:val="20"/>
              </w:rPr>
              <w:t>Confiabilidade</w:t>
            </w:r>
          </w:p>
        </w:tc>
        <w:tc>
          <w:tcPr>
            <w:tcW w:w="4642" w:type="dxa"/>
            <w:vAlign w:val="center"/>
          </w:tcPr>
          <w:p w14:paraId="23219781" w14:textId="77777777" w:rsidR="000B192F" w:rsidRPr="00F239A4" w:rsidRDefault="000B192F" w:rsidP="00254BA1">
            <w:pPr>
              <w:jc w:val="both"/>
              <w:rPr>
                <w:sz w:val="20"/>
                <w:szCs w:val="20"/>
              </w:rPr>
            </w:pPr>
            <w:r w:rsidRPr="00F239A4">
              <w:rPr>
                <w:sz w:val="20"/>
                <w:szCs w:val="20"/>
              </w:rPr>
              <w:t>O sistema deverá dispor de uma rotina que emita alertas de acordo com a quantidade mínima configurada.</w:t>
            </w:r>
          </w:p>
        </w:tc>
      </w:tr>
      <w:tr w:rsidR="000B192F" w:rsidRPr="00F239A4" w14:paraId="6D9CD258" w14:textId="77777777" w:rsidTr="000B192F">
        <w:tc>
          <w:tcPr>
            <w:tcW w:w="707" w:type="dxa"/>
            <w:vAlign w:val="center"/>
          </w:tcPr>
          <w:p w14:paraId="467BBC17" w14:textId="77777777" w:rsidR="000B192F" w:rsidRPr="009046C1" w:rsidRDefault="000B192F" w:rsidP="00254BA1">
            <w:pPr>
              <w:jc w:val="center"/>
              <w:rPr>
                <w:b/>
                <w:bCs/>
                <w:sz w:val="20"/>
                <w:szCs w:val="20"/>
              </w:rPr>
            </w:pPr>
            <w:r w:rsidRPr="009046C1">
              <w:rPr>
                <w:b/>
                <w:bCs/>
                <w:sz w:val="20"/>
                <w:szCs w:val="20"/>
              </w:rPr>
              <w:lastRenderedPageBreak/>
              <w:t>RF 12</w:t>
            </w:r>
          </w:p>
        </w:tc>
        <w:tc>
          <w:tcPr>
            <w:tcW w:w="2255" w:type="dxa"/>
            <w:vAlign w:val="center"/>
          </w:tcPr>
          <w:p w14:paraId="13EB9760" w14:textId="1C3DC86E" w:rsidR="000B192F" w:rsidRPr="00F239A4" w:rsidRDefault="000B192F" w:rsidP="00254BA1">
            <w:pPr>
              <w:jc w:val="both"/>
              <w:rPr>
                <w:sz w:val="20"/>
                <w:szCs w:val="20"/>
              </w:rPr>
            </w:pPr>
            <w:r w:rsidRPr="00F239A4">
              <w:rPr>
                <w:sz w:val="20"/>
                <w:szCs w:val="20"/>
              </w:rPr>
              <w:t>Entrada e saída de itens</w:t>
            </w:r>
          </w:p>
        </w:tc>
        <w:tc>
          <w:tcPr>
            <w:tcW w:w="1460" w:type="dxa"/>
            <w:vAlign w:val="center"/>
          </w:tcPr>
          <w:p w14:paraId="501AE942" w14:textId="77777777" w:rsidR="000B192F" w:rsidRPr="00F239A4" w:rsidRDefault="000B192F" w:rsidP="00254BA1">
            <w:pPr>
              <w:rPr>
                <w:sz w:val="20"/>
                <w:szCs w:val="20"/>
              </w:rPr>
            </w:pPr>
            <w:r w:rsidRPr="00F239A4">
              <w:rPr>
                <w:sz w:val="20"/>
                <w:szCs w:val="20"/>
              </w:rPr>
              <w:t>Rastreabilidade</w:t>
            </w:r>
          </w:p>
        </w:tc>
        <w:tc>
          <w:tcPr>
            <w:tcW w:w="4642" w:type="dxa"/>
            <w:vAlign w:val="center"/>
          </w:tcPr>
          <w:p w14:paraId="33736956" w14:textId="77777777" w:rsidR="000B192F" w:rsidRPr="00F239A4" w:rsidRDefault="000B192F" w:rsidP="00254BA1">
            <w:pPr>
              <w:jc w:val="both"/>
              <w:rPr>
                <w:sz w:val="20"/>
                <w:szCs w:val="20"/>
              </w:rPr>
            </w:pPr>
            <w:r w:rsidRPr="00F239A4">
              <w:rPr>
                <w:sz w:val="20"/>
                <w:szCs w:val="20"/>
              </w:rPr>
              <w:t>O sistema deverá dispor de uma rotina que registre a data de quando um item é adicionado e quando é retirado.</w:t>
            </w:r>
          </w:p>
        </w:tc>
      </w:tr>
      <w:tr w:rsidR="000B192F" w:rsidRPr="00F239A4" w14:paraId="2903CC18" w14:textId="77777777" w:rsidTr="000B192F">
        <w:tc>
          <w:tcPr>
            <w:tcW w:w="707" w:type="dxa"/>
            <w:vAlign w:val="center"/>
          </w:tcPr>
          <w:p w14:paraId="343E6C76" w14:textId="77777777" w:rsidR="000B192F" w:rsidRPr="009046C1" w:rsidRDefault="000B192F" w:rsidP="00254BA1">
            <w:pPr>
              <w:jc w:val="center"/>
              <w:rPr>
                <w:b/>
                <w:bCs/>
                <w:sz w:val="20"/>
                <w:szCs w:val="20"/>
              </w:rPr>
            </w:pPr>
            <w:r w:rsidRPr="009046C1">
              <w:rPr>
                <w:b/>
                <w:bCs/>
                <w:sz w:val="20"/>
                <w:szCs w:val="20"/>
              </w:rPr>
              <w:t>RF 13</w:t>
            </w:r>
          </w:p>
        </w:tc>
        <w:tc>
          <w:tcPr>
            <w:tcW w:w="2255" w:type="dxa"/>
            <w:vAlign w:val="center"/>
          </w:tcPr>
          <w:p w14:paraId="59D3B352" w14:textId="38767CF9" w:rsidR="000B192F" w:rsidRPr="00F239A4" w:rsidRDefault="000B192F" w:rsidP="00254BA1">
            <w:pPr>
              <w:jc w:val="both"/>
              <w:rPr>
                <w:sz w:val="20"/>
                <w:szCs w:val="20"/>
              </w:rPr>
            </w:pPr>
            <w:r w:rsidRPr="00F239A4">
              <w:rPr>
                <w:sz w:val="20"/>
                <w:szCs w:val="20"/>
              </w:rPr>
              <w:t>Número de refeições</w:t>
            </w:r>
          </w:p>
        </w:tc>
        <w:tc>
          <w:tcPr>
            <w:tcW w:w="1460" w:type="dxa"/>
            <w:vAlign w:val="center"/>
          </w:tcPr>
          <w:p w14:paraId="2993436E" w14:textId="77777777" w:rsidR="000B192F" w:rsidRPr="00F239A4" w:rsidRDefault="000B192F" w:rsidP="00254BA1">
            <w:pPr>
              <w:rPr>
                <w:sz w:val="20"/>
                <w:szCs w:val="20"/>
              </w:rPr>
            </w:pPr>
            <w:r w:rsidRPr="00F239A4">
              <w:rPr>
                <w:sz w:val="20"/>
                <w:szCs w:val="20"/>
              </w:rPr>
              <w:t>Usabilidade</w:t>
            </w:r>
          </w:p>
        </w:tc>
        <w:tc>
          <w:tcPr>
            <w:tcW w:w="4642" w:type="dxa"/>
            <w:vAlign w:val="center"/>
          </w:tcPr>
          <w:p w14:paraId="118EA95B" w14:textId="77777777" w:rsidR="000B192F" w:rsidRPr="00F239A4" w:rsidRDefault="000B192F" w:rsidP="00254BA1">
            <w:pPr>
              <w:jc w:val="both"/>
              <w:rPr>
                <w:sz w:val="20"/>
                <w:szCs w:val="20"/>
              </w:rPr>
            </w:pPr>
            <w:r w:rsidRPr="00F239A4">
              <w:rPr>
                <w:sz w:val="20"/>
                <w:szCs w:val="20"/>
              </w:rPr>
              <w:t>O sistema deverá dispor de uma rotina que calcule o número de refeições restantes que cada item possui.</w:t>
            </w:r>
          </w:p>
        </w:tc>
      </w:tr>
      <w:tr w:rsidR="000B192F" w:rsidRPr="00F239A4" w14:paraId="53EEF129" w14:textId="77777777" w:rsidTr="000B192F">
        <w:tc>
          <w:tcPr>
            <w:tcW w:w="707" w:type="dxa"/>
            <w:vAlign w:val="center"/>
          </w:tcPr>
          <w:p w14:paraId="11B98BDD" w14:textId="77777777" w:rsidR="000B192F" w:rsidRPr="009046C1" w:rsidRDefault="000B192F" w:rsidP="00254BA1">
            <w:pPr>
              <w:jc w:val="center"/>
              <w:rPr>
                <w:b/>
                <w:bCs/>
                <w:sz w:val="20"/>
                <w:szCs w:val="20"/>
              </w:rPr>
            </w:pPr>
            <w:r w:rsidRPr="009046C1">
              <w:rPr>
                <w:b/>
                <w:bCs/>
                <w:sz w:val="20"/>
                <w:szCs w:val="20"/>
              </w:rPr>
              <w:t>RF 14</w:t>
            </w:r>
          </w:p>
        </w:tc>
        <w:tc>
          <w:tcPr>
            <w:tcW w:w="2255" w:type="dxa"/>
            <w:vAlign w:val="center"/>
          </w:tcPr>
          <w:p w14:paraId="16375A48" w14:textId="6A164DE7" w:rsidR="000B192F" w:rsidRPr="00F239A4" w:rsidRDefault="000B192F" w:rsidP="00254BA1">
            <w:pPr>
              <w:jc w:val="both"/>
              <w:rPr>
                <w:sz w:val="20"/>
                <w:szCs w:val="20"/>
              </w:rPr>
            </w:pPr>
            <w:r w:rsidRPr="00F239A4">
              <w:rPr>
                <w:sz w:val="20"/>
                <w:szCs w:val="20"/>
              </w:rPr>
              <w:t>Segurança de senhas</w:t>
            </w:r>
          </w:p>
        </w:tc>
        <w:tc>
          <w:tcPr>
            <w:tcW w:w="1460" w:type="dxa"/>
            <w:vAlign w:val="center"/>
          </w:tcPr>
          <w:p w14:paraId="648F2A16" w14:textId="77777777" w:rsidR="000B192F" w:rsidRPr="00F239A4" w:rsidRDefault="000B192F" w:rsidP="00254BA1">
            <w:pPr>
              <w:rPr>
                <w:sz w:val="20"/>
                <w:szCs w:val="20"/>
              </w:rPr>
            </w:pPr>
            <w:r w:rsidRPr="00F239A4">
              <w:rPr>
                <w:sz w:val="20"/>
                <w:szCs w:val="20"/>
              </w:rPr>
              <w:t>Segurança</w:t>
            </w:r>
          </w:p>
        </w:tc>
        <w:tc>
          <w:tcPr>
            <w:tcW w:w="4642" w:type="dxa"/>
            <w:vAlign w:val="center"/>
          </w:tcPr>
          <w:p w14:paraId="634E7517" w14:textId="77777777" w:rsidR="000B192F" w:rsidRPr="00F239A4" w:rsidRDefault="000B192F" w:rsidP="00254BA1">
            <w:pPr>
              <w:jc w:val="both"/>
              <w:rPr>
                <w:sz w:val="20"/>
                <w:szCs w:val="20"/>
              </w:rPr>
            </w:pPr>
            <w:r w:rsidRPr="00F239A4">
              <w:rPr>
                <w:sz w:val="20"/>
                <w:szCs w:val="20"/>
              </w:rPr>
              <w:t>O sistema deverá exigir senhas com no mínimo 8 caracteres, incluindo letras maiúsculas e números.</w:t>
            </w:r>
          </w:p>
        </w:tc>
      </w:tr>
      <w:tr w:rsidR="000B192F" w:rsidRPr="00F239A4" w14:paraId="59DA1762" w14:textId="77777777" w:rsidTr="000B192F">
        <w:tc>
          <w:tcPr>
            <w:tcW w:w="707" w:type="dxa"/>
            <w:vAlign w:val="center"/>
          </w:tcPr>
          <w:p w14:paraId="10A68AC3" w14:textId="77777777" w:rsidR="000B192F" w:rsidRPr="009046C1" w:rsidRDefault="000B192F" w:rsidP="00254BA1">
            <w:pPr>
              <w:jc w:val="center"/>
              <w:rPr>
                <w:b/>
                <w:bCs/>
                <w:sz w:val="20"/>
                <w:szCs w:val="20"/>
              </w:rPr>
            </w:pPr>
            <w:r w:rsidRPr="009046C1">
              <w:rPr>
                <w:b/>
                <w:bCs/>
                <w:sz w:val="20"/>
                <w:szCs w:val="20"/>
              </w:rPr>
              <w:t>RF 15</w:t>
            </w:r>
          </w:p>
        </w:tc>
        <w:tc>
          <w:tcPr>
            <w:tcW w:w="2255" w:type="dxa"/>
            <w:vAlign w:val="center"/>
          </w:tcPr>
          <w:p w14:paraId="60261EA6" w14:textId="6A470D82" w:rsidR="000B192F" w:rsidRPr="00F239A4" w:rsidRDefault="000B192F" w:rsidP="00254BA1">
            <w:pPr>
              <w:jc w:val="both"/>
              <w:rPr>
                <w:sz w:val="20"/>
                <w:szCs w:val="20"/>
              </w:rPr>
            </w:pPr>
            <w:r w:rsidRPr="00F239A4">
              <w:rPr>
                <w:sz w:val="20"/>
                <w:szCs w:val="20"/>
              </w:rPr>
              <w:t>Armazenamento de senhas</w:t>
            </w:r>
          </w:p>
        </w:tc>
        <w:tc>
          <w:tcPr>
            <w:tcW w:w="1460" w:type="dxa"/>
            <w:vAlign w:val="center"/>
          </w:tcPr>
          <w:p w14:paraId="3172AEE8" w14:textId="77777777" w:rsidR="000B192F" w:rsidRPr="00F239A4" w:rsidRDefault="000B192F" w:rsidP="00254BA1">
            <w:pPr>
              <w:rPr>
                <w:sz w:val="20"/>
                <w:szCs w:val="20"/>
              </w:rPr>
            </w:pPr>
            <w:r w:rsidRPr="00F239A4">
              <w:rPr>
                <w:sz w:val="20"/>
                <w:szCs w:val="20"/>
              </w:rPr>
              <w:t>Segurança</w:t>
            </w:r>
          </w:p>
        </w:tc>
        <w:tc>
          <w:tcPr>
            <w:tcW w:w="4642" w:type="dxa"/>
            <w:vAlign w:val="center"/>
          </w:tcPr>
          <w:p w14:paraId="17ACC3A4" w14:textId="77777777" w:rsidR="000B192F" w:rsidRPr="00F239A4" w:rsidRDefault="000B192F" w:rsidP="00254BA1">
            <w:pPr>
              <w:jc w:val="both"/>
              <w:rPr>
                <w:sz w:val="20"/>
                <w:szCs w:val="20"/>
              </w:rPr>
            </w:pPr>
            <w:r w:rsidRPr="00F239A4">
              <w:rPr>
                <w:sz w:val="20"/>
                <w:szCs w:val="20"/>
              </w:rPr>
              <w:t>O sistema deverá gravar as senhas de forma criptografada no banco de dados.</w:t>
            </w:r>
          </w:p>
        </w:tc>
      </w:tr>
    </w:tbl>
    <w:p w14:paraId="2F114BBB" w14:textId="50CB9E75" w:rsidR="005A1B68" w:rsidRPr="00DA39F6" w:rsidRDefault="005A1B68" w:rsidP="005A1B68">
      <w:pPr>
        <w:pStyle w:val="UnidaviTexto-Espao15"/>
        <w:spacing w:line="240" w:lineRule="auto"/>
        <w:ind w:firstLine="0"/>
        <w:rPr>
          <w:rFonts w:cs="Times New Roman"/>
          <w:sz w:val="20"/>
          <w:szCs w:val="20"/>
        </w:rPr>
      </w:pPr>
      <w:r>
        <w:rPr>
          <w:rFonts w:cs="Times New Roman"/>
          <w:b/>
          <w:bCs/>
          <w:sz w:val="20"/>
          <w:szCs w:val="20"/>
        </w:rPr>
        <w:t xml:space="preserve">      </w:t>
      </w:r>
      <w:r w:rsidR="00DA39F6" w:rsidRPr="00DA39F6">
        <w:rPr>
          <w:rFonts w:cs="Times New Roman"/>
          <w:sz w:val="20"/>
          <w:szCs w:val="20"/>
        </w:rPr>
        <w:t>Fonte: Acervo do autor.</w:t>
      </w:r>
    </w:p>
    <w:p w14:paraId="340448E3" w14:textId="77777777" w:rsidR="000B192F" w:rsidRPr="00E446C2" w:rsidRDefault="000B192F" w:rsidP="000B192F">
      <w:pPr>
        <w:spacing w:line="360" w:lineRule="auto"/>
        <w:rPr>
          <w:sz w:val="20"/>
          <w:szCs w:val="20"/>
        </w:rPr>
      </w:pPr>
    </w:p>
    <w:p w14:paraId="2E1509E7" w14:textId="639EFBA2" w:rsidR="00E61239" w:rsidRDefault="00DD327A" w:rsidP="00D137F3">
      <w:pPr>
        <w:pStyle w:val="UNIDAVISEOPRIMRIA"/>
        <w:spacing w:line="360" w:lineRule="auto"/>
        <w:rPr>
          <w:b w:val="0"/>
          <w:bCs/>
          <w:lang w:val="pt-BR"/>
        </w:rPr>
      </w:pPr>
      <w:r>
        <w:rPr>
          <w:b w:val="0"/>
          <w:bCs/>
          <w:lang w:val="pt-BR"/>
        </w:rPr>
        <w:t>5</w:t>
      </w:r>
      <w:r w:rsidR="00E61239">
        <w:rPr>
          <w:b w:val="0"/>
          <w:bCs/>
          <w:lang w:val="pt-BR"/>
        </w:rPr>
        <w:t>.3. MATRIZ DE REQUISITOS</w:t>
      </w:r>
    </w:p>
    <w:p w14:paraId="443E0588" w14:textId="77777777" w:rsidR="00494A7B" w:rsidRDefault="00494A7B" w:rsidP="00D137F3">
      <w:pPr>
        <w:pStyle w:val="UNIDAVISEOPRIMRIA"/>
        <w:spacing w:line="360" w:lineRule="auto"/>
        <w:rPr>
          <w:b w:val="0"/>
          <w:bCs/>
          <w:lang w:val="pt-BR"/>
        </w:rPr>
      </w:pPr>
    </w:p>
    <w:p w14:paraId="7E44FEF1" w14:textId="45C73A83" w:rsidR="00494A7B" w:rsidRPr="00494A7B" w:rsidRDefault="00494A7B" w:rsidP="00494A7B">
      <w:pPr>
        <w:spacing w:line="360" w:lineRule="auto"/>
        <w:ind w:firstLine="708"/>
      </w:pPr>
      <w:r>
        <w:t>Este capítulo traz informações sobre as matrizes de requisitos e suas dependências.</w:t>
      </w:r>
    </w:p>
    <w:p w14:paraId="14596035" w14:textId="77777777" w:rsidR="00BE67E1" w:rsidRDefault="00BE67E1" w:rsidP="00D137F3">
      <w:pPr>
        <w:pStyle w:val="UNIDAVISEOPRIMRIA"/>
        <w:spacing w:line="360" w:lineRule="auto"/>
        <w:rPr>
          <w:b w:val="0"/>
          <w:bCs/>
          <w:lang w:val="pt-BR"/>
        </w:rPr>
      </w:pPr>
    </w:p>
    <w:p w14:paraId="585CD7F8" w14:textId="4C7F041E" w:rsidR="00CB2901" w:rsidRDefault="00CB2901">
      <w:pPr>
        <w:spacing w:after="160" w:line="259" w:lineRule="auto"/>
      </w:pPr>
    </w:p>
    <w:p w14:paraId="4960B373" w14:textId="77777777" w:rsidR="00FF40E6" w:rsidRPr="00CB2901" w:rsidRDefault="00FF40E6">
      <w:pPr>
        <w:spacing w:after="160" w:line="259" w:lineRule="auto"/>
      </w:pPr>
    </w:p>
    <w:p w14:paraId="3453D23F" w14:textId="77777777" w:rsidR="00CB2901" w:rsidRDefault="00CB2901">
      <w:pPr>
        <w:spacing w:after="160" w:line="259" w:lineRule="auto"/>
        <w:rPr>
          <w:b/>
          <w:caps/>
        </w:rPr>
      </w:pPr>
      <w:r>
        <w:br w:type="page"/>
      </w:r>
    </w:p>
    <w:p w14:paraId="3DF0FFC1" w14:textId="5AFB37A1" w:rsidR="00EA0520" w:rsidRPr="005F5ED3" w:rsidRDefault="00DD327A" w:rsidP="00EA0520">
      <w:pPr>
        <w:pStyle w:val="UNIDAVISEOPRIMRIA"/>
        <w:rPr>
          <w:lang w:val="pt-BR"/>
        </w:rPr>
      </w:pPr>
      <w:r>
        <w:rPr>
          <w:lang w:val="pt-BR"/>
        </w:rPr>
        <w:lastRenderedPageBreak/>
        <w:t>6</w:t>
      </w:r>
      <w:r w:rsidR="00EA0520" w:rsidRPr="005F5ED3">
        <w:rPr>
          <w:lang w:val="pt-BR"/>
        </w:rPr>
        <w:t>. Balança Inteligente com Sensor de Peso e Arduino Nano ESP32</w:t>
      </w:r>
    </w:p>
    <w:p w14:paraId="619070F8" w14:textId="77777777" w:rsidR="00EA0520" w:rsidRPr="00EA0520" w:rsidRDefault="00EA0520" w:rsidP="00EA0520">
      <w:pPr>
        <w:pStyle w:val="UnidaviTexto-Espao15"/>
      </w:pPr>
    </w:p>
    <w:p w14:paraId="7D4ABC79" w14:textId="77777777" w:rsidR="00EA0520" w:rsidRDefault="00EA0520" w:rsidP="00EA0520">
      <w:pPr>
        <w:pStyle w:val="UnidaviTexto-Espao15"/>
      </w:pPr>
      <w:r w:rsidRPr="00EA0520">
        <w:t>Neste capítulo será abordada a construção da balança inteligente, desenhos esquemas e materiais.</w:t>
      </w:r>
    </w:p>
    <w:p w14:paraId="54C4F04B" w14:textId="77777777" w:rsidR="003174EC" w:rsidRDefault="003174EC" w:rsidP="003174EC">
      <w:pPr>
        <w:pStyle w:val="UnidaviTexto-Espao15"/>
        <w:ind w:firstLine="0"/>
      </w:pPr>
    </w:p>
    <w:p w14:paraId="2FACD46E" w14:textId="2DD04F4E" w:rsidR="003174EC" w:rsidRPr="005F5ED3" w:rsidRDefault="00292B76" w:rsidP="003174EC">
      <w:pPr>
        <w:pStyle w:val="UNIDAVISEOSECUNDARIA"/>
        <w:rPr>
          <w:lang w:val="pt-BR"/>
        </w:rPr>
      </w:pPr>
      <w:r>
        <w:rPr>
          <w:lang w:val="pt-BR"/>
        </w:rPr>
        <w:t>6</w:t>
      </w:r>
      <w:r w:rsidR="003174EC" w:rsidRPr="005F5ED3">
        <w:rPr>
          <w:lang w:val="pt-BR"/>
        </w:rPr>
        <w:t xml:space="preserve">.1. Lista de materiais </w:t>
      </w:r>
    </w:p>
    <w:p w14:paraId="145E5801" w14:textId="77777777" w:rsidR="003174EC" w:rsidRPr="005F5ED3" w:rsidRDefault="003174EC" w:rsidP="003174EC">
      <w:pPr>
        <w:pStyle w:val="UNIDAVISEOSECUNDARIA"/>
        <w:rPr>
          <w:lang w:val="pt-BR"/>
        </w:rPr>
      </w:pPr>
    </w:p>
    <w:p w14:paraId="0262E241" w14:textId="77777777" w:rsidR="003174EC" w:rsidRDefault="003174EC" w:rsidP="003174EC">
      <w:pPr>
        <w:pStyle w:val="UnidaviTexto-Espao15"/>
      </w:pPr>
      <w:r>
        <w:t>A tabela abaixo contém a lista de materiais utilizados para a construção física do protótipo.</w:t>
      </w:r>
    </w:p>
    <w:p w14:paraId="268E7A75" w14:textId="77E7F2F7" w:rsidR="003174EC" w:rsidRPr="00A511F2" w:rsidRDefault="0070665E" w:rsidP="0070665E">
      <w:pPr>
        <w:pStyle w:val="UnidaviTexto-Espao15"/>
        <w:spacing w:line="240" w:lineRule="auto"/>
        <w:ind w:firstLine="0"/>
        <w:rPr>
          <w:b/>
          <w:bCs/>
          <w:sz w:val="20"/>
          <w:szCs w:val="20"/>
        </w:rPr>
      </w:pPr>
      <w:r>
        <w:rPr>
          <w:b/>
          <w:bCs/>
          <w:sz w:val="20"/>
          <w:szCs w:val="20"/>
        </w:rPr>
        <w:t xml:space="preserve">     </w:t>
      </w:r>
      <w:r w:rsidR="003174EC" w:rsidRPr="00A511F2">
        <w:rPr>
          <w:b/>
          <w:bCs/>
          <w:sz w:val="20"/>
          <w:szCs w:val="20"/>
        </w:rPr>
        <w:t>Quadro 11 – Lista de componentes</w:t>
      </w:r>
    </w:p>
    <w:tbl>
      <w:tblPr>
        <w:tblStyle w:val="Tabelacomgrade"/>
        <w:tblW w:w="0" w:type="auto"/>
        <w:tblInd w:w="279" w:type="dxa"/>
        <w:tblLook w:val="04A0" w:firstRow="1" w:lastRow="0" w:firstColumn="1" w:lastColumn="0" w:noHBand="0" w:noVBand="1"/>
      </w:tblPr>
      <w:tblGrid>
        <w:gridCol w:w="2551"/>
        <w:gridCol w:w="6232"/>
      </w:tblGrid>
      <w:tr w:rsidR="003174EC" w14:paraId="52D9D655" w14:textId="77777777" w:rsidTr="009D35DC">
        <w:tc>
          <w:tcPr>
            <w:tcW w:w="2551" w:type="dxa"/>
          </w:tcPr>
          <w:p w14:paraId="42FC9FBD" w14:textId="77777777" w:rsidR="003174EC" w:rsidRPr="00EA0520" w:rsidRDefault="003174EC" w:rsidP="009D35DC">
            <w:pPr>
              <w:pStyle w:val="UnidaviTexto-Espao15"/>
              <w:spacing w:line="240" w:lineRule="auto"/>
              <w:ind w:firstLine="0"/>
              <w:rPr>
                <w:sz w:val="20"/>
              </w:rPr>
            </w:pPr>
            <w:r>
              <w:rPr>
                <w:sz w:val="20"/>
              </w:rPr>
              <w:t>Componente</w:t>
            </w:r>
          </w:p>
        </w:tc>
        <w:tc>
          <w:tcPr>
            <w:tcW w:w="6232" w:type="dxa"/>
          </w:tcPr>
          <w:p w14:paraId="70890035" w14:textId="77777777" w:rsidR="003174EC" w:rsidRPr="00EA0520" w:rsidRDefault="003174EC" w:rsidP="009D35DC">
            <w:pPr>
              <w:pStyle w:val="UnidaviTexto-Espao15"/>
              <w:spacing w:line="240" w:lineRule="auto"/>
              <w:ind w:firstLine="0"/>
              <w:rPr>
                <w:sz w:val="20"/>
              </w:rPr>
            </w:pPr>
            <w:r>
              <w:rPr>
                <w:sz w:val="20"/>
              </w:rPr>
              <w:t>Características</w:t>
            </w:r>
          </w:p>
        </w:tc>
      </w:tr>
      <w:tr w:rsidR="003174EC" w14:paraId="796446D7" w14:textId="77777777" w:rsidTr="009D35DC">
        <w:tc>
          <w:tcPr>
            <w:tcW w:w="2551" w:type="dxa"/>
          </w:tcPr>
          <w:p w14:paraId="0A005612" w14:textId="77777777" w:rsidR="003174EC" w:rsidRPr="00EA0520" w:rsidRDefault="003174EC" w:rsidP="009D35DC">
            <w:pPr>
              <w:pStyle w:val="UnidaviTexto-Espao15"/>
              <w:spacing w:line="240" w:lineRule="auto"/>
              <w:ind w:firstLine="0"/>
              <w:rPr>
                <w:sz w:val="20"/>
              </w:rPr>
            </w:pPr>
            <w:r w:rsidRPr="00EA0520">
              <w:rPr>
                <w:sz w:val="20"/>
              </w:rPr>
              <w:t>Sensor de Peso</w:t>
            </w:r>
          </w:p>
        </w:tc>
        <w:tc>
          <w:tcPr>
            <w:tcW w:w="6232" w:type="dxa"/>
          </w:tcPr>
          <w:p w14:paraId="49F2A630" w14:textId="77777777" w:rsidR="003174EC" w:rsidRPr="00DD78D8" w:rsidRDefault="003174EC" w:rsidP="009D35DC">
            <w:pPr>
              <w:pStyle w:val="UnidaviTexto-Espao15"/>
              <w:spacing w:line="240" w:lineRule="auto"/>
              <w:ind w:firstLine="0"/>
              <w:rPr>
                <w:sz w:val="20"/>
              </w:rPr>
            </w:pPr>
            <w:r w:rsidRPr="00DD78D8">
              <w:rPr>
                <w:sz w:val="20"/>
              </w:rPr>
              <w:t>Ponte completa, não precisa trabalhar em conjunto com outros sensores de carga</w:t>
            </w:r>
            <w:r>
              <w:rPr>
                <w:sz w:val="20"/>
              </w:rPr>
              <w:t>.</w:t>
            </w:r>
          </w:p>
          <w:p w14:paraId="7CDE5B5F" w14:textId="77777777" w:rsidR="003174EC" w:rsidRPr="00EA0520" w:rsidRDefault="003174EC" w:rsidP="009D35DC">
            <w:pPr>
              <w:pStyle w:val="UnidaviTexto-Espao15"/>
              <w:spacing w:line="240" w:lineRule="auto"/>
              <w:ind w:firstLine="0"/>
              <w:rPr>
                <w:sz w:val="20"/>
              </w:rPr>
            </w:pPr>
            <w:r w:rsidRPr="00DD78D8">
              <w:rPr>
                <w:sz w:val="20"/>
              </w:rPr>
              <w:t>Furos de fixação com rosca M4 e M5</w:t>
            </w:r>
            <w:r>
              <w:rPr>
                <w:sz w:val="20"/>
              </w:rPr>
              <w:t>.</w:t>
            </w:r>
          </w:p>
        </w:tc>
      </w:tr>
      <w:tr w:rsidR="003174EC" w14:paraId="124E04A6" w14:textId="77777777" w:rsidTr="009D35DC">
        <w:tc>
          <w:tcPr>
            <w:tcW w:w="2551" w:type="dxa"/>
          </w:tcPr>
          <w:p w14:paraId="16FEA5B6" w14:textId="77777777" w:rsidR="003174EC" w:rsidRPr="00EA0520" w:rsidRDefault="003174EC" w:rsidP="009D35DC">
            <w:pPr>
              <w:pStyle w:val="UnidaviTexto-Espao15"/>
              <w:spacing w:line="240" w:lineRule="auto"/>
              <w:ind w:firstLine="0"/>
              <w:jc w:val="left"/>
              <w:rPr>
                <w:sz w:val="20"/>
              </w:rPr>
            </w:pPr>
            <w:r w:rsidRPr="00DD78D8">
              <w:rPr>
                <w:sz w:val="20"/>
              </w:rPr>
              <w:t>Módulo Conversor HX711 para Sensor de Peso</w:t>
            </w:r>
          </w:p>
        </w:tc>
        <w:tc>
          <w:tcPr>
            <w:tcW w:w="6232" w:type="dxa"/>
          </w:tcPr>
          <w:p w14:paraId="4227F77B" w14:textId="77777777" w:rsidR="003174EC" w:rsidRPr="00EA0520" w:rsidRDefault="003174EC" w:rsidP="009D35DC">
            <w:pPr>
              <w:pStyle w:val="UnidaviTexto-Espao15"/>
              <w:spacing w:line="240" w:lineRule="auto"/>
              <w:ind w:firstLine="0"/>
              <w:rPr>
                <w:sz w:val="20"/>
              </w:rPr>
            </w:pPr>
            <w:r w:rsidRPr="00DD78D8">
              <w:rPr>
                <w:sz w:val="20"/>
              </w:rPr>
              <w:t>Módulo conversor e amplificador HX711 de 24 bits, utilizado para amplificar o sinal de dispositivos como células de carga, fazendo a interligação entre essas células e o microcontrolador.</w:t>
            </w:r>
          </w:p>
        </w:tc>
      </w:tr>
      <w:tr w:rsidR="003174EC" w14:paraId="1C9CB7A3" w14:textId="77777777" w:rsidTr="009D35DC">
        <w:tc>
          <w:tcPr>
            <w:tcW w:w="2551" w:type="dxa"/>
          </w:tcPr>
          <w:p w14:paraId="56151B69" w14:textId="77777777" w:rsidR="003174EC" w:rsidRPr="00EA0520" w:rsidRDefault="003174EC" w:rsidP="009D35DC">
            <w:pPr>
              <w:pStyle w:val="UnidaviTexto-Espao15"/>
              <w:spacing w:line="240" w:lineRule="auto"/>
              <w:ind w:firstLine="0"/>
              <w:rPr>
                <w:sz w:val="20"/>
              </w:rPr>
            </w:pPr>
            <w:r w:rsidRPr="00DD78D8">
              <w:rPr>
                <w:sz w:val="20"/>
              </w:rPr>
              <w:t>Protoboard 400 Pontos</w:t>
            </w:r>
          </w:p>
        </w:tc>
        <w:tc>
          <w:tcPr>
            <w:tcW w:w="6232" w:type="dxa"/>
          </w:tcPr>
          <w:p w14:paraId="02C97373" w14:textId="77777777" w:rsidR="003174EC" w:rsidRPr="00DD78D8" w:rsidRDefault="003174EC" w:rsidP="009D35DC">
            <w:pPr>
              <w:pStyle w:val="UnidaviTexto-Espao15"/>
              <w:spacing w:line="240" w:lineRule="auto"/>
              <w:ind w:firstLine="0"/>
              <w:rPr>
                <w:sz w:val="20"/>
              </w:rPr>
            </w:pPr>
            <w:r w:rsidRPr="00DD78D8">
              <w:rPr>
                <w:sz w:val="20"/>
              </w:rPr>
              <w:t>Facilidade de prototipagem</w:t>
            </w:r>
            <w:r>
              <w:rPr>
                <w:sz w:val="20"/>
              </w:rPr>
              <w:t>.</w:t>
            </w:r>
          </w:p>
          <w:p w14:paraId="055EB043" w14:textId="77777777" w:rsidR="003174EC" w:rsidRPr="00EA0520" w:rsidRDefault="003174EC" w:rsidP="009D35DC">
            <w:pPr>
              <w:pStyle w:val="UnidaviTexto-Espao15"/>
              <w:spacing w:line="240" w:lineRule="auto"/>
              <w:ind w:firstLine="0"/>
              <w:rPr>
                <w:sz w:val="20"/>
              </w:rPr>
            </w:pPr>
            <w:r w:rsidRPr="00DD78D8">
              <w:rPr>
                <w:sz w:val="20"/>
              </w:rPr>
              <w:t>Tamanho compacto</w:t>
            </w:r>
            <w:r>
              <w:rPr>
                <w:sz w:val="20"/>
              </w:rPr>
              <w:t>.</w:t>
            </w:r>
          </w:p>
        </w:tc>
      </w:tr>
      <w:tr w:rsidR="003174EC" w14:paraId="3D007E64" w14:textId="77777777" w:rsidTr="009D35DC">
        <w:tc>
          <w:tcPr>
            <w:tcW w:w="2551" w:type="dxa"/>
          </w:tcPr>
          <w:p w14:paraId="433DA2A6" w14:textId="77777777" w:rsidR="003174EC" w:rsidRPr="00DD78D8" w:rsidRDefault="003174EC" w:rsidP="009D35DC">
            <w:pPr>
              <w:pStyle w:val="UnidaviTexto-Espao15"/>
              <w:spacing w:line="240" w:lineRule="auto"/>
              <w:ind w:firstLine="0"/>
              <w:rPr>
                <w:sz w:val="20"/>
              </w:rPr>
            </w:pPr>
            <w:r w:rsidRPr="00DD78D8">
              <w:rPr>
                <w:sz w:val="20"/>
              </w:rPr>
              <w:t>Arduino Nano ESP32</w:t>
            </w:r>
          </w:p>
        </w:tc>
        <w:tc>
          <w:tcPr>
            <w:tcW w:w="6232" w:type="dxa"/>
          </w:tcPr>
          <w:p w14:paraId="2E959EF9" w14:textId="77777777" w:rsidR="003174EC" w:rsidRPr="00DD78D8" w:rsidRDefault="003174EC" w:rsidP="009D35DC">
            <w:pPr>
              <w:pStyle w:val="UnidaviTexto-Espao15"/>
              <w:spacing w:line="240" w:lineRule="auto"/>
              <w:ind w:firstLine="0"/>
              <w:rPr>
                <w:sz w:val="20"/>
              </w:rPr>
            </w:pPr>
            <w:r>
              <w:rPr>
                <w:sz w:val="20"/>
              </w:rPr>
              <w:t>C</w:t>
            </w:r>
            <w:r w:rsidRPr="00DD78D8">
              <w:rPr>
                <w:sz w:val="20"/>
              </w:rPr>
              <w:t>ombina as dimensões compactas com o microcontrolador ESP32, fornecendo maior potencial e recursos de WiFi e Bluetooth para o</w:t>
            </w:r>
            <w:r>
              <w:rPr>
                <w:sz w:val="20"/>
              </w:rPr>
              <w:t xml:space="preserve"> </w:t>
            </w:r>
            <w:r w:rsidRPr="00DD78D8">
              <w:rPr>
                <w:sz w:val="20"/>
              </w:rPr>
              <w:t>projeto.</w:t>
            </w:r>
          </w:p>
        </w:tc>
      </w:tr>
      <w:tr w:rsidR="003174EC" w14:paraId="62508C9F" w14:textId="77777777" w:rsidTr="009D35DC">
        <w:tc>
          <w:tcPr>
            <w:tcW w:w="2551" w:type="dxa"/>
          </w:tcPr>
          <w:p w14:paraId="56FD8430" w14:textId="77777777" w:rsidR="003174EC" w:rsidRPr="00DD78D8" w:rsidRDefault="003174EC" w:rsidP="009D35DC">
            <w:pPr>
              <w:pStyle w:val="UnidaviTexto-Espao15"/>
              <w:spacing w:line="240" w:lineRule="auto"/>
              <w:ind w:firstLine="0"/>
              <w:rPr>
                <w:sz w:val="20"/>
              </w:rPr>
            </w:pPr>
            <w:r w:rsidRPr="00BB58C8">
              <w:rPr>
                <w:sz w:val="20"/>
              </w:rPr>
              <w:t>Jumpers Macho-Fêmea</w:t>
            </w:r>
          </w:p>
        </w:tc>
        <w:tc>
          <w:tcPr>
            <w:tcW w:w="6232" w:type="dxa"/>
          </w:tcPr>
          <w:p w14:paraId="56C518AD" w14:textId="77777777" w:rsidR="003174EC" w:rsidRPr="00DD78D8" w:rsidRDefault="003174EC" w:rsidP="009D35DC">
            <w:pPr>
              <w:pStyle w:val="UnidaviTexto-Espao15"/>
              <w:spacing w:line="240" w:lineRule="auto"/>
              <w:ind w:firstLine="0"/>
              <w:rPr>
                <w:sz w:val="20"/>
              </w:rPr>
            </w:pPr>
            <w:r w:rsidRPr="00BB58C8">
              <w:rPr>
                <w:sz w:val="20"/>
              </w:rPr>
              <w:t xml:space="preserve">Jumpers </w:t>
            </w:r>
            <w:r>
              <w:rPr>
                <w:sz w:val="20"/>
              </w:rPr>
              <w:t xml:space="preserve">de </w:t>
            </w:r>
            <w:r w:rsidRPr="00BB58C8">
              <w:rPr>
                <w:sz w:val="20"/>
              </w:rPr>
              <w:t>conexão tipo Macho-Fêmea. Excelente para montagem de projetos em protoboard com rapidez, agilidade e limpeza.</w:t>
            </w:r>
          </w:p>
        </w:tc>
      </w:tr>
      <w:tr w:rsidR="003174EC" w14:paraId="353B7AC1" w14:textId="77777777" w:rsidTr="009D35DC">
        <w:tc>
          <w:tcPr>
            <w:tcW w:w="2551" w:type="dxa"/>
          </w:tcPr>
          <w:p w14:paraId="472F9F8E" w14:textId="77777777" w:rsidR="003174EC" w:rsidRPr="00BB58C8" w:rsidRDefault="003174EC" w:rsidP="009D35DC">
            <w:pPr>
              <w:pStyle w:val="UnidaviTexto-Espao15"/>
              <w:spacing w:line="240" w:lineRule="auto"/>
              <w:ind w:firstLine="0"/>
              <w:rPr>
                <w:sz w:val="20"/>
              </w:rPr>
            </w:pPr>
            <w:r w:rsidRPr="00BB58C8">
              <w:rPr>
                <w:sz w:val="20"/>
              </w:rPr>
              <w:t>Cabo USB Tipo C</w:t>
            </w:r>
          </w:p>
        </w:tc>
        <w:tc>
          <w:tcPr>
            <w:tcW w:w="6232" w:type="dxa"/>
          </w:tcPr>
          <w:p w14:paraId="0908E4BA" w14:textId="77777777" w:rsidR="003174EC" w:rsidRPr="00BB58C8" w:rsidRDefault="003174EC" w:rsidP="009D35DC">
            <w:pPr>
              <w:pStyle w:val="UnidaviTexto-Espao15"/>
              <w:spacing w:line="240" w:lineRule="auto"/>
              <w:ind w:firstLine="0"/>
              <w:rPr>
                <w:sz w:val="20"/>
              </w:rPr>
            </w:pPr>
            <w:r>
              <w:rPr>
                <w:sz w:val="20"/>
              </w:rPr>
              <w:t>T</w:t>
            </w:r>
            <w:r w:rsidRPr="00BB58C8">
              <w:rPr>
                <w:sz w:val="20"/>
              </w:rPr>
              <w:t>ransmit</w:t>
            </w:r>
            <w:r>
              <w:rPr>
                <w:sz w:val="20"/>
              </w:rPr>
              <w:t>e</w:t>
            </w:r>
            <w:r w:rsidRPr="00BB58C8">
              <w:rPr>
                <w:sz w:val="20"/>
              </w:rPr>
              <w:t xml:space="preserve"> energia e dados, ideal para o uso em equipamentos com porta USB tipo C e se conecta facilmente em notebooks</w:t>
            </w:r>
            <w:r>
              <w:rPr>
                <w:sz w:val="20"/>
              </w:rPr>
              <w:t xml:space="preserve"> e placas arduíno.</w:t>
            </w:r>
          </w:p>
        </w:tc>
      </w:tr>
    </w:tbl>
    <w:p w14:paraId="45E10705" w14:textId="10595FE5" w:rsidR="003174EC" w:rsidRPr="00BB58C8" w:rsidRDefault="0070665E" w:rsidP="0070665E">
      <w:pPr>
        <w:pStyle w:val="UnidaviTexto-Espao15"/>
        <w:spacing w:line="240" w:lineRule="auto"/>
        <w:ind w:firstLine="0"/>
        <w:rPr>
          <w:sz w:val="20"/>
          <w:szCs w:val="20"/>
        </w:rPr>
      </w:pPr>
      <w:r>
        <w:rPr>
          <w:sz w:val="20"/>
          <w:szCs w:val="20"/>
        </w:rPr>
        <w:t xml:space="preserve">     </w:t>
      </w:r>
      <w:r w:rsidR="003174EC" w:rsidRPr="00BB58C8">
        <w:rPr>
          <w:sz w:val="20"/>
          <w:szCs w:val="20"/>
        </w:rPr>
        <w:t>Fonte: Elaborado a partir de (</w:t>
      </w:r>
      <w:r w:rsidR="003174EC" w:rsidRPr="00A511F2">
        <w:rPr>
          <w:sz w:val="20"/>
          <w:szCs w:val="20"/>
        </w:rPr>
        <w:t>Guse</w:t>
      </w:r>
      <w:r w:rsidR="003174EC" w:rsidRPr="00BB58C8">
        <w:rPr>
          <w:sz w:val="20"/>
          <w:szCs w:val="20"/>
        </w:rPr>
        <w:t>, 20</w:t>
      </w:r>
      <w:r w:rsidR="003174EC">
        <w:rPr>
          <w:sz w:val="20"/>
          <w:szCs w:val="20"/>
        </w:rPr>
        <w:t>24</w:t>
      </w:r>
      <w:r w:rsidR="003174EC" w:rsidRPr="00BB58C8">
        <w:rPr>
          <w:sz w:val="20"/>
          <w:szCs w:val="20"/>
        </w:rPr>
        <w:t>)</w:t>
      </w:r>
    </w:p>
    <w:p w14:paraId="49C84B20" w14:textId="77777777" w:rsidR="00292B76" w:rsidRDefault="00292B76">
      <w:pPr>
        <w:spacing w:after="160" w:line="259" w:lineRule="auto"/>
      </w:pPr>
    </w:p>
    <w:p w14:paraId="4339C477" w14:textId="77777777" w:rsidR="0029234F" w:rsidRDefault="008F5ED3">
      <w:pPr>
        <w:spacing w:after="160" w:line="259" w:lineRule="auto"/>
      </w:pPr>
      <w:r>
        <w:t>6.2. PROGRAMAÇÃO ESP32</w:t>
      </w:r>
    </w:p>
    <w:p w14:paraId="2C3866FB" w14:textId="77777777" w:rsidR="0029234F" w:rsidRDefault="0029234F">
      <w:pPr>
        <w:spacing w:after="160" w:line="259" w:lineRule="auto"/>
      </w:pPr>
    </w:p>
    <w:p w14:paraId="59729EEC" w14:textId="1A32DC41" w:rsidR="00BE67E1" w:rsidRDefault="00692C57">
      <w:pPr>
        <w:spacing w:after="160" w:line="259" w:lineRule="auto"/>
        <w:rPr>
          <w:b/>
          <w:caps/>
        </w:rPr>
      </w:pPr>
      <w:r>
        <w:br w:type="page"/>
      </w:r>
    </w:p>
    <w:p w14:paraId="05B50911" w14:textId="6E47387F" w:rsidR="00BE67E1" w:rsidRDefault="0029234F" w:rsidP="00D137F3">
      <w:pPr>
        <w:pStyle w:val="UNIDAVISEOPRIMRIA"/>
        <w:spacing w:line="360" w:lineRule="auto"/>
        <w:rPr>
          <w:lang w:val="pt-BR"/>
        </w:rPr>
      </w:pPr>
      <w:r>
        <w:rPr>
          <w:lang w:val="pt-BR"/>
        </w:rPr>
        <w:lastRenderedPageBreak/>
        <w:t>7</w:t>
      </w:r>
      <w:r w:rsidR="00BE67E1">
        <w:rPr>
          <w:lang w:val="pt-BR"/>
        </w:rPr>
        <w:t>. programação backend</w:t>
      </w:r>
    </w:p>
    <w:p w14:paraId="61CDA70B" w14:textId="77777777" w:rsidR="00BE67E1" w:rsidRDefault="00BE67E1">
      <w:pPr>
        <w:spacing w:after="160" w:line="259" w:lineRule="auto"/>
        <w:rPr>
          <w:b/>
          <w:caps/>
        </w:rPr>
      </w:pPr>
      <w:r>
        <w:br w:type="page"/>
      </w:r>
    </w:p>
    <w:p w14:paraId="122BB280" w14:textId="709CE3E1" w:rsidR="00BE67E1" w:rsidRPr="00BE67E1" w:rsidRDefault="0029234F" w:rsidP="00D137F3">
      <w:pPr>
        <w:pStyle w:val="UNIDAVISEOPRIMRIA"/>
        <w:spacing w:line="360" w:lineRule="auto"/>
        <w:rPr>
          <w:lang w:val="pt-BR"/>
        </w:rPr>
      </w:pPr>
      <w:r>
        <w:rPr>
          <w:lang w:val="pt-BR"/>
        </w:rPr>
        <w:lastRenderedPageBreak/>
        <w:t>8</w:t>
      </w:r>
      <w:r w:rsidR="00BE67E1">
        <w:rPr>
          <w:lang w:val="pt-BR"/>
        </w:rPr>
        <w:t>. programação frontend</w:t>
      </w:r>
    </w:p>
    <w:p w14:paraId="1304E559" w14:textId="485F71D3" w:rsidR="001444EB" w:rsidRDefault="00E61239">
      <w:pPr>
        <w:spacing w:after="160" w:line="259" w:lineRule="auto"/>
        <w:rPr>
          <w:b/>
          <w:caps/>
        </w:rPr>
      </w:pPr>
      <w:r>
        <w:br w:type="page"/>
      </w:r>
    </w:p>
    <w:p w14:paraId="3D8701DA" w14:textId="7119E1A4" w:rsidR="00F174EE" w:rsidRPr="0077454C" w:rsidRDefault="00890B89" w:rsidP="00D137F3">
      <w:pPr>
        <w:pStyle w:val="UNIDAVISEOPRIMRIA"/>
        <w:spacing w:line="360" w:lineRule="auto"/>
        <w:rPr>
          <w:lang w:val="pt-BR"/>
        </w:rPr>
      </w:pPr>
      <w:r>
        <w:rPr>
          <w:lang w:val="pt-BR"/>
        </w:rPr>
        <w:lastRenderedPageBreak/>
        <w:t>9</w:t>
      </w:r>
      <w:r w:rsidR="00F174EE" w:rsidRPr="00830E21">
        <w:rPr>
          <w:lang w:val="pt-BR"/>
        </w:rPr>
        <w:t xml:space="preserve">. </w:t>
      </w:r>
      <w:r w:rsidR="00AA10EA">
        <w:rPr>
          <w:lang w:val="pt-BR"/>
        </w:rPr>
        <w:t xml:space="preserve">RESULTADOS </w:t>
      </w:r>
      <w:r w:rsidR="00C75F42">
        <w:rPr>
          <w:lang w:val="pt-BR"/>
        </w:rPr>
        <w:t xml:space="preserve">DO </w:t>
      </w:r>
      <w:r w:rsidR="00AA10EA">
        <w:rPr>
          <w:lang w:val="pt-BR"/>
        </w:rPr>
        <w:t>TC</w:t>
      </w:r>
      <w:r w:rsidR="00C75F42">
        <w:rPr>
          <w:lang w:val="pt-BR"/>
        </w:rPr>
        <w:t xml:space="preserve"> </w:t>
      </w:r>
      <w:r w:rsidR="00C75F42" w:rsidRPr="0077454C">
        <w:rPr>
          <w:lang w:val="pt-BR"/>
        </w:rPr>
        <w:t>(recomenda-se usar o título do tc aqui)</w:t>
      </w:r>
    </w:p>
    <w:p w14:paraId="7F5EECD2" w14:textId="77777777" w:rsidR="00F174EE" w:rsidRDefault="00F174EE" w:rsidP="00D137F3">
      <w:pPr>
        <w:spacing w:line="360" w:lineRule="auto"/>
      </w:pPr>
    </w:p>
    <w:p w14:paraId="3D873B59" w14:textId="77777777" w:rsidR="00C75F42" w:rsidRDefault="00C75F42" w:rsidP="00D137F3">
      <w:pPr>
        <w:spacing w:line="360" w:lineRule="auto"/>
      </w:pPr>
    </w:p>
    <w:p w14:paraId="605CB00F" w14:textId="77777777" w:rsidR="001444EB" w:rsidRDefault="001444EB">
      <w:pPr>
        <w:spacing w:after="160" w:line="259" w:lineRule="auto"/>
        <w:rPr>
          <w:b/>
          <w:caps/>
        </w:rPr>
      </w:pPr>
      <w:r>
        <w:br w:type="page"/>
      </w:r>
    </w:p>
    <w:p w14:paraId="07FC8ACB" w14:textId="02F25346" w:rsidR="00F174EE" w:rsidRPr="00830E21" w:rsidRDefault="00890B89" w:rsidP="00D137F3">
      <w:pPr>
        <w:pStyle w:val="UNIDAVISEOPRIMRIA"/>
        <w:spacing w:line="360" w:lineRule="auto"/>
        <w:rPr>
          <w:lang w:val="pt-BR"/>
        </w:rPr>
      </w:pPr>
      <w:r>
        <w:rPr>
          <w:lang w:val="pt-BR"/>
        </w:rPr>
        <w:lastRenderedPageBreak/>
        <w:t>10</w:t>
      </w:r>
      <w:r w:rsidR="00F174EE" w:rsidRPr="00830E21">
        <w:rPr>
          <w:lang w:val="pt-BR"/>
        </w:rPr>
        <w:t xml:space="preserve">. </w:t>
      </w:r>
      <w:r w:rsidR="00AA10EA">
        <w:rPr>
          <w:lang w:val="pt-BR"/>
        </w:rPr>
        <w:t>CONCLUSÃO</w:t>
      </w:r>
    </w:p>
    <w:p w14:paraId="7E654FD4" w14:textId="77777777" w:rsidR="00F174EE" w:rsidRDefault="00F174EE" w:rsidP="00D137F3">
      <w:pPr>
        <w:spacing w:line="360" w:lineRule="auto"/>
      </w:pPr>
    </w:p>
    <w:p w14:paraId="0FB4802A" w14:textId="77777777" w:rsidR="00F174EE" w:rsidRDefault="00F174EE" w:rsidP="00D137F3">
      <w:pPr>
        <w:pStyle w:val="UnidaviTexto-Espao15"/>
      </w:pPr>
    </w:p>
    <w:p w14:paraId="1AA58062" w14:textId="77777777" w:rsidR="00AA10EA" w:rsidRDefault="00AA10EA" w:rsidP="00D137F3">
      <w:pPr>
        <w:spacing w:line="360" w:lineRule="auto"/>
        <w:jc w:val="center"/>
        <w:rPr>
          <w:b/>
        </w:rPr>
      </w:pPr>
    </w:p>
    <w:p w14:paraId="18F0F4A7" w14:textId="77777777" w:rsidR="001444EB" w:rsidRDefault="001444EB">
      <w:pPr>
        <w:spacing w:after="160" w:line="259" w:lineRule="auto"/>
        <w:rPr>
          <w:b/>
        </w:rPr>
      </w:pPr>
      <w:r>
        <w:rPr>
          <w:b/>
        </w:rPr>
        <w:br w:type="page"/>
      </w:r>
    </w:p>
    <w:p w14:paraId="5A3B011F" w14:textId="5EDB2A41" w:rsidR="00F174EE" w:rsidRDefault="00F174EE" w:rsidP="00D137F3">
      <w:pPr>
        <w:spacing w:line="360" w:lineRule="auto"/>
        <w:jc w:val="center"/>
        <w:rPr>
          <w:b/>
        </w:rPr>
      </w:pPr>
      <w:r w:rsidRPr="00F174EE">
        <w:rPr>
          <w:b/>
        </w:rPr>
        <w:lastRenderedPageBreak/>
        <w:t>REFERÊNCIAS</w:t>
      </w:r>
    </w:p>
    <w:p w14:paraId="24A6F414" w14:textId="77777777" w:rsidR="00E3043B" w:rsidRDefault="00E3043B" w:rsidP="00D137F3">
      <w:pPr>
        <w:spacing w:line="360" w:lineRule="auto"/>
      </w:pPr>
    </w:p>
    <w:p w14:paraId="3BB6FCA4" w14:textId="791B9DA5" w:rsidR="001444EB" w:rsidRDefault="001444EB" w:rsidP="001444EB">
      <w:pPr>
        <w:pStyle w:val="UnidaviTexto-Espao15"/>
        <w:spacing w:line="240" w:lineRule="auto"/>
        <w:ind w:firstLine="0"/>
        <w:rPr>
          <w:rStyle w:val="Hyperlink"/>
          <w:rFonts w:cs="Times New Roman"/>
          <w:color w:val="auto"/>
          <w:u w:val="none"/>
        </w:rPr>
      </w:pPr>
      <w:r w:rsidRPr="005C5EDE">
        <w:rPr>
          <w:rStyle w:val="Hyperlink"/>
          <w:rFonts w:cs="Times New Roman"/>
          <w:color w:val="auto"/>
          <w:u w:val="none"/>
        </w:rPr>
        <w:t xml:space="preserve">ALBAHARI, Joseph. </w:t>
      </w:r>
      <w:r w:rsidRPr="005C5EDE">
        <w:rPr>
          <w:rStyle w:val="Hyperlink"/>
          <w:rFonts w:cs="Times New Roman"/>
          <w:b/>
          <w:bCs/>
          <w:color w:val="auto"/>
          <w:u w:val="none"/>
        </w:rPr>
        <w:t>C# 9.0 in a Nutshell:</w:t>
      </w:r>
      <w:r w:rsidRPr="005C5EDE">
        <w:rPr>
          <w:rStyle w:val="Hyperlink"/>
          <w:rFonts w:cs="Times New Roman"/>
          <w:color w:val="auto"/>
          <w:u w:val="none"/>
        </w:rPr>
        <w:t xml:space="preserve"> The Definitive Reference. </w:t>
      </w:r>
      <w:r w:rsidRPr="001444EB">
        <w:rPr>
          <w:rStyle w:val="Hyperlink"/>
          <w:rFonts w:cs="Times New Roman"/>
          <w:color w:val="auto"/>
          <w:u w:val="none"/>
        </w:rPr>
        <w:t xml:space="preserve">O’Reilly Media, Inc., 2021. </w:t>
      </w:r>
      <w:r w:rsidRPr="001444EB">
        <w:rPr>
          <w:rStyle w:val="Hyperlink"/>
          <w:rFonts w:cs="Times New Roman"/>
          <w:i/>
          <w:iCs/>
          <w:color w:val="auto"/>
          <w:u w:val="none"/>
        </w:rPr>
        <w:t>Ebook.</w:t>
      </w:r>
    </w:p>
    <w:p w14:paraId="13B33C38" w14:textId="77777777" w:rsidR="001444EB" w:rsidRPr="001444EB" w:rsidRDefault="001444EB" w:rsidP="001444EB">
      <w:pPr>
        <w:pStyle w:val="UnidaviTexto-Espao15"/>
        <w:spacing w:line="240" w:lineRule="auto"/>
        <w:ind w:firstLine="0"/>
        <w:rPr>
          <w:rStyle w:val="Hyperlink"/>
          <w:rFonts w:cs="Times New Roman"/>
          <w:color w:val="auto"/>
          <w:u w:val="none"/>
        </w:rPr>
      </w:pPr>
    </w:p>
    <w:p w14:paraId="76070301" w14:textId="23A40B4B" w:rsidR="001444EB" w:rsidRPr="00F15A51" w:rsidRDefault="001444EB" w:rsidP="001444EB">
      <w:pPr>
        <w:jc w:val="both"/>
        <w:rPr>
          <w:lang w:val="en-US"/>
        </w:rPr>
      </w:pPr>
      <w:r w:rsidRPr="00675AF3">
        <w:t xml:space="preserve">CARVALHO, Vinícius. </w:t>
      </w:r>
      <w:r w:rsidRPr="00675AF3">
        <w:rPr>
          <w:b/>
          <w:bCs/>
        </w:rPr>
        <w:t xml:space="preserve">PostgreSQL: </w:t>
      </w:r>
      <w:r w:rsidRPr="001444EB">
        <w:t>Banco de dados para aplicações web modernas.</w:t>
      </w:r>
      <w:r w:rsidRPr="00675AF3">
        <w:t xml:space="preserve"> </w:t>
      </w:r>
      <w:r w:rsidRPr="00FF40E6">
        <w:rPr>
          <w:lang w:val="en-US"/>
        </w:rPr>
        <w:t xml:space="preserve">Casa do Código, 2017. </w:t>
      </w:r>
      <w:r w:rsidRPr="00FF40E6">
        <w:rPr>
          <w:i/>
          <w:iCs/>
          <w:lang w:val="en-US"/>
        </w:rPr>
        <w:t>Ebook.</w:t>
      </w:r>
    </w:p>
    <w:p w14:paraId="5F78DD58" w14:textId="77777777" w:rsidR="00544732" w:rsidRPr="00F15A51" w:rsidRDefault="00544732" w:rsidP="001444EB">
      <w:pPr>
        <w:jc w:val="both"/>
        <w:rPr>
          <w:lang w:val="en-US"/>
        </w:rPr>
      </w:pPr>
    </w:p>
    <w:p w14:paraId="30CD9A8C" w14:textId="2BB92A86" w:rsidR="001444EB" w:rsidRPr="00F15A51" w:rsidRDefault="001444EB" w:rsidP="00544732">
      <w:pPr>
        <w:jc w:val="both"/>
        <w:rPr>
          <w:lang w:val="en-US"/>
        </w:rPr>
      </w:pPr>
      <w:r w:rsidRPr="00FF40E6">
        <w:rPr>
          <w:lang w:val="en-US"/>
        </w:rPr>
        <w:t xml:space="preserve">DABIT, Nader. </w:t>
      </w:r>
      <w:r w:rsidRPr="00FF40E6">
        <w:rPr>
          <w:b/>
          <w:bCs/>
          <w:lang w:val="en-US"/>
        </w:rPr>
        <w:t xml:space="preserve">React Native in Action: </w:t>
      </w:r>
      <w:r w:rsidRPr="00FF40E6">
        <w:rPr>
          <w:lang w:val="en-US"/>
        </w:rPr>
        <w:t>developing ios and android apps with javascript. Shelter Island: Manning Publications Co., 2019.</w:t>
      </w:r>
    </w:p>
    <w:p w14:paraId="24D6BE08" w14:textId="77777777" w:rsidR="00544732" w:rsidRPr="00FF40E6" w:rsidRDefault="00544732" w:rsidP="00544732">
      <w:pPr>
        <w:jc w:val="both"/>
        <w:rPr>
          <w:lang w:val="en-US"/>
        </w:rPr>
      </w:pPr>
    </w:p>
    <w:p w14:paraId="42C240D7" w14:textId="39718332" w:rsidR="001444EB" w:rsidRPr="00F15A51" w:rsidRDefault="001444EB" w:rsidP="00544732">
      <w:pPr>
        <w:jc w:val="both"/>
        <w:rPr>
          <w:lang w:val="en-US"/>
        </w:rPr>
      </w:pPr>
      <w:r w:rsidRPr="00FF40E6">
        <w:rPr>
          <w:lang w:val="en-US"/>
        </w:rPr>
        <w:t xml:space="preserve">EISENMAN, Bonnie. </w:t>
      </w:r>
      <w:r w:rsidRPr="00FF40E6">
        <w:rPr>
          <w:b/>
          <w:bCs/>
          <w:lang w:val="en-US"/>
        </w:rPr>
        <w:t>Learning React Native</w:t>
      </w:r>
      <w:r w:rsidRPr="00FF40E6">
        <w:rPr>
          <w:lang w:val="en-US"/>
        </w:rPr>
        <w:t xml:space="preserve">. Gravenstein Highway North: </w:t>
      </w:r>
      <w:r w:rsidR="009171F8" w:rsidRPr="00FF40E6">
        <w:rPr>
          <w:lang w:val="en-US"/>
        </w:rPr>
        <w:t>O’Reilly</w:t>
      </w:r>
      <w:r w:rsidRPr="00FF40E6">
        <w:rPr>
          <w:lang w:val="en-US"/>
        </w:rPr>
        <w:t xml:space="preserve"> Media, Inc., 2016.</w:t>
      </w:r>
    </w:p>
    <w:p w14:paraId="26CC8E10" w14:textId="77777777" w:rsidR="00544732" w:rsidRPr="00FF40E6" w:rsidRDefault="00544732" w:rsidP="00544732">
      <w:pPr>
        <w:jc w:val="both"/>
        <w:rPr>
          <w:lang w:val="en-US"/>
        </w:rPr>
      </w:pPr>
    </w:p>
    <w:p w14:paraId="110E365C" w14:textId="30A7E8F3" w:rsidR="00544732" w:rsidRPr="00544732" w:rsidRDefault="001444EB" w:rsidP="001741D1">
      <w:pPr>
        <w:rPr>
          <w:lang w:val="en-US"/>
        </w:rPr>
      </w:pPr>
      <w:r w:rsidRPr="00675AF3">
        <w:t xml:space="preserve">FERRARI, Luca; PIROZZI, Enrico. </w:t>
      </w:r>
      <w:r w:rsidRPr="00675AF3">
        <w:rPr>
          <w:b/>
          <w:bCs/>
        </w:rPr>
        <w:t>Learn PostgreSQL.</w:t>
      </w:r>
      <w:r w:rsidRPr="00675AF3">
        <w:t xml:space="preserve"> </w:t>
      </w:r>
      <w:r w:rsidR="001741D1" w:rsidRPr="001741D1">
        <w:rPr>
          <w:lang w:val="en-US"/>
        </w:rPr>
        <w:t>Birmingham, UK</w:t>
      </w:r>
      <w:r w:rsidRPr="00FF40E6">
        <w:rPr>
          <w:lang w:val="en-US"/>
        </w:rPr>
        <w:t>: Packt Publishing Ltd., 2020.</w:t>
      </w:r>
    </w:p>
    <w:p w14:paraId="25757847" w14:textId="77777777" w:rsidR="00544732" w:rsidRPr="00FF40E6" w:rsidRDefault="00544732" w:rsidP="00544732">
      <w:pPr>
        <w:jc w:val="both"/>
        <w:rPr>
          <w:lang w:val="en-US"/>
        </w:rPr>
      </w:pPr>
    </w:p>
    <w:p w14:paraId="479E7B3E" w14:textId="0B121FD3" w:rsidR="001444EB" w:rsidRPr="005C5EDE" w:rsidRDefault="001444EB" w:rsidP="00544732">
      <w:pPr>
        <w:jc w:val="both"/>
        <w:rPr>
          <w:lang w:val="en-US"/>
        </w:rPr>
      </w:pPr>
      <w:r w:rsidRPr="00675AF3">
        <w:t xml:space="preserve">CARRION, Patrícia; QUARESMA, Manuela. </w:t>
      </w:r>
      <w:r w:rsidRPr="00675AF3">
        <w:rPr>
          <w:b/>
          <w:bCs/>
        </w:rPr>
        <w:t xml:space="preserve">Internet da Coisas (IoT): </w:t>
      </w:r>
      <w:r w:rsidRPr="00FD158E">
        <w:t>Definições e aplicabilidade aos usuários finais.</w:t>
      </w:r>
      <w:r w:rsidRPr="00675AF3">
        <w:t xml:space="preserve"> Florianópolis: Programa de Pós-Graduação em Design da Universidade do Estado de Santa Catarina, 27 mar. 2019. Semestral. Disponível em: </w:t>
      </w:r>
      <w:r w:rsidR="00FD158E">
        <w:t>&lt;</w:t>
      </w:r>
      <w:r w:rsidRPr="00675AF3">
        <w:t>https://www.revistas.udesc.br/index.php/hfd/issue/view/662</w:t>
      </w:r>
      <w:r w:rsidR="00FD158E">
        <w:t>&gt;</w:t>
      </w:r>
      <w:r w:rsidRPr="00675AF3">
        <w:t xml:space="preserve">. </w:t>
      </w:r>
      <w:r w:rsidRPr="005C5EDE">
        <w:rPr>
          <w:lang w:val="en-US"/>
        </w:rPr>
        <w:t>Acesso em: 16 jun. 2024.</w:t>
      </w:r>
    </w:p>
    <w:p w14:paraId="0E026382" w14:textId="77777777" w:rsidR="0042148F" w:rsidRPr="005C5EDE" w:rsidRDefault="0042148F" w:rsidP="00544732">
      <w:pPr>
        <w:jc w:val="both"/>
        <w:rPr>
          <w:lang w:val="en-US"/>
        </w:rPr>
      </w:pPr>
    </w:p>
    <w:p w14:paraId="1CCA5230" w14:textId="77777777" w:rsidR="0042148F" w:rsidRPr="001E32EE" w:rsidRDefault="0042148F" w:rsidP="0042148F">
      <w:pPr>
        <w:jc w:val="both"/>
        <w:rPr>
          <w:lang w:val="en-US"/>
        </w:rPr>
      </w:pPr>
      <w:r w:rsidRPr="0042148F">
        <w:rPr>
          <w:lang w:val="en-US"/>
        </w:rPr>
        <w:t>HAGINO</w:t>
      </w:r>
      <w:r>
        <w:rPr>
          <w:lang w:val="en-US"/>
        </w:rPr>
        <w:t xml:space="preserve">, </w:t>
      </w:r>
      <w:r w:rsidRPr="001E32EE">
        <w:rPr>
          <w:lang w:val="en-US"/>
        </w:rPr>
        <w:t>Taiji Practical</w:t>
      </w:r>
      <w:r>
        <w:rPr>
          <w:lang w:val="en-US"/>
        </w:rPr>
        <w:t>.</w:t>
      </w:r>
      <w:r w:rsidRPr="001E32EE">
        <w:rPr>
          <w:lang w:val="en-US"/>
        </w:rPr>
        <w:t xml:space="preserve"> </w:t>
      </w:r>
      <w:r w:rsidRPr="001E32EE">
        <w:rPr>
          <w:b/>
          <w:bCs/>
          <w:lang w:val="en-US"/>
        </w:rPr>
        <w:t>Node-RED Programming</w:t>
      </w:r>
      <w:r>
        <w:rPr>
          <w:b/>
          <w:bCs/>
          <w:lang w:val="en-US"/>
        </w:rPr>
        <w:t xml:space="preserve">. </w:t>
      </w:r>
      <w:r w:rsidRPr="0072734A">
        <w:rPr>
          <w:lang w:val="en-US"/>
        </w:rPr>
        <w:t>Birmingham, UK:</w:t>
      </w:r>
      <w:r w:rsidRPr="0072734A">
        <w:rPr>
          <w:b/>
          <w:bCs/>
          <w:lang w:val="en-US"/>
        </w:rPr>
        <w:t xml:space="preserve"> </w:t>
      </w:r>
      <w:r w:rsidRPr="0072734A">
        <w:rPr>
          <w:lang w:val="en-US"/>
        </w:rPr>
        <w:t>Packt Publishing Ltd</w:t>
      </w:r>
      <w:r>
        <w:rPr>
          <w:lang w:val="en-US"/>
        </w:rPr>
        <w:t>, 2021.</w:t>
      </w:r>
    </w:p>
    <w:p w14:paraId="4C2C6C97" w14:textId="77777777" w:rsidR="00544732" w:rsidRPr="0042148F" w:rsidRDefault="00544732" w:rsidP="00544732">
      <w:pPr>
        <w:jc w:val="both"/>
        <w:rPr>
          <w:lang w:val="en-US"/>
        </w:rPr>
      </w:pPr>
    </w:p>
    <w:p w14:paraId="2C75453C" w14:textId="10F95DDF" w:rsidR="001444EB" w:rsidRDefault="001444EB" w:rsidP="001444EB">
      <w:pPr>
        <w:jc w:val="both"/>
        <w:rPr>
          <w:i/>
          <w:iCs/>
        </w:rPr>
      </w:pPr>
      <w:r w:rsidRPr="005C5EDE">
        <w:rPr>
          <w:lang w:val="en-US"/>
        </w:rPr>
        <w:t xml:space="preserve">IDEALI, Wagner. </w:t>
      </w:r>
      <w:r w:rsidRPr="00675AF3">
        <w:rPr>
          <w:b/>
          <w:bCs/>
        </w:rPr>
        <w:t>Conectividade em Automação e IoT</w:t>
      </w:r>
      <w:r w:rsidRPr="00FD158E">
        <w:t xml:space="preserve">: Protocolos I2C, SPI, USB, TCP-IP entre outros. Funcionalidade e interligação para automação e </w:t>
      </w:r>
      <w:r w:rsidR="00FD158E">
        <w:t>I</w:t>
      </w:r>
      <w:r w:rsidRPr="00FD158E">
        <w:t>oT</w:t>
      </w:r>
      <w:r w:rsidRPr="00675AF3">
        <w:rPr>
          <w:b/>
          <w:bCs/>
        </w:rPr>
        <w:t>.</w:t>
      </w:r>
      <w:r w:rsidRPr="00675AF3">
        <w:t xml:space="preserve"> Editora Alta Books, 2021. </w:t>
      </w:r>
      <w:r w:rsidRPr="001444EB">
        <w:rPr>
          <w:i/>
          <w:iCs/>
        </w:rPr>
        <w:t>E-book.</w:t>
      </w:r>
    </w:p>
    <w:p w14:paraId="3607E410" w14:textId="77777777" w:rsidR="00CF02BA" w:rsidRDefault="00CF02BA" w:rsidP="001444EB">
      <w:pPr>
        <w:jc w:val="both"/>
        <w:rPr>
          <w:i/>
          <w:iCs/>
        </w:rPr>
      </w:pPr>
    </w:p>
    <w:p w14:paraId="58FF5015" w14:textId="17D3E254" w:rsidR="00CF02BA" w:rsidRDefault="00CF02BA" w:rsidP="00CF02BA">
      <w:pPr>
        <w:jc w:val="both"/>
      </w:pPr>
      <w:r w:rsidRPr="005510F8">
        <w:t xml:space="preserve">INSOMMIA. </w:t>
      </w:r>
      <w:r w:rsidRPr="00496D40">
        <w:rPr>
          <w:b/>
          <w:bCs/>
        </w:rPr>
        <w:t>Documentação Oficial</w:t>
      </w:r>
      <w:r w:rsidR="001E1F0B">
        <w:rPr>
          <w:b/>
          <w:bCs/>
        </w:rPr>
        <w:t>.</w:t>
      </w:r>
      <w:r w:rsidRPr="005510F8">
        <w:t xml:space="preserve"> Disponível em: </w:t>
      </w:r>
      <w:r>
        <w:t>&lt;</w:t>
      </w:r>
      <w:r w:rsidRPr="00026954">
        <w:t xml:space="preserve"> https://docs.insomnia.rest/insomnia/get-started</w:t>
      </w:r>
      <w:r>
        <w:t xml:space="preserve">&gt;. </w:t>
      </w:r>
      <w:r w:rsidRPr="005510F8">
        <w:t xml:space="preserve">Acesso em: </w:t>
      </w:r>
      <w:r>
        <w:t>10</w:t>
      </w:r>
      <w:r w:rsidRPr="005510F8">
        <w:t xml:space="preserve"> </w:t>
      </w:r>
      <w:r>
        <w:t>jul.</w:t>
      </w:r>
      <w:r w:rsidRPr="005510F8">
        <w:t xml:space="preserve"> 2024.</w:t>
      </w:r>
    </w:p>
    <w:p w14:paraId="59E38166" w14:textId="77777777" w:rsidR="00544732" w:rsidRDefault="00544732" w:rsidP="001444EB">
      <w:pPr>
        <w:jc w:val="both"/>
      </w:pPr>
    </w:p>
    <w:p w14:paraId="29EDE9FC" w14:textId="25EAE559" w:rsidR="001444EB" w:rsidRPr="00675AF3" w:rsidRDefault="001444EB" w:rsidP="001444EB">
      <w:pPr>
        <w:jc w:val="both"/>
      </w:pPr>
      <w:r w:rsidRPr="00675AF3">
        <w:t xml:space="preserve">LEDUR, Cleverson Lopes. </w:t>
      </w:r>
      <w:r w:rsidRPr="00675AF3">
        <w:rPr>
          <w:b/>
          <w:bCs/>
        </w:rPr>
        <w:t>Desenvolvimento de Sistemas com C#.</w:t>
      </w:r>
      <w:r w:rsidRPr="00675AF3">
        <w:t xml:space="preserve"> Porto Alegre: Sagah, 2018. </w:t>
      </w:r>
    </w:p>
    <w:p w14:paraId="32163515" w14:textId="01FB34D1" w:rsidR="001444EB" w:rsidRDefault="001444EB" w:rsidP="00544732">
      <w:pPr>
        <w:jc w:val="both"/>
      </w:pPr>
      <w:r w:rsidRPr="00675AF3">
        <w:t xml:space="preserve">MASCHIETTO et al. </w:t>
      </w:r>
      <w:r w:rsidRPr="00675AF3">
        <w:rPr>
          <w:b/>
          <w:bCs/>
        </w:rPr>
        <w:t>Arquitetura e Infraestrutura de IoT.</w:t>
      </w:r>
      <w:r w:rsidRPr="00675AF3">
        <w:t xml:space="preserve"> Grupo A, 2021. </w:t>
      </w:r>
      <w:r w:rsidRPr="00FD158E">
        <w:rPr>
          <w:i/>
          <w:iCs/>
        </w:rPr>
        <w:t>E-book.</w:t>
      </w:r>
      <w:r w:rsidRPr="00675AF3">
        <w:t xml:space="preserve"> </w:t>
      </w:r>
    </w:p>
    <w:p w14:paraId="51E82C8F" w14:textId="77777777" w:rsidR="00544732" w:rsidRDefault="00544732" w:rsidP="00544732">
      <w:pPr>
        <w:jc w:val="both"/>
      </w:pPr>
    </w:p>
    <w:p w14:paraId="15191431" w14:textId="289738C6" w:rsidR="00FD158E" w:rsidRDefault="001444EB" w:rsidP="00544732">
      <w:pPr>
        <w:jc w:val="both"/>
      </w:pPr>
      <w:r w:rsidRPr="00675AF3">
        <w:t xml:space="preserve">RAMGIR, Mayur. </w:t>
      </w:r>
      <w:r w:rsidRPr="00FF40E6">
        <w:rPr>
          <w:b/>
          <w:bCs/>
          <w:lang w:val="en-US"/>
        </w:rPr>
        <w:t>Internet of Things</w:t>
      </w:r>
      <w:r w:rsidRPr="00FF40E6">
        <w:rPr>
          <w:lang w:val="en-US"/>
        </w:rPr>
        <w:t xml:space="preserve">: </w:t>
      </w:r>
      <w:r w:rsidRPr="00FF40E6">
        <w:rPr>
          <w:b/>
          <w:bCs/>
          <w:lang w:val="en-US"/>
        </w:rPr>
        <w:t>Architecture, Implementation and Security.</w:t>
      </w:r>
      <w:r w:rsidRPr="00FF40E6">
        <w:rPr>
          <w:lang w:val="en-US"/>
        </w:rPr>
        <w:t xml:space="preserve">  </w:t>
      </w:r>
      <w:r w:rsidRPr="00675AF3">
        <w:t>Noida: Pearson Education India, 2019.</w:t>
      </w:r>
      <w:r w:rsidR="00FD158E">
        <w:t xml:space="preserve"> </w:t>
      </w:r>
      <w:r w:rsidR="00FD158E" w:rsidRPr="00FD158E">
        <w:rPr>
          <w:i/>
          <w:iCs/>
        </w:rPr>
        <w:t>E-book.</w:t>
      </w:r>
    </w:p>
    <w:p w14:paraId="118241DE" w14:textId="77777777" w:rsidR="00544732" w:rsidRDefault="00544732" w:rsidP="00544732">
      <w:pPr>
        <w:jc w:val="both"/>
      </w:pPr>
    </w:p>
    <w:p w14:paraId="0AD95ED9" w14:textId="77777777" w:rsidR="00C97740" w:rsidRDefault="001444EB" w:rsidP="00C97740">
      <w:pPr>
        <w:jc w:val="both"/>
        <w:rPr>
          <w:lang w:val="en-US"/>
        </w:rPr>
      </w:pPr>
      <w:r w:rsidRPr="00675AF3">
        <w:t>Microsoft</w:t>
      </w:r>
      <w:r w:rsidR="00FD158E">
        <w:t xml:space="preserve"> Corp</w:t>
      </w:r>
      <w:r w:rsidRPr="00675AF3">
        <w:t xml:space="preserve">. </w:t>
      </w:r>
      <w:r w:rsidRPr="00675AF3">
        <w:rPr>
          <w:b/>
          <w:bCs/>
        </w:rPr>
        <w:t>Documentação sobre os conceitos básicos do .NET.</w:t>
      </w:r>
      <w:r w:rsidRPr="00675AF3">
        <w:t xml:space="preserve"> Disponível em: &lt;https://learn.microsoft.com/pt-br/dotnet/core/introduction&gt;. </w:t>
      </w:r>
      <w:r w:rsidRPr="00FF40E6">
        <w:rPr>
          <w:lang w:val="en-US"/>
        </w:rPr>
        <w:t>Acesso em: 08 jun. 2024.</w:t>
      </w:r>
    </w:p>
    <w:p w14:paraId="6275A1C0" w14:textId="77777777" w:rsidR="00CF02BA" w:rsidRDefault="00CF02BA" w:rsidP="00C97740">
      <w:pPr>
        <w:jc w:val="both"/>
        <w:rPr>
          <w:lang w:val="en-US"/>
        </w:rPr>
      </w:pPr>
    </w:p>
    <w:p w14:paraId="42BA4B21" w14:textId="77777777" w:rsidR="000601C6" w:rsidRPr="005C5EDE" w:rsidRDefault="000601C6" w:rsidP="000601C6">
      <w:pPr>
        <w:spacing w:line="360" w:lineRule="auto"/>
        <w:jc w:val="both"/>
        <w:rPr>
          <w:lang w:val="en-US"/>
        </w:rPr>
      </w:pPr>
      <w:r w:rsidRPr="008E5C5F">
        <w:rPr>
          <w:lang w:val="en-US"/>
        </w:rPr>
        <w:t>Eclipse Mosquitt</w:t>
      </w:r>
      <w:r>
        <w:rPr>
          <w:lang w:val="en-US"/>
        </w:rPr>
        <w:t xml:space="preserve">o, </w:t>
      </w:r>
      <w:r w:rsidRPr="008E5C5F">
        <w:rPr>
          <w:lang w:val="en-US"/>
        </w:rPr>
        <w:t>An open source MQTT broker</w:t>
      </w:r>
      <w:r w:rsidRPr="00FF40E6">
        <w:rPr>
          <w:lang w:val="en-US"/>
        </w:rPr>
        <w:t xml:space="preserve">. </w:t>
      </w:r>
      <w:r>
        <w:rPr>
          <w:b/>
          <w:bCs/>
        </w:rPr>
        <w:t>Documentação oficial</w:t>
      </w:r>
      <w:r w:rsidRPr="00675AF3">
        <w:rPr>
          <w:b/>
          <w:bCs/>
        </w:rPr>
        <w:t>.</w:t>
      </w:r>
      <w:r w:rsidRPr="00675AF3">
        <w:t xml:space="preserve"> Disponível em: &lt; </w:t>
      </w:r>
      <w:r w:rsidRPr="006A11B3">
        <w:t>https://mosquitto.org/</w:t>
      </w:r>
      <w:r w:rsidRPr="00675AF3">
        <w:t xml:space="preserve">&gt;. </w:t>
      </w:r>
      <w:r w:rsidRPr="005C5EDE">
        <w:rPr>
          <w:lang w:val="en-US"/>
        </w:rPr>
        <w:t>Acesso em: 16 jul. 2024.</w:t>
      </w:r>
    </w:p>
    <w:p w14:paraId="47CDF199" w14:textId="77777777" w:rsidR="000601C6" w:rsidRDefault="000601C6" w:rsidP="00C97740">
      <w:pPr>
        <w:jc w:val="both"/>
        <w:rPr>
          <w:lang w:val="en-US"/>
        </w:rPr>
      </w:pPr>
    </w:p>
    <w:p w14:paraId="698A03A9" w14:textId="2CB98C57" w:rsidR="00CF02BA" w:rsidRPr="00A6128C" w:rsidRDefault="00CF02BA" w:rsidP="00CF02BA">
      <w:pPr>
        <w:jc w:val="both"/>
        <w:rPr>
          <w:lang w:val="en-US"/>
        </w:rPr>
      </w:pPr>
      <w:r w:rsidRPr="00662384">
        <w:rPr>
          <w:lang w:val="en-US"/>
        </w:rPr>
        <w:t xml:space="preserve">ONER, </w:t>
      </w:r>
      <w:r w:rsidRPr="00A6128C">
        <w:rPr>
          <w:lang w:val="en-US"/>
        </w:rPr>
        <w:t>Vedat Ozan</w:t>
      </w:r>
      <w:r>
        <w:rPr>
          <w:lang w:val="en-US"/>
        </w:rPr>
        <w:t>.</w:t>
      </w:r>
      <w:r w:rsidRPr="00A6128C">
        <w:rPr>
          <w:lang w:val="en-US"/>
        </w:rPr>
        <w:t xml:space="preserve"> </w:t>
      </w:r>
      <w:r w:rsidRPr="00662384">
        <w:rPr>
          <w:b/>
          <w:bCs/>
          <w:lang w:val="en-US"/>
        </w:rPr>
        <w:t>Developing IoT Projects with ESP32</w:t>
      </w:r>
      <w:r>
        <w:rPr>
          <w:b/>
          <w:bCs/>
          <w:lang w:val="en-US"/>
        </w:rPr>
        <w:t xml:space="preserve">. </w:t>
      </w:r>
      <w:r w:rsidRPr="0072734A">
        <w:rPr>
          <w:lang w:val="en-US"/>
        </w:rPr>
        <w:t>Birmingham, UK:</w:t>
      </w:r>
      <w:r w:rsidRPr="0072734A">
        <w:rPr>
          <w:b/>
          <w:bCs/>
          <w:lang w:val="en-US"/>
        </w:rPr>
        <w:t xml:space="preserve"> </w:t>
      </w:r>
      <w:r w:rsidRPr="0072734A">
        <w:rPr>
          <w:lang w:val="en-US"/>
        </w:rPr>
        <w:t>Packt Publishing Ltd</w:t>
      </w:r>
      <w:r w:rsidR="009B7AEA">
        <w:rPr>
          <w:lang w:val="en-US"/>
        </w:rPr>
        <w:t>.</w:t>
      </w:r>
      <w:r w:rsidR="005B1B01">
        <w:rPr>
          <w:lang w:val="en-US"/>
        </w:rPr>
        <w:t xml:space="preserve">, </w:t>
      </w:r>
      <w:r w:rsidR="002B6985">
        <w:rPr>
          <w:lang w:val="en-US"/>
        </w:rPr>
        <w:t>2021</w:t>
      </w:r>
      <w:r>
        <w:rPr>
          <w:lang w:val="en-US"/>
        </w:rPr>
        <w:t>.</w:t>
      </w:r>
    </w:p>
    <w:p w14:paraId="04F2B589" w14:textId="77777777" w:rsidR="006479B3" w:rsidRDefault="006479B3" w:rsidP="00C97740">
      <w:pPr>
        <w:jc w:val="both"/>
        <w:rPr>
          <w:lang w:val="en-US"/>
        </w:rPr>
      </w:pPr>
    </w:p>
    <w:p w14:paraId="040FF80F" w14:textId="6126EDF8" w:rsidR="006479B3" w:rsidRDefault="006479B3" w:rsidP="00C97740">
      <w:pPr>
        <w:jc w:val="both"/>
        <w:rPr>
          <w:lang w:val="en-US"/>
        </w:rPr>
      </w:pPr>
      <w:r w:rsidRPr="006479B3">
        <w:rPr>
          <w:lang w:val="en-US"/>
        </w:rPr>
        <w:t xml:space="preserve">Rodenburg, J. (2021). </w:t>
      </w:r>
      <w:r w:rsidRPr="006479B3">
        <w:rPr>
          <w:b/>
          <w:bCs/>
          <w:lang w:val="en-US"/>
        </w:rPr>
        <w:t>Code like a Pro in C#.</w:t>
      </w:r>
      <w:r w:rsidRPr="006479B3">
        <w:rPr>
          <w:lang w:val="en-US"/>
        </w:rPr>
        <w:t xml:space="preserve"> Shelter Island: Manning Publications Co.</w:t>
      </w:r>
    </w:p>
    <w:p w14:paraId="030BB231" w14:textId="77777777" w:rsidR="00544377" w:rsidRDefault="00544377" w:rsidP="00D368E5">
      <w:pPr>
        <w:jc w:val="both"/>
      </w:pPr>
      <w:r w:rsidRPr="00FF40E6">
        <w:rPr>
          <w:lang w:val="en-US"/>
        </w:rPr>
        <w:lastRenderedPageBreak/>
        <w:t xml:space="preserve">The PostgreSQL Global Development Group. </w:t>
      </w:r>
      <w:r w:rsidRPr="00675AF3">
        <w:rPr>
          <w:b/>
          <w:bCs/>
        </w:rPr>
        <w:t>PostgreSQL 16.3 Documentation.</w:t>
      </w:r>
      <w:r w:rsidRPr="00675AF3">
        <w:t xml:space="preserve"> Disponível </w:t>
      </w:r>
    </w:p>
    <w:p w14:paraId="02EAC171" w14:textId="72BFC6BC" w:rsidR="00544377" w:rsidRDefault="00544377" w:rsidP="00D368E5">
      <w:pPr>
        <w:jc w:val="both"/>
      </w:pPr>
      <w:r w:rsidRPr="00675AF3">
        <w:t xml:space="preserve">em: &lt; https://www.postgresql.org/docs/current&gt;. </w:t>
      </w:r>
      <w:r w:rsidRPr="006479B3">
        <w:t>Acesso em: 08 jun. 2024.</w:t>
      </w:r>
    </w:p>
    <w:p w14:paraId="535C7D8F" w14:textId="77777777" w:rsidR="00C97740" w:rsidRPr="00E446C2" w:rsidRDefault="00C97740" w:rsidP="00C97740">
      <w:pPr>
        <w:jc w:val="both"/>
      </w:pPr>
    </w:p>
    <w:p w14:paraId="29A4D089" w14:textId="0AEE5F97" w:rsidR="00DC3A50" w:rsidRDefault="00DC3A50" w:rsidP="00C97740">
      <w:pPr>
        <w:jc w:val="both"/>
        <w:rPr>
          <w:lang w:val="en-US"/>
        </w:rPr>
      </w:pPr>
      <w:r w:rsidRPr="00E446C2">
        <w:t xml:space="preserve">SANCTIS, Valerio De. </w:t>
      </w:r>
      <w:r w:rsidRPr="00FF40E6">
        <w:rPr>
          <w:b/>
          <w:bCs/>
          <w:lang w:val="en-US"/>
        </w:rPr>
        <w:t xml:space="preserve">Building Web APIs with ASP.NET Core. </w:t>
      </w:r>
      <w:r w:rsidRPr="00FF40E6">
        <w:rPr>
          <w:lang w:val="en-US"/>
        </w:rPr>
        <w:t>Shelter Island:</w:t>
      </w:r>
      <w:r w:rsidRPr="00FF40E6">
        <w:rPr>
          <w:b/>
          <w:bCs/>
          <w:lang w:val="en-US"/>
        </w:rPr>
        <w:t xml:space="preserve"> </w:t>
      </w:r>
      <w:r w:rsidRPr="00FF40E6">
        <w:rPr>
          <w:lang w:val="en-US"/>
        </w:rPr>
        <w:t>Manning</w:t>
      </w:r>
    </w:p>
    <w:p w14:paraId="3F0612E3" w14:textId="77777777" w:rsidR="002B385D" w:rsidRDefault="002B385D" w:rsidP="00C97740">
      <w:pPr>
        <w:jc w:val="both"/>
        <w:rPr>
          <w:lang w:val="en-US"/>
        </w:rPr>
      </w:pPr>
    </w:p>
    <w:p w14:paraId="06396054" w14:textId="1BC20C2A" w:rsidR="00CC20C3" w:rsidRDefault="002B385D" w:rsidP="000A0471">
      <w:pPr>
        <w:jc w:val="both"/>
        <w:rPr>
          <w:i/>
          <w:iCs/>
        </w:rPr>
      </w:pPr>
      <w:r w:rsidRPr="00FF40E6">
        <w:rPr>
          <w:lang w:val="en-US"/>
        </w:rPr>
        <w:t xml:space="preserve">Publications Co., 2023. </w:t>
      </w:r>
      <w:r w:rsidRPr="002B385D">
        <w:rPr>
          <w:i/>
          <w:iCs/>
          <w:lang w:val="en-US"/>
        </w:rPr>
        <w:t>E-book.</w:t>
      </w:r>
      <w:r w:rsidRPr="002B385D">
        <w:rPr>
          <w:lang w:val="en-US"/>
        </w:rPr>
        <w:t xml:space="preserve">SINCLAIR, Bruce. </w:t>
      </w:r>
      <w:r w:rsidRPr="00675AF3">
        <w:rPr>
          <w:b/>
          <w:bCs/>
        </w:rPr>
        <w:t xml:space="preserve">IoT: </w:t>
      </w:r>
      <w:r w:rsidRPr="001444EB">
        <w:t>como usar a internet das coisas para alavancar seus negócios.</w:t>
      </w:r>
      <w:r w:rsidRPr="00675AF3">
        <w:t xml:space="preserve"> </w:t>
      </w:r>
      <w:r w:rsidRPr="000A0471">
        <w:t xml:space="preserve">Grupo Autêntica, 2018. </w:t>
      </w:r>
      <w:r w:rsidRPr="000A0471">
        <w:rPr>
          <w:i/>
          <w:iCs/>
        </w:rPr>
        <w:t>E-book</w:t>
      </w:r>
      <w:r w:rsidR="00CC20C3">
        <w:rPr>
          <w:i/>
          <w:iCs/>
        </w:rPr>
        <w:t>.</w:t>
      </w:r>
    </w:p>
    <w:p w14:paraId="13F3BDA3" w14:textId="77777777" w:rsidR="00CC20C3" w:rsidRDefault="00CC20C3" w:rsidP="000A0471">
      <w:pPr>
        <w:jc w:val="both"/>
        <w:rPr>
          <w:i/>
          <w:iCs/>
        </w:rPr>
      </w:pPr>
    </w:p>
    <w:p w14:paraId="559ED3C4" w14:textId="08BED36F" w:rsidR="000A0471" w:rsidRDefault="000A0471" w:rsidP="000A0471">
      <w:pPr>
        <w:jc w:val="both"/>
      </w:pPr>
      <w:r w:rsidRPr="00683390">
        <w:t xml:space="preserve">Steve’s Internet Guide. </w:t>
      </w:r>
      <w:r w:rsidRPr="00683390">
        <w:rPr>
          <w:b/>
          <w:bCs/>
        </w:rPr>
        <w:t xml:space="preserve">Mosquitto: </w:t>
      </w:r>
      <w:r>
        <w:rPr>
          <w:b/>
          <w:bCs/>
        </w:rPr>
        <w:t>Documentação hospedada por terceiros</w:t>
      </w:r>
      <w:r w:rsidRPr="00675AF3">
        <w:rPr>
          <w:b/>
          <w:bCs/>
        </w:rPr>
        <w:t>.</w:t>
      </w:r>
      <w:r w:rsidRPr="00675AF3">
        <w:t xml:space="preserve"> Disponível </w:t>
      </w:r>
    </w:p>
    <w:p w14:paraId="37C7BC4A" w14:textId="6F478D47" w:rsidR="00902588" w:rsidRPr="004C1BF8" w:rsidRDefault="000A0471" w:rsidP="00CC20C3">
      <w:pPr>
        <w:spacing w:line="360" w:lineRule="auto"/>
        <w:jc w:val="both"/>
      </w:pPr>
      <w:r w:rsidRPr="00675AF3">
        <w:t xml:space="preserve">em: &lt; </w:t>
      </w:r>
      <w:r w:rsidRPr="004C1BF8">
        <w:t>http://www.steves-internet-guide.com/mqtt/</w:t>
      </w:r>
      <w:r w:rsidRPr="00675AF3">
        <w:t xml:space="preserve">&gt;. </w:t>
      </w:r>
      <w:r w:rsidRPr="006479B3">
        <w:t xml:space="preserve">Acesso em: </w:t>
      </w:r>
      <w:r>
        <w:t>19</w:t>
      </w:r>
      <w:r w:rsidRPr="006479B3">
        <w:t xml:space="preserve"> j</w:t>
      </w:r>
      <w:r>
        <w:t>ul</w:t>
      </w:r>
      <w:r w:rsidRPr="006479B3">
        <w:t>. 2024.</w:t>
      </w:r>
    </w:p>
    <w:p w14:paraId="10ECABA8" w14:textId="64624041" w:rsidR="00E97520" w:rsidRPr="005C5EDE" w:rsidRDefault="001444EB" w:rsidP="00FD158E">
      <w:pPr>
        <w:jc w:val="both"/>
        <w:rPr>
          <w:i/>
          <w:iCs/>
          <w:lang w:val="en-US"/>
        </w:rPr>
      </w:pPr>
      <w:r w:rsidRPr="00FF40E6">
        <w:rPr>
          <w:lang w:val="en-US"/>
        </w:rPr>
        <w:t>TROELSEN, Andrew; JAPIKSE, Phil.</w:t>
      </w:r>
      <w:r w:rsidRPr="00FF40E6">
        <w:rPr>
          <w:b/>
          <w:bCs/>
          <w:lang w:val="en-US"/>
        </w:rPr>
        <w:t xml:space="preserve"> Pro C# 10 with .NET 6: </w:t>
      </w:r>
      <w:r w:rsidRPr="00FF40E6">
        <w:rPr>
          <w:lang w:val="en-US"/>
        </w:rPr>
        <w:t>Foundational Principles and Practices in Programming.</w:t>
      </w:r>
      <w:r w:rsidRPr="00FF40E6">
        <w:rPr>
          <w:b/>
          <w:bCs/>
          <w:lang w:val="en-US"/>
        </w:rPr>
        <w:t xml:space="preserve"> </w:t>
      </w:r>
      <w:r w:rsidRPr="005C5EDE">
        <w:rPr>
          <w:lang w:val="en-US"/>
        </w:rPr>
        <w:t>Chambersburg: Apress Berkeley, CA, 2022.</w:t>
      </w:r>
      <w:r w:rsidR="00FD158E" w:rsidRPr="005C5EDE">
        <w:rPr>
          <w:lang w:val="en-US"/>
        </w:rPr>
        <w:t xml:space="preserve"> </w:t>
      </w:r>
      <w:r w:rsidR="00FD158E" w:rsidRPr="005C5EDE">
        <w:rPr>
          <w:i/>
          <w:iCs/>
          <w:lang w:val="en-US"/>
        </w:rPr>
        <w:t>E-book.</w:t>
      </w:r>
    </w:p>
    <w:p w14:paraId="31097C6F" w14:textId="77777777" w:rsidR="0081121B" w:rsidRPr="005C5EDE" w:rsidRDefault="0081121B" w:rsidP="00FD158E">
      <w:pPr>
        <w:jc w:val="both"/>
        <w:rPr>
          <w:i/>
          <w:iCs/>
          <w:lang w:val="en-US"/>
        </w:rPr>
      </w:pPr>
    </w:p>
    <w:p w14:paraId="3AED2CBA" w14:textId="77777777" w:rsidR="005510F8" w:rsidRPr="005C5EDE" w:rsidRDefault="005510F8" w:rsidP="00FD158E">
      <w:pPr>
        <w:jc w:val="both"/>
        <w:rPr>
          <w:i/>
          <w:iCs/>
          <w:lang w:val="en-US"/>
        </w:rPr>
      </w:pPr>
    </w:p>
    <w:p w14:paraId="3DF15B13" w14:textId="77777777" w:rsidR="00A6128C" w:rsidRPr="005C5EDE" w:rsidRDefault="00A6128C" w:rsidP="00FD158E">
      <w:pPr>
        <w:jc w:val="both"/>
        <w:rPr>
          <w:lang w:val="en-US"/>
        </w:rPr>
      </w:pPr>
    </w:p>
    <w:p w14:paraId="7CCA3E40" w14:textId="7CFE240F" w:rsidR="00A6128C" w:rsidRPr="005C5EDE" w:rsidRDefault="00A6128C" w:rsidP="00FD158E">
      <w:pPr>
        <w:jc w:val="both"/>
        <w:rPr>
          <w:lang w:val="en-US"/>
        </w:rPr>
      </w:pPr>
    </w:p>
    <w:p w14:paraId="748BECE5" w14:textId="77777777" w:rsidR="00561871" w:rsidRPr="005C5EDE" w:rsidRDefault="00561871" w:rsidP="00FD158E">
      <w:pPr>
        <w:jc w:val="both"/>
        <w:rPr>
          <w:lang w:val="en-US"/>
        </w:rPr>
      </w:pPr>
    </w:p>
    <w:p w14:paraId="1ADE1344" w14:textId="77777777" w:rsidR="001444EB" w:rsidRPr="005C5EDE" w:rsidRDefault="001444EB">
      <w:pPr>
        <w:spacing w:after="160" w:line="259" w:lineRule="auto"/>
        <w:rPr>
          <w:b/>
          <w:lang w:val="en-US"/>
        </w:rPr>
      </w:pPr>
      <w:r w:rsidRPr="005C5EDE">
        <w:rPr>
          <w:b/>
          <w:lang w:val="en-US"/>
        </w:rPr>
        <w:br w:type="page"/>
      </w:r>
    </w:p>
    <w:p w14:paraId="7869AC00" w14:textId="6EE679DD" w:rsidR="00F174EE" w:rsidRPr="004E246C" w:rsidRDefault="00F174EE" w:rsidP="00D137F3">
      <w:pPr>
        <w:spacing w:line="360" w:lineRule="auto"/>
        <w:jc w:val="center"/>
        <w:rPr>
          <w:b/>
          <w:lang w:val="en-US"/>
        </w:rPr>
      </w:pPr>
      <w:r w:rsidRPr="004E246C">
        <w:rPr>
          <w:b/>
          <w:lang w:val="en-US"/>
        </w:rPr>
        <w:lastRenderedPageBreak/>
        <w:t>ANEXOS</w:t>
      </w:r>
    </w:p>
    <w:p w14:paraId="08F87324" w14:textId="77777777" w:rsidR="007F00D7" w:rsidRPr="004E246C" w:rsidRDefault="007F00D7" w:rsidP="00D137F3">
      <w:pPr>
        <w:spacing w:line="360" w:lineRule="auto"/>
        <w:rPr>
          <w:lang w:val="en-US"/>
        </w:rPr>
      </w:pPr>
    </w:p>
    <w:sectPr w:rsidR="007F00D7" w:rsidRPr="004E246C" w:rsidSect="008F5912">
      <w:headerReference w:type="even" r:id="rId18"/>
      <w:headerReference w:type="default" r:id="rId19"/>
      <w:pgSz w:w="11907" w:h="16840" w:code="9"/>
      <w:pgMar w:top="1701" w:right="1134" w:bottom="1134"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75FE6F" w14:textId="77777777" w:rsidR="00DF75D0" w:rsidRDefault="00DF75D0">
      <w:r>
        <w:separator/>
      </w:r>
    </w:p>
  </w:endnote>
  <w:endnote w:type="continuationSeparator" w:id="0">
    <w:p w14:paraId="2FF11035" w14:textId="77777777" w:rsidR="00DF75D0" w:rsidRDefault="00DF7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392812" w14:textId="77777777" w:rsidR="00DF75D0" w:rsidRDefault="00DF75D0">
      <w:r>
        <w:separator/>
      </w:r>
    </w:p>
  </w:footnote>
  <w:footnote w:type="continuationSeparator" w:id="0">
    <w:p w14:paraId="1403E332" w14:textId="77777777" w:rsidR="00DF75D0" w:rsidRDefault="00DF75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523701123"/>
      <w:docPartObj>
        <w:docPartGallery w:val="Page Numbers (Top of Page)"/>
        <w:docPartUnique/>
      </w:docPartObj>
    </w:sdtPr>
    <w:sdtEndPr>
      <w:rPr>
        <w:rStyle w:val="Nmerodepgina"/>
      </w:rPr>
    </w:sdtEndPr>
    <w:sdtContent>
      <w:p w14:paraId="52BC5F00" w14:textId="409E8FB3" w:rsidR="0091458C" w:rsidRDefault="0091458C" w:rsidP="00D176D2">
        <w:pPr>
          <w:pStyle w:val="Cabealh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286A6DE" w14:textId="77777777" w:rsidR="0091458C" w:rsidRDefault="0091458C" w:rsidP="0091458C">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color w:val="000000" w:themeColor="text1"/>
        <w:sz w:val="20"/>
        <w:szCs w:val="20"/>
      </w:rPr>
      <w:id w:val="76252443"/>
      <w:docPartObj>
        <w:docPartGallery w:val="Page Numbers (Top of Page)"/>
        <w:docPartUnique/>
      </w:docPartObj>
    </w:sdtPr>
    <w:sdtEndPr>
      <w:rPr>
        <w:rStyle w:val="Nmerodepgina"/>
      </w:rPr>
    </w:sdtEndPr>
    <w:sdtContent>
      <w:p w14:paraId="500FF440" w14:textId="7C26CA4B" w:rsidR="0091458C" w:rsidRPr="00F53BD8" w:rsidRDefault="0091458C" w:rsidP="00D176D2">
        <w:pPr>
          <w:pStyle w:val="Cabealho"/>
          <w:framePr w:wrap="none" w:vAnchor="text" w:hAnchor="margin" w:xAlign="right" w:y="1"/>
          <w:rPr>
            <w:rStyle w:val="Nmerodepgina"/>
            <w:color w:val="000000" w:themeColor="text1"/>
            <w:sz w:val="20"/>
            <w:szCs w:val="20"/>
          </w:rPr>
        </w:pPr>
        <w:r w:rsidRPr="00F53BD8">
          <w:rPr>
            <w:rStyle w:val="Nmerodepgina"/>
            <w:color w:val="000000" w:themeColor="text1"/>
            <w:sz w:val="20"/>
            <w:szCs w:val="20"/>
          </w:rPr>
          <w:fldChar w:fldCharType="begin"/>
        </w:r>
        <w:r w:rsidRPr="00F53BD8">
          <w:rPr>
            <w:rStyle w:val="Nmerodepgina"/>
            <w:color w:val="000000" w:themeColor="text1"/>
            <w:sz w:val="20"/>
            <w:szCs w:val="20"/>
          </w:rPr>
          <w:instrText xml:space="preserve"> PAGE </w:instrText>
        </w:r>
        <w:r w:rsidRPr="00F53BD8">
          <w:rPr>
            <w:rStyle w:val="Nmerodepgina"/>
            <w:color w:val="000000" w:themeColor="text1"/>
            <w:sz w:val="20"/>
            <w:szCs w:val="20"/>
          </w:rPr>
          <w:fldChar w:fldCharType="separate"/>
        </w:r>
        <w:r w:rsidRPr="00F53BD8">
          <w:rPr>
            <w:rStyle w:val="Nmerodepgina"/>
            <w:noProof/>
            <w:color w:val="000000" w:themeColor="text1"/>
            <w:sz w:val="20"/>
            <w:szCs w:val="20"/>
          </w:rPr>
          <w:t>0</w:t>
        </w:r>
        <w:r w:rsidRPr="00F53BD8">
          <w:rPr>
            <w:rStyle w:val="Nmerodepgina"/>
            <w:color w:val="000000" w:themeColor="text1"/>
            <w:sz w:val="20"/>
            <w:szCs w:val="20"/>
          </w:rPr>
          <w:fldChar w:fldCharType="end"/>
        </w:r>
      </w:p>
    </w:sdtContent>
  </w:sdt>
  <w:p w14:paraId="3BAF5300" w14:textId="77777777" w:rsidR="0091458C" w:rsidRPr="00F53BD8" w:rsidRDefault="0091458C" w:rsidP="0091458C">
    <w:pPr>
      <w:pStyle w:val="Cabealho"/>
      <w:ind w:right="360"/>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D0A09"/>
    <w:multiLevelType w:val="hybridMultilevel"/>
    <w:tmpl w:val="6552758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09443611"/>
    <w:multiLevelType w:val="hybridMultilevel"/>
    <w:tmpl w:val="B3FEA2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BB00541"/>
    <w:multiLevelType w:val="multilevel"/>
    <w:tmpl w:val="9A0A1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56E88"/>
    <w:multiLevelType w:val="hybridMultilevel"/>
    <w:tmpl w:val="93745798"/>
    <w:lvl w:ilvl="0" w:tplc="04160001">
      <w:start w:val="1"/>
      <w:numFmt w:val="bullet"/>
      <w:lvlText w:val=""/>
      <w:lvlJc w:val="left"/>
      <w:pPr>
        <w:tabs>
          <w:tab w:val="num" w:pos="1854"/>
        </w:tabs>
        <w:ind w:left="1854" w:hanging="360"/>
      </w:pPr>
      <w:rPr>
        <w:rFonts w:ascii="Symbol" w:hAnsi="Symbol" w:hint="default"/>
      </w:rPr>
    </w:lvl>
    <w:lvl w:ilvl="1" w:tplc="04160003" w:tentative="1">
      <w:start w:val="1"/>
      <w:numFmt w:val="bullet"/>
      <w:lvlText w:val="o"/>
      <w:lvlJc w:val="left"/>
      <w:pPr>
        <w:tabs>
          <w:tab w:val="num" w:pos="2574"/>
        </w:tabs>
        <w:ind w:left="2574" w:hanging="360"/>
      </w:pPr>
      <w:rPr>
        <w:rFonts w:ascii="Courier New" w:hAnsi="Courier New" w:cs="Courier New" w:hint="default"/>
      </w:rPr>
    </w:lvl>
    <w:lvl w:ilvl="2" w:tplc="04160005" w:tentative="1">
      <w:start w:val="1"/>
      <w:numFmt w:val="bullet"/>
      <w:lvlText w:val=""/>
      <w:lvlJc w:val="left"/>
      <w:pPr>
        <w:tabs>
          <w:tab w:val="num" w:pos="3294"/>
        </w:tabs>
        <w:ind w:left="3294" w:hanging="360"/>
      </w:pPr>
      <w:rPr>
        <w:rFonts w:ascii="Wingdings" w:hAnsi="Wingdings" w:hint="default"/>
      </w:rPr>
    </w:lvl>
    <w:lvl w:ilvl="3" w:tplc="04160001" w:tentative="1">
      <w:start w:val="1"/>
      <w:numFmt w:val="bullet"/>
      <w:lvlText w:val=""/>
      <w:lvlJc w:val="left"/>
      <w:pPr>
        <w:tabs>
          <w:tab w:val="num" w:pos="4014"/>
        </w:tabs>
        <w:ind w:left="4014" w:hanging="360"/>
      </w:pPr>
      <w:rPr>
        <w:rFonts w:ascii="Symbol" w:hAnsi="Symbol" w:hint="default"/>
      </w:rPr>
    </w:lvl>
    <w:lvl w:ilvl="4" w:tplc="04160003" w:tentative="1">
      <w:start w:val="1"/>
      <w:numFmt w:val="bullet"/>
      <w:lvlText w:val="o"/>
      <w:lvlJc w:val="left"/>
      <w:pPr>
        <w:tabs>
          <w:tab w:val="num" w:pos="4734"/>
        </w:tabs>
        <w:ind w:left="4734" w:hanging="360"/>
      </w:pPr>
      <w:rPr>
        <w:rFonts w:ascii="Courier New" w:hAnsi="Courier New" w:cs="Courier New" w:hint="default"/>
      </w:rPr>
    </w:lvl>
    <w:lvl w:ilvl="5" w:tplc="04160005" w:tentative="1">
      <w:start w:val="1"/>
      <w:numFmt w:val="bullet"/>
      <w:lvlText w:val=""/>
      <w:lvlJc w:val="left"/>
      <w:pPr>
        <w:tabs>
          <w:tab w:val="num" w:pos="5454"/>
        </w:tabs>
        <w:ind w:left="5454" w:hanging="360"/>
      </w:pPr>
      <w:rPr>
        <w:rFonts w:ascii="Wingdings" w:hAnsi="Wingdings" w:hint="default"/>
      </w:rPr>
    </w:lvl>
    <w:lvl w:ilvl="6" w:tplc="04160001" w:tentative="1">
      <w:start w:val="1"/>
      <w:numFmt w:val="bullet"/>
      <w:lvlText w:val=""/>
      <w:lvlJc w:val="left"/>
      <w:pPr>
        <w:tabs>
          <w:tab w:val="num" w:pos="6174"/>
        </w:tabs>
        <w:ind w:left="6174" w:hanging="360"/>
      </w:pPr>
      <w:rPr>
        <w:rFonts w:ascii="Symbol" w:hAnsi="Symbol" w:hint="default"/>
      </w:rPr>
    </w:lvl>
    <w:lvl w:ilvl="7" w:tplc="04160003" w:tentative="1">
      <w:start w:val="1"/>
      <w:numFmt w:val="bullet"/>
      <w:lvlText w:val="o"/>
      <w:lvlJc w:val="left"/>
      <w:pPr>
        <w:tabs>
          <w:tab w:val="num" w:pos="6894"/>
        </w:tabs>
        <w:ind w:left="6894" w:hanging="360"/>
      </w:pPr>
      <w:rPr>
        <w:rFonts w:ascii="Courier New" w:hAnsi="Courier New" w:cs="Courier New" w:hint="default"/>
      </w:rPr>
    </w:lvl>
    <w:lvl w:ilvl="8" w:tplc="04160005" w:tentative="1">
      <w:start w:val="1"/>
      <w:numFmt w:val="bullet"/>
      <w:lvlText w:val=""/>
      <w:lvlJc w:val="left"/>
      <w:pPr>
        <w:tabs>
          <w:tab w:val="num" w:pos="7614"/>
        </w:tabs>
        <w:ind w:left="7614" w:hanging="360"/>
      </w:pPr>
      <w:rPr>
        <w:rFonts w:ascii="Wingdings" w:hAnsi="Wingdings" w:hint="default"/>
      </w:rPr>
    </w:lvl>
  </w:abstractNum>
  <w:abstractNum w:abstractNumId="4" w15:restartNumberingAfterBreak="0">
    <w:nsid w:val="120E5957"/>
    <w:multiLevelType w:val="multilevel"/>
    <w:tmpl w:val="3DD6B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8113C"/>
    <w:multiLevelType w:val="multilevel"/>
    <w:tmpl w:val="C45C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7063C"/>
    <w:multiLevelType w:val="multilevel"/>
    <w:tmpl w:val="B0D8B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0D67C6"/>
    <w:multiLevelType w:val="hybridMultilevel"/>
    <w:tmpl w:val="E8E09A4C"/>
    <w:lvl w:ilvl="0" w:tplc="04160003">
      <w:start w:val="1"/>
      <w:numFmt w:val="bullet"/>
      <w:lvlText w:val="o"/>
      <w:lvlJc w:val="left"/>
      <w:pPr>
        <w:ind w:left="720" w:hanging="360"/>
      </w:pPr>
      <w:rPr>
        <w:rFonts w:ascii="Courier New" w:hAnsi="Courier New" w:cs="Courier New"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0E4779B"/>
    <w:multiLevelType w:val="hybridMultilevel"/>
    <w:tmpl w:val="0C00AA0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7E82809"/>
    <w:multiLevelType w:val="hybridMultilevel"/>
    <w:tmpl w:val="C492CE3A"/>
    <w:lvl w:ilvl="0" w:tplc="04160001">
      <w:start w:val="1"/>
      <w:numFmt w:val="bullet"/>
      <w:lvlText w:val=""/>
      <w:lvlJc w:val="left"/>
      <w:pPr>
        <w:ind w:left="1070" w:hanging="360"/>
      </w:pPr>
      <w:rPr>
        <w:rFonts w:ascii="Symbol" w:hAnsi="Symbol" w:hint="default"/>
      </w:rPr>
    </w:lvl>
    <w:lvl w:ilvl="1" w:tplc="04160003">
      <w:start w:val="1"/>
      <w:numFmt w:val="bullet"/>
      <w:lvlText w:val="o"/>
      <w:lvlJc w:val="left"/>
      <w:pPr>
        <w:ind w:left="1790" w:hanging="360"/>
      </w:pPr>
      <w:rPr>
        <w:rFonts w:ascii="Courier New" w:hAnsi="Courier New" w:cs="Courier New" w:hint="default"/>
      </w:rPr>
    </w:lvl>
    <w:lvl w:ilvl="2" w:tplc="04160005" w:tentative="1">
      <w:start w:val="1"/>
      <w:numFmt w:val="bullet"/>
      <w:lvlText w:val=""/>
      <w:lvlJc w:val="left"/>
      <w:pPr>
        <w:ind w:left="2510" w:hanging="360"/>
      </w:pPr>
      <w:rPr>
        <w:rFonts w:ascii="Wingdings" w:hAnsi="Wingdings" w:hint="default"/>
      </w:rPr>
    </w:lvl>
    <w:lvl w:ilvl="3" w:tplc="04160001" w:tentative="1">
      <w:start w:val="1"/>
      <w:numFmt w:val="bullet"/>
      <w:lvlText w:val=""/>
      <w:lvlJc w:val="left"/>
      <w:pPr>
        <w:ind w:left="3230" w:hanging="360"/>
      </w:pPr>
      <w:rPr>
        <w:rFonts w:ascii="Symbol" w:hAnsi="Symbol" w:hint="default"/>
      </w:rPr>
    </w:lvl>
    <w:lvl w:ilvl="4" w:tplc="04160003" w:tentative="1">
      <w:start w:val="1"/>
      <w:numFmt w:val="bullet"/>
      <w:lvlText w:val="o"/>
      <w:lvlJc w:val="left"/>
      <w:pPr>
        <w:ind w:left="3950" w:hanging="360"/>
      </w:pPr>
      <w:rPr>
        <w:rFonts w:ascii="Courier New" w:hAnsi="Courier New" w:cs="Courier New" w:hint="default"/>
      </w:rPr>
    </w:lvl>
    <w:lvl w:ilvl="5" w:tplc="04160005" w:tentative="1">
      <w:start w:val="1"/>
      <w:numFmt w:val="bullet"/>
      <w:lvlText w:val=""/>
      <w:lvlJc w:val="left"/>
      <w:pPr>
        <w:ind w:left="4670" w:hanging="360"/>
      </w:pPr>
      <w:rPr>
        <w:rFonts w:ascii="Wingdings" w:hAnsi="Wingdings" w:hint="default"/>
      </w:rPr>
    </w:lvl>
    <w:lvl w:ilvl="6" w:tplc="04160001" w:tentative="1">
      <w:start w:val="1"/>
      <w:numFmt w:val="bullet"/>
      <w:lvlText w:val=""/>
      <w:lvlJc w:val="left"/>
      <w:pPr>
        <w:ind w:left="5390" w:hanging="360"/>
      </w:pPr>
      <w:rPr>
        <w:rFonts w:ascii="Symbol" w:hAnsi="Symbol" w:hint="default"/>
      </w:rPr>
    </w:lvl>
    <w:lvl w:ilvl="7" w:tplc="04160003" w:tentative="1">
      <w:start w:val="1"/>
      <w:numFmt w:val="bullet"/>
      <w:lvlText w:val="o"/>
      <w:lvlJc w:val="left"/>
      <w:pPr>
        <w:ind w:left="6110" w:hanging="360"/>
      </w:pPr>
      <w:rPr>
        <w:rFonts w:ascii="Courier New" w:hAnsi="Courier New" w:cs="Courier New" w:hint="default"/>
      </w:rPr>
    </w:lvl>
    <w:lvl w:ilvl="8" w:tplc="04160005" w:tentative="1">
      <w:start w:val="1"/>
      <w:numFmt w:val="bullet"/>
      <w:lvlText w:val=""/>
      <w:lvlJc w:val="left"/>
      <w:pPr>
        <w:ind w:left="6830" w:hanging="360"/>
      </w:pPr>
      <w:rPr>
        <w:rFonts w:ascii="Wingdings" w:hAnsi="Wingdings" w:hint="default"/>
      </w:rPr>
    </w:lvl>
  </w:abstractNum>
  <w:abstractNum w:abstractNumId="10" w15:restartNumberingAfterBreak="0">
    <w:nsid w:val="29F54B5B"/>
    <w:multiLevelType w:val="multilevel"/>
    <w:tmpl w:val="5196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303E35"/>
    <w:multiLevelType w:val="multilevel"/>
    <w:tmpl w:val="58CE6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0126AE"/>
    <w:multiLevelType w:val="multilevel"/>
    <w:tmpl w:val="27C86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133041"/>
    <w:multiLevelType w:val="hybridMultilevel"/>
    <w:tmpl w:val="D0968CA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4" w15:restartNumberingAfterBreak="0">
    <w:nsid w:val="2F604019"/>
    <w:multiLevelType w:val="multilevel"/>
    <w:tmpl w:val="737E3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B91714"/>
    <w:multiLevelType w:val="multilevel"/>
    <w:tmpl w:val="1B68E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622438"/>
    <w:multiLevelType w:val="hybridMultilevel"/>
    <w:tmpl w:val="7B60B554"/>
    <w:lvl w:ilvl="0" w:tplc="04160003">
      <w:start w:val="1"/>
      <w:numFmt w:val="bullet"/>
      <w:lvlText w:val="o"/>
      <w:lvlJc w:val="left"/>
      <w:pPr>
        <w:ind w:left="720" w:hanging="360"/>
      </w:pPr>
      <w:rPr>
        <w:rFonts w:ascii="Courier New" w:hAnsi="Courier New" w:cs="Courier New"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B7E7F07"/>
    <w:multiLevelType w:val="multilevel"/>
    <w:tmpl w:val="01020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591283"/>
    <w:multiLevelType w:val="multilevel"/>
    <w:tmpl w:val="CE10E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B659ED"/>
    <w:multiLevelType w:val="multilevel"/>
    <w:tmpl w:val="4B84A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9E7343"/>
    <w:multiLevelType w:val="hybridMultilevel"/>
    <w:tmpl w:val="D7CA1A6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40D7B13"/>
    <w:multiLevelType w:val="multilevel"/>
    <w:tmpl w:val="B72C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CD25BB"/>
    <w:multiLevelType w:val="hybridMultilevel"/>
    <w:tmpl w:val="684EDAD6"/>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3" w15:restartNumberingAfterBreak="0">
    <w:nsid w:val="492258ED"/>
    <w:multiLevelType w:val="multilevel"/>
    <w:tmpl w:val="63AC4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D217EB"/>
    <w:multiLevelType w:val="multilevel"/>
    <w:tmpl w:val="A6941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8B6835"/>
    <w:multiLevelType w:val="hybridMultilevel"/>
    <w:tmpl w:val="FB62696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6" w15:restartNumberingAfterBreak="0">
    <w:nsid w:val="5CA32713"/>
    <w:multiLevelType w:val="hybridMultilevel"/>
    <w:tmpl w:val="799028E0"/>
    <w:lvl w:ilvl="0" w:tplc="04160003">
      <w:start w:val="1"/>
      <w:numFmt w:val="bullet"/>
      <w:lvlText w:val="o"/>
      <w:lvlJc w:val="left"/>
      <w:pPr>
        <w:ind w:left="720" w:hanging="360"/>
      </w:pPr>
      <w:rPr>
        <w:rFonts w:ascii="Courier New" w:hAnsi="Courier New" w:cs="Courier New"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D205E11"/>
    <w:multiLevelType w:val="hybridMultilevel"/>
    <w:tmpl w:val="106A11F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8" w15:restartNumberingAfterBreak="0">
    <w:nsid w:val="5E15043D"/>
    <w:multiLevelType w:val="hybridMultilevel"/>
    <w:tmpl w:val="AE126C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5EEA0612"/>
    <w:multiLevelType w:val="multilevel"/>
    <w:tmpl w:val="35B8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1C42A2"/>
    <w:multiLevelType w:val="multilevel"/>
    <w:tmpl w:val="FE2C7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6A3329"/>
    <w:multiLevelType w:val="multilevel"/>
    <w:tmpl w:val="B91C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AF339C"/>
    <w:multiLevelType w:val="hybridMultilevel"/>
    <w:tmpl w:val="118EDE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F7359D8"/>
    <w:multiLevelType w:val="multilevel"/>
    <w:tmpl w:val="140A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99719F"/>
    <w:multiLevelType w:val="hybridMultilevel"/>
    <w:tmpl w:val="79E26C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B855F65"/>
    <w:multiLevelType w:val="hybridMultilevel"/>
    <w:tmpl w:val="DE3C4208"/>
    <w:lvl w:ilvl="0" w:tplc="04160003">
      <w:start w:val="1"/>
      <w:numFmt w:val="bullet"/>
      <w:lvlText w:val="o"/>
      <w:lvlJc w:val="left"/>
      <w:pPr>
        <w:ind w:left="1080" w:hanging="360"/>
      </w:pPr>
      <w:rPr>
        <w:rFonts w:ascii="Courier New" w:hAnsi="Courier New" w:cs="Courier New"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6" w15:restartNumberingAfterBreak="0">
    <w:nsid w:val="7EA26F5A"/>
    <w:multiLevelType w:val="multilevel"/>
    <w:tmpl w:val="5DB43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6194276">
    <w:abstractNumId w:val="3"/>
  </w:num>
  <w:num w:numId="2" w16cid:durableId="187566173">
    <w:abstractNumId w:val="10"/>
  </w:num>
  <w:num w:numId="3" w16cid:durableId="469789629">
    <w:abstractNumId w:val="5"/>
  </w:num>
  <w:num w:numId="4" w16cid:durableId="1382443823">
    <w:abstractNumId w:val="33"/>
  </w:num>
  <w:num w:numId="5" w16cid:durableId="1835410002">
    <w:abstractNumId w:val="21"/>
  </w:num>
  <w:num w:numId="6" w16cid:durableId="246425160">
    <w:abstractNumId w:val="31"/>
  </w:num>
  <w:num w:numId="7" w16cid:durableId="1334339935">
    <w:abstractNumId w:val="19"/>
  </w:num>
  <w:num w:numId="8" w16cid:durableId="1062755818">
    <w:abstractNumId w:val="8"/>
  </w:num>
  <w:num w:numId="9" w16cid:durableId="344674411">
    <w:abstractNumId w:val="26"/>
  </w:num>
  <w:num w:numId="10" w16cid:durableId="828591791">
    <w:abstractNumId w:val="28"/>
  </w:num>
  <w:num w:numId="11" w16cid:durableId="836070578">
    <w:abstractNumId w:val="16"/>
  </w:num>
  <w:num w:numId="12" w16cid:durableId="1404180939">
    <w:abstractNumId w:val="14"/>
  </w:num>
  <w:num w:numId="13" w16cid:durableId="2073692463">
    <w:abstractNumId w:val="23"/>
  </w:num>
  <w:num w:numId="14" w16cid:durableId="39793896">
    <w:abstractNumId w:val="17"/>
  </w:num>
  <w:num w:numId="15" w16cid:durableId="762382384">
    <w:abstractNumId w:val="11"/>
  </w:num>
  <w:num w:numId="16" w16cid:durableId="951204441">
    <w:abstractNumId w:val="12"/>
  </w:num>
  <w:num w:numId="17" w16cid:durableId="1294555623">
    <w:abstractNumId w:val="4"/>
  </w:num>
  <w:num w:numId="18" w16cid:durableId="1743209446">
    <w:abstractNumId w:val="15"/>
  </w:num>
  <w:num w:numId="19" w16cid:durableId="1279992763">
    <w:abstractNumId w:val="2"/>
  </w:num>
  <w:num w:numId="20" w16cid:durableId="1837383038">
    <w:abstractNumId w:val="36"/>
  </w:num>
  <w:num w:numId="21" w16cid:durableId="812143948">
    <w:abstractNumId w:val="24"/>
  </w:num>
  <w:num w:numId="22" w16cid:durableId="23674984">
    <w:abstractNumId w:val="29"/>
  </w:num>
  <w:num w:numId="23" w16cid:durableId="1005547380">
    <w:abstractNumId w:val="18"/>
  </w:num>
  <w:num w:numId="24" w16cid:durableId="794255999">
    <w:abstractNumId w:val="6"/>
  </w:num>
  <w:num w:numId="25" w16cid:durableId="608240379">
    <w:abstractNumId w:val="30"/>
  </w:num>
  <w:num w:numId="26" w16cid:durableId="901794753">
    <w:abstractNumId w:val="34"/>
  </w:num>
  <w:num w:numId="27" w16cid:durableId="2018992536">
    <w:abstractNumId w:val="22"/>
  </w:num>
  <w:num w:numId="28" w16cid:durableId="110319268">
    <w:abstractNumId w:val="1"/>
  </w:num>
  <w:num w:numId="29" w16cid:durableId="627509130">
    <w:abstractNumId w:val="35"/>
  </w:num>
  <w:num w:numId="30" w16cid:durableId="1640457779">
    <w:abstractNumId w:val="32"/>
  </w:num>
  <w:num w:numId="31" w16cid:durableId="868877262">
    <w:abstractNumId w:val="7"/>
  </w:num>
  <w:num w:numId="32" w16cid:durableId="336661208">
    <w:abstractNumId w:val="20"/>
  </w:num>
  <w:num w:numId="33" w16cid:durableId="203952202">
    <w:abstractNumId w:val="9"/>
  </w:num>
  <w:num w:numId="34" w16cid:durableId="540938258">
    <w:abstractNumId w:val="13"/>
  </w:num>
  <w:num w:numId="35" w16cid:durableId="2099715593">
    <w:abstractNumId w:val="0"/>
  </w:num>
  <w:num w:numId="36" w16cid:durableId="323167106">
    <w:abstractNumId w:val="27"/>
  </w:num>
  <w:num w:numId="37" w16cid:durableId="64424208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4EE"/>
    <w:rsid w:val="00006CE4"/>
    <w:rsid w:val="000205D4"/>
    <w:rsid w:val="00021926"/>
    <w:rsid w:val="0002220F"/>
    <w:rsid w:val="00026954"/>
    <w:rsid w:val="000270BF"/>
    <w:rsid w:val="00040D8D"/>
    <w:rsid w:val="00044E1D"/>
    <w:rsid w:val="00046521"/>
    <w:rsid w:val="00050435"/>
    <w:rsid w:val="00052156"/>
    <w:rsid w:val="000545B1"/>
    <w:rsid w:val="00056B2A"/>
    <w:rsid w:val="00056F98"/>
    <w:rsid w:val="000601C6"/>
    <w:rsid w:val="00062DA4"/>
    <w:rsid w:val="00063C7E"/>
    <w:rsid w:val="00066CA8"/>
    <w:rsid w:val="00071640"/>
    <w:rsid w:val="000725B5"/>
    <w:rsid w:val="00073454"/>
    <w:rsid w:val="00073EA1"/>
    <w:rsid w:val="00075857"/>
    <w:rsid w:val="0008158C"/>
    <w:rsid w:val="00087E82"/>
    <w:rsid w:val="00090A86"/>
    <w:rsid w:val="00091E8F"/>
    <w:rsid w:val="00093F33"/>
    <w:rsid w:val="00096594"/>
    <w:rsid w:val="00096E60"/>
    <w:rsid w:val="00097F55"/>
    <w:rsid w:val="000A0393"/>
    <w:rsid w:val="000A0471"/>
    <w:rsid w:val="000A06BB"/>
    <w:rsid w:val="000A3A1C"/>
    <w:rsid w:val="000A4B0A"/>
    <w:rsid w:val="000A7291"/>
    <w:rsid w:val="000B192F"/>
    <w:rsid w:val="000B3A4A"/>
    <w:rsid w:val="000B3CCA"/>
    <w:rsid w:val="000B5C8B"/>
    <w:rsid w:val="000C1217"/>
    <w:rsid w:val="000C1A1F"/>
    <w:rsid w:val="000C6027"/>
    <w:rsid w:val="000D4869"/>
    <w:rsid w:val="000D7996"/>
    <w:rsid w:val="000E419A"/>
    <w:rsid w:val="000F1461"/>
    <w:rsid w:val="000F15E3"/>
    <w:rsid w:val="000F5A37"/>
    <w:rsid w:val="000F79B8"/>
    <w:rsid w:val="00102FE6"/>
    <w:rsid w:val="00106346"/>
    <w:rsid w:val="0011059D"/>
    <w:rsid w:val="00111280"/>
    <w:rsid w:val="0011155C"/>
    <w:rsid w:val="0011186E"/>
    <w:rsid w:val="001225D3"/>
    <w:rsid w:val="00122BBA"/>
    <w:rsid w:val="0013254D"/>
    <w:rsid w:val="001335F9"/>
    <w:rsid w:val="00134E55"/>
    <w:rsid w:val="00142053"/>
    <w:rsid w:val="001444EB"/>
    <w:rsid w:val="001726C3"/>
    <w:rsid w:val="001726FF"/>
    <w:rsid w:val="001741D1"/>
    <w:rsid w:val="00187391"/>
    <w:rsid w:val="00194CF4"/>
    <w:rsid w:val="001B11EA"/>
    <w:rsid w:val="001B234A"/>
    <w:rsid w:val="001B4EFB"/>
    <w:rsid w:val="001C32F3"/>
    <w:rsid w:val="001C56E4"/>
    <w:rsid w:val="001D02F7"/>
    <w:rsid w:val="001D34AD"/>
    <w:rsid w:val="001D5966"/>
    <w:rsid w:val="001E1F0B"/>
    <w:rsid w:val="001E32EE"/>
    <w:rsid w:val="001F4CA9"/>
    <w:rsid w:val="00204FAD"/>
    <w:rsid w:val="00206BF4"/>
    <w:rsid w:val="00210E98"/>
    <w:rsid w:val="00212110"/>
    <w:rsid w:val="00213554"/>
    <w:rsid w:val="0021502D"/>
    <w:rsid w:val="00225423"/>
    <w:rsid w:val="002324AC"/>
    <w:rsid w:val="00233701"/>
    <w:rsid w:val="002414E9"/>
    <w:rsid w:val="00244255"/>
    <w:rsid w:val="00245220"/>
    <w:rsid w:val="002518DA"/>
    <w:rsid w:val="00251E42"/>
    <w:rsid w:val="00254BA1"/>
    <w:rsid w:val="0025523E"/>
    <w:rsid w:val="00260847"/>
    <w:rsid w:val="002610DE"/>
    <w:rsid w:val="00275764"/>
    <w:rsid w:val="002825E9"/>
    <w:rsid w:val="00283EAB"/>
    <w:rsid w:val="0029234F"/>
    <w:rsid w:val="00292B76"/>
    <w:rsid w:val="00294DCD"/>
    <w:rsid w:val="00295D48"/>
    <w:rsid w:val="002A5574"/>
    <w:rsid w:val="002B12EC"/>
    <w:rsid w:val="002B1BEB"/>
    <w:rsid w:val="002B27B5"/>
    <w:rsid w:val="002B28C3"/>
    <w:rsid w:val="002B385D"/>
    <w:rsid w:val="002B6985"/>
    <w:rsid w:val="002B6ABF"/>
    <w:rsid w:val="002C33FF"/>
    <w:rsid w:val="002C445C"/>
    <w:rsid w:val="002D0B1F"/>
    <w:rsid w:val="002D12E3"/>
    <w:rsid w:val="002D12EC"/>
    <w:rsid w:val="002D1473"/>
    <w:rsid w:val="002D3974"/>
    <w:rsid w:val="002D4FF6"/>
    <w:rsid w:val="002D6B33"/>
    <w:rsid w:val="002D7558"/>
    <w:rsid w:val="002E1A19"/>
    <w:rsid w:val="002F6FB7"/>
    <w:rsid w:val="002F727B"/>
    <w:rsid w:val="00301506"/>
    <w:rsid w:val="00305018"/>
    <w:rsid w:val="003054AE"/>
    <w:rsid w:val="00311D23"/>
    <w:rsid w:val="00312E76"/>
    <w:rsid w:val="003133B3"/>
    <w:rsid w:val="00315F6C"/>
    <w:rsid w:val="003174EC"/>
    <w:rsid w:val="00317529"/>
    <w:rsid w:val="0032128A"/>
    <w:rsid w:val="00321646"/>
    <w:rsid w:val="00321A3D"/>
    <w:rsid w:val="00330892"/>
    <w:rsid w:val="003358E2"/>
    <w:rsid w:val="00336A06"/>
    <w:rsid w:val="00336C6F"/>
    <w:rsid w:val="00342A26"/>
    <w:rsid w:val="00343855"/>
    <w:rsid w:val="00365D04"/>
    <w:rsid w:val="00372468"/>
    <w:rsid w:val="00380590"/>
    <w:rsid w:val="00385DA5"/>
    <w:rsid w:val="003924E1"/>
    <w:rsid w:val="00392DEE"/>
    <w:rsid w:val="00393BE4"/>
    <w:rsid w:val="003A1F5C"/>
    <w:rsid w:val="003A5A6D"/>
    <w:rsid w:val="003B6B72"/>
    <w:rsid w:val="003C168B"/>
    <w:rsid w:val="003C513C"/>
    <w:rsid w:val="003C5CC3"/>
    <w:rsid w:val="003C6F7F"/>
    <w:rsid w:val="003D1B84"/>
    <w:rsid w:val="003D2EA7"/>
    <w:rsid w:val="003E258D"/>
    <w:rsid w:val="003E2C1C"/>
    <w:rsid w:val="003E5C80"/>
    <w:rsid w:val="003E6857"/>
    <w:rsid w:val="003F40BC"/>
    <w:rsid w:val="003F4960"/>
    <w:rsid w:val="004030AE"/>
    <w:rsid w:val="004047CB"/>
    <w:rsid w:val="0041480F"/>
    <w:rsid w:val="0042023C"/>
    <w:rsid w:val="004207FE"/>
    <w:rsid w:val="0042148F"/>
    <w:rsid w:val="004247A1"/>
    <w:rsid w:val="00425AB9"/>
    <w:rsid w:val="00427F48"/>
    <w:rsid w:val="00433ADB"/>
    <w:rsid w:val="004354B2"/>
    <w:rsid w:val="004372A3"/>
    <w:rsid w:val="00441D1F"/>
    <w:rsid w:val="00456261"/>
    <w:rsid w:val="00464C1F"/>
    <w:rsid w:val="004653A6"/>
    <w:rsid w:val="00473610"/>
    <w:rsid w:val="00473E71"/>
    <w:rsid w:val="00474602"/>
    <w:rsid w:val="004766D7"/>
    <w:rsid w:val="0048644C"/>
    <w:rsid w:val="004947AA"/>
    <w:rsid w:val="00494A7B"/>
    <w:rsid w:val="00496D40"/>
    <w:rsid w:val="00497F83"/>
    <w:rsid w:val="004A7818"/>
    <w:rsid w:val="004B4116"/>
    <w:rsid w:val="004B5CE5"/>
    <w:rsid w:val="004C1BF8"/>
    <w:rsid w:val="004C4F22"/>
    <w:rsid w:val="004C5E61"/>
    <w:rsid w:val="004C6DE6"/>
    <w:rsid w:val="004C7FFB"/>
    <w:rsid w:val="004D1746"/>
    <w:rsid w:val="004D3C96"/>
    <w:rsid w:val="004D41B5"/>
    <w:rsid w:val="004D5565"/>
    <w:rsid w:val="004E1842"/>
    <w:rsid w:val="004E246C"/>
    <w:rsid w:val="004E7728"/>
    <w:rsid w:val="00507D29"/>
    <w:rsid w:val="005115EB"/>
    <w:rsid w:val="0051303D"/>
    <w:rsid w:val="00514B72"/>
    <w:rsid w:val="00514B92"/>
    <w:rsid w:val="0051514D"/>
    <w:rsid w:val="005153D6"/>
    <w:rsid w:val="005241FB"/>
    <w:rsid w:val="00525417"/>
    <w:rsid w:val="005330C0"/>
    <w:rsid w:val="00544377"/>
    <w:rsid w:val="00544732"/>
    <w:rsid w:val="005466D9"/>
    <w:rsid w:val="00547C96"/>
    <w:rsid w:val="005510F8"/>
    <w:rsid w:val="005515A2"/>
    <w:rsid w:val="00551E29"/>
    <w:rsid w:val="00553400"/>
    <w:rsid w:val="00561871"/>
    <w:rsid w:val="00564A17"/>
    <w:rsid w:val="00564D42"/>
    <w:rsid w:val="005668A6"/>
    <w:rsid w:val="005678C4"/>
    <w:rsid w:val="00580E1C"/>
    <w:rsid w:val="005816E2"/>
    <w:rsid w:val="00584BC3"/>
    <w:rsid w:val="005A1B68"/>
    <w:rsid w:val="005A7350"/>
    <w:rsid w:val="005B1B01"/>
    <w:rsid w:val="005B3D42"/>
    <w:rsid w:val="005B6674"/>
    <w:rsid w:val="005B769D"/>
    <w:rsid w:val="005C5446"/>
    <w:rsid w:val="005C5EDE"/>
    <w:rsid w:val="005C69B6"/>
    <w:rsid w:val="005D3040"/>
    <w:rsid w:val="005D493B"/>
    <w:rsid w:val="005E2557"/>
    <w:rsid w:val="005E437C"/>
    <w:rsid w:val="005E5C92"/>
    <w:rsid w:val="005E7594"/>
    <w:rsid w:val="005F2B2A"/>
    <w:rsid w:val="005F2C53"/>
    <w:rsid w:val="005F38FC"/>
    <w:rsid w:val="005F414E"/>
    <w:rsid w:val="005F4322"/>
    <w:rsid w:val="005F538F"/>
    <w:rsid w:val="005F5ED3"/>
    <w:rsid w:val="005F6473"/>
    <w:rsid w:val="005F6613"/>
    <w:rsid w:val="005F6F68"/>
    <w:rsid w:val="006008B6"/>
    <w:rsid w:val="00600FCC"/>
    <w:rsid w:val="00601BD2"/>
    <w:rsid w:val="0060238D"/>
    <w:rsid w:val="0060581E"/>
    <w:rsid w:val="00606202"/>
    <w:rsid w:val="00610FED"/>
    <w:rsid w:val="00614C29"/>
    <w:rsid w:val="0062076E"/>
    <w:rsid w:val="00621A07"/>
    <w:rsid w:val="006225D4"/>
    <w:rsid w:val="006253A2"/>
    <w:rsid w:val="00632BDE"/>
    <w:rsid w:val="0063353A"/>
    <w:rsid w:val="00634764"/>
    <w:rsid w:val="00635E49"/>
    <w:rsid w:val="006375C8"/>
    <w:rsid w:val="00637A88"/>
    <w:rsid w:val="00644495"/>
    <w:rsid w:val="006452FC"/>
    <w:rsid w:val="006479B3"/>
    <w:rsid w:val="006540F3"/>
    <w:rsid w:val="006575C4"/>
    <w:rsid w:val="0066186F"/>
    <w:rsid w:val="00662384"/>
    <w:rsid w:val="006636EE"/>
    <w:rsid w:val="00664FC7"/>
    <w:rsid w:val="00680B4E"/>
    <w:rsid w:val="00683390"/>
    <w:rsid w:val="006844B8"/>
    <w:rsid w:val="00692C57"/>
    <w:rsid w:val="00695BD8"/>
    <w:rsid w:val="0069746F"/>
    <w:rsid w:val="006A11B3"/>
    <w:rsid w:val="006B34AE"/>
    <w:rsid w:val="006B3523"/>
    <w:rsid w:val="006B3C9A"/>
    <w:rsid w:val="006B6C9E"/>
    <w:rsid w:val="006D1CE3"/>
    <w:rsid w:val="006D3482"/>
    <w:rsid w:val="006D3B60"/>
    <w:rsid w:val="006E2C14"/>
    <w:rsid w:val="006E74EE"/>
    <w:rsid w:val="006E7802"/>
    <w:rsid w:val="006E7DCB"/>
    <w:rsid w:val="0070665E"/>
    <w:rsid w:val="00707089"/>
    <w:rsid w:val="00707C34"/>
    <w:rsid w:val="00710155"/>
    <w:rsid w:val="007103DB"/>
    <w:rsid w:val="00710D34"/>
    <w:rsid w:val="007166DE"/>
    <w:rsid w:val="00724105"/>
    <w:rsid w:val="0072734A"/>
    <w:rsid w:val="00730FB4"/>
    <w:rsid w:val="00731B7D"/>
    <w:rsid w:val="007423BB"/>
    <w:rsid w:val="007439C9"/>
    <w:rsid w:val="0074428B"/>
    <w:rsid w:val="00755814"/>
    <w:rsid w:val="007626FB"/>
    <w:rsid w:val="00763A75"/>
    <w:rsid w:val="007667A6"/>
    <w:rsid w:val="00766E77"/>
    <w:rsid w:val="007713D3"/>
    <w:rsid w:val="0077454C"/>
    <w:rsid w:val="007747ED"/>
    <w:rsid w:val="007839AD"/>
    <w:rsid w:val="007872B3"/>
    <w:rsid w:val="00793468"/>
    <w:rsid w:val="00795948"/>
    <w:rsid w:val="00796E71"/>
    <w:rsid w:val="007A13B8"/>
    <w:rsid w:val="007A228C"/>
    <w:rsid w:val="007B0AC8"/>
    <w:rsid w:val="007B3F13"/>
    <w:rsid w:val="007B76F5"/>
    <w:rsid w:val="007C5145"/>
    <w:rsid w:val="007D1752"/>
    <w:rsid w:val="007D5550"/>
    <w:rsid w:val="007E08F3"/>
    <w:rsid w:val="007E1AD4"/>
    <w:rsid w:val="007F00D7"/>
    <w:rsid w:val="007F2165"/>
    <w:rsid w:val="00803EEB"/>
    <w:rsid w:val="008066C3"/>
    <w:rsid w:val="00810303"/>
    <w:rsid w:val="008107CD"/>
    <w:rsid w:val="0081121B"/>
    <w:rsid w:val="00813F86"/>
    <w:rsid w:val="00821451"/>
    <w:rsid w:val="008233A7"/>
    <w:rsid w:val="00823C73"/>
    <w:rsid w:val="00825B45"/>
    <w:rsid w:val="00826145"/>
    <w:rsid w:val="00831250"/>
    <w:rsid w:val="008312FA"/>
    <w:rsid w:val="008441AB"/>
    <w:rsid w:val="00844846"/>
    <w:rsid w:val="00850782"/>
    <w:rsid w:val="00852728"/>
    <w:rsid w:val="00853974"/>
    <w:rsid w:val="00855CDD"/>
    <w:rsid w:val="008569F3"/>
    <w:rsid w:val="0086593A"/>
    <w:rsid w:val="00870078"/>
    <w:rsid w:val="00875207"/>
    <w:rsid w:val="0087658A"/>
    <w:rsid w:val="0087679E"/>
    <w:rsid w:val="00877BAF"/>
    <w:rsid w:val="00877E9F"/>
    <w:rsid w:val="008801B0"/>
    <w:rsid w:val="0088393A"/>
    <w:rsid w:val="00884F1D"/>
    <w:rsid w:val="00886C30"/>
    <w:rsid w:val="00890B89"/>
    <w:rsid w:val="00891B30"/>
    <w:rsid w:val="008971F6"/>
    <w:rsid w:val="00897D64"/>
    <w:rsid w:val="008A0407"/>
    <w:rsid w:val="008A13ED"/>
    <w:rsid w:val="008A2ABF"/>
    <w:rsid w:val="008B2C80"/>
    <w:rsid w:val="008B38C2"/>
    <w:rsid w:val="008B451E"/>
    <w:rsid w:val="008B5298"/>
    <w:rsid w:val="008E28D8"/>
    <w:rsid w:val="008E5C5F"/>
    <w:rsid w:val="008E6927"/>
    <w:rsid w:val="008E6D3B"/>
    <w:rsid w:val="008E7192"/>
    <w:rsid w:val="008F2A12"/>
    <w:rsid w:val="008F343D"/>
    <w:rsid w:val="008F5912"/>
    <w:rsid w:val="008F5ED3"/>
    <w:rsid w:val="00902588"/>
    <w:rsid w:val="009046C1"/>
    <w:rsid w:val="00910E61"/>
    <w:rsid w:val="00913A29"/>
    <w:rsid w:val="0091458C"/>
    <w:rsid w:val="009171F8"/>
    <w:rsid w:val="009201D2"/>
    <w:rsid w:val="00921007"/>
    <w:rsid w:val="00922069"/>
    <w:rsid w:val="00924F19"/>
    <w:rsid w:val="00927B72"/>
    <w:rsid w:val="0093157D"/>
    <w:rsid w:val="009332C5"/>
    <w:rsid w:val="0093429D"/>
    <w:rsid w:val="009419B2"/>
    <w:rsid w:val="00946996"/>
    <w:rsid w:val="00946C82"/>
    <w:rsid w:val="00947BFB"/>
    <w:rsid w:val="009556DE"/>
    <w:rsid w:val="0095608F"/>
    <w:rsid w:val="00964080"/>
    <w:rsid w:val="00964BBA"/>
    <w:rsid w:val="009668B9"/>
    <w:rsid w:val="00966CD7"/>
    <w:rsid w:val="00976E73"/>
    <w:rsid w:val="00983F5D"/>
    <w:rsid w:val="00990094"/>
    <w:rsid w:val="009902AB"/>
    <w:rsid w:val="00990DA7"/>
    <w:rsid w:val="00993FE9"/>
    <w:rsid w:val="00995BD7"/>
    <w:rsid w:val="00997991"/>
    <w:rsid w:val="009A0C9C"/>
    <w:rsid w:val="009A23BA"/>
    <w:rsid w:val="009A5465"/>
    <w:rsid w:val="009A6571"/>
    <w:rsid w:val="009B2F33"/>
    <w:rsid w:val="009B51DE"/>
    <w:rsid w:val="009B7AEA"/>
    <w:rsid w:val="009C755A"/>
    <w:rsid w:val="009D05B2"/>
    <w:rsid w:val="009D5888"/>
    <w:rsid w:val="009E42BA"/>
    <w:rsid w:val="009F5A88"/>
    <w:rsid w:val="00A015FA"/>
    <w:rsid w:val="00A07EAD"/>
    <w:rsid w:val="00A12D18"/>
    <w:rsid w:val="00A13A32"/>
    <w:rsid w:val="00A1635F"/>
    <w:rsid w:val="00A25350"/>
    <w:rsid w:val="00A2576D"/>
    <w:rsid w:val="00A3519F"/>
    <w:rsid w:val="00A37274"/>
    <w:rsid w:val="00A42AF0"/>
    <w:rsid w:val="00A45A4C"/>
    <w:rsid w:val="00A47035"/>
    <w:rsid w:val="00A511F2"/>
    <w:rsid w:val="00A52FE4"/>
    <w:rsid w:val="00A54E08"/>
    <w:rsid w:val="00A57FB0"/>
    <w:rsid w:val="00A6128C"/>
    <w:rsid w:val="00A6232A"/>
    <w:rsid w:val="00A66716"/>
    <w:rsid w:val="00A70161"/>
    <w:rsid w:val="00A72A6B"/>
    <w:rsid w:val="00A737A4"/>
    <w:rsid w:val="00A73B87"/>
    <w:rsid w:val="00A774C1"/>
    <w:rsid w:val="00A81AE1"/>
    <w:rsid w:val="00A93207"/>
    <w:rsid w:val="00A93353"/>
    <w:rsid w:val="00A935BD"/>
    <w:rsid w:val="00A94A58"/>
    <w:rsid w:val="00A960C9"/>
    <w:rsid w:val="00A96CA7"/>
    <w:rsid w:val="00AA10EA"/>
    <w:rsid w:val="00AA555E"/>
    <w:rsid w:val="00AA5B50"/>
    <w:rsid w:val="00AB0F45"/>
    <w:rsid w:val="00AB38C9"/>
    <w:rsid w:val="00AB64C2"/>
    <w:rsid w:val="00AC3656"/>
    <w:rsid w:val="00AC48FC"/>
    <w:rsid w:val="00AD0CC6"/>
    <w:rsid w:val="00AE1625"/>
    <w:rsid w:val="00AE5B5D"/>
    <w:rsid w:val="00AE5C29"/>
    <w:rsid w:val="00AE7D90"/>
    <w:rsid w:val="00AF3A53"/>
    <w:rsid w:val="00AF7BFB"/>
    <w:rsid w:val="00B016DF"/>
    <w:rsid w:val="00B05A3D"/>
    <w:rsid w:val="00B123CE"/>
    <w:rsid w:val="00B14F5D"/>
    <w:rsid w:val="00B230C6"/>
    <w:rsid w:val="00B24441"/>
    <w:rsid w:val="00B30F97"/>
    <w:rsid w:val="00B32AC7"/>
    <w:rsid w:val="00B346F4"/>
    <w:rsid w:val="00B34972"/>
    <w:rsid w:val="00B3646A"/>
    <w:rsid w:val="00B36944"/>
    <w:rsid w:val="00B36D2E"/>
    <w:rsid w:val="00B37989"/>
    <w:rsid w:val="00B41CB6"/>
    <w:rsid w:val="00B448B7"/>
    <w:rsid w:val="00B44C4F"/>
    <w:rsid w:val="00B57C7A"/>
    <w:rsid w:val="00B6246B"/>
    <w:rsid w:val="00B62945"/>
    <w:rsid w:val="00B64F8B"/>
    <w:rsid w:val="00B66250"/>
    <w:rsid w:val="00B733ED"/>
    <w:rsid w:val="00B77043"/>
    <w:rsid w:val="00B77320"/>
    <w:rsid w:val="00B83C3B"/>
    <w:rsid w:val="00B8708E"/>
    <w:rsid w:val="00B8782F"/>
    <w:rsid w:val="00B87DE1"/>
    <w:rsid w:val="00B91995"/>
    <w:rsid w:val="00B95B21"/>
    <w:rsid w:val="00B95F12"/>
    <w:rsid w:val="00BA2248"/>
    <w:rsid w:val="00BA7BBF"/>
    <w:rsid w:val="00BB58C8"/>
    <w:rsid w:val="00BB5C74"/>
    <w:rsid w:val="00BB6384"/>
    <w:rsid w:val="00BB7DBA"/>
    <w:rsid w:val="00BC02AB"/>
    <w:rsid w:val="00BC14E2"/>
    <w:rsid w:val="00BC48C7"/>
    <w:rsid w:val="00BC5652"/>
    <w:rsid w:val="00BC7906"/>
    <w:rsid w:val="00BC7EFF"/>
    <w:rsid w:val="00BE0343"/>
    <w:rsid w:val="00BE293F"/>
    <w:rsid w:val="00BE31CF"/>
    <w:rsid w:val="00BE67E1"/>
    <w:rsid w:val="00BF3A15"/>
    <w:rsid w:val="00C0275F"/>
    <w:rsid w:val="00C0361F"/>
    <w:rsid w:val="00C04AC5"/>
    <w:rsid w:val="00C07A41"/>
    <w:rsid w:val="00C102D1"/>
    <w:rsid w:val="00C126AA"/>
    <w:rsid w:val="00C16544"/>
    <w:rsid w:val="00C16797"/>
    <w:rsid w:val="00C21D46"/>
    <w:rsid w:val="00C23144"/>
    <w:rsid w:val="00C24ACF"/>
    <w:rsid w:val="00C254B0"/>
    <w:rsid w:val="00C34A49"/>
    <w:rsid w:val="00C409D2"/>
    <w:rsid w:val="00C41BB1"/>
    <w:rsid w:val="00C44AD7"/>
    <w:rsid w:val="00C461D7"/>
    <w:rsid w:val="00C51945"/>
    <w:rsid w:val="00C52BA6"/>
    <w:rsid w:val="00C565E3"/>
    <w:rsid w:val="00C647CF"/>
    <w:rsid w:val="00C658CD"/>
    <w:rsid w:val="00C714B0"/>
    <w:rsid w:val="00C75DD3"/>
    <w:rsid w:val="00C75F42"/>
    <w:rsid w:val="00C76E17"/>
    <w:rsid w:val="00C779DE"/>
    <w:rsid w:val="00C94C95"/>
    <w:rsid w:val="00C9619E"/>
    <w:rsid w:val="00C97740"/>
    <w:rsid w:val="00CA14EA"/>
    <w:rsid w:val="00CB201B"/>
    <w:rsid w:val="00CB2901"/>
    <w:rsid w:val="00CB401D"/>
    <w:rsid w:val="00CC20C3"/>
    <w:rsid w:val="00CC614E"/>
    <w:rsid w:val="00CD10D1"/>
    <w:rsid w:val="00CD4813"/>
    <w:rsid w:val="00CD54E1"/>
    <w:rsid w:val="00CD5B09"/>
    <w:rsid w:val="00CD7334"/>
    <w:rsid w:val="00CD75A5"/>
    <w:rsid w:val="00CE4F2F"/>
    <w:rsid w:val="00CE5F88"/>
    <w:rsid w:val="00CE7210"/>
    <w:rsid w:val="00CF02BA"/>
    <w:rsid w:val="00D11557"/>
    <w:rsid w:val="00D12B53"/>
    <w:rsid w:val="00D12C42"/>
    <w:rsid w:val="00D137F3"/>
    <w:rsid w:val="00D15184"/>
    <w:rsid w:val="00D1749E"/>
    <w:rsid w:val="00D21645"/>
    <w:rsid w:val="00D2611D"/>
    <w:rsid w:val="00D31049"/>
    <w:rsid w:val="00D344D5"/>
    <w:rsid w:val="00D368E5"/>
    <w:rsid w:val="00D4075D"/>
    <w:rsid w:val="00D43CBA"/>
    <w:rsid w:val="00D44FBB"/>
    <w:rsid w:val="00D46C63"/>
    <w:rsid w:val="00D54179"/>
    <w:rsid w:val="00D562D9"/>
    <w:rsid w:val="00D73C9A"/>
    <w:rsid w:val="00D75B7B"/>
    <w:rsid w:val="00D76149"/>
    <w:rsid w:val="00D770D9"/>
    <w:rsid w:val="00D77B02"/>
    <w:rsid w:val="00D90E2B"/>
    <w:rsid w:val="00D91846"/>
    <w:rsid w:val="00D91FF6"/>
    <w:rsid w:val="00D961FF"/>
    <w:rsid w:val="00DA13A7"/>
    <w:rsid w:val="00DA39F6"/>
    <w:rsid w:val="00DA538F"/>
    <w:rsid w:val="00DA685F"/>
    <w:rsid w:val="00DB044E"/>
    <w:rsid w:val="00DB0D67"/>
    <w:rsid w:val="00DB1702"/>
    <w:rsid w:val="00DB3234"/>
    <w:rsid w:val="00DB5234"/>
    <w:rsid w:val="00DB5A76"/>
    <w:rsid w:val="00DC0641"/>
    <w:rsid w:val="00DC17A8"/>
    <w:rsid w:val="00DC3A50"/>
    <w:rsid w:val="00DC6189"/>
    <w:rsid w:val="00DD2F13"/>
    <w:rsid w:val="00DD327A"/>
    <w:rsid w:val="00DD78D8"/>
    <w:rsid w:val="00DE2AD2"/>
    <w:rsid w:val="00DE4B96"/>
    <w:rsid w:val="00DE4EA2"/>
    <w:rsid w:val="00DF0F14"/>
    <w:rsid w:val="00DF1679"/>
    <w:rsid w:val="00DF60E0"/>
    <w:rsid w:val="00DF75D0"/>
    <w:rsid w:val="00E003B3"/>
    <w:rsid w:val="00E051EE"/>
    <w:rsid w:val="00E05333"/>
    <w:rsid w:val="00E16BF3"/>
    <w:rsid w:val="00E21BBB"/>
    <w:rsid w:val="00E2299D"/>
    <w:rsid w:val="00E2318B"/>
    <w:rsid w:val="00E24EE1"/>
    <w:rsid w:val="00E3043B"/>
    <w:rsid w:val="00E319AB"/>
    <w:rsid w:val="00E369E1"/>
    <w:rsid w:val="00E446C2"/>
    <w:rsid w:val="00E50754"/>
    <w:rsid w:val="00E51C69"/>
    <w:rsid w:val="00E5430E"/>
    <w:rsid w:val="00E55F75"/>
    <w:rsid w:val="00E56FEF"/>
    <w:rsid w:val="00E576F2"/>
    <w:rsid w:val="00E61239"/>
    <w:rsid w:val="00E63752"/>
    <w:rsid w:val="00E6546B"/>
    <w:rsid w:val="00E7227A"/>
    <w:rsid w:val="00E72D5F"/>
    <w:rsid w:val="00E735AF"/>
    <w:rsid w:val="00E754AA"/>
    <w:rsid w:val="00E778BF"/>
    <w:rsid w:val="00E86787"/>
    <w:rsid w:val="00E93E69"/>
    <w:rsid w:val="00E96BFA"/>
    <w:rsid w:val="00E97520"/>
    <w:rsid w:val="00EA0520"/>
    <w:rsid w:val="00EA431B"/>
    <w:rsid w:val="00EB06E4"/>
    <w:rsid w:val="00EB42E6"/>
    <w:rsid w:val="00EC1F87"/>
    <w:rsid w:val="00EC7752"/>
    <w:rsid w:val="00EC7A0F"/>
    <w:rsid w:val="00ED5D2E"/>
    <w:rsid w:val="00EE077B"/>
    <w:rsid w:val="00EE38D7"/>
    <w:rsid w:val="00EF17E0"/>
    <w:rsid w:val="00EF1E34"/>
    <w:rsid w:val="00EF4121"/>
    <w:rsid w:val="00EF7284"/>
    <w:rsid w:val="00F02283"/>
    <w:rsid w:val="00F029D7"/>
    <w:rsid w:val="00F0426C"/>
    <w:rsid w:val="00F052C1"/>
    <w:rsid w:val="00F10AD4"/>
    <w:rsid w:val="00F131AA"/>
    <w:rsid w:val="00F154B2"/>
    <w:rsid w:val="00F15A51"/>
    <w:rsid w:val="00F174EE"/>
    <w:rsid w:val="00F2273E"/>
    <w:rsid w:val="00F239A4"/>
    <w:rsid w:val="00F23F76"/>
    <w:rsid w:val="00F34676"/>
    <w:rsid w:val="00F363EA"/>
    <w:rsid w:val="00F3731C"/>
    <w:rsid w:val="00F41838"/>
    <w:rsid w:val="00F4475C"/>
    <w:rsid w:val="00F454C8"/>
    <w:rsid w:val="00F45C5B"/>
    <w:rsid w:val="00F53BD8"/>
    <w:rsid w:val="00F60F3D"/>
    <w:rsid w:val="00F721E9"/>
    <w:rsid w:val="00F73135"/>
    <w:rsid w:val="00F7537C"/>
    <w:rsid w:val="00F758B5"/>
    <w:rsid w:val="00F75B67"/>
    <w:rsid w:val="00F77EC9"/>
    <w:rsid w:val="00F84B0E"/>
    <w:rsid w:val="00F876E2"/>
    <w:rsid w:val="00FA6EFB"/>
    <w:rsid w:val="00FA7779"/>
    <w:rsid w:val="00FB7A11"/>
    <w:rsid w:val="00FC02BC"/>
    <w:rsid w:val="00FC0BD5"/>
    <w:rsid w:val="00FC1459"/>
    <w:rsid w:val="00FC2354"/>
    <w:rsid w:val="00FD158E"/>
    <w:rsid w:val="00FD5081"/>
    <w:rsid w:val="00FE3B77"/>
    <w:rsid w:val="00FF40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16BE9"/>
  <w15:chartTrackingRefBased/>
  <w15:docId w15:val="{7083EE25-DB08-4E6B-B2E4-50542B960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764"/>
    <w:pPr>
      <w:spacing w:after="0" w:line="240" w:lineRule="auto"/>
    </w:pPr>
    <w:rPr>
      <w:rFonts w:ascii="Times New Roman" w:eastAsia="SimSun" w:hAnsi="Times New Roman" w:cs="Times New Roman"/>
      <w:sz w:val="24"/>
      <w:szCs w:val="24"/>
      <w:lang w:eastAsia="zh-CN"/>
    </w:rPr>
  </w:style>
  <w:style w:type="paragraph" w:styleId="Ttulo1">
    <w:name w:val="heading 1"/>
    <w:basedOn w:val="Normal"/>
    <w:next w:val="Normal"/>
    <w:link w:val="Ttulo1Char"/>
    <w:uiPriority w:val="9"/>
    <w:qFormat/>
    <w:rsid w:val="00BC14E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21211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UNIDAVISEOPRIMRIA">
    <w:name w:val="UNIDAVI SEÇÃO PRIMÁRIA"/>
    <w:basedOn w:val="Normal"/>
    <w:rsid w:val="00F174EE"/>
    <w:rPr>
      <w:b/>
      <w:caps/>
      <w:lang w:val="en-US"/>
    </w:rPr>
  </w:style>
  <w:style w:type="paragraph" w:customStyle="1" w:styleId="UNIDAVISEOSECUNDARIA">
    <w:name w:val="UNIDAVI SEÇÃO SECUNDARIA"/>
    <w:basedOn w:val="Normal"/>
    <w:rsid w:val="00F174EE"/>
    <w:rPr>
      <w:caps/>
      <w:lang w:val="en-US"/>
    </w:rPr>
  </w:style>
  <w:style w:type="character" w:customStyle="1" w:styleId="UnidaviTexto-Espao15Char">
    <w:name w:val="Unidavi Texto - Espaço 1.5 Char"/>
    <w:link w:val="UnidaviTexto-Espao15"/>
    <w:rsid w:val="00BF3A15"/>
    <w:rPr>
      <w:rFonts w:ascii="Times New Roman" w:eastAsia="Times New Roman" w:hAnsi="Times New Roman"/>
      <w:sz w:val="24"/>
      <w:szCs w:val="24"/>
      <w:lang w:eastAsia="pt-BR"/>
    </w:rPr>
  </w:style>
  <w:style w:type="paragraph" w:customStyle="1" w:styleId="UnidaviTexto-Espao15">
    <w:name w:val="Unidavi Texto - Espaço 1.5"/>
    <w:basedOn w:val="Normal"/>
    <w:link w:val="UnidaviTexto-Espao15Char"/>
    <w:rsid w:val="00BF3A15"/>
    <w:pPr>
      <w:spacing w:line="360" w:lineRule="auto"/>
      <w:ind w:firstLine="709"/>
      <w:jc w:val="both"/>
      <w:textboxTightWrap w:val="firstAndLastLine"/>
    </w:pPr>
    <w:rPr>
      <w:rFonts w:eastAsia="Times New Roman" w:cstheme="minorBidi"/>
      <w:lang w:eastAsia="pt-BR"/>
    </w:rPr>
  </w:style>
  <w:style w:type="paragraph" w:customStyle="1" w:styleId="UnidaviSeoTerciria">
    <w:name w:val="Unidavi Seção Terciária"/>
    <w:basedOn w:val="Normal"/>
    <w:rsid w:val="00E05333"/>
    <w:pPr>
      <w:spacing w:line="240" w:lineRule="exact"/>
    </w:pPr>
    <w:rPr>
      <w:rFonts w:eastAsia="Times New Roman"/>
      <w:b/>
      <w:lang w:eastAsia="pt-BR"/>
    </w:rPr>
  </w:style>
  <w:style w:type="paragraph" w:customStyle="1" w:styleId="UnidaviCitaoLonga">
    <w:name w:val="Unidavi Citação Longa"/>
    <w:basedOn w:val="Normal"/>
    <w:link w:val="UnidaviCitaoLongaChar"/>
    <w:rsid w:val="00294DCD"/>
    <w:pPr>
      <w:ind w:left="2268"/>
      <w:jc w:val="both"/>
    </w:pPr>
    <w:rPr>
      <w:sz w:val="20"/>
      <w:szCs w:val="20"/>
      <w:lang w:eastAsia="pt-BR"/>
    </w:rPr>
  </w:style>
  <w:style w:type="character" w:customStyle="1" w:styleId="UnidaviCitaoLongaChar">
    <w:name w:val="Unidavi Citação Longa Char"/>
    <w:link w:val="UnidaviCitaoLonga"/>
    <w:rsid w:val="00294DCD"/>
    <w:rPr>
      <w:rFonts w:ascii="Times New Roman" w:eastAsia="SimSun" w:hAnsi="Times New Roman" w:cs="Times New Roman"/>
      <w:sz w:val="20"/>
      <w:szCs w:val="20"/>
      <w:lang w:eastAsia="pt-BR"/>
    </w:rPr>
  </w:style>
  <w:style w:type="paragraph" w:customStyle="1" w:styleId="Capa">
    <w:name w:val="Capa"/>
    <w:basedOn w:val="Normal"/>
    <w:qFormat/>
    <w:rsid w:val="00AA10EA"/>
    <w:pPr>
      <w:spacing w:line="360" w:lineRule="auto"/>
      <w:ind w:left="4395"/>
      <w:jc w:val="both"/>
    </w:pPr>
    <w:rPr>
      <w:sz w:val="20"/>
    </w:rPr>
  </w:style>
  <w:style w:type="paragraph" w:customStyle="1" w:styleId="Capa1">
    <w:name w:val="Capa1"/>
    <w:basedOn w:val="Normal"/>
    <w:qFormat/>
    <w:rsid w:val="00AA10EA"/>
    <w:pPr>
      <w:jc w:val="center"/>
    </w:pPr>
  </w:style>
  <w:style w:type="paragraph" w:customStyle="1" w:styleId="Capa3">
    <w:name w:val="Capa3"/>
    <w:basedOn w:val="Normal"/>
    <w:qFormat/>
    <w:rsid w:val="00AA10EA"/>
    <w:pPr>
      <w:ind w:left="3969"/>
      <w:jc w:val="both"/>
    </w:pPr>
  </w:style>
  <w:style w:type="paragraph" w:customStyle="1" w:styleId="Resumo">
    <w:name w:val="Resumo"/>
    <w:basedOn w:val="Normal"/>
    <w:qFormat/>
    <w:rsid w:val="00AA10EA"/>
    <w:pPr>
      <w:spacing w:line="360" w:lineRule="auto"/>
      <w:jc w:val="both"/>
    </w:pPr>
  </w:style>
  <w:style w:type="paragraph" w:customStyle="1" w:styleId="Ttulospr-textuais">
    <w:name w:val="Títulos pré-textuais"/>
    <w:basedOn w:val="Normal"/>
    <w:rsid w:val="00AA10EA"/>
    <w:pPr>
      <w:spacing w:after="960"/>
      <w:jc w:val="center"/>
    </w:pPr>
    <w:rPr>
      <w:rFonts w:eastAsia="Times New Roman"/>
      <w:b/>
      <w:caps/>
      <w:szCs w:val="20"/>
      <w:lang w:eastAsia="pt-BR"/>
    </w:rPr>
  </w:style>
  <w:style w:type="paragraph" w:styleId="Rodap">
    <w:name w:val="footer"/>
    <w:basedOn w:val="Normal"/>
    <w:link w:val="RodapChar"/>
    <w:uiPriority w:val="99"/>
    <w:unhideWhenUsed/>
    <w:rsid w:val="00B8782F"/>
    <w:pPr>
      <w:tabs>
        <w:tab w:val="center" w:pos="4252"/>
        <w:tab w:val="right" w:pos="8504"/>
      </w:tabs>
    </w:pPr>
  </w:style>
  <w:style w:type="character" w:customStyle="1" w:styleId="RodapChar">
    <w:name w:val="Rodapé Char"/>
    <w:basedOn w:val="Fontepargpadro"/>
    <w:link w:val="Rodap"/>
    <w:uiPriority w:val="99"/>
    <w:rsid w:val="00B8782F"/>
    <w:rPr>
      <w:rFonts w:ascii="Times New Roman" w:eastAsia="SimSun" w:hAnsi="Times New Roman" w:cs="Times New Roman"/>
      <w:sz w:val="24"/>
      <w:szCs w:val="24"/>
      <w:lang w:eastAsia="zh-CN"/>
    </w:rPr>
  </w:style>
  <w:style w:type="paragraph" w:styleId="Cabealho">
    <w:name w:val="header"/>
    <w:basedOn w:val="Normal"/>
    <w:link w:val="CabealhoChar"/>
    <w:uiPriority w:val="99"/>
    <w:unhideWhenUsed/>
    <w:rsid w:val="00B8782F"/>
    <w:pPr>
      <w:tabs>
        <w:tab w:val="center" w:pos="4252"/>
        <w:tab w:val="right" w:pos="8504"/>
      </w:tabs>
    </w:pPr>
  </w:style>
  <w:style w:type="character" w:customStyle="1" w:styleId="CabealhoChar">
    <w:name w:val="Cabeçalho Char"/>
    <w:basedOn w:val="Fontepargpadro"/>
    <w:link w:val="Cabealho"/>
    <w:uiPriority w:val="99"/>
    <w:rsid w:val="00B8782F"/>
    <w:rPr>
      <w:rFonts w:ascii="Times New Roman" w:eastAsia="SimSun" w:hAnsi="Times New Roman" w:cs="Times New Roman"/>
      <w:sz w:val="24"/>
      <w:szCs w:val="24"/>
      <w:lang w:eastAsia="zh-CN"/>
    </w:rPr>
  </w:style>
  <w:style w:type="character" w:styleId="Nmerodepgina">
    <w:name w:val="page number"/>
    <w:basedOn w:val="Fontepargpadro"/>
    <w:uiPriority w:val="99"/>
    <w:semiHidden/>
    <w:unhideWhenUsed/>
    <w:rsid w:val="0091458C"/>
  </w:style>
  <w:style w:type="table" w:styleId="Tabelacomgrade">
    <w:name w:val="Table Grid"/>
    <w:basedOn w:val="Tabelanormal"/>
    <w:uiPriority w:val="59"/>
    <w:rsid w:val="005F4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1444EB"/>
    <w:rPr>
      <w:color w:val="0563C1" w:themeColor="hyperlink"/>
      <w:u w:val="single"/>
    </w:rPr>
  </w:style>
  <w:style w:type="character" w:styleId="TextodoEspaoReservado">
    <w:name w:val="Placeholder Text"/>
    <w:basedOn w:val="Fontepargpadro"/>
    <w:uiPriority w:val="99"/>
    <w:semiHidden/>
    <w:rsid w:val="00B77320"/>
    <w:rPr>
      <w:color w:val="666666"/>
    </w:rPr>
  </w:style>
  <w:style w:type="paragraph" w:customStyle="1" w:styleId="Padro">
    <w:name w:val="Padrão"/>
    <w:autoRedefine/>
    <w:qFormat/>
    <w:rsid w:val="00826145"/>
    <w:pPr>
      <w:keepLines/>
      <w:spacing w:after="0" w:line="240" w:lineRule="exact"/>
      <w:textboxTightWrap w:val="firstAndLastLine"/>
    </w:pPr>
    <w:rPr>
      <w:rFonts w:ascii="Times New Roman" w:eastAsia="Times New Roman" w:hAnsi="Times New Roman" w:cs="Times New Roman"/>
      <w:b/>
      <w:sz w:val="24"/>
      <w:szCs w:val="24"/>
      <w:lang w:eastAsia="pt-BR"/>
    </w:rPr>
  </w:style>
  <w:style w:type="paragraph" w:customStyle="1" w:styleId="Padro2">
    <w:name w:val="Padrão 2"/>
    <w:next w:val="Normal"/>
    <w:link w:val="Padro2Char"/>
    <w:autoRedefine/>
    <w:qFormat/>
    <w:rsid w:val="00E05333"/>
    <w:pPr>
      <w:spacing w:after="0" w:line="240" w:lineRule="exact"/>
      <w:textboxTightWrap w:val="allLines"/>
    </w:pPr>
    <w:rPr>
      <w:rFonts w:ascii="Times New Roman" w:eastAsia="SimSun" w:hAnsi="Times New Roman" w:cs="Times New Roman"/>
      <w:b/>
      <w:kern w:val="24"/>
      <w:sz w:val="24"/>
      <w:szCs w:val="24"/>
      <w:lang w:val="en-US" w:eastAsia="zh-CN"/>
      <w14:cntxtAlts/>
    </w:rPr>
  </w:style>
  <w:style w:type="paragraph" w:styleId="SemEspaamento">
    <w:name w:val="No Spacing"/>
    <w:link w:val="SemEspaamentoChar"/>
    <w:uiPriority w:val="1"/>
    <w:qFormat/>
    <w:rsid w:val="001D34AD"/>
    <w:pPr>
      <w:spacing w:after="0" w:line="240" w:lineRule="auto"/>
    </w:pPr>
    <w:rPr>
      <w:rFonts w:ascii="Times New Roman" w:eastAsia="SimSun" w:hAnsi="Times New Roman" w:cs="Times New Roman"/>
      <w:sz w:val="24"/>
      <w:szCs w:val="24"/>
      <w:lang w:eastAsia="zh-CN"/>
    </w:rPr>
  </w:style>
  <w:style w:type="character" w:customStyle="1" w:styleId="SemEspaamentoChar">
    <w:name w:val="Sem Espaçamento Char"/>
    <w:basedOn w:val="Fontepargpadro"/>
    <w:link w:val="SemEspaamento"/>
    <w:uiPriority w:val="1"/>
    <w:rsid w:val="001D34AD"/>
    <w:rPr>
      <w:rFonts w:ascii="Times New Roman" w:eastAsia="SimSun" w:hAnsi="Times New Roman" w:cs="Times New Roman"/>
      <w:sz w:val="24"/>
      <w:szCs w:val="24"/>
      <w:lang w:eastAsia="zh-CN"/>
    </w:rPr>
  </w:style>
  <w:style w:type="character" w:customStyle="1" w:styleId="Padro2Char">
    <w:name w:val="Padrão 2 Char"/>
    <w:basedOn w:val="SemEspaamentoChar"/>
    <w:link w:val="Padro2"/>
    <w:rsid w:val="00E05333"/>
    <w:rPr>
      <w:rFonts w:ascii="Times New Roman" w:eastAsia="SimSun" w:hAnsi="Times New Roman" w:cs="Times New Roman"/>
      <w:b/>
      <w:kern w:val="24"/>
      <w:sz w:val="24"/>
      <w:szCs w:val="24"/>
      <w:lang w:val="en-US" w:eastAsia="zh-CN"/>
      <w14:cntxtAlts/>
    </w:rPr>
  </w:style>
  <w:style w:type="character" w:styleId="MenoPendente">
    <w:name w:val="Unresolved Mention"/>
    <w:basedOn w:val="Fontepargpadro"/>
    <w:uiPriority w:val="99"/>
    <w:semiHidden/>
    <w:unhideWhenUsed/>
    <w:rsid w:val="00026954"/>
    <w:rPr>
      <w:color w:val="605E5C"/>
      <w:shd w:val="clear" w:color="auto" w:fill="E1DFDD"/>
    </w:rPr>
  </w:style>
  <w:style w:type="paragraph" w:customStyle="1" w:styleId="EstiloUnidaviSeoTerciriaNoNegritoJustificadoEspaamen">
    <w:name w:val="Estilo Unidavi Seção Terciária + Não Negrito Justificado Espaçamen..."/>
    <w:basedOn w:val="UnidaviSeoTerciria"/>
    <w:rsid w:val="004047CB"/>
    <w:pPr>
      <w:spacing w:line="360" w:lineRule="auto"/>
      <w:jc w:val="both"/>
    </w:pPr>
    <w:rPr>
      <w:b w:val="0"/>
      <w:szCs w:val="20"/>
    </w:rPr>
  </w:style>
  <w:style w:type="paragraph" w:styleId="PargrafodaLista">
    <w:name w:val="List Paragraph"/>
    <w:basedOn w:val="Normal"/>
    <w:uiPriority w:val="34"/>
    <w:qFormat/>
    <w:rsid w:val="00336C6F"/>
    <w:pPr>
      <w:ind w:left="720"/>
      <w:contextualSpacing/>
    </w:pPr>
  </w:style>
  <w:style w:type="character" w:customStyle="1" w:styleId="Ttulo1Char">
    <w:name w:val="Título 1 Char"/>
    <w:basedOn w:val="Fontepargpadro"/>
    <w:link w:val="Ttulo1"/>
    <w:uiPriority w:val="9"/>
    <w:rsid w:val="00BC14E2"/>
    <w:rPr>
      <w:rFonts w:asciiTheme="majorHAnsi" w:eastAsiaTheme="majorEastAsia" w:hAnsiTheme="majorHAnsi" w:cstheme="majorBidi"/>
      <w:color w:val="2E74B5" w:themeColor="accent1" w:themeShade="BF"/>
      <w:sz w:val="32"/>
      <w:szCs w:val="32"/>
      <w:lang w:eastAsia="zh-CN"/>
    </w:rPr>
  </w:style>
  <w:style w:type="character" w:customStyle="1" w:styleId="Ttulo2Char">
    <w:name w:val="Título 2 Char"/>
    <w:basedOn w:val="Fontepargpadro"/>
    <w:link w:val="Ttulo2"/>
    <w:uiPriority w:val="9"/>
    <w:rsid w:val="00212110"/>
    <w:rPr>
      <w:rFonts w:asciiTheme="majorHAnsi" w:eastAsiaTheme="majorEastAsia" w:hAnsiTheme="majorHAnsi" w:cstheme="majorBidi"/>
      <w:color w:val="2E74B5" w:themeColor="accent1" w:themeShade="BF"/>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18250">
      <w:bodyDiv w:val="1"/>
      <w:marLeft w:val="0"/>
      <w:marRight w:val="0"/>
      <w:marTop w:val="0"/>
      <w:marBottom w:val="0"/>
      <w:divBdr>
        <w:top w:val="none" w:sz="0" w:space="0" w:color="auto"/>
        <w:left w:val="none" w:sz="0" w:space="0" w:color="auto"/>
        <w:bottom w:val="none" w:sz="0" w:space="0" w:color="auto"/>
        <w:right w:val="none" w:sz="0" w:space="0" w:color="auto"/>
      </w:divBdr>
    </w:div>
    <w:div w:id="88891658">
      <w:bodyDiv w:val="1"/>
      <w:marLeft w:val="0"/>
      <w:marRight w:val="0"/>
      <w:marTop w:val="0"/>
      <w:marBottom w:val="0"/>
      <w:divBdr>
        <w:top w:val="none" w:sz="0" w:space="0" w:color="auto"/>
        <w:left w:val="none" w:sz="0" w:space="0" w:color="auto"/>
        <w:bottom w:val="none" w:sz="0" w:space="0" w:color="auto"/>
        <w:right w:val="none" w:sz="0" w:space="0" w:color="auto"/>
      </w:divBdr>
    </w:div>
    <w:div w:id="156507847">
      <w:bodyDiv w:val="1"/>
      <w:marLeft w:val="0"/>
      <w:marRight w:val="0"/>
      <w:marTop w:val="0"/>
      <w:marBottom w:val="0"/>
      <w:divBdr>
        <w:top w:val="none" w:sz="0" w:space="0" w:color="auto"/>
        <w:left w:val="none" w:sz="0" w:space="0" w:color="auto"/>
        <w:bottom w:val="none" w:sz="0" w:space="0" w:color="auto"/>
        <w:right w:val="none" w:sz="0" w:space="0" w:color="auto"/>
      </w:divBdr>
    </w:div>
    <w:div w:id="170721319">
      <w:bodyDiv w:val="1"/>
      <w:marLeft w:val="0"/>
      <w:marRight w:val="0"/>
      <w:marTop w:val="0"/>
      <w:marBottom w:val="0"/>
      <w:divBdr>
        <w:top w:val="none" w:sz="0" w:space="0" w:color="auto"/>
        <w:left w:val="none" w:sz="0" w:space="0" w:color="auto"/>
        <w:bottom w:val="none" w:sz="0" w:space="0" w:color="auto"/>
        <w:right w:val="none" w:sz="0" w:space="0" w:color="auto"/>
      </w:divBdr>
    </w:div>
    <w:div w:id="174421105">
      <w:bodyDiv w:val="1"/>
      <w:marLeft w:val="0"/>
      <w:marRight w:val="0"/>
      <w:marTop w:val="0"/>
      <w:marBottom w:val="0"/>
      <w:divBdr>
        <w:top w:val="none" w:sz="0" w:space="0" w:color="auto"/>
        <w:left w:val="none" w:sz="0" w:space="0" w:color="auto"/>
        <w:bottom w:val="none" w:sz="0" w:space="0" w:color="auto"/>
        <w:right w:val="none" w:sz="0" w:space="0" w:color="auto"/>
      </w:divBdr>
    </w:div>
    <w:div w:id="209078728">
      <w:bodyDiv w:val="1"/>
      <w:marLeft w:val="0"/>
      <w:marRight w:val="0"/>
      <w:marTop w:val="0"/>
      <w:marBottom w:val="0"/>
      <w:divBdr>
        <w:top w:val="none" w:sz="0" w:space="0" w:color="auto"/>
        <w:left w:val="none" w:sz="0" w:space="0" w:color="auto"/>
        <w:bottom w:val="none" w:sz="0" w:space="0" w:color="auto"/>
        <w:right w:val="none" w:sz="0" w:space="0" w:color="auto"/>
      </w:divBdr>
    </w:div>
    <w:div w:id="214242609">
      <w:bodyDiv w:val="1"/>
      <w:marLeft w:val="0"/>
      <w:marRight w:val="0"/>
      <w:marTop w:val="0"/>
      <w:marBottom w:val="0"/>
      <w:divBdr>
        <w:top w:val="none" w:sz="0" w:space="0" w:color="auto"/>
        <w:left w:val="none" w:sz="0" w:space="0" w:color="auto"/>
        <w:bottom w:val="none" w:sz="0" w:space="0" w:color="auto"/>
        <w:right w:val="none" w:sz="0" w:space="0" w:color="auto"/>
      </w:divBdr>
    </w:div>
    <w:div w:id="338124550">
      <w:bodyDiv w:val="1"/>
      <w:marLeft w:val="0"/>
      <w:marRight w:val="0"/>
      <w:marTop w:val="0"/>
      <w:marBottom w:val="0"/>
      <w:divBdr>
        <w:top w:val="none" w:sz="0" w:space="0" w:color="auto"/>
        <w:left w:val="none" w:sz="0" w:space="0" w:color="auto"/>
        <w:bottom w:val="none" w:sz="0" w:space="0" w:color="auto"/>
        <w:right w:val="none" w:sz="0" w:space="0" w:color="auto"/>
      </w:divBdr>
    </w:div>
    <w:div w:id="396903882">
      <w:bodyDiv w:val="1"/>
      <w:marLeft w:val="0"/>
      <w:marRight w:val="0"/>
      <w:marTop w:val="0"/>
      <w:marBottom w:val="0"/>
      <w:divBdr>
        <w:top w:val="none" w:sz="0" w:space="0" w:color="auto"/>
        <w:left w:val="none" w:sz="0" w:space="0" w:color="auto"/>
        <w:bottom w:val="none" w:sz="0" w:space="0" w:color="auto"/>
        <w:right w:val="none" w:sz="0" w:space="0" w:color="auto"/>
      </w:divBdr>
    </w:div>
    <w:div w:id="425535453">
      <w:bodyDiv w:val="1"/>
      <w:marLeft w:val="0"/>
      <w:marRight w:val="0"/>
      <w:marTop w:val="0"/>
      <w:marBottom w:val="0"/>
      <w:divBdr>
        <w:top w:val="none" w:sz="0" w:space="0" w:color="auto"/>
        <w:left w:val="none" w:sz="0" w:space="0" w:color="auto"/>
        <w:bottom w:val="none" w:sz="0" w:space="0" w:color="auto"/>
        <w:right w:val="none" w:sz="0" w:space="0" w:color="auto"/>
      </w:divBdr>
    </w:div>
    <w:div w:id="442308796">
      <w:bodyDiv w:val="1"/>
      <w:marLeft w:val="0"/>
      <w:marRight w:val="0"/>
      <w:marTop w:val="0"/>
      <w:marBottom w:val="0"/>
      <w:divBdr>
        <w:top w:val="none" w:sz="0" w:space="0" w:color="auto"/>
        <w:left w:val="none" w:sz="0" w:space="0" w:color="auto"/>
        <w:bottom w:val="none" w:sz="0" w:space="0" w:color="auto"/>
        <w:right w:val="none" w:sz="0" w:space="0" w:color="auto"/>
      </w:divBdr>
    </w:div>
    <w:div w:id="500239317">
      <w:bodyDiv w:val="1"/>
      <w:marLeft w:val="0"/>
      <w:marRight w:val="0"/>
      <w:marTop w:val="0"/>
      <w:marBottom w:val="0"/>
      <w:divBdr>
        <w:top w:val="none" w:sz="0" w:space="0" w:color="auto"/>
        <w:left w:val="none" w:sz="0" w:space="0" w:color="auto"/>
        <w:bottom w:val="none" w:sz="0" w:space="0" w:color="auto"/>
        <w:right w:val="none" w:sz="0" w:space="0" w:color="auto"/>
      </w:divBdr>
    </w:div>
    <w:div w:id="508520754">
      <w:bodyDiv w:val="1"/>
      <w:marLeft w:val="0"/>
      <w:marRight w:val="0"/>
      <w:marTop w:val="0"/>
      <w:marBottom w:val="0"/>
      <w:divBdr>
        <w:top w:val="none" w:sz="0" w:space="0" w:color="auto"/>
        <w:left w:val="none" w:sz="0" w:space="0" w:color="auto"/>
        <w:bottom w:val="none" w:sz="0" w:space="0" w:color="auto"/>
        <w:right w:val="none" w:sz="0" w:space="0" w:color="auto"/>
      </w:divBdr>
      <w:divsChild>
        <w:div w:id="76288909">
          <w:marLeft w:val="0"/>
          <w:marRight w:val="0"/>
          <w:marTop w:val="0"/>
          <w:marBottom w:val="0"/>
          <w:divBdr>
            <w:top w:val="none" w:sz="0" w:space="0" w:color="auto"/>
            <w:left w:val="none" w:sz="0" w:space="0" w:color="auto"/>
            <w:bottom w:val="none" w:sz="0" w:space="0" w:color="auto"/>
            <w:right w:val="none" w:sz="0" w:space="0" w:color="auto"/>
          </w:divBdr>
          <w:divsChild>
            <w:div w:id="1104106205">
              <w:marLeft w:val="0"/>
              <w:marRight w:val="0"/>
              <w:marTop w:val="0"/>
              <w:marBottom w:val="0"/>
              <w:divBdr>
                <w:top w:val="none" w:sz="0" w:space="0" w:color="auto"/>
                <w:left w:val="none" w:sz="0" w:space="0" w:color="auto"/>
                <w:bottom w:val="none" w:sz="0" w:space="0" w:color="auto"/>
                <w:right w:val="none" w:sz="0" w:space="0" w:color="auto"/>
              </w:divBdr>
              <w:divsChild>
                <w:div w:id="1956864629">
                  <w:marLeft w:val="0"/>
                  <w:marRight w:val="0"/>
                  <w:marTop w:val="0"/>
                  <w:marBottom w:val="0"/>
                  <w:divBdr>
                    <w:top w:val="none" w:sz="0" w:space="0" w:color="auto"/>
                    <w:left w:val="none" w:sz="0" w:space="0" w:color="auto"/>
                    <w:bottom w:val="none" w:sz="0" w:space="0" w:color="auto"/>
                    <w:right w:val="none" w:sz="0" w:space="0" w:color="auto"/>
                  </w:divBdr>
                  <w:divsChild>
                    <w:div w:id="796266800">
                      <w:marLeft w:val="0"/>
                      <w:marRight w:val="0"/>
                      <w:marTop w:val="0"/>
                      <w:marBottom w:val="0"/>
                      <w:divBdr>
                        <w:top w:val="none" w:sz="0" w:space="0" w:color="auto"/>
                        <w:left w:val="none" w:sz="0" w:space="0" w:color="auto"/>
                        <w:bottom w:val="none" w:sz="0" w:space="0" w:color="auto"/>
                        <w:right w:val="none" w:sz="0" w:space="0" w:color="auto"/>
                      </w:divBdr>
                      <w:divsChild>
                        <w:div w:id="2026054670">
                          <w:marLeft w:val="0"/>
                          <w:marRight w:val="0"/>
                          <w:marTop w:val="0"/>
                          <w:marBottom w:val="0"/>
                          <w:divBdr>
                            <w:top w:val="none" w:sz="0" w:space="0" w:color="auto"/>
                            <w:left w:val="none" w:sz="0" w:space="0" w:color="auto"/>
                            <w:bottom w:val="none" w:sz="0" w:space="0" w:color="auto"/>
                            <w:right w:val="none" w:sz="0" w:space="0" w:color="auto"/>
                          </w:divBdr>
                          <w:divsChild>
                            <w:div w:id="139416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395426">
      <w:bodyDiv w:val="1"/>
      <w:marLeft w:val="0"/>
      <w:marRight w:val="0"/>
      <w:marTop w:val="0"/>
      <w:marBottom w:val="0"/>
      <w:divBdr>
        <w:top w:val="none" w:sz="0" w:space="0" w:color="auto"/>
        <w:left w:val="none" w:sz="0" w:space="0" w:color="auto"/>
        <w:bottom w:val="none" w:sz="0" w:space="0" w:color="auto"/>
        <w:right w:val="none" w:sz="0" w:space="0" w:color="auto"/>
      </w:divBdr>
    </w:div>
    <w:div w:id="680081373">
      <w:bodyDiv w:val="1"/>
      <w:marLeft w:val="0"/>
      <w:marRight w:val="0"/>
      <w:marTop w:val="0"/>
      <w:marBottom w:val="0"/>
      <w:divBdr>
        <w:top w:val="none" w:sz="0" w:space="0" w:color="auto"/>
        <w:left w:val="none" w:sz="0" w:space="0" w:color="auto"/>
        <w:bottom w:val="none" w:sz="0" w:space="0" w:color="auto"/>
        <w:right w:val="none" w:sz="0" w:space="0" w:color="auto"/>
      </w:divBdr>
    </w:div>
    <w:div w:id="689064669">
      <w:bodyDiv w:val="1"/>
      <w:marLeft w:val="0"/>
      <w:marRight w:val="0"/>
      <w:marTop w:val="0"/>
      <w:marBottom w:val="0"/>
      <w:divBdr>
        <w:top w:val="none" w:sz="0" w:space="0" w:color="auto"/>
        <w:left w:val="none" w:sz="0" w:space="0" w:color="auto"/>
        <w:bottom w:val="none" w:sz="0" w:space="0" w:color="auto"/>
        <w:right w:val="none" w:sz="0" w:space="0" w:color="auto"/>
      </w:divBdr>
    </w:div>
    <w:div w:id="714232753">
      <w:bodyDiv w:val="1"/>
      <w:marLeft w:val="0"/>
      <w:marRight w:val="0"/>
      <w:marTop w:val="0"/>
      <w:marBottom w:val="0"/>
      <w:divBdr>
        <w:top w:val="none" w:sz="0" w:space="0" w:color="auto"/>
        <w:left w:val="none" w:sz="0" w:space="0" w:color="auto"/>
        <w:bottom w:val="none" w:sz="0" w:space="0" w:color="auto"/>
        <w:right w:val="none" w:sz="0" w:space="0" w:color="auto"/>
      </w:divBdr>
    </w:div>
    <w:div w:id="723137707">
      <w:bodyDiv w:val="1"/>
      <w:marLeft w:val="0"/>
      <w:marRight w:val="0"/>
      <w:marTop w:val="0"/>
      <w:marBottom w:val="0"/>
      <w:divBdr>
        <w:top w:val="none" w:sz="0" w:space="0" w:color="auto"/>
        <w:left w:val="none" w:sz="0" w:space="0" w:color="auto"/>
        <w:bottom w:val="none" w:sz="0" w:space="0" w:color="auto"/>
        <w:right w:val="none" w:sz="0" w:space="0" w:color="auto"/>
      </w:divBdr>
    </w:div>
    <w:div w:id="741683150">
      <w:bodyDiv w:val="1"/>
      <w:marLeft w:val="0"/>
      <w:marRight w:val="0"/>
      <w:marTop w:val="0"/>
      <w:marBottom w:val="0"/>
      <w:divBdr>
        <w:top w:val="none" w:sz="0" w:space="0" w:color="auto"/>
        <w:left w:val="none" w:sz="0" w:space="0" w:color="auto"/>
        <w:bottom w:val="none" w:sz="0" w:space="0" w:color="auto"/>
        <w:right w:val="none" w:sz="0" w:space="0" w:color="auto"/>
      </w:divBdr>
    </w:div>
    <w:div w:id="745221485">
      <w:bodyDiv w:val="1"/>
      <w:marLeft w:val="0"/>
      <w:marRight w:val="0"/>
      <w:marTop w:val="0"/>
      <w:marBottom w:val="0"/>
      <w:divBdr>
        <w:top w:val="none" w:sz="0" w:space="0" w:color="auto"/>
        <w:left w:val="none" w:sz="0" w:space="0" w:color="auto"/>
        <w:bottom w:val="none" w:sz="0" w:space="0" w:color="auto"/>
        <w:right w:val="none" w:sz="0" w:space="0" w:color="auto"/>
      </w:divBdr>
    </w:div>
    <w:div w:id="805708099">
      <w:bodyDiv w:val="1"/>
      <w:marLeft w:val="0"/>
      <w:marRight w:val="0"/>
      <w:marTop w:val="0"/>
      <w:marBottom w:val="0"/>
      <w:divBdr>
        <w:top w:val="none" w:sz="0" w:space="0" w:color="auto"/>
        <w:left w:val="none" w:sz="0" w:space="0" w:color="auto"/>
        <w:bottom w:val="none" w:sz="0" w:space="0" w:color="auto"/>
        <w:right w:val="none" w:sz="0" w:space="0" w:color="auto"/>
      </w:divBdr>
    </w:div>
    <w:div w:id="875973614">
      <w:bodyDiv w:val="1"/>
      <w:marLeft w:val="0"/>
      <w:marRight w:val="0"/>
      <w:marTop w:val="0"/>
      <w:marBottom w:val="0"/>
      <w:divBdr>
        <w:top w:val="none" w:sz="0" w:space="0" w:color="auto"/>
        <w:left w:val="none" w:sz="0" w:space="0" w:color="auto"/>
        <w:bottom w:val="none" w:sz="0" w:space="0" w:color="auto"/>
        <w:right w:val="none" w:sz="0" w:space="0" w:color="auto"/>
      </w:divBdr>
    </w:div>
    <w:div w:id="883635829">
      <w:bodyDiv w:val="1"/>
      <w:marLeft w:val="0"/>
      <w:marRight w:val="0"/>
      <w:marTop w:val="0"/>
      <w:marBottom w:val="0"/>
      <w:divBdr>
        <w:top w:val="none" w:sz="0" w:space="0" w:color="auto"/>
        <w:left w:val="none" w:sz="0" w:space="0" w:color="auto"/>
        <w:bottom w:val="none" w:sz="0" w:space="0" w:color="auto"/>
        <w:right w:val="none" w:sz="0" w:space="0" w:color="auto"/>
      </w:divBdr>
    </w:div>
    <w:div w:id="892623007">
      <w:bodyDiv w:val="1"/>
      <w:marLeft w:val="0"/>
      <w:marRight w:val="0"/>
      <w:marTop w:val="0"/>
      <w:marBottom w:val="0"/>
      <w:divBdr>
        <w:top w:val="none" w:sz="0" w:space="0" w:color="auto"/>
        <w:left w:val="none" w:sz="0" w:space="0" w:color="auto"/>
        <w:bottom w:val="none" w:sz="0" w:space="0" w:color="auto"/>
        <w:right w:val="none" w:sz="0" w:space="0" w:color="auto"/>
      </w:divBdr>
    </w:div>
    <w:div w:id="897520892">
      <w:bodyDiv w:val="1"/>
      <w:marLeft w:val="0"/>
      <w:marRight w:val="0"/>
      <w:marTop w:val="0"/>
      <w:marBottom w:val="0"/>
      <w:divBdr>
        <w:top w:val="none" w:sz="0" w:space="0" w:color="auto"/>
        <w:left w:val="none" w:sz="0" w:space="0" w:color="auto"/>
        <w:bottom w:val="none" w:sz="0" w:space="0" w:color="auto"/>
        <w:right w:val="none" w:sz="0" w:space="0" w:color="auto"/>
      </w:divBdr>
    </w:div>
    <w:div w:id="956328164">
      <w:bodyDiv w:val="1"/>
      <w:marLeft w:val="0"/>
      <w:marRight w:val="0"/>
      <w:marTop w:val="0"/>
      <w:marBottom w:val="0"/>
      <w:divBdr>
        <w:top w:val="none" w:sz="0" w:space="0" w:color="auto"/>
        <w:left w:val="none" w:sz="0" w:space="0" w:color="auto"/>
        <w:bottom w:val="none" w:sz="0" w:space="0" w:color="auto"/>
        <w:right w:val="none" w:sz="0" w:space="0" w:color="auto"/>
      </w:divBdr>
    </w:div>
    <w:div w:id="979768715">
      <w:bodyDiv w:val="1"/>
      <w:marLeft w:val="0"/>
      <w:marRight w:val="0"/>
      <w:marTop w:val="0"/>
      <w:marBottom w:val="0"/>
      <w:divBdr>
        <w:top w:val="none" w:sz="0" w:space="0" w:color="auto"/>
        <w:left w:val="none" w:sz="0" w:space="0" w:color="auto"/>
        <w:bottom w:val="none" w:sz="0" w:space="0" w:color="auto"/>
        <w:right w:val="none" w:sz="0" w:space="0" w:color="auto"/>
      </w:divBdr>
    </w:div>
    <w:div w:id="1025521280">
      <w:bodyDiv w:val="1"/>
      <w:marLeft w:val="0"/>
      <w:marRight w:val="0"/>
      <w:marTop w:val="0"/>
      <w:marBottom w:val="0"/>
      <w:divBdr>
        <w:top w:val="none" w:sz="0" w:space="0" w:color="auto"/>
        <w:left w:val="none" w:sz="0" w:space="0" w:color="auto"/>
        <w:bottom w:val="none" w:sz="0" w:space="0" w:color="auto"/>
        <w:right w:val="none" w:sz="0" w:space="0" w:color="auto"/>
      </w:divBdr>
    </w:div>
    <w:div w:id="1034845867">
      <w:bodyDiv w:val="1"/>
      <w:marLeft w:val="0"/>
      <w:marRight w:val="0"/>
      <w:marTop w:val="0"/>
      <w:marBottom w:val="0"/>
      <w:divBdr>
        <w:top w:val="none" w:sz="0" w:space="0" w:color="auto"/>
        <w:left w:val="none" w:sz="0" w:space="0" w:color="auto"/>
        <w:bottom w:val="none" w:sz="0" w:space="0" w:color="auto"/>
        <w:right w:val="none" w:sz="0" w:space="0" w:color="auto"/>
      </w:divBdr>
      <w:divsChild>
        <w:div w:id="1255674849">
          <w:marLeft w:val="0"/>
          <w:marRight w:val="0"/>
          <w:marTop w:val="0"/>
          <w:marBottom w:val="0"/>
          <w:divBdr>
            <w:top w:val="none" w:sz="0" w:space="0" w:color="auto"/>
            <w:left w:val="none" w:sz="0" w:space="0" w:color="auto"/>
            <w:bottom w:val="none" w:sz="0" w:space="0" w:color="auto"/>
            <w:right w:val="none" w:sz="0" w:space="0" w:color="auto"/>
          </w:divBdr>
          <w:divsChild>
            <w:div w:id="675041838">
              <w:marLeft w:val="0"/>
              <w:marRight w:val="0"/>
              <w:marTop w:val="0"/>
              <w:marBottom w:val="0"/>
              <w:divBdr>
                <w:top w:val="none" w:sz="0" w:space="0" w:color="auto"/>
                <w:left w:val="none" w:sz="0" w:space="0" w:color="auto"/>
                <w:bottom w:val="none" w:sz="0" w:space="0" w:color="auto"/>
                <w:right w:val="none" w:sz="0" w:space="0" w:color="auto"/>
              </w:divBdr>
              <w:divsChild>
                <w:div w:id="776174181">
                  <w:marLeft w:val="0"/>
                  <w:marRight w:val="0"/>
                  <w:marTop w:val="0"/>
                  <w:marBottom w:val="0"/>
                  <w:divBdr>
                    <w:top w:val="none" w:sz="0" w:space="0" w:color="auto"/>
                    <w:left w:val="none" w:sz="0" w:space="0" w:color="auto"/>
                    <w:bottom w:val="none" w:sz="0" w:space="0" w:color="auto"/>
                    <w:right w:val="none" w:sz="0" w:space="0" w:color="auto"/>
                  </w:divBdr>
                  <w:divsChild>
                    <w:div w:id="1146094720">
                      <w:marLeft w:val="0"/>
                      <w:marRight w:val="0"/>
                      <w:marTop w:val="0"/>
                      <w:marBottom w:val="0"/>
                      <w:divBdr>
                        <w:top w:val="none" w:sz="0" w:space="0" w:color="auto"/>
                        <w:left w:val="none" w:sz="0" w:space="0" w:color="auto"/>
                        <w:bottom w:val="none" w:sz="0" w:space="0" w:color="auto"/>
                        <w:right w:val="none" w:sz="0" w:space="0" w:color="auto"/>
                      </w:divBdr>
                      <w:divsChild>
                        <w:div w:id="1438678337">
                          <w:marLeft w:val="0"/>
                          <w:marRight w:val="0"/>
                          <w:marTop w:val="0"/>
                          <w:marBottom w:val="0"/>
                          <w:divBdr>
                            <w:top w:val="none" w:sz="0" w:space="0" w:color="auto"/>
                            <w:left w:val="none" w:sz="0" w:space="0" w:color="auto"/>
                            <w:bottom w:val="none" w:sz="0" w:space="0" w:color="auto"/>
                            <w:right w:val="none" w:sz="0" w:space="0" w:color="auto"/>
                          </w:divBdr>
                          <w:divsChild>
                            <w:div w:id="188097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538561">
      <w:bodyDiv w:val="1"/>
      <w:marLeft w:val="0"/>
      <w:marRight w:val="0"/>
      <w:marTop w:val="0"/>
      <w:marBottom w:val="0"/>
      <w:divBdr>
        <w:top w:val="none" w:sz="0" w:space="0" w:color="auto"/>
        <w:left w:val="none" w:sz="0" w:space="0" w:color="auto"/>
        <w:bottom w:val="none" w:sz="0" w:space="0" w:color="auto"/>
        <w:right w:val="none" w:sz="0" w:space="0" w:color="auto"/>
      </w:divBdr>
    </w:div>
    <w:div w:id="1117943999">
      <w:bodyDiv w:val="1"/>
      <w:marLeft w:val="0"/>
      <w:marRight w:val="0"/>
      <w:marTop w:val="0"/>
      <w:marBottom w:val="0"/>
      <w:divBdr>
        <w:top w:val="none" w:sz="0" w:space="0" w:color="auto"/>
        <w:left w:val="none" w:sz="0" w:space="0" w:color="auto"/>
        <w:bottom w:val="none" w:sz="0" w:space="0" w:color="auto"/>
        <w:right w:val="none" w:sz="0" w:space="0" w:color="auto"/>
      </w:divBdr>
    </w:div>
    <w:div w:id="1118060803">
      <w:bodyDiv w:val="1"/>
      <w:marLeft w:val="0"/>
      <w:marRight w:val="0"/>
      <w:marTop w:val="0"/>
      <w:marBottom w:val="0"/>
      <w:divBdr>
        <w:top w:val="none" w:sz="0" w:space="0" w:color="auto"/>
        <w:left w:val="none" w:sz="0" w:space="0" w:color="auto"/>
        <w:bottom w:val="none" w:sz="0" w:space="0" w:color="auto"/>
        <w:right w:val="none" w:sz="0" w:space="0" w:color="auto"/>
      </w:divBdr>
    </w:div>
    <w:div w:id="1234661373">
      <w:bodyDiv w:val="1"/>
      <w:marLeft w:val="0"/>
      <w:marRight w:val="0"/>
      <w:marTop w:val="0"/>
      <w:marBottom w:val="0"/>
      <w:divBdr>
        <w:top w:val="none" w:sz="0" w:space="0" w:color="auto"/>
        <w:left w:val="none" w:sz="0" w:space="0" w:color="auto"/>
        <w:bottom w:val="none" w:sz="0" w:space="0" w:color="auto"/>
        <w:right w:val="none" w:sz="0" w:space="0" w:color="auto"/>
      </w:divBdr>
    </w:div>
    <w:div w:id="1276212905">
      <w:bodyDiv w:val="1"/>
      <w:marLeft w:val="0"/>
      <w:marRight w:val="0"/>
      <w:marTop w:val="0"/>
      <w:marBottom w:val="0"/>
      <w:divBdr>
        <w:top w:val="none" w:sz="0" w:space="0" w:color="auto"/>
        <w:left w:val="none" w:sz="0" w:space="0" w:color="auto"/>
        <w:bottom w:val="none" w:sz="0" w:space="0" w:color="auto"/>
        <w:right w:val="none" w:sz="0" w:space="0" w:color="auto"/>
      </w:divBdr>
    </w:div>
    <w:div w:id="1307517292">
      <w:bodyDiv w:val="1"/>
      <w:marLeft w:val="0"/>
      <w:marRight w:val="0"/>
      <w:marTop w:val="0"/>
      <w:marBottom w:val="0"/>
      <w:divBdr>
        <w:top w:val="none" w:sz="0" w:space="0" w:color="auto"/>
        <w:left w:val="none" w:sz="0" w:space="0" w:color="auto"/>
        <w:bottom w:val="none" w:sz="0" w:space="0" w:color="auto"/>
        <w:right w:val="none" w:sz="0" w:space="0" w:color="auto"/>
      </w:divBdr>
    </w:div>
    <w:div w:id="1340542049">
      <w:bodyDiv w:val="1"/>
      <w:marLeft w:val="0"/>
      <w:marRight w:val="0"/>
      <w:marTop w:val="0"/>
      <w:marBottom w:val="0"/>
      <w:divBdr>
        <w:top w:val="none" w:sz="0" w:space="0" w:color="auto"/>
        <w:left w:val="none" w:sz="0" w:space="0" w:color="auto"/>
        <w:bottom w:val="none" w:sz="0" w:space="0" w:color="auto"/>
        <w:right w:val="none" w:sz="0" w:space="0" w:color="auto"/>
      </w:divBdr>
    </w:div>
    <w:div w:id="1345522805">
      <w:bodyDiv w:val="1"/>
      <w:marLeft w:val="0"/>
      <w:marRight w:val="0"/>
      <w:marTop w:val="0"/>
      <w:marBottom w:val="0"/>
      <w:divBdr>
        <w:top w:val="none" w:sz="0" w:space="0" w:color="auto"/>
        <w:left w:val="none" w:sz="0" w:space="0" w:color="auto"/>
        <w:bottom w:val="none" w:sz="0" w:space="0" w:color="auto"/>
        <w:right w:val="none" w:sz="0" w:space="0" w:color="auto"/>
      </w:divBdr>
    </w:div>
    <w:div w:id="1478179240">
      <w:bodyDiv w:val="1"/>
      <w:marLeft w:val="0"/>
      <w:marRight w:val="0"/>
      <w:marTop w:val="0"/>
      <w:marBottom w:val="0"/>
      <w:divBdr>
        <w:top w:val="none" w:sz="0" w:space="0" w:color="auto"/>
        <w:left w:val="none" w:sz="0" w:space="0" w:color="auto"/>
        <w:bottom w:val="none" w:sz="0" w:space="0" w:color="auto"/>
        <w:right w:val="none" w:sz="0" w:space="0" w:color="auto"/>
      </w:divBdr>
    </w:div>
    <w:div w:id="1597978905">
      <w:bodyDiv w:val="1"/>
      <w:marLeft w:val="0"/>
      <w:marRight w:val="0"/>
      <w:marTop w:val="0"/>
      <w:marBottom w:val="0"/>
      <w:divBdr>
        <w:top w:val="none" w:sz="0" w:space="0" w:color="auto"/>
        <w:left w:val="none" w:sz="0" w:space="0" w:color="auto"/>
        <w:bottom w:val="none" w:sz="0" w:space="0" w:color="auto"/>
        <w:right w:val="none" w:sz="0" w:space="0" w:color="auto"/>
      </w:divBdr>
    </w:div>
    <w:div w:id="1680813072">
      <w:bodyDiv w:val="1"/>
      <w:marLeft w:val="0"/>
      <w:marRight w:val="0"/>
      <w:marTop w:val="0"/>
      <w:marBottom w:val="0"/>
      <w:divBdr>
        <w:top w:val="none" w:sz="0" w:space="0" w:color="auto"/>
        <w:left w:val="none" w:sz="0" w:space="0" w:color="auto"/>
        <w:bottom w:val="none" w:sz="0" w:space="0" w:color="auto"/>
        <w:right w:val="none" w:sz="0" w:space="0" w:color="auto"/>
      </w:divBdr>
    </w:div>
    <w:div w:id="1715157645">
      <w:bodyDiv w:val="1"/>
      <w:marLeft w:val="0"/>
      <w:marRight w:val="0"/>
      <w:marTop w:val="0"/>
      <w:marBottom w:val="0"/>
      <w:divBdr>
        <w:top w:val="none" w:sz="0" w:space="0" w:color="auto"/>
        <w:left w:val="none" w:sz="0" w:space="0" w:color="auto"/>
        <w:bottom w:val="none" w:sz="0" w:space="0" w:color="auto"/>
        <w:right w:val="none" w:sz="0" w:space="0" w:color="auto"/>
      </w:divBdr>
    </w:div>
    <w:div w:id="1717242547">
      <w:bodyDiv w:val="1"/>
      <w:marLeft w:val="0"/>
      <w:marRight w:val="0"/>
      <w:marTop w:val="0"/>
      <w:marBottom w:val="0"/>
      <w:divBdr>
        <w:top w:val="none" w:sz="0" w:space="0" w:color="auto"/>
        <w:left w:val="none" w:sz="0" w:space="0" w:color="auto"/>
        <w:bottom w:val="none" w:sz="0" w:space="0" w:color="auto"/>
        <w:right w:val="none" w:sz="0" w:space="0" w:color="auto"/>
      </w:divBdr>
    </w:div>
    <w:div w:id="1761173201">
      <w:bodyDiv w:val="1"/>
      <w:marLeft w:val="0"/>
      <w:marRight w:val="0"/>
      <w:marTop w:val="0"/>
      <w:marBottom w:val="0"/>
      <w:divBdr>
        <w:top w:val="none" w:sz="0" w:space="0" w:color="auto"/>
        <w:left w:val="none" w:sz="0" w:space="0" w:color="auto"/>
        <w:bottom w:val="none" w:sz="0" w:space="0" w:color="auto"/>
        <w:right w:val="none" w:sz="0" w:space="0" w:color="auto"/>
      </w:divBdr>
    </w:div>
    <w:div w:id="1795563412">
      <w:bodyDiv w:val="1"/>
      <w:marLeft w:val="0"/>
      <w:marRight w:val="0"/>
      <w:marTop w:val="0"/>
      <w:marBottom w:val="0"/>
      <w:divBdr>
        <w:top w:val="none" w:sz="0" w:space="0" w:color="auto"/>
        <w:left w:val="none" w:sz="0" w:space="0" w:color="auto"/>
        <w:bottom w:val="none" w:sz="0" w:space="0" w:color="auto"/>
        <w:right w:val="none" w:sz="0" w:space="0" w:color="auto"/>
      </w:divBdr>
    </w:div>
    <w:div w:id="1821576349">
      <w:bodyDiv w:val="1"/>
      <w:marLeft w:val="0"/>
      <w:marRight w:val="0"/>
      <w:marTop w:val="0"/>
      <w:marBottom w:val="0"/>
      <w:divBdr>
        <w:top w:val="none" w:sz="0" w:space="0" w:color="auto"/>
        <w:left w:val="none" w:sz="0" w:space="0" w:color="auto"/>
        <w:bottom w:val="none" w:sz="0" w:space="0" w:color="auto"/>
        <w:right w:val="none" w:sz="0" w:space="0" w:color="auto"/>
      </w:divBdr>
    </w:div>
    <w:div w:id="1969505085">
      <w:bodyDiv w:val="1"/>
      <w:marLeft w:val="0"/>
      <w:marRight w:val="0"/>
      <w:marTop w:val="0"/>
      <w:marBottom w:val="0"/>
      <w:divBdr>
        <w:top w:val="none" w:sz="0" w:space="0" w:color="auto"/>
        <w:left w:val="none" w:sz="0" w:space="0" w:color="auto"/>
        <w:bottom w:val="none" w:sz="0" w:space="0" w:color="auto"/>
        <w:right w:val="none" w:sz="0" w:space="0" w:color="auto"/>
      </w:divBdr>
    </w:div>
    <w:div w:id="2000235147">
      <w:bodyDiv w:val="1"/>
      <w:marLeft w:val="0"/>
      <w:marRight w:val="0"/>
      <w:marTop w:val="0"/>
      <w:marBottom w:val="0"/>
      <w:divBdr>
        <w:top w:val="none" w:sz="0" w:space="0" w:color="auto"/>
        <w:left w:val="none" w:sz="0" w:space="0" w:color="auto"/>
        <w:bottom w:val="none" w:sz="0" w:space="0" w:color="auto"/>
        <w:right w:val="none" w:sz="0" w:space="0" w:color="auto"/>
      </w:divBdr>
    </w:div>
    <w:div w:id="2013876219">
      <w:bodyDiv w:val="1"/>
      <w:marLeft w:val="0"/>
      <w:marRight w:val="0"/>
      <w:marTop w:val="0"/>
      <w:marBottom w:val="0"/>
      <w:divBdr>
        <w:top w:val="none" w:sz="0" w:space="0" w:color="auto"/>
        <w:left w:val="none" w:sz="0" w:space="0" w:color="auto"/>
        <w:bottom w:val="none" w:sz="0" w:space="0" w:color="auto"/>
        <w:right w:val="none" w:sz="0" w:space="0" w:color="auto"/>
      </w:divBdr>
    </w:div>
    <w:div w:id="2050914756">
      <w:bodyDiv w:val="1"/>
      <w:marLeft w:val="0"/>
      <w:marRight w:val="0"/>
      <w:marTop w:val="0"/>
      <w:marBottom w:val="0"/>
      <w:divBdr>
        <w:top w:val="none" w:sz="0" w:space="0" w:color="auto"/>
        <w:left w:val="none" w:sz="0" w:space="0" w:color="auto"/>
        <w:bottom w:val="none" w:sz="0" w:space="0" w:color="auto"/>
        <w:right w:val="none" w:sz="0" w:space="0" w:color="auto"/>
      </w:divBdr>
    </w:div>
    <w:div w:id="2065718734">
      <w:bodyDiv w:val="1"/>
      <w:marLeft w:val="0"/>
      <w:marRight w:val="0"/>
      <w:marTop w:val="0"/>
      <w:marBottom w:val="0"/>
      <w:divBdr>
        <w:top w:val="none" w:sz="0" w:space="0" w:color="auto"/>
        <w:left w:val="none" w:sz="0" w:space="0" w:color="auto"/>
        <w:bottom w:val="none" w:sz="0" w:space="0" w:color="auto"/>
        <w:right w:val="none" w:sz="0" w:space="0" w:color="auto"/>
      </w:divBdr>
    </w:div>
    <w:div w:id="2076931393">
      <w:bodyDiv w:val="1"/>
      <w:marLeft w:val="0"/>
      <w:marRight w:val="0"/>
      <w:marTop w:val="0"/>
      <w:marBottom w:val="0"/>
      <w:divBdr>
        <w:top w:val="none" w:sz="0" w:space="0" w:color="auto"/>
        <w:left w:val="none" w:sz="0" w:space="0" w:color="auto"/>
        <w:bottom w:val="none" w:sz="0" w:space="0" w:color="auto"/>
        <w:right w:val="none" w:sz="0" w:space="0" w:color="auto"/>
      </w:divBdr>
    </w:div>
    <w:div w:id="2085757219">
      <w:bodyDiv w:val="1"/>
      <w:marLeft w:val="0"/>
      <w:marRight w:val="0"/>
      <w:marTop w:val="0"/>
      <w:marBottom w:val="0"/>
      <w:divBdr>
        <w:top w:val="none" w:sz="0" w:space="0" w:color="auto"/>
        <w:left w:val="none" w:sz="0" w:space="0" w:color="auto"/>
        <w:bottom w:val="none" w:sz="0" w:space="0" w:color="auto"/>
        <w:right w:val="none" w:sz="0" w:space="0" w:color="auto"/>
      </w:divBdr>
    </w:div>
    <w:div w:id="214218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F9AEC39D13136488437BBF6ED80BE18" ma:contentTypeVersion="7" ma:contentTypeDescription="Crie um novo documento." ma:contentTypeScope="" ma:versionID="5826e5ee4f0da24193d192350f36b84a">
  <xsd:schema xmlns:xsd="http://www.w3.org/2001/XMLSchema" xmlns:xs="http://www.w3.org/2001/XMLSchema" xmlns:p="http://schemas.microsoft.com/office/2006/metadata/properties" xmlns:ns3="9f540cab-0b20-47d2-afbb-07c69d9e46f9" targetNamespace="http://schemas.microsoft.com/office/2006/metadata/properties" ma:root="true" ma:fieldsID="b9c2b390427c3da1052fd9efe8d5c112" ns3:_="">
    <xsd:import namespace="9f540cab-0b20-47d2-afbb-07c69d9e46f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40cab-0b20-47d2-afbb-07c69d9e46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JMH16</b:Tag>
    <b:SourceType>Book</b:SourceType>
    <b:Guid>{63BE3D77-3DF8-438F-9236-9CCA1F161597}</b:Guid>
    <b:Title>Arduino: A Technical Reference</b:Title>
    <b:Year>2016</b:Year>
    <b:Author>
      <b:Author>
        <b:NameList>
          <b:Person>
            <b:Last>Hughes</b:Last>
            <b:First>J.</b:First>
            <b:Middle>M.</b:Middle>
          </b:Person>
        </b:NameList>
      </b:Author>
    </b:Author>
    <b:Publisher>O'Reilly Media, Inc.</b:Publisher>
    <b:RefOrder>2</b:RefOrder>
  </b:Source>
  <b:Source>
    <b:Tag>Mas09</b:Tag>
    <b:SourceType>Book</b:SourceType>
    <b:Guid>{2E6B6779-AC0C-49BE-B721-70B835240E70}</b:Guid>
    <b:Author>
      <b:Author>
        <b:NameList>
          <b:Person>
            <b:Last>Banzi</b:Last>
            <b:First>Massimo</b:First>
          </b:Person>
        </b:NameList>
      </b:Author>
    </b:Author>
    <b:Title>Getting Started with Arduino</b:Title>
    <b:Year>2009</b:Year>
    <b:Publisher>O'Reilly Media, Inc.</b:Publisher>
    <b:RefOrder>3</b:RefOrder>
  </b:Source>
  <b:Source>
    <b:Tag>Ved23</b:Tag>
    <b:SourceType>Book</b:SourceType>
    <b:Guid>{F531B9F0-AF55-48FA-B3E8-1D1457354A37}</b:Guid>
    <b:Author>
      <b:Author>
        <b:NameList>
          <b:Person>
            <b:Last>Oner</b:Last>
            <b:First>Vedat</b:First>
            <b:Middle>Ozan</b:Middle>
          </b:Person>
        </b:NameList>
      </b:Author>
    </b:Author>
    <b:Title>Developing IoT Projects with ESP32</b:Title>
    <b:Year>2023</b:Year>
    <b:Publisher>Packt Publishing</b:Publisher>
    <b:RefOrder>1</b:RefOrder>
  </b:Source>
</b:Sources>
</file>

<file path=customXml/itemProps1.xml><?xml version="1.0" encoding="utf-8"?>
<ds:datastoreItem xmlns:ds="http://schemas.openxmlformats.org/officeDocument/2006/customXml" ds:itemID="{3F5F0024-68AE-468F-8D00-0F0D9A0A21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540cab-0b20-47d2-afbb-07c69d9e46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4C4880-947A-44B0-BE32-C24824766693}">
  <ds:schemaRefs>
    <ds:schemaRef ds:uri="http://schemas.microsoft.com/sharepoint/v3/contenttype/forms"/>
  </ds:schemaRefs>
</ds:datastoreItem>
</file>

<file path=customXml/itemProps3.xml><?xml version="1.0" encoding="utf-8"?>
<ds:datastoreItem xmlns:ds="http://schemas.openxmlformats.org/officeDocument/2006/customXml" ds:itemID="{2E4C0AE3-C5D5-4EE8-BEF3-EA219B482E9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759BAE8-704C-4C7C-9CF5-84E09E889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2946</TotalTime>
  <Pages>62</Pages>
  <Words>14977</Words>
  <Characters>80882</Characters>
  <Application>Microsoft Office Word</Application>
  <DocSecurity>0</DocSecurity>
  <Lines>674</Lines>
  <Paragraphs>191</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95668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Jeancarlo Visentainer</dc:creator>
  <cp:keywords/>
  <dc:description/>
  <cp:lastModifiedBy>Rafael Reis Costa</cp:lastModifiedBy>
  <cp:revision>568</cp:revision>
  <cp:lastPrinted>2025-01-12T19:04:00Z</cp:lastPrinted>
  <dcterms:created xsi:type="dcterms:W3CDTF">2024-07-05T21:29:00Z</dcterms:created>
  <dcterms:modified xsi:type="dcterms:W3CDTF">2025-01-18T00:49:00Z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0x0101002F9AEC39D13136488437BBF6ED80BE18</vt:lpwstr>
  </property>
</Properties>
</file>