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D7DD" w14:textId="77777777" w:rsidR="00A73D5E" w:rsidRDefault="00000000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000000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000000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000000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>
        <w:tc>
          <w:tcPr>
            <w:tcW w:w="1893" w:type="pct"/>
            <w:gridSpan w:val="2"/>
          </w:tcPr>
          <w:p w14:paraId="51642152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095F23B4" w14:textId="26C28C86" w:rsidR="00A73D5E" w:rsidRPr="000864AF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09.0</w:t>
            </w:r>
            <w:r w:rsidR="000864AF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.0</w:t>
            </w:r>
            <w:r w:rsidR="000864AF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19813745" w14:textId="246D9A19" w:rsidR="00A73D5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C6701">
              <w:rPr>
                <w:rFonts w:ascii="Times New Roman" w:hAnsi="Times New Roman" w:cs="Times New Roman"/>
                <w:color w:val="000000"/>
              </w:rPr>
              <w:t>09.</w:t>
            </w:r>
            <w:r w:rsidR="004C6701">
              <w:rPr>
                <w:rFonts w:ascii="Times New Roman" w:hAnsi="Times New Roman" w:cs="Times New Roman"/>
                <w:color w:val="000000"/>
                <w:lang w:val="en-US"/>
              </w:rPr>
              <w:t>03</w:t>
            </w:r>
            <w:r w:rsidRPr="004C6701">
              <w:rPr>
                <w:rFonts w:ascii="Times New Roman" w:hAnsi="Times New Roman" w:cs="Times New Roman"/>
                <w:color w:val="000000"/>
              </w:rPr>
              <w:t>.</w:t>
            </w:r>
            <w:r w:rsidR="004C6701">
              <w:rPr>
                <w:rFonts w:ascii="Times New Roman" w:hAnsi="Times New Roman" w:cs="Times New Roman"/>
                <w:color w:val="000000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14:paraId="0D321D39" w14:textId="6B62CD09" w:rsidR="00A73D5E" w:rsidRDefault="004C6701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3E71C120" w14:textId="77777777">
        <w:tc>
          <w:tcPr>
            <w:tcW w:w="1893" w:type="pct"/>
            <w:gridSpan w:val="2"/>
          </w:tcPr>
          <w:p w14:paraId="18D23B76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543FEF6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4063F829" w:rsidR="00A73D5E" w:rsidRDefault="004C6701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6E5EF7C6" w14:textId="77777777">
        <w:trPr>
          <w:trHeight w:val="690"/>
        </w:trPr>
        <w:tc>
          <w:tcPr>
            <w:tcW w:w="1893" w:type="pct"/>
            <w:gridSpan w:val="2"/>
          </w:tcPr>
          <w:p w14:paraId="2D0AB3A1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0E99FA8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A73D5E" w14:paraId="087B854A" w14:textId="77777777">
        <w:tc>
          <w:tcPr>
            <w:tcW w:w="1893" w:type="pct"/>
            <w:gridSpan w:val="2"/>
          </w:tcPr>
          <w:p w14:paraId="4C545FCA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5BEBA1C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A73D5E" w14:paraId="6E10FF16" w14:textId="77777777">
        <w:tc>
          <w:tcPr>
            <w:tcW w:w="1893" w:type="pct"/>
            <w:gridSpan w:val="2"/>
          </w:tcPr>
          <w:p w14:paraId="05B50D93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0DD681E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A73D5E" w14:paraId="1A3EEFFF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1125C278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A73D5E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A73D5E" w:rsidRDefault="00000000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A73D5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A73D5E" w:rsidRPr="002B44E1" w:rsidRDefault="00000000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</w:t>
            </w:r>
            <w:r w:rsidR="002B44E1" w:rsidRPr="002B44E1">
              <w:rPr>
                <w:rFonts w:ascii="Times New Roman" w:hAnsi="Times New Roman" w:cs="Times New Roman"/>
              </w:rPr>
              <w:t>4</w:t>
            </w:r>
            <w:r w:rsidR="00D8115D"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6A9BBB52" w:rsidR="00A73D5E" w:rsidRPr="004C6701" w:rsidRDefault="00000000">
      <w:pPr>
        <w:pStyle w:val="aff5"/>
        <w:ind w:right="-2"/>
        <w:rPr>
          <w:lang w:val="en-US"/>
        </w:rPr>
      </w:pPr>
      <w:r>
        <w:t xml:space="preserve">Отчёт по лабораторной работе № </w:t>
      </w:r>
      <w:r w:rsidR="00AA337B">
        <w:rPr>
          <w:lang w:val="en-US"/>
        </w:rPr>
        <w:t>3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0E769A72" w:rsidR="00A73D5E" w:rsidRDefault="00000000" w:rsidP="000335B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</w:t>
      </w:r>
      <w:r w:rsidRPr="004C67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6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6701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 w:rsidR="000335BF">
        <w:rPr>
          <w:rFonts w:ascii="Times New Roman" w:eastAsia="Times New Roman" w:hAnsi="Times New Roman" w:cs="Times New Roman"/>
          <w:b/>
          <w:bCs/>
          <w:sz w:val="24"/>
          <w:szCs w:val="24"/>
        </w:rPr>
        <w:t>Р</w:t>
      </w:r>
      <w:r w:rsidR="000335BF" w:rsidRPr="000335BF">
        <w:rPr>
          <w:rFonts w:ascii="Times New Roman" w:eastAsia="Times New Roman" w:hAnsi="Times New Roman" w:cs="Times New Roman"/>
          <w:b/>
          <w:bCs/>
          <w:sz w:val="24"/>
          <w:szCs w:val="24"/>
        </w:rPr>
        <w:t>азработка для программы графического пользовательского интерфейса и интеграция базы данных для веб-приложений.</w:t>
      </w:r>
      <w:r w:rsidRPr="004C6701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44"/>
        <w:gridCol w:w="3088"/>
        <w:gridCol w:w="3123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000000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7AFAA46B" w:rsidR="00A73D5E" w:rsidRPr="004C6701" w:rsidRDefault="004C6701">
            <w:pPr>
              <w:pStyle w:val="af5"/>
              <w:ind w:firstLine="0"/>
            </w:pPr>
            <w:r>
              <w:t>Васянин И.А.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000000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000000" w:rsidP="00D8115D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7777777" w:rsidR="00A73D5E" w:rsidRDefault="00A73D5E">
      <w:pPr>
        <w:jc w:val="center"/>
        <w:rPr>
          <w:lang w:val="en-US"/>
        </w:rPr>
      </w:pPr>
    </w:p>
    <w:p w14:paraId="41AE2C27" w14:textId="77777777" w:rsidR="0077481F" w:rsidRDefault="0077481F">
      <w:pPr>
        <w:jc w:val="center"/>
        <w:rPr>
          <w:lang w:val="en-US"/>
        </w:rPr>
      </w:pPr>
    </w:p>
    <w:p w14:paraId="65B2C3C6" w14:textId="77777777" w:rsidR="00AA337B" w:rsidRDefault="00AA337B">
      <w:pPr>
        <w:jc w:val="center"/>
        <w:rPr>
          <w:lang w:val="en-US"/>
        </w:rPr>
      </w:pPr>
    </w:p>
    <w:p w14:paraId="042A98C3" w14:textId="77777777" w:rsidR="0077481F" w:rsidRPr="0077481F" w:rsidRDefault="0077481F" w:rsidP="0077481F">
      <w:pPr>
        <w:suppressAutoHyphens/>
        <w:spacing w:after="240" w:line="312" w:lineRule="auto"/>
        <w:jc w:val="center"/>
        <w:rPr>
          <w:rFonts w:ascii="Times New Roman" w:eastAsia="SimSun" w:hAnsi="Times New Roman" w:cs="Arial"/>
          <w:b/>
          <w:caps/>
          <w:kern w:val="28"/>
          <w:sz w:val="28"/>
          <w:szCs w:val="24"/>
          <w:lang w:eastAsia="zh-CN" w:bidi="hi-IN"/>
        </w:rPr>
      </w:pPr>
      <w:r w:rsidRPr="0077481F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lastRenderedPageBreak/>
        <w:t>СОДЕРЖАНИЕ</w:t>
      </w:r>
    </w:p>
    <w:p w14:paraId="7A9CFF50" w14:textId="4AEB0A07" w:rsidR="00192A86" w:rsidRPr="005255CB" w:rsidRDefault="0077481F">
      <w:pPr>
        <w:pStyle w:val="21"/>
        <w:tabs>
          <w:tab w:val="left" w:pos="850"/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CB2BD2"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CB2BD2"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  <w:instrText xml:space="preserve"> TOC \o "1-3" \h \z \u </w:instrText>
      </w:r>
      <w:r w:rsidRPr="00CB2BD2"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hyperlink w:anchor="_Toc216098051" w:history="1">
        <w:r w:rsidR="00192A86" w:rsidRPr="005255CB">
          <w:rPr>
            <w:rStyle w:val="a7"/>
            <w:rFonts w:ascii="Times New Roman" w:eastAsia="Times New Roma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1.1</w:t>
        </w:r>
        <w:r w:rsidR="00192A86" w:rsidRPr="005255CB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 xml:space="preserve"> </w:t>
        </w:r>
        <w:r w:rsidR="00192A86" w:rsidRPr="005255CB">
          <w:rPr>
            <w:rStyle w:val="a7"/>
            <w:rFonts w:ascii="Times New Roman" w:eastAsia="Times New Roma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Цель работы</w:t>
        </w:r>
        <w:r w:rsidR="00192A86"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192A86"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192A86"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_Toc216098051 \h </w:instrText>
        </w:r>
        <w:r w:rsidR="00192A86"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192A86"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F6091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192A86"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FB96D2" w14:textId="51860340" w:rsidR="00192A86" w:rsidRPr="005255CB" w:rsidRDefault="00192A86">
      <w:pPr>
        <w:pStyle w:val="21"/>
        <w:tabs>
          <w:tab w:val="left" w:pos="850"/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16098052" w:history="1">
        <w:r w:rsidRPr="005255CB">
          <w:rPr>
            <w:rStyle w:val="a7"/>
            <w:rFonts w:ascii="Times New Roman" w:hAnsi="Times New Roman" w:cs="Times New Roman"/>
            <w:noProof/>
            <w:sz w:val="28"/>
            <w:szCs w:val="28"/>
            <w:lang w:eastAsia="zh-CN" w:bidi="hi-IN"/>
          </w:rPr>
          <w:t>1.2</w:t>
        </w:r>
        <w:r w:rsidRPr="005255CB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 xml:space="preserve"> </w:t>
        </w:r>
        <w:r w:rsidRPr="005255CB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Задание</w: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_Toc216098052 \h </w:instrTex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F6091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5D5F2BF" w14:textId="78C29120" w:rsidR="00192A86" w:rsidRPr="005255CB" w:rsidRDefault="00192A86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16098053" w:history="1">
        <w:r w:rsidRPr="005255CB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1.3 Описание используемых технологий.</w: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_Toc216098053 \h </w:instrTex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F6091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CE57FC" w14:textId="378B064D" w:rsidR="00192A86" w:rsidRPr="005255CB" w:rsidRDefault="00192A86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16098054" w:history="1">
        <w:r w:rsidRPr="005255CB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1.4 Структура базы данных.</w: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_Toc216098054 \h </w:instrTex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F6091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6124D24" w14:textId="49B49CBA" w:rsidR="00192A86" w:rsidRPr="005255CB" w:rsidRDefault="00192A86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16098055" w:history="1">
        <w:r w:rsidRPr="005255CB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1.5 Тестирование программы</w: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_Toc216098055 \h </w:instrTex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F6091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263BD0" w14:textId="205DA78A" w:rsidR="00192A86" w:rsidRPr="005255CB" w:rsidRDefault="00192A86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16098056" w:history="1">
        <w:r w:rsidRPr="005255CB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1.6 Описание графического интерфейса</w: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_Toc216098056 \h </w:instrTex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F6091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0D17D52" w14:textId="153DA327" w:rsidR="00192A86" w:rsidRPr="005255CB" w:rsidRDefault="00192A86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16098057" w:history="1">
        <w:r w:rsidRPr="005255CB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1.7 Выводы</w: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_Toc216098057 \h </w:instrTex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F6091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5255C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ADFB73" w14:textId="1FC175B4" w:rsidR="0077481F" w:rsidRDefault="0077481F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  <w:r w:rsidRPr="00CB2BD2"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5529759C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60BA1913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286F53D7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7FE8C1B6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7B7860D2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1C14EAAF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619482B5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3C1F18E1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06E3D287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74CDD03E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B6A3EA9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18ED0610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3C50C52D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2EB15F08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2E19AA48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484EA1D2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77F3FB1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AC36A65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4DC1F277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10B3DD94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052A3DBC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C32093A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32FD3CE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682E4C98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44421B14" w14:textId="77777777" w:rsidR="00207C2A" w:rsidRPr="0077481F" w:rsidRDefault="00207C2A" w:rsidP="0077481F">
      <w:pPr>
        <w:suppressAutoHyphens/>
        <w:spacing w:after="0" w:line="312" w:lineRule="auto"/>
        <w:rPr>
          <w:rFonts w:ascii="Times New Roman" w:eastAsia="SimSun" w:hAnsi="Times New Roman" w:cs="Arial"/>
          <w:color w:val="000000" w:themeColor="text1"/>
          <w:kern w:val="1"/>
          <w:sz w:val="28"/>
          <w:szCs w:val="24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4536797F" w14:textId="6388D576" w:rsidR="006C52C0" w:rsidRPr="006C52C0" w:rsidRDefault="004013D3" w:rsidP="006C52C0">
      <w:pPr>
        <w:pStyle w:val="aff2"/>
        <w:keepNext/>
        <w:numPr>
          <w:ilvl w:val="1"/>
          <w:numId w:val="1"/>
        </w:numPr>
        <w:suppressAutoHyphens/>
        <w:spacing w:before="240"/>
        <w:jc w:val="both"/>
        <w:outlineLvl w:val="1"/>
        <w:rPr>
          <w:rFonts w:ascii="Times New Roman" w:eastAsia="Times New Roman" w:hAnsi="Times New Roman" w:cs="Mangal"/>
          <w:b/>
          <w:bCs/>
          <w:iCs/>
          <w:kern w:val="1"/>
          <w:sz w:val="28"/>
          <w:szCs w:val="25"/>
          <w:lang w:eastAsia="zh-CN" w:bidi="hi-IN"/>
        </w:rPr>
      </w:pPr>
      <w:bookmarkStart w:id="0" w:name="_Toc216098051"/>
      <w:r>
        <w:rPr>
          <w:rFonts w:ascii="Times New Roman" w:eastAsia="Times New Roman" w:hAnsi="Times New Roman" w:cs="Mangal"/>
          <w:b/>
          <w:bCs/>
          <w:iCs/>
          <w:kern w:val="1"/>
          <w:sz w:val="28"/>
          <w:szCs w:val="25"/>
          <w:lang w:val="ru-RU" w:eastAsia="zh-CN" w:bidi="hi-IN"/>
        </w:rPr>
        <w:lastRenderedPageBreak/>
        <w:t>Цель работы</w:t>
      </w:r>
      <w:bookmarkEnd w:id="0"/>
    </w:p>
    <w:p w14:paraId="61624016" w14:textId="42F439C9" w:rsidR="00FB75A7" w:rsidRPr="00FB75A7" w:rsidRDefault="00FB75A7" w:rsidP="00FB75A7">
      <w:pPr>
        <w:ind w:firstLine="567"/>
        <w:jc w:val="both"/>
        <w:rPr>
          <w:rFonts w:ascii="Times New Roman" w:hAnsi="Times New Roman" w:cs="Times New Roman"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sz w:val="28"/>
          <w:szCs w:val="28"/>
          <w:lang w:eastAsia="zh-CN" w:bidi="hi-IN"/>
        </w:rPr>
        <w:t>Р</w:t>
      </w:r>
      <w:r w:rsidRPr="00FB75A7">
        <w:rPr>
          <w:rFonts w:ascii="Times New Roman" w:hAnsi="Times New Roman" w:cs="Times New Roman"/>
          <w:sz w:val="28"/>
          <w:szCs w:val="28"/>
          <w:lang w:eastAsia="zh-CN" w:bidi="hi-IN"/>
        </w:rPr>
        <w:t>азработ</w:t>
      </w:r>
      <w:r>
        <w:rPr>
          <w:rFonts w:ascii="Times New Roman" w:hAnsi="Times New Roman" w:cs="Times New Roman"/>
          <w:sz w:val="28"/>
          <w:szCs w:val="28"/>
          <w:lang w:eastAsia="zh-CN" w:bidi="hi-IN"/>
        </w:rPr>
        <w:t>ать</w:t>
      </w:r>
      <w:r w:rsidRPr="00FB75A7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для программы графического пользовательского интерфейса и интеграция базы данных для веб-приложений.</w:t>
      </w:r>
    </w:p>
    <w:p w14:paraId="50A2B4F9" w14:textId="2757764D" w:rsidR="0077481F" w:rsidRPr="006112E9" w:rsidRDefault="000A0721" w:rsidP="006112E9">
      <w:pPr>
        <w:pStyle w:val="aff2"/>
        <w:numPr>
          <w:ilvl w:val="1"/>
          <w:numId w:val="1"/>
        </w:numPr>
        <w:suppressLineNumbers/>
        <w:suppressAutoHyphens/>
        <w:spacing w:before="120" w:after="120"/>
        <w:outlineLvl w:val="1"/>
        <w:rPr>
          <w:rFonts w:ascii="Times New Roman" w:eastAsiaTheme="minorHAnsi" w:hAnsi="Times New Roman" w:cs="Times New Roman"/>
          <w:sz w:val="28"/>
          <w:szCs w:val="28"/>
          <w:lang w:val="ru-RU" w:eastAsia="zh-CN" w:bidi="hi-IN"/>
        </w:rPr>
      </w:pPr>
      <w:bookmarkStart w:id="1" w:name="_Toc216098052"/>
      <w:r w:rsidRPr="006112E9"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  <w:t>Задание</w:t>
      </w:r>
      <w:bookmarkEnd w:id="1"/>
    </w:p>
    <w:p w14:paraId="7409879A" w14:textId="2FF87EB5" w:rsidR="002C17EF" w:rsidRPr="00AA276A" w:rsidRDefault="002C17EF" w:rsidP="00C3481D">
      <w:pPr>
        <w:pStyle w:val="aff2"/>
        <w:numPr>
          <w:ilvl w:val="0"/>
          <w:numId w:val="8"/>
        </w:numPr>
        <w:ind w:left="567" w:hanging="567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AA276A">
        <w:rPr>
          <w:rFonts w:ascii="Times New Roman" w:eastAsia="Times New Roman" w:hAnsi="Times New Roman" w:cs="Times New Roman"/>
          <w:sz w:val="28"/>
          <w:szCs w:val="28"/>
        </w:rPr>
        <w:t>В репозитории проекта, в выбранной системе контроля версий, создать новую ветку (</w:t>
      </w:r>
      <w:r w:rsidRPr="00AA276A">
        <w:rPr>
          <w:rFonts w:ascii="Times New Roman" w:eastAsia="Times New Roman" w:hAnsi="Times New Roman" w:cs="Times New Roman"/>
          <w:sz w:val="28"/>
          <w:szCs w:val="28"/>
          <w:lang w:val="en-US"/>
        </w:rPr>
        <w:t>develop</w:t>
      </w:r>
      <w:r w:rsidRPr="00AA276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A276A">
        <w:rPr>
          <w:rFonts w:ascii="Times New Roman" w:eastAsia="Times New Roman" w:hAnsi="Times New Roman" w:cs="Times New Roman"/>
          <w:sz w:val="28"/>
          <w:szCs w:val="28"/>
          <w:lang w:val="en-US"/>
        </w:rPr>
        <w:t>lab</w:t>
      </w:r>
      <w:r w:rsidRPr="00AA276A">
        <w:rPr>
          <w:rFonts w:ascii="Times New Roman" w:eastAsia="Times New Roman" w:hAnsi="Times New Roman" w:cs="Times New Roman"/>
          <w:sz w:val="28"/>
          <w:szCs w:val="28"/>
        </w:rPr>
        <w:t>3).</w:t>
      </w:r>
    </w:p>
    <w:p w14:paraId="2CA422D2" w14:textId="7934AD76" w:rsidR="002C17EF" w:rsidRPr="00AA276A" w:rsidRDefault="002C17EF" w:rsidP="00C3481D">
      <w:pPr>
        <w:pStyle w:val="aff2"/>
        <w:numPr>
          <w:ilvl w:val="0"/>
          <w:numId w:val="8"/>
        </w:numPr>
        <w:ind w:left="567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276A">
        <w:rPr>
          <w:rFonts w:ascii="Times New Roman" w:eastAsia="Times New Roman" w:hAnsi="Times New Roman" w:cs="Times New Roman"/>
          <w:sz w:val="28"/>
          <w:szCs w:val="28"/>
        </w:rPr>
        <w:t xml:space="preserve">Развернуть базу данных (любую на выбор, </w:t>
      </w:r>
      <w:r w:rsidRPr="00AA276A"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Pr="00AA27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276A">
        <w:rPr>
          <w:rFonts w:ascii="Times New Roman" w:eastAsia="Times New Roman" w:hAnsi="Times New Roman" w:cs="Times New Roman"/>
          <w:sz w:val="28"/>
          <w:szCs w:val="28"/>
        </w:rPr>
        <w:t xml:space="preserve">или </w:t>
      </w:r>
      <w:r w:rsidRPr="00AA276A">
        <w:rPr>
          <w:rFonts w:ascii="Times New Roman" w:eastAsia="Times New Roman" w:hAnsi="Times New Roman" w:cs="Times New Roman"/>
          <w:sz w:val="28"/>
          <w:szCs w:val="28"/>
          <w:lang w:val="en-US"/>
        </w:rPr>
        <w:t>NoSQL</w:t>
      </w:r>
      <w:r w:rsidRPr="00AA276A">
        <w:rPr>
          <w:rFonts w:ascii="Times New Roman" w:eastAsia="Times New Roman" w:hAnsi="Times New Roman" w:cs="Times New Roman"/>
          <w:sz w:val="28"/>
          <w:szCs w:val="28"/>
        </w:rPr>
        <w:t xml:space="preserve"> СУБД). Создать структуру базы данных, реализующую хранение массивов целых чисел (как отсортированных, так и не отсортированных).</w:t>
      </w:r>
    </w:p>
    <w:p w14:paraId="2FD8A024" w14:textId="279832F1" w:rsidR="002C17EF" w:rsidRPr="00AA276A" w:rsidRDefault="002C17EF" w:rsidP="00C3481D">
      <w:pPr>
        <w:pStyle w:val="aff2"/>
        <w:numPr>
          <w:ilvl w:val="0"/>
          <w:numId w:val="8"/>
        </w:numPr>
        <w:ind w:left="567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276A">
        <w:rPr>
          <w:rFonts w:ascii="Times New Roman" w:eastAsia="Times New Roman" w:hAnsi="Times New Roman" w:cs="Times New Roman"/>
          <w:sz w:val="28"/>
          <w:szCs w:val="28"/>
        </w:rPr>
        <w:t xml:space="preserve">Реализовать интеграционные тесты по работе с базой данных: </w:t>
      </w:r>
    </w:p>
    <w:p w14:paraId="2484545B" w14:textId="5F7E545B" w:rsidR="002C17EF" w:rsidRPr="00AA276A" w:rsidRDefault="002C17EF" w:rsidP="00C3481D">
      <w:pPr>
        <w:pStyle w:val="aff2"/>
        <w:numPr>
          <w:ilvl w:val="0"/>
          <w:numId w:val="9"/>
        </w:numPr>
        <w:ind w:left="1134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276A">
        <w:rPr>
          <w:rFonts w:ascii="Times New Roman" w:eastAsia="Times New Roman" w:hAnsi="Times New Roman" w:cs="Times New Roman"/>
          <w:sz w:val="28"/>
          <w:szCs w:val="28"/>
        </w:rPr>
        <w:t>Тест добавления 100/1000/10000 массивов в базу данных программы (размер и наполнение массивов генерируется случайным образом), который в качестве ответа выводит флаг успешного / не успешного выполнения и время работы;</w:t>
      </w:r>
    </w:p>
    <w:p w14:paraId="03A4E148" w14:textId="372F1DAB" w:rsidR="002C17EF" w:rsidRPr="00AA276A" w:rsidRDefault="002C17EF" w:rsidP="00C3481D">
      <w:pPr>
        <w:pStyle w:val="aff2"/>
        <w:numPr>
          <w:ilvl w:val="0"/>
          <w:numId w:val="9"/>
        </w:numPr>
        <w:ind w:left="1134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276A">
        <w:rPr>
          <w:rFonts w:ascii="Times New Roman" w:eastAsia="Times New Roman" w:hAnsi="Times New Roman" w:cs="Times New Roman"/>
          <w:sz w:val="28"/>
          <w:szCs w:val="28"/>
        </w:rPr>
        <w:t xml:space="preserve">Тест выгрузки и сортировки 100 </w:t>
      </w:r>
      <w:r w:rsidRPr="00AA276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случайных</w:t>
      </w:r>
      <w:r w:rsidRPr="00AA276A">
        <w:rPr>
          <w:rFonts w:ascii="Times New Roman" w:eastAsia="Times New Roman" w:hAnsi="Times New Roman" w:cs="Times New Roman"/>
          <w:sz w:val="28"/>
          <w:szCs w:val="28"/>
        </w:rPr>
        <w:t xml:space="preserve"> массивов из базы данных, который в качестве ответа выводит флаг успешного / не успешного выполнения, общее время работы теста и среднее время работы с 1 массивом (данный тест должен быть запущен 3 раза для базы на 100, 1000 и 10000 записей);</w:t>
      </w:r>
    </w:p>
    <w:p w14:paraId="67633FCD" w14:textId="5A242266" w:rsidR="002C17EF" w:rsidRPr="00AA276A" w:rsidRDefault="002C17EF" w:rsidP="00C3481D">
      <w:pPr>
        <w:pStyle w:val="aff2"/>
        <w:numPr>
          <w:ilvl w:val="0"/>
          <w:numId w:val="9"/>
        </w:numPr>
        <w:ind w:left="1134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276A">
        <w:rPr>
          <w:rFonts w:ascii="Times New Roman" w:eastAsia="Times New Roman" w:hAnsi="Times New Roman" w:cs="Times New Roman"/>
          <w:sz w:val="28"/>
          <w:szCs w:val="28"/>
        </w:rPr>
        <w:t>Тест очистки базы данных, который в качестве ответа выводит флаг успешного / не успешного выполнения и общее время работы теста (данный тест должен быть запущен 3 раза для базы на 100, 1000 и 10000 записей).</w:t>
      </w:r>
    </w:p>
    <w:p w14:paraId="65938199" w14:textId="5DEC308C" w:rsidR="002C17EF" w:rsidRPr="00AA276A" w:rsidRDefault="002C17EF" w:rsidP="00C3481D">
      <w:pPr>
        <w:pStyle w:val="aff2"/>
        <w:numPr>
          <w:ilvl w:val="0"/>
          <w:numId w:val="9"/>
        </w:numPr>
        <w:ind w:left="1134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276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Тесты должны обращаться к программным функциям</w:t>
      </w:r>
      <w:r w:rsidRPr="00AA276A">
        <w:rPr>
          <w:rFonts w:ascii="Times New Roman" w:eastAsia="Times New Roman" w:hAnsi="Times New Roman" w:cs="Times New Roman"/>
          <w:sz w:val="28"/>
          <w:szCs w:val="28"/>
        </w:rPr>
        <w:t xml:space="preserve"> создаваемой программы, но </w:t>
      </w:r>
      <w:r w:rsidRPr="00AA276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не должны быть частью самой программы</w:t>
      </w:r>
      <w:r w:rsidRPr="00AA276A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Pr="00AA276A">
        <w:rPr>
          <w:rFonts w:ascii="Times New Roman" w:eastAsia="Times New Roman" w:hAnsi="Times New Roman" w:cs="Times New Roman"/>
          <w:sz w:val="28"/>
          <w:szCs w:val="28"/>
        </w:rPr>
        <w:t xml:space="preserve"> Т.е. это может быть отдельный проект с тестами, которые запускаются отдельно, например, через консоль. </w:t>
      </w:r>
      <w:r w:rsidRPr="00AA276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Для тестов должна быть отдельная база данных.</w:t>
      </w:r>
    </w:p>
    <w:p w14:paraId="66DFBA86" w14:textId="247A6992" w:rsidR="002C17EF" w:rsidRPr="00AA276A" w:rsidRDefault="002C17EF" w:rsidP="00C3481D">
      <w:pPr>
        <w:pStyle w:val="aff2"/>
        <w:numPr>
          <w:ilvl w:val="0"/>
          <w:numId w:val="8"/>
        </w:numPr>
        <w:ind w:left="567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276A">
        <w:rPr>
          <w:rFonts w:ascii="Times New Roman" w:eastAsia="Times New Roman" w:hAnsi="Times New Roman" w:cs="Times New Roman"/>
          <w:sz w:val="28"/>
          <w:szCs w:val="28"/>
        </w:rPr>
        <w:t xml:space="preserve">Реализовать графический пользовательский интерфейс (стек технологий любой на выбор). Получившийся интерфейс должен хотя бы отчасти соответствовать следующий эвристикам </w:t>
      </w:r>
      <w:proofErr w:type="spellStart"/>
      <w:r w:rsidRPr="00AA276A"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  <w:proofErr w:type="spellEnd"/>
      <w:r w:rsidRPr="00AA276A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AA276A">
        <w:rPr>
          <w:rFonts w:ascii="Times New Roman" w:eastAsia="Times New Roman" w:hAnsi="Times New Roman" w:cs="Times New Roman"/>
          <w:sz w:val="28"/>
          <w:szCs w:val="28"/>
          <w:lang w:val="en-US"/>
        </w:rPr>
        <w:t>ux</w:t>
      </w:r>
      <w:proofErr w:type="spellEnd"/>
      <w:r w:rsidRPr="00AA276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30038EC2" w14:textId="5D99344A" w:rsidR="002C17EF" w:rsidRPr="00AA276A" w:rsidRDefault="002C17EF" w:rsidP="00C3481D">
      <w:pPr>
        <w:pStyle w:val="aff2"/>
        <w:numPr>
          <w:ilvl w:val="0"/>
          <w:numId w:val="10"/>
        </w:numPr>
        <w:ind w:left="1134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276A">
        <w:rPr>
          <w:rFonts w:ascii="Times New Roman" w:eastAsia="Times New Roman" w:hAnsi="Times New Roman" w:cs="Times New Roman"/>
          <w:sz w:val="28"/>
          <w:szCs w:val="28"/>
        </w:rPr>
        <w:t xml:space="preserve">видимость статуса системы; </w:t>
      </w:r>
    </w:p>
    <w:p w14:paraId="1388676B" w14:textId="7E3869A1" w:rsidR="002C17EF" w:rsidRPr="00AA276A" w:rsidRDefault="002C17EF" w:rsidP="00C3481D">
      <w:pPr>
        <w:pStyle w:val="aff2"/>
        <w:numPr>
          <w:ilvl w:val="0"/>
          <w:numId w:val="10"/>
        </w:numPr>
        <w:ind w:left="1134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276A">
        <w:rPr>
          <w:rFonts w:ascii="Times New Roman" w:eastAsia="Times New Roman" w:hAnsi="Times New Roman" w:cs="Times New Roman"/>
          <w:sz w:val="28"/>
          <w:szCs w:val="28"/>
        </w:rPr>
        <w:t>соответствие между системой и реальным миром; управляемость; согласованность;</w:t>
      </w:r>
    </w:p>
    <w:p w14:paraId="72F43D86" w14:textId="626169C7" w:rsidR="002C17EF" w:rsidRPr="00AA276A" w:rsidRDefault="002C17EF" w:rsidP="00C3481D">
      <w:pPr>
        <w:pStyle w:val="aff2"/>
        <w:numPr>
          <w:ilvl w:val="0"/>
          <w:numId w:val="10"/>
        </w:numPr>
        <w:ind w:left="1134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276A">
        <w:rPr>
          <w:rFonts w:ascii="Times New Roman" w:eastAsia="Times New Roman" w:hAnsi="Times New Roman" w:cs="Times New Roman"/>
          <w:sz w:val="28"/>
          <w:szCs w:val="28"/>
        </w:rPr>
        <w:t>гибкость; минимализм в дизайне;</w:t>
      </w:r>
    </w:p>
    <w:p w14:paraId="1EE92CBA" w14:textId="00157DB8" w:rsidR="002C17EF" w:rsidRPr="00AA276A" w:rsidRDefault="002C17EF" w:rsidP="00C3481D">
      <w:pPr>
        <w:pStyle w:val="aff2"/>
        <w:numPr>
          <w:ilvl w:val="0"/>
          <w:numId w:val="10"/>
        </w:numPr>
        <w:ind w:left="1134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276A">
        <w:rPr>
          <w:rFonts w:ascii="Times New Roman" w:eastAsia="Times New Roman" w:hAnsi="Times New Roman" w:cs="Times New Roman"/>
          <w:sz w:val="28"/>
          <w:szCs w:val="28"/>
        </w:rPr>
        <w:t>помощь пользователю в выявлении ошибок;</w:t>
      </w:r>
    </w:p>
    <w:p w14:paraId="72659689" w14:textId="09307503" w:rsidR="002C17EF" w:rsidRPr="00AA276A" w:rsidRDefault="002C17EF" w:rsidP="00C3481D">
      <w:pPr>
        <w:pStyle w:val="aff2"/>
        <w:numPr>
          <w:ilvl w:val="0"/>
          <w:numId w:val="10"/>
        </w:numPr>
        <w:ind w:left="1134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276A">
        <w:rPr>
          <w:rFonts w:ascii="Times New Roman" w:eastAsia="Times New Roman" w:hAnsi="Times New Roman" w:cs="Times New Roman"/>
          <w:sz w:val="28"/>
          <w:szCs w:val="28"/>
        </w:rPr>
        <w:t>наличие справки.</w:t>
      </w:r>
    </w:p>
    <w:p w14:paraId="3E4D0419" w14:textId="5891D69F" w:rsidR="002C17EF" w:rsidRPr="00AA276A" w:rsidRDefault="002C17EF" w:rsidP="00C3481D">
      <w:pPr>
        <w:pStyle w:val="aff2"/>
        <w:numPr>
          <w:ilvl w:val="0"/>
          <w:numId w:val="8"/>
        </w:numPr>
        <w:ind w:left="567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276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итоге необходимо реализовать </w:t>
      </w:r>
      <w:r w:rsidRPr="00AA276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desktop</w:t>
      </w:r>
      <w:r w:rsidRPr="00AA276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-приложение, клиент-серверное приложение или веб-приложение, </w:t>
      </w:r>
      <w:r w:rsidRPr="00AA276A">
        <w:rPr>
          <w:rFonts w:ascii="Times New Roman" w:eastAsia="Times New Roman" w:hAnsi="Times New Roman" w:cs="Times New Roman"/>
          <w:sz w:val="28"/>
          <w:szCs w:val="28"/>
        </w:rPr>
        <w:t xml:space="preserve">учитывающее основные требования к функционалу, описанные ниже. </w:t>
      </w:r>
    </w:p>
    <w:p w14:paraId="7F900535" w14:textId="77777777" w:rsidR="00210F1B" w:rsidRPr="009F2621" w:rsidRDefault="00210F1B" w:rsidP="006112E9">
      <w:pPr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</w:p>
    <w:p w14:paraId="29842788" w14:textId="78C1695C" w:rsidR="0077481F" w:rsidRPr="006112E9" w:rsidRDefault="006112E9" w:rsidP="006112E9">
      <w:pPr>
        <w:suppressLineNumbers/>
        <w:suppressAutoHyphens/>
        <w:spacing w:before="120" w:after="120"/>
        <w:ind w:firstLine="567"/>
        <w:outlineLvl w:val="1"/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  <w:bookmarkStart w:id="2" w:name="_Toc216098053"/>
      <w:r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  <w:t xml:space="preserve">1.3 </w:t>
      </w:r>
      <w:r w:rsidR="009F2621"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  <w:t>Описание используемых технологий</w:t>
      </w:r>
      <w:r w:rsidR="00E0731D"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  <w:t>.</w:t>
      </w:r>
      <w:bookmarkEnd w:id="2"/>
    </w:p>
    <w:p w14:paraId="3F667F2B" w14:textId="77777777" w:rsidR="00BF7693" w:rsidRDefault="00BF7693" w:rsidP="00BF7693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bookmarkStart w:id="3" w:name="_Toc216098054"/>
      <w:r w:rsidRPr="00BF7693">
        <w:rPr>
          <w:rFonts w:ascii="Times New Roman" w:hAnsi="Times New Roman"/>
          <w:sz w:val="28"/>
          <w:szCs w:val="28"/>
        </w:rPr>
        <w:t xml:space="preserve">Для выполнения поставленной задачи было создано программное обеспечение с графическим интерфейсом пользователя. В качестве основного языка разработки выбран C#, а работа велась в интегрированной среде Microsoft Visual Studio 2026. Это современная IDE, которая предоставляет полный набор инструментов для написания, отладки и тестирования приложений на C#. </w:t>
      </w:r>
    </w:p>
    <w:p w14:paraId="0123A631" w14:textId="77777777" w:rsidR="00BF7693" w:rsidRDefault="00BF7693" w:rsidP="00BF7693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BF7693">
        <w:rPr>
          <w:rFonts w:ascii="Times New Roman" w:hAnsi="Times New Roman"/>
          <w:sz w:val="28"/>
          <w:szCs w:val="28"/>
        </w:rPr>
        <w:t xml:space="preserve">Программа построена на базе унифицированного фреймворка .NET 10. Этот фреймворк обеспечивает кроссплатформенность и предоставляет обширную библиотеку классов для выполнения всех стандартных задач. </w:t>
      </w:r>
    </w:p>
    <w:p w14:paraId="7B78AB5E" w14:textId="77777777" w:rsidR="00BF7693" w:rsidRDefault="00BF7693" w:rsidP="00BF7693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BF7693">
        <w:rPr>
          <w:rFonts w:ascii="Times New Roman" w:hAnsi="Times New Roman"/>
          <w:sz w:val="28"/>
          <w:szCs w:val="28"/>
        </w:rPr>
        <w:t xml:space="preserve">Проектирование графического интерфейса осуществлялось с использованием технологии </w:t>
      </w:r>
      <w:proofErr w:type="spellStart"/>
      <w:r w:rsidRPr="00BF7693">
        <w:rPr>
          <w:rFonts w:ascii="Times New Roman" w:hAnsi="Times New Roman"/>
          <w:sz w:val="28"/>
          <w:szCs w:val="28"/>
        </w:rPr>
        <w:t>System.Windows.Forms</w:t>
      </w:r>
      <w:proofErr w:type="spellEnd"/>
      <w:r w:rsidRPr="00BF7693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BF7693">
        <w:rPr>
          <w:rFonts w:ascii="Times New Roman" w:hAnsi="Times New Roman"/>
          <w:sz w:val="28"/>
          <w:szCs w:val="28"/>
        </w:rPr>
        <w:t>WinForms</w:t>
      </w:r>
      <w:proofErr w:type="spellEnd"/>
      <w:r w:rsidRPr="00BF7693">
        <w:rPr>
          <w:rFonts w:ascii="Times New Roman" w:hAnsi="Times New Roman"/>
          <w:sz w:val="28"/>
          <w:szCs w:val="28"/>
        </w:rPr>
        <w:t xml:space="preserve">), которая позволяет быстро создавать настольные приложения для Windows с помощью визуального конструктора, встроенного в Visual Studio. </w:t>
      </w:r>
    </w:p>
    <w:p w14:paraId="166C0CDC" w14:textId="77777777" w:rsidR="00BF7693" w:rsidRDefault="00BF7693" w:rsidP="00BF7693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BF7693">
        <w:rPr>
          <w:rFonts w:ascii="Times New Roman" w:hAnsi="Times New Roman"/>
          <w:sz w:val="28"/>
          <w:szCs w:val="28"/>
        </w:rPr>
        <w:t xml:space="preserve">Для эффективного хранения данных была выбрана встраиваемая, </w:t>
      </w:r>
      <w:proofErr w:type="spellStart"/>
      <w:r w:rsidRPr="00BF7693">
        <w:rPr>
          <w:rFonts w:ascii="Times New Roman" w:hAnsi="Times New Roman"/>
          <w:sz w:val="28"/>
          <w:szCs w:val="28"/>
        </w:rPr>
        <w:t>бессерверная</w:t>
      </w:r>
      <w:proofErr w:type="spellEnd"/>
      <w:r w:rsidRPr="00BF7693">
        <w:rPr>
          <w:rFonts w:ascii="Times New Roman" w:hAnsi="Times New Roman"/>
          <w:sz w:val="28"/>
          <w:szCs w:val="28"/>
        </w:rPr>
        <w:t xml:space="preserve"> система управления базами данных </w:t>
      </w:r>
      <w:proofErr w:type="spellStart"/>
      <w:r w:rsidRPr="00BF7693">
        <w:rPr>
          <w:rFonts w:ascii="Times New Roman" w:hAnsi="Times New Roman"/>
          <w:sz w:val="28"/>
          <w:szCs w:val="28"/>
        </w:rPr>
        <w:t>SQLite</w:t>
      </w:r>
      <w:proofErr w:type="spellEnd"/>
      <w:r w:rsidRPr="00BF7693">
        <w:rPr>
          <w:rFonts w:ascii="Times New Roman" w:hAnsi="Times New Roman"/>
          <w:sz w:val="28"/>
          <w:szCs w:val="28"/>
        </w:rPr>
        <w:t xml:space="preserve">. Все данные хранятся в одном файле, что значительно упрощает развертывание и использование приложения. </w:t>
      </w:r>
    </w:p>
    <w:p w14:paraId="4BA6F567" w14:textId="5F215306" w:rsidR="007C214B" w:rsidRDefault="00BF7693" w:rsidP="007C214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BF7693">
        <w:rPr>
          <w:rFonts w:ascii="Times New Roman" w:hAnsi="Times New Roman"/>
          <w:sz w:val="28"/>
          <w:szCs w:val="28"/>
        </w:rPr>
        <w:t xml:space="preserve">Таким образом, </w:t>
      </w:r>
      <w:r w:rsidR="004D794D">
        <w:rPr>
          <w:rFonts w:ascii="Times New Roman" w:hAnsi="Times New Roman"/>
          <w:sz w:val="28"/>
          <w:szCs w:val="28"/>
        </w:rPr>
        <w:t>использовалась</w:t>
      </w:r>
      <w:r w:rsidRPr="00BF7693">
        <w:rPr>
          <w:rFonts w:ascii="Times New Roman" w:hAnsi="Times New Roman"/>
          <w:sz w:val="28"/>
          <w:szCs w:val="28"/>
        </w:rPr>
        <w:t xml:space="preserve"> тесн</w:t>
      </w:r>
      <w:r w:rsidR="004D794D">
        <w:rPr>
          <w:rFonts w:ascii="Times New Roman" w:hAnsi="Times New Roman"/>
          <w:sz w:val="28"/>
          <w:szCs w:val="28"/>
        </w:rPr>
        <w:t>ая</w:t>
      </w:r>
      <w:r w:rsidRPr="00BF7693">
        <w:rPr>
          <w:rFonts w:ascii="Times New Roman" w:hAnsi="Times New Roman"/>
          <w:sz w:val="28"/>
          <w:szCs w:val="28"/>
        </w:rPr>
        <w:t xml:space="preserve"> интеграци</w:t>
      </w:r>
      <w:r w:rsidR="004D794D">
        <w:rPr>
          <w:rFonts w:ascii="Times New Roman" w:hAnsi="Times New Roman"/>
          <w:sz w:val="28"/>
          <w:szCs w:val="28"/>
        </w:rPr>
        <w:t>я</w:t>
      </w:r>
      <w:r w:rsidRPr="00BF7693">
        <w:rPr>
          <w:rFonts w:ascii="Times New Roman" w:hAnsi="Times New Roman"/>
          <w:sz w:val="28"/>
          <w:szCs w:val="28"/>
        </w:rPr>
        <w:t xml:space="preserve"> C# и .NET 10, визуальные инструменты </w:t>
      </w:r>
      <w:proofErr w:type="spellStart"/>
      <w:r w:rsidRPr="00BF7693">
        <w:rPr>
          <w:rFonts w:ascii="Times New Roman" w:hAnsi="Times New Roman"/>
          <w:sz w:val="28"/>
          <w:szCs w:val="28"/>
        </w:rPr>
        <w:t>WinForms</w:t>
      </w:r>
      <w:proofErr w:type="spellEnd"/>
      <w:r w:rsidRPr="00BF7693">
        <w:rPr>
          <w:rFonts w:ascii="Times New Roman" w:hAnsi="Times New Roman"/>
          <w:sz w:val="28"/>
          <w:szCs w:val="28"/>
        </w:rPr>
        <w:t xml:space="preserve"> и надёжную, простую в управлении базу данных </w:t>
      </w:r>
      <w:proofErr w:type="spellStart"/>
      <w:r w:rsidRPr="00BF7693">
        <w:rPr>
          <w:rFonts w:ascii="Times New Roman" w:hAnsi="Times New Roman"/>
          <w:sz w:val="28"/>
          <w:szCs w:val="28"/>
        </w:rPr>
        <w:t>SQLite</w:t>
      </w:r>
      <w:proofErr w:type="spellEnd"/>
      <w:r w:rsidRPr="00BF7693">
        <w:rPr>
          <w:rFonts w:ascii="Times New Roman" w:hAnsi="Times New Roman"/>
          <w:sz w:val="28"/>
          <w:szCs w:val="28"/>
        </w:rPr>
        <w:t>.</w:t>
      </w:r>
    </w:p>
    <w:p w14:paraId="35A97233" w14:textId="77777777" w:rsidR="007C214B" w:rsidRPr="00BF7693" w:rsidRDefault="007C214B" w:rsidP="007C214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B008FFA" w14:textId="336E601A" w:rsidR="00285ABF" w:rsidRPr="003C0603" w:rsidRDefault="00E0731D" w:rsidP="003C0603">
      <w:pPr>
        <w:pStyle w:val="aff2"/>
        <w:numPr>
          <w:ilvl w:val="1"/>
          <w:numId w:val="1"/>
        </w:numPr>
        <w:suppressLineNumbers/>
        <w:suppressAutoHyphens/>
        <w:spacing w:before="120" w:after="120"/>
        <w:jc w:val="both"/>
        <w:outlineLvl w:val="1"/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  <w:r w:rsidRPr="003C0603"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  <w:t>Структура базы данных</w:t>
      </w:r>
      <w:r w:rsidR="00E8177E" w:rsidRPr="003C0603"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  <w:t>.</w:t>
      </w:r>
      <w:bookmarkEnd w:id="3"/>
    </w:p>
    <w:p w14:paraId="793CB7B7" w14:textId="77777777" w:rsidR="003C0603" w:rsidRDefault="003C0603" w:rsidP="003C0603">
      <w:pPr>
        <w:spacing w:after="0"/>
        <w:ind w:firstLine="567"/>
        <w:jc w:val="both"/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</w:pPr>
      <w:r w:rsidRPr="003C0603"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  <w:t xml:space="preserve">Представленная диаграмма "Сущность-Связь" описывает базу данных, включающую две основные сущности: Пользователь и Массив. </w:t>
      </w:r>
    </w:p>
    <w:p w14:paraId="05153CCB" w14:textId="77777777" w:rsidR="003C0603" w:rsidRDefault="003C0603" w:rsidP="003C0603">
      <w:pPr>
        <w:spacing w:after="0"/>
        <w:ind w:firstLine="567"/>
        <w:jc w:val="both"/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</w:pPr>
      <w:r w:rsidRPr="003C0603"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  <w:t xml:space="preserve">Сущность Пользователь хранит учетные данные и личную информацию, такую как Логин (который, вероятно, является уникальным идентификатором), Пароль, Фамилия и Имя. </w:t>
      </w:r>
    </w:p>
    <w:p w14:paraId="4CAE39C5" w14:textId="77777777" w:rsidR="003C0603" w:rsidRDefault="003C0603" w:rsidP="003C0603">
      <w:pPr>
        <w:spacing w:after="0"/>
        <w:ind w:firstLine="567"/>
        <w:jc w:val="both"/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</w:pPr>
      <w:r w:rsidRPr="003C0603"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  <w:t xml:space="preserve">Сущность Массив содержит данные, характеризующиеся Названием и собственно Телом массива. </w:t>
      </w:r>
    </w:p>
    <w:p w14:paraId="20D0BC11" w14:textId="77777777" w:rsidR="003C0603" w:rsidRDefault="003C0603" w:rsidP="003C0603">
      <w:pPr>
        <w:spacing w:after="0"/>
        <w:ind w:firstLine="567"/>
        <w:jc w:val="both"/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</w:pPr>
      <w:r w:rsidRPr="003C0603"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  <w:t>Эти две сущности связаны отношением «Принадлежит» с мощностью Один-ко-Многим (</w:t>
      </w:r>
      <w:proofErr w:type="gramStart"/>
      <w:r w:rsidRPr="003C0603"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  <w:t>1:N</w:t>
      </w:r>
      <w:proofErr w:type="gramEnd"/>
      <w:r w:rsidRPr="003C0603"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  <w:t xml:space="preserve">). Это означает, что один Пользователь может быть </w:t>
      </w:r>
      <w:r w:rsidRPr="003C0603"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  <w:lastRenderedPageBreak/>
        <w:t xml:space="preserve">владельцем множества (N) записей в таблице Массив, но при этом каждый Массив должен быть связан только с одним (1) конкретным Пользователем. </w:t>
      </w:r>
    </w:p>
    <w:p w14:paraId="6EC5C047" w14:textId="52EB1D52" w:rsidR="003C0603" w:rsidRDefault="003C0603" w:rsidP="003C0603">
      <w:pPr>
        <w:spacing w:after="0"/>
        <w:ind w:firstLine="567"/>
        <w:jc w:val="both"/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</w:pPr>
      <w:r w:rsidRPr="003C0603"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  <w:t>Таким образом, структура обеспечивает, чтобы каждый набор данных был однозначно привязан к создавшему его пользователю.</w:t>
      </w:r>
    </w:p>
    <w:p w14:paraId="7FD200B0" w14:textId="6114022A" w:rsidR="003C0603" w:rsidRPr="003C0603" w:rsidRDefault="003C0603" w:rsidP="003C0603">
      <w:pPr>
        <w:spacing w:after="0"/>
        <w:ind w:firstLine="567"/>
        <w:jc w:val="both"/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</w:pPr>
      <w:r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  <w:t xml:space="preserve">На рисунке 1 представлена </w:t>
      </w:r>
      <w:r>
        <w:rPr>
          <w:rFonts w:ascii="Times New Roman" w:eastAsia="SimSun" w:hAnsi="Times New Roman"/>
          <w:bCs/>
          <w:iCs/>
          <w:kern w:val="1"/>
          <w:sz w:val="28"/>
          <w:szCs w:val="28"/>
          <w:lang w:val="en-US" w:eastAsia="zh-CN" w:bidi="hi-IN"/>
        </w:rPr>
        <w:t>ER</w:t>
      </w:r>
      <w:r w:rsidRPr="003C0603"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  <w:t>-</w:t>
      </w:r>
      <w:r>
        <w:rPr>
          <w:rFonts w:ascii="Times New Roman" w:eastAsia="SimSun" w:hAnsi="Times New Roman"/>
          <w:bCs/>
          <w:iCs/>
          <w:kern w:val="1"/>
          <w:sz w:val="28"/>
          <w:szCs w:val="28"/>
          <w:lang w:eastAsia="zh-CN" w:bidi="hi-IN"/>
        </w:rPr>
        <w:t>диаграмма применяемой базы данных.</w:t>
      </w:r>
    </w:p>
    <w:p w14:paraId="73E282B5" w14:textId="66C9BFFA" w:rsidR="008C6DA0" w:rsidRDefault="00E9183B" w:rsidP="0086567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E0D2CE0" wp14:editId="62B8CE28">
            <wp:extent cx="4297680" cy="1821180"/>
            <wp:effectExtent l="0" t="0" r="7620" b="7620"/>
            <wp:docPr id="3942215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F1910" w14:textId="03DC7E61" w:rsidR="0086567F" w:rsidRPr="0086567F" w:rsidRDefault="0086567F" w:rsidP="0086567F">
      <w:pPr>
        <w:pStyle w:val="aff6"/>
      </w:pPr>
      <w:r w:rsidRPr="0086567F">
        <w:t xml:space="preserve">Рисунок </w:t>
      </w:r>
      <w:r w:rsidR="008C2DE2">
        <w:t>1</w:t>
      </w:r>
      <w:r w:rsidRPr="0086567F">
        <w:t xml:space="preserve"> – </w:t>
      </w:r>
      <w:r w:rsidRPr="0086567F">
        <w:rPr>
          <w:bCs/>
          <w:iCs/>
          <w:lang w:val="en-US"/>
        </w:rPr>
        <w:t>ER</w:t>
      </w:r>
      <w:r w:rsidRPr="0086567F">
        <w:rPr>
          <w:bCs/>
          <w:iCs/>
        </w:rPr>
        <w:t>-диаграмма</w:t>
      </w:r>
      <w:r>
        <w:rPr>
          <w:bCs/>
          <w:iCs/>
        </w:rPr>
        <w:t xml:space="preserve"> базы данных</w:t>
      </w:r>
    </w:p>
    <w:p w14:paraId="14C57BE3" w14:textId="77777777" w:rsidR="0086567F" w:rsidRPr="00775545" w:rsidRDefault="0086567F" w:rsidP="0086567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E0E2B4" w14:textId="7ECB3872" w:rsidR="0077481F" w:rsidRPr="00E8177E" w:rsidRDefault="0077481F" w:rsidP="0077481F">
      <w:pPr>
        <w:suppressLineNumbers/>
        <w:suppressAutoHyphens/>
        <w:spacing w:before="120" w:after="120" w:line="240" w:lineRule="auto"/>
        <w:ind w:firstLine="567"/>
        <w:outlineLvl w:val="1"/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</w:pPr>
      <w:bookmarkStart w:id="4" w:name="_Toc216098055"/>
      <w:r w:rsidRPr="00775545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 xml:space="preserve">1.5 </w:t>
      </w:r>
      <w:r w:rsidR="000864A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Тест</w:t>
      </w:r>
      <w:r w:rsidR="00E8177E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ирование программы</w:t>
      </w:r>
      <w:bookmarkEnd w:id="4"/>
    </w:p>
    <w:p w14:paraId="5F8A034D" w14:textId="3A1B552A" w:rsidR="0077481F" w:rsidRPr="00891A2C" w:rsidRDefault="005B3AFA" w:rsidP="001B7869">
      <w:pPr>
        <w:pStyle w:val="af5"/>
        <w:ind w:firstLine="567"/>
      </w:pPr>
      <w:r>
        <w:t>Результаты тестирования приведены на рисунк</w:t>
      </w:r>
      <w:r w:rsidR="00891A2C">
        <w:t>е 2.</w:t>
      </w:r>
    </w:p>
    <w:p w14:paraId="65E8D825" w14:textId="5531CEA7" w:rsidR="00891A2C" w:rsidRDefault="00C559D6" w:rsidP="00891A2C">
      <w:pPr>
        <w:pStyle w:val="af5"/>
        <w:ind w:firstLine="0"/>
      </w:pPr>
      <w:r w:rsidRPr="00C559D6">
        <w:drawing>
          <wp:inline distT="0" distB="0" distL="0" distR="0" wp14:anchorId="72D1B395" wp14:editId="23E3EC40">
            <wp:extent cx="5940425" cy="1409065"/>
            <wp:effectExtent l="0" t="0" r="3175" b="635"/>
            <wp:docPr id="2050018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18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3340" w14:textId="7600F514" w:rsidR="00891A2C" w:rsidRDefault="00891A2C" w:rsidP="00891A2C">
      <w:pPr>
        <w:pStyle w:val="aff6"/>
      </w:pPr>
      <w:r>
        <w:t xml:space="preserve">Рисунок </w:t>
      </w:r>
      <w:r w:rsidRPr="006D1FE3">
        <w:t>2</w:t>
      </w:r>
      <w:r>
        <w:t xml:space="preserve"> – Экранная копия результатов модульного теста</w:t>
      </w:r>
    </w:p>
    <w:p w14:paraId="2741382A" w14:textId="77777777" w:rsidR="002060CE" w:rsidRDefault="002060CE" w:rsidP="00FC6AAD">
      <w:pPr>
        <w:pStyle w:val="aff6"/>
        <w:jc w:val="left"/>
      </w:pPr>
    </w:p>
    <w:p w14:paraId="4125EEDB" w14:textId="77777777" w:rsidR="00672056" w:rsidRDefault="00672056" w:rsidP="00FC6AAD">
      <w:pPr>
        <w:pStyle w:val="aff6"/>
        <w:jc w:val="left"/>
      </w:pPr>
    </w:p>
    <w:p w14:paraId="7AFD9E73" w14:textId="77777777" w:rsidR="00672056" w:rsidRDefault="00672056" w:rsidP="00FC6AAD">
      <w:pPr>
        <w:pStyle w:val="aff6"/>
        <w:jc w:val="left"/>
      </w:pPr>
    </w:p>
    <w:p w14:paraId="355FADD2" w14:textId="77777777" w:rsidR="00672056" w:rsidRDefault="00672056" w:rsidP="00FC6AAD">
      <w:pPr>
        <w:pStyle w:val="aff6"/>
        <w:jc w:val="left"/>
      </w:pPr>
    </w:p>
    <w:p w14:paraId="6BA0FEC5" w14:textId="77777777" w:rsidR="00672056" w:rsidRDefault="00672056" w:rsidP="00FC6AAD">
      <w:pPr>
        <w:pStyle w:val="aff6"/>
        <w:jc w:val="left"/>
      </w:pPr>
    </w:p>
    <w:p w14:paraId="6D9D54F8" w14:textId="77777777" w:rsidR="00672056" w:rsidRDefault="00672056" w:rsidP="00FC6AAD">
      <w:pPr>
        <w:pStyle w:val="aff6"/>
        <w:jc w:val="left"/>
      </w:pPr>
    </w:p>
    <w:p w14:paraId="1A49FA18" w14:textId="77777777" w:rsidR="00672056" w:rsidRDefault="00672056" w:rsidP="00FC6AAD">
      <w:pPr>
        <w:pStyle w:val="aff6"/>
        <w:jc w:val="left"/>
      </w:pPr>
    </w:p>
    <w:p w14:paraId="53E05C7C" w14:textId="77777777" w:rsidR="00672056" w:rsidRDefault="00672056" w:rsidP="00FC6AAD">
      <w:pPr>
        <w:pStyle w:val="aff6"/>
        <w:jc w:val="left"/>
      </w:pPr>
    </w:p>
    <w:p w14:paraId="021ABA1C" w14:textId="77777777" w:rsidR="00672056" w:rsidRDefault="00672056" w:rsidP="00FC6AAD">
      <w:pPr>
        <w:pStyle w:val="aff6"/>
        <w:jc w:val="left"/>
      </w:pPr>
    </w:p>
    <w:p w14:paraId="693EE0EB" w14:textId="77777777" w:rsidR="00672056" w:rsidRPr="00C559D6" w:rsidRDefault="00672056" w:rsidP="00FC6AAD">
      <w:pPr>
        <w:pStyle w:val="aff6"/>
        <w:jc w:val="left"/>
      </w:pPr>
    </w:p>
    <w:p w14:paraId="7765318A" w14:textId="23C2E8EB" w:rsidR="00E0731D" w:rsidRDefault="00E0731D" w:rsidP="00E0731D">
      <w:pPr>
        <w:suppressLineNumbers/>
        <w:suppressAutoHyphens/>
        <w:spacing w:before="120" w:after="120" w:line="240" w:lineRule="auto"/>
        <w:ind w:firstLine="567"/>
        <w:outlineLvl w:val="1"/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</w:pPr>
      <w:bookmarkStart w:id="5" w:name="_Toc216098056"/>
      <w:r w:rsidRPr="0077481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lastRenderedPageBreak/>
        <w:t xml:space="preserve">1.6 </w:t>
      </w:r>
      <w:r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Описание графического интерфейса</w:t>
      </w:r>
      <w:bookmarkEnd w:id="5"/>
    </w:p>
    <w:p w14:paraId="6F54AD98" w14:textId="6F796AD6" w:rsidR="00E12A03" w:rsidRPr="00E12A03" w:rsidRDefault="00E12A03" w:rsidP="00E0731D">
      <w:pPr>
        <w:suppressLineNumbers/>
        <w:suppressAutoHyphens/>
        <w:spacing w:before="120" w:after="120" w:line="240" w:lineRule="auto"/>
        <w:ind w:firstLine="567"/>
        <w:outlineLvl w:val="1"/>
        <w:rPr>
          <w:rFonts w:ascii="Times New Roman" w:eastAsia="SimSun" w:hAnsi="Times New Roman" w:cs="Arial"/>
          <w:bCs/>
          <w:iCs/>
          <w:kern w:val="1"/>
          <w:sz w:val="28"/>
          <w:szCs w:val="28"/>
          <w:lang w:eastAsia="zh-CN" w:bidi="hi-IN"/>
        </w:rPr>
      </w:pPr>
      <w:r>
        <w:rPr>
          <w:rFonts w:ascii="Times New Roman" w:eastAsia="SimSun" w:hAnsi="Times New Roman" w:cs="Arial"/>
          <w:bCs/>
          <w:iCs/>
          <w:kern w:val="1"/>
          <w:sz w:val="28"/>
          <w:szCs w:val="28"/>
          <w:lang w:eastAsia="zh-CN" w:bidi="hi-IN"/>
        </w:rPr>
        <w:t>При входе в программу нас встречает следующее окно, представленное на рисунке 3. Здесь можно зайти в аккаунт, выйти из программы и перейти к созданию нового аккаунта.</w:t>
      </w:r>
    </w:p>
    <w:p w14:paraId="6386DDF0" w14:textId="1D7FCDB1" w:rsidR="00FC6AAD" w:rsidRPr="00E12A03" w:rsidRDefault="00FC6AAD" w:rsidP="00891A2C">
      <w:pPr>
        <w:pStyle w:val="aff6"/>
        <w:jc w:val="left"/>
        <w:rPr>
          <w:noProof/>
        </w:rPr>
      </w:pPr>
      <w:r w:rsidRPr="00FC6AAD">
        <w:rPr>
          <w:noProof/>
        </w:rPr>
        <w:t xml:space="preserve"> </w:t>
      </w:r>
      <w:r w:rsidR="002060CE" w:rsidRPr="005E6AC2">
        <w:rPr>
          <w:iCs/>
          <w:sz w:val="28"/>
          <w:szCs w:val="28"/>
        </w:rPr>
        <w:drawing>
          <wp:inline distT="0" distB="0" distL="0" distR="0" wp14:anchorId="4B02C283" wp14:editId="38503D54">
            <wp:extent cx="5940425" cy="3348990"/>
            <wp:effectExtent l="0" t="0" r="3175" b="3810"/>
            <wp:docPr id="1741697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97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8EAB" w14:textId="46F61157" w:rsidR="00B640A5" w:rsidRDefault="00B640A5" w:rsidP="00B640A5">
      <w:pPr>
        <w:pStyle w:val="aff6"/>
      </w:pPr>
      <w:r>
        <w:t xml:space="preserve">Рисунок </w:t>
      </w:r>
      <w:r>
        <w:t>3</w:t>
      </w:r>
      <w:r>
        <w:t xml:space="preserve"> – Экранная копия </w:t>
      </w:r>
      <w:r>
        <w:t>программы</w:t>
      </w:r>
    </w:p>
    <w:p w14:paraId="02A429BC" w14:textId="6CFB814E" w:rsidR="00CE6986" w:rsidRPr="00CE6986" w:rsidRDefault="00CE6986" w:rsidP="00CE6986">
      <w:pPr>
        <w:pStyle w:val="aff6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совершить ошибки. В программе это учтено. Так что, при совершении ошибок выводятся предупреждения об ошибках. На рисунках 4 – 6 представлены эти сообщения.</w:t>
      </w:r>
    </w:p>
    <w:p w14:paraId="06DBF68E" w14:textId="3F8E4F52" w:rsidR="00CE6986" w:rsidRDefault="00CE6986" w:rsidP="00CE6986">
      <w:pPr>
        <w:pStyle w:val="aff6"/>
      </w:pPr>
      <w:r w:rsidRPr="005E6AC2">
        <w:drawing>
          <wp:inline distT="0" distB="0" distL="0" distR="0" wp14:anchorId="0CA6C91C" wp14:editId="1A373F51">
            <wp:extent cx="4894407" cy="2329748"/>
            <wp:effectExtent l="0" t="0" r="1905" b="0"/>
            <wp:docPr id="176286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6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314" cy="233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2EFC" w14:textId="78239BB6" w:rsidR="00CE6986" w:rsidRDefault="00CE6986" w:rsidP="00CE6986">
      <w:pPr>
        <w:pStyle w:val="aff6"/>
      </w:pPr>
      <w:r>
        <w:t xml:space="preserve">Рисунок </w:t>
      </w:r>
      <w:r>
        <w:t>4</w:t>
      </w:r>
      <w:r>
        <w:t xml:space="preserve"> – Экранная копия программы</w:t>
      </w:r>
    </w:p>
    <w:p w14:paraId="15B316CB" w14:textId="77777777" w:rsidR="00CE6986" w:rsidRDefault="00CE6986" w:rsidP="00CE6986">
      <w:pPr>
        <w:pStyle w:val="aff6"/>
      </w:pPr>
    </w:p>
    <w:p w14:paraId="5D6B4AD9" w14:textId="77777777" w:rsidR="00CE6986" w:rsidRDefault="00CE6986" w:rsidP="00891A2C">
      <w:pPr>
        <w:pStyle w:val="aff6"/>
        <w:jc w:val="left"/>
      </w:pPr>
      <w:r w:rsidRPr="005E6AC2">
        <w:lastRenderedPageBreak/>
        <w:drawing>
          <wp:inline distT="0" distB="0" distL="0" distR="0" wp14:anchorId="12FD0F27" wp14:editId="1FC8A7C8">
            <wp:extent cx="5940425" cy="2687320"/>
            <wp:effectExtent l="0" t="0" r="3175" b="0"/>
            <wp:docPr id="76079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96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986">
        <w:rPr>
          <w:lang w:val="en-US"/>
        </w:rPr>
        <w:t xml:space="preserve"> </w:t>
      </w:r>
    </w:p>
    <w:p w14:paraId="782342EA" w14:textId="38D5B8A4" w:rsidR="00CE6986" w:rsidRDefault="00CE6986" w:rsidP="00CE6986">
      <w:pPr>
        <w:pStyle w:val="aff6"/>
      </w:pPr>
      <w:r>
        <w:t xml:space="preserve">Рисунок </w:t>
      </w:r>
      <w:r>
        <w:t>5</w:t>
      </w:r>
      <w:r>
        <w:t xml:space="preserve"> – Экранная копия программы</w:t>
      </w:r>
    </w:p>
    <w:p w14:paraId="57D022B1" w14:textId="1C78B2AD" w:rsidR="00FC6AAD" w:rsidRDefault="00CE6986" w:rsidP="00891A2C">
      <w:pPr>
        <w:pStyle w:val="aff6"/>
        <w:jc w:val="left"/>
        <w:rPr>
          <w:noProof/>
        </w:rPr>
      </w:pPr>
      <w:r w:rsidRPr="005E6AC2">
        <w:rPr>
          <w:lang w:val="en-US"/>
        </w:rPr>
        <w:drawing>
          <wp:inline distT="0" distB="0" distL="0" distR="0" wp14:anchorId="42D50585" wp14:editId="305FE51C">
            <wp:extent cx="5940425" cy="2752725"/>
            <wp:effectExtent l="0" t="0" r="3175" b="9525"/>
            <wp:docPr id="143583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3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657A" w14:textId="26CD7E5C" w:rsidR="00CE6986" w:rsidRDefault="00CE6986" w:rsidP="00CE6986">
      <w:pPr>
        <w:pStyle w:val="aff6"/>
      </w:pPr>
      <w:r>
        <w:t xml:space="preserve">Рисунок </w:t>
      </w:r>
      <w:r>
        <w:t>6</w:t>
      </w:r>
      <w:r>
        <w:t xml:space="preserve"> – Экранная копия программы</w:t>
      </w:r>
    </w:p>
    <w:p w14:paraId="07EF011E" w14:textId="0F4641DD" w:rsidR="00600A13" w:rsidRDefault="00600A13" w:rsidP="00600A13">
      <w:pPr>
        <w:pStyle w:val="aff6"/>
        <w:jc w:val="left"/>
        <w:rPr>
          <w:sz w:val="28"/>
          <w:szCs w:val="28"/>
        </w:rPr>
      </w:pPr>
      <w:r>
        <w:rPr>
          <w:sz w:val="28"/>
          <w:szCs w:val="28"/>
        </w:rPr>
        <w:t>Нажав на окне</w:t>
      </w:r>
      <w:r w:rsidR="00A43396">
        <w:rPr>
          <w:sz w:val="28"/>
          <w:szCs w:val="28"/>
        </w:rPr>
        <w:t xml:space="preserve"> кнопку «</w:t>
      </w:r>
      <w:r w:rsidR="00A43396">
        <w:rPr>
          <w:sz w:val="28"/>
          <w:szCs w:val="28"/>
          <w:lang w:val="en-US"/>
        </w:rPr>
        <w:t>New</w:t>
      </w:r>
      <w:r w:rsidR="00A43396" w:rsidRPr="00A43396">
        <w:rPr>
          <w:sz w:val="28"/>
          <w:szCs w:val="28"/>
        </w:rPr>
        <w:t xml:space="preserve"> </w:t>
      </w:r>
      <w:r w:rsidR="00A43396">
        <w:rPr>
          <w:sz w:val="28"/>
          <w:szCs w:val="28"/>
          <w:lang w:val="en-US"/>
        </w:rPr>
        <w:t>Account</w:t>
      </w:r>
      <w:r w:rsidR="00A43396">
        <w:rPr>
          <w:sz w:val="28"/>
          <w:szCs w:val="28"/>
        </w:rPr>
        <w:t>»</w:t>
      </w:r>
      <w:r w:rsidR="00A43396" w:rsidRPr="00A43396">
        <w:rPr>
          <w:sz w:val="28"/>
          <w:szCs w:val="28"/>
        </w:rPr>
        <w:t xml:space="preserve">, </w:t>
      </w:r>
      <w:r w:rsidR="00A43396">
        <w:rPr>
          <w:sz w:val="28"/>
          <w:szCs w:val="28"/>
        </w:rPr>
        <w:t>пользователь переходит к созданию аккаунта. На рисунке 7 представлено соответствующее окно.</w:t>
      </w:r>
    </w:p>
    <w:p w14:paraId="3366C682" w14:textId="3CC0BEB2" w:rsidR="00A43396" w:rsidRDefault="00A43396" w:rsidP="00600A13">
      <w:pPr>
        <w:pStyle w:val="aff6"/>
        <w:jc w:val="left"/>
        <w:rPr>
          <w:sz w:val="28"/>
          <w:szCs w:val="28"/>
        </w:rPr>
      </w:pPr>
      <w:r w:rsidRPr="005E6AC2">
        <w:rPr>
          <w:lang w:val="en-US"/>
        </w:rPr>
        <w:lastRenderedPageBreak/>
        <w:drawing>
          <wp:inline distT="0" distB="0" distL="0" distR="0" wp14:anchorId="49608AC8" wp14:editId="654D07F0">
            <wp:extent cx="5940425" cy="3348990"/>
            <wp:effectExtent l="0" t="0" r="3175" b="3810"/>
            <wp:docPr id="2058072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72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D878" w14:textId="4E12D052" w:rsidR="00A43396" w:rsidRDefault="00A43396" w:rsidP="00A43396">
      <w:pPr>
        <w:pStyle w:val="aff6"/>
      </w:pPr>
      <w:r>
        <w:t xml:space="preserve">Рисунок </w:t>
      </w:r>
      <w:r>
        <w:t>7</w:t>
      </w:r>
      <w:r>
        <w:t xml:space="preserve"> – Экранная копия программы</w:t>
      </w:r>
    </w:p>
    <w:p w14:paraId="7525D9AD" w14:textId="76C7CDD0" w:rsidR="00A43396" w:rsidRPr="00A43396" w:rsidRDefault="00A43396" w:rsidP="00A43396">
      <w:pPr>
        <w:pStyle w:val="aff6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Поля для фамилии и имени могут быть не заполнены. Однако поля для логина, пароля и подтверждения пароля обязательно должны быть заполнены. При их незаполнении или неправильном заполнении выводятся ошибки. На рисунках 8 – 11 представлены некоторые из них.</w:t>
      </w:r>
    </w:p>
    <w:p w14:paraId="21514E8E" w14:textId="53752984" w:rsidR="00A43396" w:rsidRDefault="00A43396" w:rsidP="00A43396">
      <w:pPr>
        <w:pStyle w:val="aff6"/>
      </w:pPr>
      <w:r w:rsidRPr="001D79C6">
        <w:rPr>
          <w:lang w:val="en-US"/>
        </w:rPr>
        <w:drawing>
          <wp:inline distT="0" distB="0" distL="0" distR="0" wp14:anchorId="0E8F0B3B" wp14:editId="5298D606">
            <wp:extent cx="5940425" cy="3428365"/>
            <wp:effectExtent l="0" t="0" r="3175" b="635"/>
            <wp:docPr id="128143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30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00D0" w14:textId="6D1F350B" w:rsidR="00A43396" w:rsidRDefault="00A43396" w:rsidP="00A43396">
      <w:pPr>
        <w:pStyle w:val="aff6"/>
      </w:pPr>
      <w:r>
        <w:t xml:space="preserve">Рисунок </w:t>
      </w:r>
      <w:r>
        <w:t>8</w:t>
      </w:r>
      <w:r>
        <w:t xml:space="preserve"> – Экранная копия программы</w:t>
      </w:r>
    </w:p>
    <w:p w14:paraId="5440E7AC" w14:textId="77777777" w:rsidR="00A43396" w:rsidRPr="00A43396" w:rsidRDefault="00A43396" w:rsidP="00600A13">
      <w:pPr>
        <w:pStyle w:val="aff6"/>
        <w:jc w:val="left"/>
      </w:pPr>
    </w:p>
    <w:p w14:paraId="19832CF7" w14:textId="77777777" w:rsidR="00597F2D" w:rsidRDefault="00A43396" w:rsidP="00600A13">
      <w:pPr>
        <w:pStyle w:val="aff6"/>
        <w:jc w:val="left"/>
      </w:pPr>
      <w:r w:rsidRPr="001D79C6">
        <w:rPr>
          <w:lang w:val="en-US"/>
        </w:rPr>
        <w:lastRenderedPageBreak/>
        <w:drawing>
          <wp:inline distT="0" distB="0" distL="0" distR="0" wp14:anchorId="6FAFFC5A" wp14:editId="66C756EB">
            <wp:extent cx="5940425" cy="3480435"/>
            <wp:effectExtent l="0" t="0" r="3175" b="5715"/>
            <wp:docPr id="64899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99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396">
        <w:rPr>
          <w:lang w:val="en-US"/>
        </w:rPr>
        <w:t xml:space="preserve"> </w:t>
      </w:r>
    </w:p>
    <w:p w14:paraId="5860CC02" w14:textId="70A54C4B" w:rsidR="00597F2D" w:rsidRDefault="00597F2D" w:rsidP="00597F2D">
      <w:pPr>
        <w:pStyle w:val="aff6"/>
      </w:pPr>
      <w:r>
        <w:t xml:space="preserve">Рисунок </w:t>
      </w:r>
      <w:r>
        <w:t>9</w:t>
      </w:r>
      <w:r>
        <w:t xml:space="preserve"> – Экранная копия программы</w:t>
      </w:r>
    </w:p>
    <w:p w14:paraId="5C982378" w14:textId="77777777" w:rsidR="0071788A" w:rsidRDefault="00A43396" w:rsidP="00600A13">
      <w:pPr>
        <w:pStyle w:val="aff6"/>
        <w:jc w:val="left"/>
      </w:pPr>
      <w:r w:rsidRPr="001D79C6">
        <w:rPr>
          <w:lang w:val="en-US"/>
        </w:rPr>
        <w:drawing>
          <wp:inline distT="0" distB="0" distL="0" distR="0" wp14:anchorId="4DF3DCBE" wp14:editId="700D5064">
            <wp:extent cx="5940425" cy="3452495"/>
            <wp:effectExtent l="0" t="0" r="3175" b="0"/>
            <wp:docPr id="27829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45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396">
        <w:rPr>
          <w:lang w:val="en-US"/>
        </w:rPr>
        <w:t xml:space="preserve"> </w:t>
      </w:r>
    </w:p>
    <w:p w14:paraId="539597BF" w14:textId="33500063" w:rsidR="0071788A" w:rsidRDefault="0071788A" w:rsidP="0071788A">
      <w:pPr>
        <w:pStyle w:val="aff6"/>
      </w:pPr>
      <w:r>
        <w:t xml:space="preserve">Рисунок </w:t>
      </w:r>
      <w:r>
        <w:t>10</w:t>
      </w:r>
      <w:r>
        <w:t xml:space="preserve"> – Экранная копия программы</w:t>
      </w:r>
    </w:p>
    <w:p w14:paraId="7E439407" w14:textId="18F726CC" w:rsidR="00A43396" w:rsidRDefault="00A43396" w:rsidP="00600A13">
      <w:pPr>
        <w:pStyle w:val="aff6"/>
        <w:jc w:val="left"/>
        <w:rPr>
          <w:sz w:val="28"/>
          <w:szCs w:val="28"/>
        </w:rPr>
      </w:pPr>
      <w:r w:rsidRPr="001D79C6">
        <w:rPr>
          <w:lang w:val="en-US"/>
        </w:rPr>
        <w:lastRenderedPageBreak/>
        <w:drawing>
          <wp:inline distT="0" distB="0" distL="0" distR="0" wp14:anchorId="52812B7C" wp14:editId="7B73EF67">
            <wp:extent cx="5940425" cy="3526790"/>
            <wp:effectExtent l="0" t="0" r="3175" b="0"/>
            <wp:docPr id="158847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77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D18B" w14:textId="21E8CE44" w:rsidR="008E68FF" w:rsidRDefault="008E68FF" w:rsidP="008E68FF">
      <w:pPr>
        <w:pStyle w:val="aff6"/>
      </w:pPr>
      <w:r>
        <w:t xml:space="preserve">Рисунок </w:t>
      </w:r>
      <w:r>
        <w:t>11</w:t>
      </w:r>
      <w:r>
        <w:t xml:space="preserve"> – Экранная копия программы</w:t>
      </w:r>
    </w:p>
    <w:p w14:paraId="78CBA1A3" w14:textId="6F50D1E6" w:rsidR="008E68FF" w:rsidRPr="00712E37" w:rsidRDefault="008178CE" w:rsidP="00712E37">
      <w:pPr>
        <w:pStyle w:val="aff6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Создав аккаунт или войдя в него, пользователь видит перед собой следующее окно, представленное на рисунке 12.</w:t>
      </w:r>
      <w:r w:rsidR="00712E37" w:rsidRPr="00712E37">
        <w:rPr>
          <w:sz w:val="28"/>
          <w:szCs w:val="28"/>
        </w:rPr>
        <w:t xml:space="preserve"> </w:t>
      </w:r>
      <w:r w:rsidR="00712E37">
        <w:rPr>
          <w:sz w:val="28"/>
          <w:szCs w:val="28"/>
        </w:rPr>
        <w:t>Здесь есть возможность вводить числа в текстовое поле. Нажимая на кнопки, пользователь может очистить массив, отсортировать его, получить исходный, загрузить из базы данных и заполнить случайными значениями.</w:t>
      </w:r>
    </w:p>
    <w:p w14:paraId="4228566D" w14:textId="0D177DC7" w:rsidR="008178CE" w:rsidRDefault="008178CE" w:rsidP="008178CE">
      <w:pPr>
        <w:pStyle w:val="aff6"/>
        <w:jc w:val="left"/>
        <w:rPr>
          <w:sz w:val="28"/>
          <w:szCs w:val="28"/>
        </w:rPr>
      </w:pPr>
      <w:r w:rsidRPr="001D79C6">
        <w:rPr>
          <w:lang w:val="en-US"/>
        </w:rPr>
        <w:drawing>
          <wp:inline distT="0" distB="0" distL="0" distR="0" wp14:anchorId="5940EB9F" wp14:editId="1BF0B351">
            <wp:extent cx="5940425" cy="3348990"/>
            <wp:effectExtent l="0" t="0" r="3175" b="3810"/>
            <wp:docPr id="1651393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93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226D" w14:textId="76898094" w:rsidR="00031CC5" w:rsidRDefault="00031CC5" w:rsidP="00031CC5">
      <w:pPr>
        <w:pStyle w:val="aff6"/>
      </w:pPr>
      <w:r>
        <w:t>Рисунок 1</w:t>
      </w:r>
      <w:r>
        <w:t>2</w:t>
      </w:r>
      <w:r>
        <w:t xml:space="preserve"> – Экранная копия программы</w:t>
      </w:r>
    </w:p>
    <w:p w14:paraId="25F8897C" w14:textId="77777777" w:rsidR="00031CC5" w:rsidRDefault="00031CC5" w:rsidP="008178CE">
      <w:pPr>
        <w:pStyle w:val="aff6"/>
        <w:jc w:val="left"/>
        <w:rPr>
          <w:sz w:val="28"/>
          <w:szCs w:val="28"/>
        </w:rPr>
      </w:pPr>
    </w:p>
    <w:p w14:paraId="4F7ED413" w14:textId="23535FFF" w:rsidR="00712E37" w:rsidRDefault="00031CC5" w:rsidP="008178CE">
      <w:pPr>
        <w:pStyle w:val="aff6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Наиболее интересной кнопкой является «</w:t>
      </w:r>
      <w:r>
        <w:rPr>
          <w:sz w:val="28"/>
          <w:szCs w:val="28"/>
          <w:lang w:val="en-US"/>
        </w:rPr>
        <w:t>Fill</w:t>
      </w:r>
      <w:r w:rsidRPr="00031CC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random</w:t>
      </w:r>
      <w:r w:rsidRPr="00031CC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numbers</w:t>
      </w:r>
      <w:r>
        <w:rPr>
          <w:sz w:val="28"/>
          <w:szCs w:val="28"/>
        </w:rPr>
        <w:t>».</w:t>
      </w:r>
      <w:r w:rsidR="00C6792E">
        <w:rPr>
          <w:sz w:val="28"/>
          <w:szCs w:val="28"/>
        </w:rPr>
        <w:t xml:space="preserve"> На рисунке 13 представлена панель для заполнения массива случайными числами.</w:t>
      </w:r>
    </w:p>
    <w:p w14:paraId="04844376" w14:textId="3BB3BF16" w:rsidR="00C6792E" w:rsidRPr="00031CC5" w:rsidRDefault="00C6792E" w:rsidP="008178CE">
      <w:pPr>
        <w:pStyle w:val="aff6"/>
        <w:jc w:val="left"/>
        <w:rPr>
          <w:sz w:val="28"/>
          <w:szCs w:val="28"/>
        </w:rPr>
      </w:pPr>
      <w:r w:rsidRPr="001D79C6">
        <w:rPr>
          <w:lang w:val="en-US"/>
        </w:rPr>
        <w:drawing>
          <wp:inline distT="0" distB="0" distL="0" distR="0" wp14:anchorId="79B68DEC" wp14:editId="5DA3DE47">
            <wp:extent cx="5940425" cy="3348990"/>
            <wp:effectExtent l="0" t="0" r="3175" b="3810"/>
            <wp:docPr id="792887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70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F855" w14:textId="725BA5D6" w:rsidR="00C6792E" w:rsidRDefault="00C6792E" w:rsidP="00C6792E">
      <w:pPr>
        <w:pStyle w:val="aff6"/>
      </w:pPr>
      <w:r>
        <w:t>Рисунок 1</w:t>
      </w:r>
      <w:r>
        <w:t>3</w:t>
      </w:r>
      <w:r>
        <w:t xml:space="preserve"> – Экранная копия программы</w:t>
      </w:r>
    </w:p>
    <w:p w14:paraId="352E6EB2" w14:textId="50E2092E" w:rsidR="004209FC" w:rsidRPr="004209FC" w:rsidRDefault="004209FC" w:rsidP="004209FC">
      <w:pPr>
        <w:pStyle w:val="aff6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>При неправильном заполнении выводятся ошибки. На рисунках 14 – 16 представлены некоторые из них.</w:t>
      </w:r>
    </w:p>
    <w:p w14:paraId="367D6C10" w14:textId="5F0FAD28" w:rsidR="00CE6986" w:rsidRDefault="009E317F" w:rsidP="00891A2C">
      <w:pPr>
        <w:pStyle w:val="aff6"/>
        <w:jc w:val="left"/>
        <w:rPr>
          <w:noProof/>
        </w:rPr>
      </w:pPr>
      <w:r w:rsidRPr="001D79C6">
        <w:drawing>
          <wp:inline distT="0" distB="0" distL="0" distR="0" wp14:anchorId="7772AEF8" wp14:editId="542E315B">
            <wp:extent cx="5940425" cy="3724910"/>
            <wp:effectExtent l="0" t="0" r="3175" b="8890"/>
            <wp:docPr id="917686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6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4538" w14:textId="655A3276" w:rsidR="009E317F" w:rsidRDefault="009E317F" w:rsidP="009E317F">
      <w:pPr>
        <w:pStyle w:val="aff6"/>
      </w:pPr>
      <w:r>
        <w:t>Рисунок 1</w:t>
      </w:r>
      <w:r>
        <w:t>4</w:t>
      </w:r>
      <w:r>
        <w:t xml:space="preserve"> – Экранная копия программы</w:t>
      </w:r>
    </w:p>
    <w:p w14:paraId="4A0452FB" w14:textId="77777777" w:rsidR="009E317F" w:rsidRDefault="009E317F" w:rsidP="00891A2C">
      <w:pPr>
        <w:pStyle w:val="aff6"/>
        <w:jc w:val="left"/>
        <w:rPr>
          <w:noProof/>
        </w:rPr>
      </w:pPr>
    </w:p>
    <w:p w14:paraId="54F9132F" w14:textId="05F10302" w:rsidR="009E317F" w:rsidRDefault="009E317F" w:rsidP="00891A2C">
      <w:pPr>
        <w:pStyle w:val="aff6"/>
        <w:jc w:val="left"/>
        <w:rPr>
          <w:noProof/>
        </w:rPr>
      </w:pPr>
      <w:r w:rsidRPr="001D79C6">
        <w:drawing>
          <wp:inline distT="0" distB="0" distL="0" distR="0" wp14:anchorId="0A0D188E" wp14:editId="25DDA980">
            <wp:extent cx="5940425" cy="3144520"/>
            <wp:effectExtent l="0" t="0" r="3175" b="0"/>
            <wp:docPr id="705403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30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9AC2" w14:textId="7E15AAAB" w:rsidR="009E317F" w:rsidRDefault="009E317F" w:rsidP="009E317F">
      <w:pPr>
        <w:pStyle w:val="aff6"/>
      </w:pPr>
      <w:r>
        <w:t>Рисунок 1</w:t>
      </w:r>
      <w:r>
        <w:t>5</w:t>
      </w:r>
      <w:r>
        <w:t xml:space="preserve"> – Экранная копия программы</w:t>
      </w:r>
    </w:p>
    <w:p w14:paraId="22419C36" w14:textId="195802C5" w:rsidR="009E317F" w:rsidRPr="00E12A03" w:rsidRDefault="00A11782" w:rsidP="00891A2C">
      <w:pPr>
        <w:pStyle w:val="aff6"/>
        <w:jc w:val="left"/>
        <w:rPr>
          <w:noProof/>
        </w:rPr>
      </w:pPr>
      <w:r w:rsidRPr="00DC3FFD">
        <w:rPr>
          <w:lang w:val="en-US"/>
        </w:rPr>
        <w:drawing>
          <wp:inline distT="0" distB="0" distL="0" distR="0" wp14:anchorId="606F0F70" wp14:editId="4A6E17BB">
            <wp:extent cx="5940425" cy="3601085"/>
            <wp:effectExtent l="0" t="0" r="3175" b="0"/>
            <wp:docPr id="632047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47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1BCC" w14:textId="5DAB9A91" w:rsidR="00A11782" w:rsidRDefault="00A11782" w:rsidP="00A11782">
      <w:pPr>
        <w:pStyle w:val="aff6"/>
      </w:pPr>
      <w:r>
        <w:t>Рисунок 1</w:t>
      </w:r>
      <w:r>
        <w:t>6</w:t>
      </w:r>
      <w:r>
        <w:t xml:space="preserve"> – Экранная копия программы</w:t>
      </w:r>
    </w:p>
    <w:p w14:paraId="6729E872" w14:textId="0750F47A" w:rsidR="009B1179" w:rsidRDefault="009B1179" w:rsidP="009B1179">
      <w:pPr>
        <w:pStyle w:val="aff6"/>
        <w:jc w:val="left"/>
        <w:rPr>
          <w:sz w:val="28"/>
          <w:szCs w:val="28"/>
        </w:rPr>
      </w:pPr>
      <w:r>
        <w:rPr>
          <w:sz w:val="28"/>
          <w:szCs w:val="28"/>
        </w:rPr>
        <w:t>При корректном заполнении полей н нажатии на кнопку «</w:t>
      </w:r>
      <w:r>
        <w:rPr>
          <w:sz w:val="28"/>
          <w:szCs w:val="28"/>
          <w:lang w:val="en-US"/>
        </w:rPr>
        <w:t>Enter</w:t>
      </w:r>
      <w:r>
        <w:rPr>
          <w:sz w:val="28"/>
          <w:szCs w:val="28"/>
        </w:rPr>
        <w:t>», текстовое поле заполняется указанным количеством значений в указанном диапазоне. На рисунке 17 представлен результат работы.</w:t>
      </w:r>
    </w:p>
    <w:p w14:paraId="00E005AF" w14:textId="5874EE2B" w:rsidR="009B1179" w:rsidRDefault="009B1179" w:rsidP="009B1179">
      <w:pPr>
        <w:pStyle w:val="aff6"/>
        <w:jc w:val="left"/>
        <w:rPr>
          <w:sz w:val="28"/>
          <w:szCs w:val="28"/>
        </w:rPr>
      </w:pPr>
      <w:r w:rsidRPr="001D79C6">
        <w:rPr>
          <w:lang w:val="en-US"/>
        </w:rPr>
        <w:lastRenderedPageBreak/>
        <w:drawing>
          <wp:inline distT="0" distB="0" distL="0" distR="0" wp14:anchorId="18E1D133" wp14:editId="0885999A">
            <wp:extent cx="5940425" cy="3348990"/>
            <wp:effectExtent l="0" t="0" r="3175" b="3810"/>
            <wp:docPr id="1905973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731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8B46" w14:textId="4283B434" w:rsidR="002D440D" w:rsidRPr="002D440D" w:rsidRDefault="002D440D" w:rsidP="002D440D">
      <w:pPr>
        <w:pStyle w:val="aff6"/>
      </w:pPr>
      <w:r>
        <w:t>Рисунок 1</w:t>
      </w:r>
      <w:r>
        <w:t>7</w:t>
      </w:r>
      <w:r>
        <w:t xml:space="preserve"> – Экранная копия программы</w:t>
      </w:r>
    </w:p>
    <w:p w14:paraId="172C0EC3" w14:textId="3850BC63" w:rsidR="004F06EF" w:rsidRDefault="004F06EF" w:rsidP="004F06EF">
      <w:pPr>
        <w:pStyle w:val="aff6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неправильном заполнении текстового поля также могут выводиться ошибки. На рисунке 18 представлен пример такой ошибки</w:t>
      </w:r>
    </w:p>
    <w:p w14:paraId="57774E1B" w14:textId="5C7AE9F1" w:rsidR="005D532D" w:rsidRDefault="005D532D" w:rsidP="00195B7B">
      <w:pPr>
        <w:pStyle w:val="aff6"/>
        <w:rPr>
          <w:sz w:val="28"/>
          <w:szCs w:val="28"/>
        </w:rPr>
      </w:pPr>
      <w:r w:rsidRPr="001D79C6">
        <w:rPr>
          <w:lang w:val="en-US"/>
        </w:rPr>
        <w:drawing>
          <wp:inline distT="0" distB="0" distL="0" distR="0" wp14:anchorId="726DB0B1" wp14:editId="117D9B32">
            <wp:extent cx="5940425" cy="3699510"/>
            <wp:effectExtent l="0" t="0" r="3175" b="0"/>
            <wp:docPr id="48233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311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21F1" w14:textId="03067201" w:rsidR="004F06EF" w:rsidRDefault="004F06EF" w:rsidP="004F06EF">
      <w:pPr>
        <w:pStyle w:val="aff6"/>
      </w:pPr>
      <w:r>
        <w:t>Рисунок 1</w:t>
      </w:r>
      <w:r>
        <w:t>8</w:t>
      </w:r>
      <w:r>
        <w:t xml:space="preserve"> – Экранная копия программы</w:t>
      </w:r>
    </w:p>
    <w:p w14:paraId="56F637FB" w14:textId="5A174F0D" w:rsidR="00C5702B" w:rsidRDefault="00C5702B" w:rsidP="00096100">
      <w:pPr>
        <w:pStyle w:val="aff6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>На верхней панели программы есть три кнопки</w:t>
      </w:r>
      <w:r w:rsidRPr="00C5702B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="0049461A">
        <w:rPr>
          <w:sz w:val="28"/>
          <w:szCs w:val="28"/>
          <w:lang w:val="en-US"/>
        </w:rPr>
        <w:t>File</w:t>
      </w:r>
      <w:r>
        <w:rPr>
          <w:sz w:val="28"/>
          <w:szCs w:val="28"/>
        </w:rPr>
        <w:t xml:space="preserve">», </w:t>
      </w:r>
      <w:r w:rsidR="00B34811">
        <w:rPr>
          <w:sz w:val="28"/>
          <w:szCs w:val="28"/>
        </w:rPr>
        <w:t>кнопка с логином</w:t>
      </w:r>
      <w:r>
        <w:rPr>
          <w:sz w:val="28"/>
          <w:szCs w:val="28"/>
        </w:rPr>
        <w:t xml:space="preserve"> и «</w:t>
      </w:r>
      <w:r w:rsidR="0049461A">
        <w:rPr>
          <w:sz w:val="28"/>
          <w:szCs w:val="28"/>
          <w:lang w:val="en-US"/>
        </w:rPr>
        <w:t>Info</w:t>
      </w:r>
      <w:r>
        <w:rPr>
          <w:sz w:val="28"/>
          <w:szCs w:val="28"/>
        </w:rPr>
        <w:t>»</w:t>
      </w:r>
      <w:r w:rsidR="00096100">
        <w:rPr>
          <w:sz w:val="28"/>
          <w:szCs w:val="28"/>
        </w:rPr>
        <w:t>.</w:t>
      </w:r>
      <w:r w:rsidR="00CA33A1">
        <w:rPr>
          <w:sz w:val="28"/>
          <w:szCs w:val="28"/>
        </w:rPr>
        <w:t xml:space="preserve"> Нажав на кнопку </w:t>
      </w:r>
      <w:r w:rsidR="00CA33A1">
        <w:rPr>
          <w:sz w:val="28"/>
          <w:szCs w:val="28"/>
        </w:rPr>
        <w:t>«</w:t>
      </w:r>
      <w:r w:rsidR="00CA33A1">
        <w:rPr>
          <w:sz w:val="28"/>
          <w:szCs w:val="28"/>
          <w:lang w:val="en-US"/>
        </w:rPr>
        <w:t>Info</w:t>
      </w:r>
      <w:r w:rsidR="00CA33A1">
        <w:rPr>
          <w:sz w:val="28"/>
          <w:szCs w:val="28"/>
        </w:rPr>
        <w:t>»</w:t>
      </w:r>
      <w:r w:rsidR="00CA33A1">
        <w:rPr>
          <w:sz w:val="28"/>
          <w:szCs w:val="28"/>
        </w:rPr>
        <w:t>, пользователь получает справку по работе с программой. На рисунке 19 представлено окно справки.</w:t>
      </w:r>
    </w:p>
    <w:p w14:paraId="08BF7744" w14:textId="3688D591" w:rsidR="00FD3773" w:rsidRPr="00CA33A1" w:rsidRDefault="00FD3773" w:rsidP="00FD3773">
      <w:pPr>
        <w:pStyle w:val="aff6"/>
        <w:rPr>
          <w:sz w:val="28"/>
          <w:szCs w:val="28"/>
        </w:rPr>
      </w:pPr>
      <w:r w:rsidRPr="001D79C6">
        <w:rPr>
          <w:lang w:val="en-US"/>
        </w:rPr>
        <w:lastRenderedPageBreak/>
        <w:drawing>
          <wp:inline distT="0" distB="0" distL="0" distR="0" wp14:anchorId="3A75DC57" wp14:editId="7A5D5FA4">
            <wp:extent cx="5940425" cy="2463800"/>
            <wp:effectExtent l="0" t="0" r="3175" b="0"/>
            <wp:docPr id="97640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086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81AA" w14:textId="59823E76" w:rsidR="00FD3773" w:rsidRDefault="00FD3773" w:rsidP="00FD3773">
      <w:pPr>
        <w:pStyle w:val="aff6"/>
      </w:pPr>
      <w:r>
        <w:t>Рисунок 1</w:t>
      </w:r>
      <w:r>
        <w:t>9</w:t>
      </w:r>
      <w:r>
        <w:t xml:space="preserve"> – Экранная копия </w:t>
      </w:r>
      <w:r>
        <w:t>справки</w:t>
      </w:r>
    </w:p>
    <w:p w14:paraId="707426C4" w14:textId="21AC0432" w:rsidR="004F06EF" w:rsidRDefault="00173CB6" w:rsidP="004F06EF">
      <w:pPr>
        <w:pStyle w:val="aff6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выборе «</w:t>
      </w:r>
      <w:r>
        <w:rPr>
          <w:sz w:val="28"/>
          <w:szCs w:val="28"/>
          <w:lang w:val="en-US"/>
        </w:rPr>
        <w:t>File</w:t>
      </w:r>
      <w:r>
        <w:rPr>
          <w:sz w:val="28"/>
          <w:szCs w:val="28"/>
        </w:rPr>
        <w:t>»</w:t>
      </w:r>
      <w:r w:rsidRPr="00173CB6">
        <w:rPr>
          <w:sz w:val="28"/>
          <w:szCs w:val="28"/>
        </w:rPr>
        <w:t xml:space="preserve"> </w:t>
      </w:r>
      <w:r>
        <w:rPr>
          <w:sz w:val="28"/>
          <w:szCs w:val="28"/>
        </w:rPr>
        <w:t>перед пользователем появляется список операций с файлом.</w:t>
      </w:r>
      <w:r w:rsidR="000A5927">
        <w:rPr>
          <w:sz w:val="28"/>
          <w:szCs w:val="28"/>
        </w:rPr>
        <w:t xml:space="preserve"> </w:t>
      </w:r>
      <w:r w:rsidR="00744693">
        <w:rPr>
          <w:sz w:val="28"/>
          <w:szCs w:val="28"/>
        </w:rPr>
        <w:t>На рисунке 20 представлено окно с этим списком. Здесь пользователь может создать новый массив, открыть существующий, сохранит массив, удалить массив и выйти из программы.</w:t>
      </w:r>
    </w:p>
    <w:p w14:paraId="41C7B517" w14:textId="7328DA3C" w:rsidR="000A5927" w:rsidRPr="00173CB6" w:rsidRDefault="000A5927" w:rsidP="000A5927">
      <w:pPr>
        <w:pStyle w:val="aff6"/>
        <w:rPr>
          <w:sz w:val="28"/>
          <w:szCs w:val="28"/>
        </w:rPr>
      </w:pPr>
      <w:r w:rsidRPr="001D79C6">
        <w:drawing>
          <wp:inline distT="0" distB="0" distL="0" distR="0" wp14:anchorId="01492B0F" wp14:editId="1FFCAFB7">
            <wp:extent cx="5940425" cy="3363595"/>
            <wp:effectExtent l="0" t="0" r="3175" b="8255"/>
            <wp:docPr id="746656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569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4F2D" w14:textId="1CF82C65" w:rsidR="00744693" w:rsidRDefault="00744693" w:rsidP="00744693">
      <w:pPr>
        <w:pStyle w:val="aff6"/>
      </w:pPr>
      <w:r>
        <w:t xml:space="preserve">Рисунок </w:t>
      </w:r>
      <w:r>
        <w:t>20</w:t>
      </w:r>
      <w:r>
        <w:t xml:space="preserve"> – Экранная копия </w:t>
      </w:r>
      <w:r>
        <w:t>программы</w:t>
      </w:r>
    </w:p>
    <w:p w14:paraId="55FC8AD2" w14:textId="10C8FCB8" w:rsidR="00137FE9" w:rsidRPr="00137FE9" w:rsidRDefault="00137FE9" w:rsidP="00137FE9">
      <w:pPr>
        <w:pStyle w:val="aff6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Рассмотрим сохранение массива. При выборе операции сохранения, открывается окно массивов пользователя. Оно открывается также при выборе открытия массива, удаления массива и загрузке массива. На рисунке 21 представлено это окно.</w:t>
      </w:r>
    </w:p>
    <w:p w14:paraId="61798210" w14:textId="7BE027BB" w:rsidR="001B7869" w:rsidRDefault="00B43D02" w:rsidP="00891A2C">
      <w:pPr>
        <w:pStyle w:val="aff6"/>
        <w:jc w:val="left"/>
      </w:pPr>
      <w:r w:rsidRPr="002C41AF">
        <w:rPr>
          <w:lang w:val="en-US"/>
        </w:rPr>
        <w:lastRenderedPageBreak/>
        <w:drawing>
          <wp:inline distT="0" distB="0" distL="0" distR="0" wp14:anchorId="616130D6" wp14:editId="123DF227">
            <wp:extent cx="5940425" cy="3348990"/>
            <wp:effectExtent l="0" t="0" r="3175" b="3810"/>
            <wp:docPr id="208886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630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409A" w14:textId="6376B797" w:rsidR="00B43D02" w:rsidRDefault="00B43D02" w:rsidP="00B43D02">
      <w:pPr>
        <w:pStyle w:val="aff6"/>
      </w:pPr>
      <w:r>
        <w:t>Рисунок 2</w:t>
      </w:r>
      <w:r>
        <w:t>1</w:t>
      </w:r>
      <w:r>
        <w:t xml:space="preserve"> – Экранная копия программы</w:t>
      </w:r>
    </w:p>
    <w:p w14:paraId="3A71AE88" w14:textId="1E60B981" w:rsidR="00B43D02" w:rsidRDefault="00E81978" w:rsidP="00E81978">
      <w:pPr>
        <w:pStyle w:val="aff6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успешном сохранении выводится соответствующее сообщение, представленное на рисунке 22.</w:t>
      </w:r>
    </w:p>
    <w:p w14:paraId="5BF10F45" w14:textId="67EB6335" w:rsidR="00E33554" w:rsidRDefault="00E33554" w:rsidP="00621B7E">
      <w:pPr>
        <w:pStyle w:val="aff6"/>
        <w:jc w:val="both"/>
        <w:rPr>
          <w:sz w:val="28"/>
          <w:szCs w:val="28"/>
        </w:rPr>
      </w:pPr>
      <w:r w:rsidRPr="002C41AF">
        <w:rPr>
          <w:lang w:val="en-US"/>
        </w:rPr>
        <w:drawing>
          <wp:inline distT="0" distB="0" distL="0" distR="0" wp14:anchorId="4C49E708" wp14:editId="196D1E1A">
            <wp:extent cx="5940425" cy="3985260"/>
            <wp:effectExtent l="0" t="0" r="3175" b="0"/>
            <wp:docPr id="1373261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615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4709" w14:textId="6C520FFA" w:rsidR="001D2550" w:rsidRDefault="001D2550" w:rsidP="001D2550">
      <w:pPr>
        <w:pStyle w:val="aff6"/>
      </w:pPr>
      <w:r>
        <w:t>Рисунок 2</w:t>
      </w:r>
      <w:r>
        <w:t>2</w:t>
      </w:r>
      <w:r>
        <w:t xml:space="preserve"> – Экранная копия программы</w:t>
      </w:r>
    </w:p>
    <w:p w14:paraId="699AE2D0" w14:textId="77777777" w:rsidR="001D2550" w:rsidRDefault="001D2550" w:rsidP="00621B7E">
      <w:pPr>
        <w:pStyle w:val="aff6"/>
        <w:jc w:val="both"/>
        <w:rPr>
          <w:sz w:val="28"/>
          <w:szCs w:val="28"/>
        </w:rPr>
      </w:pPr>
    </w:p>
    <w:p w14:paraId="19861543" w14:textId="6D1A078B" w:rsidR="001D2550" w:rsidRDefault="001D2550" w:rsidP="00621B7E">
      <w:pPr>
        <w:pStyle w:val="aff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Результат операции представлен на рисунке 23</w:t>
      </w:r>
      <w:r w:rsidR="00D0146F">
        <w:rPr>
          <w:sz w:val="28"/>
          <w:szCs w:val="28"/>
        </w:rPr>
        <w:t>.</w:t>
      </w:r>
    </w:p>
    <w:p w14:paraId="72E119CF" w14:textId="10FBAB6E" w:rsidR="00D0146F" w:rsidRDefault="00D0146F" w:rsidP="00621B7E">
      <w:pPr>
        <w:pStyle w:val="aff6"/>
        <w:jc w:val="both"/>
        <w:rPr>
          <w:sz w:val="28"/>
          <w:szCs w:val="28"/>
        </w:rPr>
      </w:pPr>
      <w:r w:rsidRPr="002C41AF">
        <w:rPr>
          <w:lang w:val="en-US"/>
        </w:rPr>
        <w:drawing>
          <wp:inline distT="0" distB="0" distL="0" distR="0" wp14:anchorId="21EC587B" wp14:editId="77D45073">
            <wp:extent cx="5940425" cy="3348990"/>
            <wp:effectExtent l="0" t="0" r="3175" b="3810"/>
            <wp:docPr id="1675575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754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CB2D" w14:textId="155E1B6A" w:rsidR="008D2C0B" w:rsidRDefault="008D2C0B" w:rsidP="008D2C0B">
      <w:pPr>
        <w:pStyle w:val="aff6"/>
      </w:pPr>
      <w:r>
        <w:t>Рисунок 2</w:t>
      </w:r>
      <w:r>
        <w:t>3</w:t>
      </w:r>
      <w:r>
        <w:t xml:space="preserve"> – Экранная копия программы</w:t>
      </w:r>
    </w:p>
    <w:p w14:paraId="5F7C4A21" w14:textId="03DCF088" w:rsidR="008D2C0B" w:rsidRDefault="008D2C0B" w:rsidP="00D80730">
      <w:pPr>
        <w:pStyle w:val="aff6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Рассмотрим</w:t>
      </w:r>
      <w:r w:rsidRPr="008D2C0B">
        <w:rPr>
          <w:sz w:val="28"/>
          <w:szCs w:val="28"/>
        </w:rPr>
        <w:t xml:space="preserve">, </w:t>
      </w:r>
      <w:r>
        <w:rPr>
          <w:sz w:val="28"/>
          <w:szCs w:val="28"/>
        </w:rPr>
        <w:t>действия кнопки с логином пользователя.</w:t>
      </w:r>
      <w:r w:rsidR="00B1597B">
        <w:rPr>
          <w:sz w:val="28"/>
          <w:szCs w:val="28"/>
        </w:rPr>
        <w:t xml:space="preserve"> Здесь пользователь может выйти из аккаунта или изменить запись.</w:t>
      </w:r>
      <w:r>
        <w:rPr>
          <w:sz w:val="28"/>
          <w:szCs w:val="28"/>
        </w:rPr>
        <w:t xml:space="preserve"> Список операций представлен на рисунке 24.</w:t>
      </w:r>
    </w:p>
    <w:p w14:paraId="0FB1E262" w14:textId="038E2C9D" w:rsidR="00900C49" w:rsidRDefault="00900C49" w:rsidP="00900C49">
      <w:pPr>
        <w:pStyle w:val="aff6"/>
        <w:jc w:val="both"/>
        <w:rPr>
          <w:sz w:val="28"/>
          <w:szCs w:val="28"/>
        </w:rPr>
      </w:pPr>
      <w:r w:rsidRPr="002C41AF">
        <w:rPr>
          <w:lang w:val="en-US"/>
        </w:rPr>
        <w:drawing>
          <wp:inline distT="0" distB="0" distL="0" distR="0" wp14:anchorId="00523371" wp14:editId="75F9541F">
            <wp:extent cx="5940425" cy="3348990"/>
            <wp:effectExtent l="0" t="0" r="3175" b="3810"/>
            <wp:docPr id="146191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136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E992" w14:textId="7009B978" w:rsidR="0070654B" w:rsidRDefault="0070654B" w:rsidP="0070654B">
      <w:pPr>
        <w:pStyle w:val="aff6"/>
      </w:pPr>
      <w:r>
        <w:t>Рисунок 2</w:t>
      </w:r>
      <w:r>
        <w:t>4</w:t>
      </w:r>
      <w:r>
        <w:t xml:space="preserve"> – Экранная копия программы</w:t>
      </w:r>
    </w:p>
    <w:p w14:paraId="463A046F" w14:textId="2E8E3295" w:rsidR="0070654B" w:rsidRDefault="0071068C" w:rsidP="00900C49">
      <w:pPr>
        <w:pStyle w:val="aff6"/>
        <w:jc w:val="both"/>
        <w:rPr>
          <w:sz w:val="28"/>
          <w:szCs w:val="28"/>
        </w:rPr>
      </w:pPr>
      <w:r>
        <w:rPr>
          <w:sz w:val="28"/>
          <w:szCs w:val="28"/>
        </w:rPr>
        <w:t>При выборе «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»,</w:t>
      </w:r>
      <w:r w:rsidRPr="0071068C">
        <w:rPr>
          <w:sz w:val="28"/>
          <w:szCs w:val="28"/>
        </w:rPr>
        <w:t xml:space="preserve"> </w:t>
      </w:r>
      <w:r>
        <w:rPr>
          <w:sz w:val="28"/>
          <w:szCs w:val="28"/>
        </w:rPr>
        <w:t>открывается окно редактирования записи аккаунта, представленное на рисунке 25.</w:t>
      </w:r>
    </w:p>
    <w:p w14:paraId="20965410" w14:textId="3D3D00DE" w:rsidR="003F3020" w:rsidRDefault="003F3020" w:rsidP="00900C49">
      <w:pPr>
        <w:pStyle w:val="aff6"/>
        <w:jc w:val="both"/>
        <w:rPr>
          <w:sz w:val="28"/>
          <w:szCs w:val="28"/>
        </w:rPr>
      </w:pPr>
      <w:r w:rsidRPr="002C41AF">
        <w:rPr>
          <w:lang w:val="en-US"/>
        </w:rPr>
        <w:lastRenderedPageBreak/>
        <w:drawing>
          <wp:inline distT="0" distB="0" distL="0" distR="0" wp14:anchorId="68570768" wp14:editId="399AE56F">
            <wp:extent cx="5940425" cy="3348990"/>
            <wp:effectExtent l="0" t="0" r="3175" b="3810"/>
            <wp:docPr id="828559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92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CE1F" w14:textId="2663F934" w:rsidR="003F3020" w:rsidRDefault="003F3020" w:rsidP="003F3020">
      <w:pPr>
        <w:pStyle w:val="aff6"/>
      </w:pPr>
      <w:r>
        <w:t>Рисунок 2</w:t>
      </w:r>
      <w:r>
        <w:t>5</w:t>
      </w:r>
      <w:r>
        <w:t xml:space="preserve"> – Экранная копия программы</w:t>
      </w:r>
    </w:p>
    <w:p w14:paraId="4C7A3B19" w14:textId="7855FE37" w:rsidR="00B03B51" w:rsidRDefault="00B03B51" w:rsidP="00B03B51">
      <w:pPr>
        <w:pStyle w:val="aff6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Изменим логин «</w:t>
      </w:r>
      <w:r>
        <w:rPr>
          <w:sz w:val="28"/>
          <w:szCs w:val="28"/>
          <w:lang w:val="en-US"/>
        </w:rPr>
        <w:t>M</w:t>
      </w:r>
      <w:r w:rsidRPr="00B03B51">
        <w:rPr>
          <w:sz w:val="28"/>
          <w:szCs w:val="28"/>
        </w:rPr>
        <w:t>ø</w:t>
      </w:r>
      <w:r>
        <w:rPr>
          <w:sz w:val="28"/>
          <w:szCs w:val="28"/>
          <w:lang w:val="nb-NO"/>
        </w:rPr>
        <w:t>rkH</w:t>
      </w:r>
      <w:r w:rsidRPr="00B03B51">
        <w:rPr>
          <w:sz w:val="28"/>
          <w:szCs w:val="28"/>
        </w:rPr>
        <w:t>ø</w:t>
      </w:r>
      <w:r>
        <w:rPr>
          <w:sz w:val="28"/>
          <w:szCs w:val="28"/>
          <w:lang w:val="nb-NO"/>
        </w:rPr>
        <w:t>st</w:t>
      </w:r>
      <w:r w:rsidRPr="00B03B51">
        <w:rPr>
          <w:sz w:val="28"/>
          <w:szCs w:val="28"/>
        </w:rPr>
        <w:t>1309</w:t>
      </w:r>
      <w:r>
        <w:rPr>
          <w:sz w:val="28"/>
          <w:szCs w:val="28"/>
        </w:rPr>
        <w:t>»</w:t>
      </w:r>
      <w:r w:rsidRPr="00B03B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логин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M</w:t>
      </w:r>
      <w:r w:rsidRPr="00B03B51">
        <w:rPr>
          <w:sz w:val="28"/>
          <w:szCs w:val="28"/>
        </w:rPr>
        <w:t>ø</w:t>
      </w:r>
      <w:r>
        <w:rPr>
          <w:sz w:val="28"/>
          <w:szCs w:val="28"/>
          <w:lang w:val="nb-NO"/>
        </w:rPr>
        <w:t>rkH</w:t>
      </w:r>
      <w:r w:rsidRPr="00B03B51">
        <w:rPr>
          <w:sz w:val="28"/>
          <w:szCs w:val="28"/>
        </w:rPr>
        <w:t>ø</w:t>
      </w:r>
      <w:r>
        <w:rPr>
          <w:sz w:val="28"/>
          <w:szCs w:val="28"/>
          <w:lang w:val="nb-NO"/>
        </w:rPr>
        <w:t>st</w:t>
      </w:r>
      <w:r w:rsidRPr="00B03B51">
        <w:rPr>
          <w:sz w:val="28"/>
          <w:szCs w:val="28"/>
        </w:rPr>
        <w:t>1</w:t>
      </w:r>
      <w:r>
        <w:rPr>
          <w:sz w:val="28"/>
          <w:szCs w:val="28"/>
        </w:rPr>
        <w:t>111</w:t>
      </w:r>
      <w:r>
        <w:rPr>
          <w:sz w:val="28"/>
          <w:szCs w:val="28"/>
        </w:rPr>
        <w:t>»</w:t>
      </w:r>
      <w:r>
        <w:rPr>
          <w:sz w:val="28"/>
          <w:szCs w:val="28"/>
        </w:rPr>
        <w:t>. На рисунке 26 представлено данное действие, а на рисунке 27 представлен результат действия.</w:t>
      </w:r>
    </w:p>
    <w:p w14:paraId="112B6BF3" w14:textId="109E88F3" w:rsidR="001041EE" w:rsidRDefault="001041EE" w:rsidP="001041EE">
      <w:pPr>
        <w:pStyle w:val="aff6"/>
        <w:jc w:val="both"/>
        <w:rPr>
          <w:sz w:val="28"/>
          <w:szCs w:val="28"/>
        </w:rPr>
      </w:pPr>
      <w:r w:rsidRPr="00F44D0B">
        <w:rPr>
          <w:lang w:val="en-US"/>
        </w:rPr>
        <w:drawing>
          <wp:inline distT="0" distB="0" distL="0" distR="0" wp14:anchorId="2CF89351" wp14:editId="1C24D2C0">
            <wp:extent cx="5940425" cy="3348990"/>
            <wp:effectExtent l="0" t="0" r="3175" b="3810"/>
            <wp:docPr id="1828310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101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67A3" w14:textId="666994A5" w:rsidR="00946DF8" w:rsidRDefault="00946DF8" w:rsidP="00946DF8">
      <w:pPr>
        <w:pStyle w:val="aff6"/>
      </w:pPr>
      <w:r>
        <w:t>Рисунок 2</w:t>
      </w:r>
      <w:r>
        <w:t>6</w:t>
      </w:r>
      <w:r>
        <w:t xml:space="preserve"> – Экранная копия программы</w:t>
      </w:r>
    </w:p>
    <w:p w14:paraId="0DB74D83" w14:textId="77777777" w:rsidR="00946DF8" w:rsidRDefault="00946DF8" w:rsidP="001041EE">
      <w:pPr>
        <w:pStyle w:val="aff6"/>
        <w:jc w:val="both"/>
        <w:rPr>
          <w:sz w:val="28"/>
          <w:szCs w:val="28"/>
        </w:rPr>
      </w:pPr>
    </w:p>
    <w:p w14:paraId="62234CED" w14:textId="7F4B03D3" w:rsidR="001041EE" w:rsidRDefault="001041EE" w:rsidP="001041EE">
      <w:pPr>
        <w:pStyle w:val="aff6"/>
        <w:jc w:val="both"/>
        <w:rPr>
          <w:sz w:val="28"/>
          <w:szCs w:val="28"/>
        </w:rPr>
      </w:pPr>
      <w:r w:rsidRPr="00F44D0B">
        <w:rPr>
          <w:lang w:val="en-US"/>
        </w:rPr>
        <w:lastRenderedPageBreak/>
        <w:drawing>
          <wp:inline distT="0" distB="0" distL="0" distR="0" wp14:anchorId="7BDEACC9" wp14:editId="26298404">
            <wp:extent cx="5940425" cy="3545840"/>
            <wp:effectExtent l="0" t="0" r="3175" b="0"/>
            <wp:docPr id="2093991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914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2D71" w14:textId="0054CDD8" w:rsidR="003F3020" w:rsidRDefault="00946DF8" w:rsidP="00946DF8">
      <w:pPr>
        <w:pStyle w:val="aff6"/>
      </w:pPr>
      <w:r>
        <w:t>Рисунок 2</w:t>
      </w:r>
      <w:r>
        <w:t>7</w:t>
      </w:r>
      <w:r>
        <w:t xml:space="preserve"> – Экранная копия программы</w:t>
      </w:r>
    </w:p>
    <w:p w14:paraId="642880DA" w14:textId="72A6E5EF" w:rsidR="00902AA6" w:rsidRPr="00902AA6" w:rsidRDefault="004B70A2" w:rsidP="00902AA6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2AA6">
        <w:rPr>
          <w:rFonts w:ascii="Times New Roman" w:hAnsi="Times New Roman" w:cs="Times New Roman"/>
          <w:sz w:val="28"/>
          <w:szCs w:val="28"/>
        </w:rPr>
        <w:t>Представленный интерфейс предусматривает</w:t>
      </w:r>
      <w:r w:rsidR="00902AA6" w:rsidRPr="00902AA6">
        <w:rPr>
          <w:rFonts w:ascii="Times New Roman" w:hAnsi="Times New Roman" w:cs="Times New Roman"/>
          <w:sz w:val="28"/>
          <w:szCs w:val="28"/>
        </w:rPr>
        <w:t xml:space="preserve"> 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>видимость статуса системы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>соответствие между системой и реальным миром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>управляемость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>согласованность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>гибкость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>,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 xml:space="preserve"> минимализм в дизайне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>помощь пользователю в выявлении ошибок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02AA6" w:rsidRPr="00902AA6">
        <w:rPr>
          <w:rFonts w:ascii="Times New Roman" w:eastAsia="Times New Roman" w:hAnsi="Times New Roman" w:cs="Times New Roman"/>
          <w:sz w:val="28"/>
          <w:szCs w:val="28"/>
        </w:rPr>
        <w:t>наличие справки.</w:t>
      </w:r>
    </w:p>
    <w:p w14:paraId="00B2F571" w14:textId="00E40EEE" w:rsidR="004B70A2" w:rsidRPr="004B70A2" w:rsidRDefault="004B70A2" w:rsidP="004B70A2">
      <w:pPr>
        <w:pStyle w:val="aff6"/>
        <w:ind w:firstLine="567"/>
        <w:jc w:val="left"/>
        <w:rPr>
          <w:sz w:val="28"/>
          <w:szCs w:val="28"/>
        </w:rPr>
      </w:pPr>
    </w:p>
    <w:p w14:paraId="6301F29C" w14:textId="297F020F" w:rsidR="0077481F" w:rsidRPr="0077481F" w:rsidRDefault="0077481F" w:rsidP="000949D1">
      <w:pPr>
        <w:suppressLineNumbers/>
        <w:suppressAutoHyphens/>
        <w:spacing w:before="120" w:after="120" w:line="240" w:lineRule="auto"/>
        <w:ind w:firstLine="567"/>
        <w:outlineLvl w:val="1"/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</w:pPr>
      <w:bookmarkStart w:id="6" w:name="_Toc216098057"/>
      <w:r w:rsidRPr="0077481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1.</w:t>
      </w:r>
      <w:r w:rsidR="00E0731D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7</w:t>
      </w:r>
      <w:r w:rsidRPr="0077481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 xml:space="preserve"> </w:t>
      </w:r>
      <w:r w:rsidR="000864A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Выводы</w:t>
      </w:r>
      <w:bookmarkEnd w:id="6"/>
    </w:p>
    <w:p w14:paraId="5EBCFCE7" w14:textId="4B3D745F" w:rsidR="0077481F" w:rsidRPr="00EE50F6" w:rsidRDefault="003D3A38" w:rsidP="00AE13DC">
      <w:pPr>
        <w:suppressLineNumbers/>
        <w:suppressAutoHyphens/>
        <w:spacing w:before="120" w:after="120" w:line="240" w:lineRule="auto"/>
        <w:ind w:firstLine="567"/>
        <w:jc w:val="both"/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</w:pPr>
      <w:r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  <w:t>В ходе выполнения работы был</w:t>
      </w:r>
      <w:r w:rsidR="00362056"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  <w:t xml:space="preserve">и получены </w:t>
      </w:r>
      <w:r w:rsidR="00EE50F6"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  <w:t>практические навыки по работе с интерфейсами приложения и работы с базой данных и ее подключением к программе.</w:t>
      </w:r>
    </w:p>
    <w:p w14:paraId="6CAC9EC6" w14:textId="096760AC" w:rsidR="0077481F" w:rsidRPr="0077481F" w:rsidRDefault="0077481F" w:rsidP="005E6AC2">
      <w:pPr>
        <w:suppressLineNumbers/>
        <w:suppressAutoHyphens/>
        <w:spacing w:before="120" w:after="120" w:line="240" w:lineRule="auto"/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</w:pPr>
    </w:p>
    <w:p w14:paraId="3491681D" w14:textId="19754BFE" w:rsidR="0077481F" w:rsidRPr="00EE50F6" w:rsidRDefault="0077481F">
      <w:pPr>
        <w:jc w:val="center"/>
      </w:pPr>
    </w:p>
    <w:p w14:paraId="62CF1C70" w14:textId="7BB312FB" w:rsidR="005E6AC2" w:rsidRPr="00EE50F6" w:rsidRDefault="005E6AC2">
      <w:pPr>
        <w:jc w:val="center"/>
      </w:pPr>
    </w:p>
    <w:p w14:paraId="592DD345" w14:textId="65A3EE19" w:rsidR="005E6AC2" w:rsidRPr="00EE50F6" w:rsidRDefault="005E6AC2">
      <w:pPr>
        <w:jc w:val="center"/>
      </w:pPr>
    </w:p>
    <w:p w14:paraId="7E73949D" w14:textId="21BA4521" w:rsidR="001D79C6" w:rsidRPr="00EE50F6" w:rsidRDefault="009E317F">
      <w:pPr>
        <w:jc w:val="center"/>
      </w:pPr>
      <w:r w:rsidRPr="00EE50F6">
        <w:t xml:space="preserve"> </w:t>
      </w:r>
    </w:p>
    <w:sectPr w:rsidR="001D79C6" w:rsidRPr="00EE50F6" w:rsidSect="00A32191">
      <w:footerReference w:type="default" r:id="rId36"/>
      <w:footerReference w:type="first" r:id="rId3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C3647" w14:textId="77777777" w:rsidR="000337E0" w:rsidRDefault="000337E0">
      <w:pPr>
        <w:spacing w:line="240" w:lineRule="auto"/>
      </w:pPr>
      <w:r>
        <w:separator/>
      </w:r>
    </w:p>
  </w:endnote>
  <w:endnote w:type="continuationSeparator" w:id="0">
    <w:p w14:paraId="5508ECCF" w14:textId="77777777" w:rsidR="000337E0" w:rsidRDefault="000337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68247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5C5738" w14:textId="2B911358" w:rsidR="00A32191" w:rsidRPr="00390D4F" w:rsidRDefault="00A32191">
        <w:pPr>
          <w:pStyle w:val="af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90D4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90D4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90D4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90D4F">
          <w:rPr>
            <w:rFonts w:ascii="Times New Roman" w:hAnsi="Times New Roman" w:cs="Times New Roman"/>
            <w:sz w:val="24"/>
            <w:szCs w:val="24"/>
          </w:rPr>
          <w:t>2</w:t>
        </w:r>
        <w:r w:rsidRPr="00390D4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9442340" w14:textId="77777777" w:rsidR="00A32191" w:rsidRDefault="00A32191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30CA" w14:textId="6A41740F" w:rsidR="00300407" w:rsidRDefault="00300407" w:rsidP="00300407">
    <w:pPr>
      <w:pStyle w:val="afa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Санкт-Петербург</w:t>
    </w:r>
  </w:p>
  <w:p w14:paraId="7F11CF56" w14:textId="65B3FF38" w:rsidR="00300407" w:rsidRPr="00300407" w:rsidRDefault="00300407" w:rsidP="00300407">
    <w:pPr>
      <w:pStyle w:val="afa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B4D65" w14:textId="77777777" w:rsidR="000337E0" w:rsidRDefault="000337E0">
      <w:pPr>
        <w:spacing w:after="0"/>
      </w:pPr>
      <w:r>
        <w:separator/>
      </w:r>
    </w:p>
  </w:footnote>
  <w:footnote w:type="continuationSeparator" w:id="0">
    <w:p w14:paraId="0084004C" w14:textId="77777777" w:rsidR="000337E0" w:rsidRDefault="000337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EBA"/>
    <w:multiLevelType w:val="hybridMultilevel"/>
    <w:tmpl w:val="3F840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B5E70"/>
    <w:multiLevelType w:val="multilevel"/>
    <w:tmpl w:val="EBCC90C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07AC7C65"/>
    <w:multiLevelType w:val="hybridMultilevel"/>
    <w:tmpl w:val="3A0E774E"/>
    <w:lvl w:ilvl="0" w:tplc="041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97E353A"/>
    <w:multiLevelType w:val="hybridMultilevel"/>
    <w:tmpl w:val="F4FAE0F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A5F46"/>
    <w:multiLevelType w:val="multilevel"/>
    <w:tmpl w:val="9496D2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3C706606"/>
    <w:multiLevelType w:val="hybridMultilevel"/>
    <w:tmpl w:val="6CEE5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C7FBB"/>
    <w:multiLevelType w:val="hybridMultilevel"/>
    <w:tmpl w:val="E342F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222CE"/>
    <w:multiLevelType w:val="hybridMultilevel"/>
    <w:tmpl w:val="F9EC7548"/>
    <w:lvl w:ilvl="0" w:tplc="041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6C2061E9"/>
    <w:multiLevelType w:val="hybridMultilevel"/>
    <w:tmpl w:val="3A0E774E"/>
    <w:lvl w:ilvl="0" w:tplc="FFFFFFFF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DB514CA"/>
    <w:multiLevelType w:val="hybridMultilevel"/>
    <w:tmpl w:val="937EBA6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450002">
    <w:abstractNumId w:val="1"/>
  </w:num>
  <w:num w:numId="2" w16cid:durableId="595794934">
    <w:abstractNumId w:val="4"/>
  </w:num>
  <w:num w:numId="3" w16cid:durableId="872423289">
    <w:abstractNumId w:val="0"/>
  </w:num>
  <w:num w:numId="4" w16cid:durableId="44186617">
    <w:abstractNumId w:val="3"/>
  </w:num>
  <w:num w:numId="5" w16cid:durableId="897016701">
    <w:abstractNumId w:val="10"/>
  </w:num>
  <w:num w:numId="6" w16cid:durableId="1544827729">
    <w:abstractNumId w:val="6"/>
  </w:num>
  <w:num w:numId="7" w16cid:durableId="15097082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18424674">
    <w:abstractNumId w:val="5"/>
  </w:num>
  <w:num w:numId="9" w16cid:durableId="725300326">
    <w:abstractNumId w:val="7"/>
  </w:num>
  <w:num w:numId="10" w16cid:durableId="138226871">
    <w:abstractNumId w:val="2"/>
  </w:num>
  <w:num w:numId="11" w16cid:durableId="1723795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1033E"/>
    <w:rsid w:val="00031CC5"/>
    <w:rsid w:val="000335BF"/>
    <w:rsid w:val="000337E0"/>
    <w:rsid w:val="000423B2"/>
    <w:rsid w:val="0005561F"/>
    <w:rsid w:val="000851E9"/>
    <w:rsid w:val="000864AF"/>
    <w:rsid w:val="000913D3"/>
    <w:rsid w:val="000949D1"/>
    <w:rsid w:val="00095D71"/>
    <w:rsid w:val="00096100"/>
    <w:rsid w:val="0009617E"/>
    <w:rsid w:val="000A0721"/>
    <w:rsid w:val="000A5927"/>
    <w:rsid w:val="000A5E82"/>
    <w:rsid w:val="000F6091"/>
    <w:rsid w:val="001041EE"/>
    <w:rsid w:val="0011502C"/>
    <w:rsid w:val="00121C12"/>
    <w:rsid w:val="00122D6A"/>
    <w:rsid w:val="00127B93"/>
    <w:rsid w:val="00137FE9"/>
    <w:rsid w:val="00173CB6"/>
    <w:rsid w:val="00174C2E"/>
    <w:rsid w:val="00184275"/>
    <w:rsid w:val="00192A86"/>
    <w:rsid w:val="00195B7B"/>
    <w:rsid w:val="001A2BDE"/>
    <w:rsid w:val="001A767F"/>
    <w:rsid w:val="001B7869"/>
    <w:rsid w:val="001C4638"/>
    <w:rsid w:val="001D2550"/>
    <w:rsid w:val="001D556E"/>
    <w:rsid w:val="001D79C6"/>
    <w:rsid w:val="00201EF5"/>
    <w:rsid w:val="002034A7"/>
    <w:rsid w:val="002060CE"/>
    <w:rsid w:val="00207C2A"/>
    <w:rsid w:val="00210F1B"/>
    <w:rsid w:val="002267F4"/>
    <w:rsid w:val="00233731"/>
    <w:rsid w:val="00240365"/>
    <w:rsid w:val="00245611"/>
    <w:rsid w:val="00270A9F"/>
    <w:rsid w:val="002801DF"/>
    <w:rsid w:val="00285ABF"/>
    <w:rsid w:val="00293FBA"/>
    <w:rsid w:val="002945F0"/>
    <w:rsid w:val="002A52EA"/>
    <w:rsid w:val="002B44E1"/>
    <w:rsid w:val="002C17EF"/>
    <w:rsid w:val="002C41AF"/>
    <w:rsid w:val="002C4E54"/>
    <w:rsid w:val="002D440D"/>
    <w:rsid w:val="002D7E94"/>
    <w:rsid w:val="002E454E"/>
    <w:rsid w:val="00300407"/>
    <w:rsid w:val="00327DAC"/>
    <w:rsid w:val="00341235"/>
    <w:rsid w:val="00353156"/>
    <w:rsid w:val="00362056"/>
    <w:rsid w:val="00390D4F"/>
    <w:rsid w:val="00394F34"/>
    <w:rsid w:val="003B130E"/>
    <w:rsid w:val="003C0603"/>
    <w:rsid w:val="003D3A38"/>
    <w:rsid w:val="003F3020"/>
    <w:rsid w:val="003F5A86"/>
    <w:rsid w:val="004013D3"/>
    <w:rsid w:val="004209FC"/>
    <w:rsid w:val="004360A9"/>
    <w:rsid w:val="00463323"/>
    <w:rsid w:val="0046672A"/>
    <w:rsid w:val="004677D9"/>
    <w:rsid w:val="00472F76"/>
    <w:rsid w:val="0049461A"/>
    <w:rsid w:val="004B70A2"/>
    <w:rsid w:val="004C6701"/>
    <w:rsid w:val="004D794D"/>
    <w:rsid w:val="004F06EF"/>
    <w:rsid w:val="004F4B2A"/>
    <w:rsid w:val="00520251"/>
    <w:rsid w:val="005255CB"/>
    <w:rsid w:val="0052786C"/>
    <w:rsid w:val="005650BE"/>
    <w:rsid w:val="005655DE"/>
    <w:rsid w:val="00597F2D"/>
    <w:rsid w:val="005B3AFA"/>
    <w:rsid w:val="005D532D"/>
    <w:rsid w:val="005E6AC2"/>
    <w:rsid w:val="00600A13"/>
    <w:rsid w:val="0060437E"/>
    <w:rsid w:val="006112E9"/>
    <w:rsid w:val="00621B7E"/>
    <w:rsid w:val="0065785E"/>
    <w:rsid w:val="00662A16"/>
    <w:rsid w:val="00672056"/>
    <w:rsid w:val="00673412"/>
    <w:rsid w:val="006776CB"/>
    <w:rsid w:val="006A35D5"/>
    <w:rsid w:val="006C52C0"/>
    <w:rsid w:val="006C53E1"/>
    <w:rsid w:val="006D1FE3"/>
    <w:rsid w:val="00703839"/>
    <w:rsid w:val="00705215"/>
    <w:rsid w:val="0070654B"/>
    <w:rsid w:val="0071068C"/>
    <w:rsid w:val="00710B4B"/>
    <w:rsid w:val="00712E37"/>
    <w:rsid w:val="00714F3B"/>
    <w:rsid w:val="007169B8"/>
    <w:rsid w:val="0071788A"/>
    <w:rsid w:val="00717CDA"/>
    <w:rsid w:val="00735AFB"/>
    <w:rsid w:val="00744693"/>
    <w:rsid w:val="007446D9"/>
    <w:rsid w:val="007568C1"/>
    <w:rsid w:val="00765632"/>
    <w:rsid w:val="0077481F"/>
    <w:rsid w:val="00775545"/>
    <w:rsid w:val="00785E9A"/>
    <w:rsid w:val="007C214B"/>
    <w:rsid w:val="007C7D4B"/>
    <w:rsid w:val="007D1587"/>
    <w:rsid w:val="007D5CAA"/>
    <w:rsid w:val="007E6750"/>
    <w:rsid w:val="007E7545"/>
    <w:rsid w:val="007F4F4B"/>
    <w:rsid w:val="008178CE"/>
    <w:rsid w:val="00822233"/>
    <w:rsid w:val="00837D6C"/>
    <w:rsid w:val="00852462"/>
    <w:rsid w:val="00856F83"/>
    <w:rsid w:val="0086567F"/>
    <w:rsid w:val="0087400C"/>
    <w:rsid w:val="00883A2C"/>
    <w:rsid w:val="00891A2C"/>
    <w:rsid w:val="008B015A"/>
    <w:rsid w:val="008C2DE2"/>
    <w:rsid w:val="008C6DA0"/>
    <w:rsid w:val="008D2C0B"/>
    <w:rsid w:val="008E1E2A"/>
    <w:rsid w:val="008E68FF"/>
    <w:rsid w:val="00900C49"/>
    <w:rsid w:val="00902AA6"/>
    <w:rsid w:val="009112A8"/>
    <w:rsid w:val="00911995"/>
    <w:rsid w:val="00911BCB"/>
    <w:rsid w:val="00920B62"/>
    <w:rsid w:val="0092524F"/>
    <w:rsid w:val="00946DF8"/>
    <w:rsid w:val="00950022"/>
    <w:rsid w:val="009A0D5E"/>
    <w:rsid w:val="009B1179"/>
    <w:rsid w:val="009B11E0"/>
    <w:rsid w:val="009C4C94"/>
    <w:rsid w:val="009E317F"/>
    <w:rsid w:val="009E6CD5"/>
    <w:rsid w:val="009F2621"/>
    <w:rsid w:val="00A11782"/>
    <w:rsid w:val="00A24398"/>
    <w:rsid w:val="00A32191"/>
    <w:rsid w:val="00A43396"/>
    <w:rsid w:val="00A47756"/>
    <w:rsid w:val="00A73D5E"/>
    <w:rsid w:val="00A904F5"/>
    <w:rsid w:val="00AA276A"/>
    <w:rsid w:val="00AA337B"/>
    <w:rsid w:val="00AE13DC"/>
    <w:rsid w:val="00AF025E"/>
    <w:rsid w:val="00AF33C2"/>
    <w:rsid w:val="00B03B51"/>
    <w:rsid w:val="00B12DCA"/>
    <w:rsid w:val="00B1597B"/>
    <w:rsid w:val="00B25011"/>
    <w:rsid w:val="00B313C7"/>
    <w:rsid w:val="00B339F5"/>
    <w:rsid w:val="00B33F21"/>
    <w:rsid w:val="00B34811"/>
    <w:rsid w:val="00B41ED9"/>
    <w:rsid w:val="00B43D02"/>
    <w:rsid w:val="00B640A5"/>
    <w:rsid w:val="00B64481"/>
    <w:rsid w:val="00B85973"/>
    <w:rsid w:val="00B93EBB"/>
    <w:rsid w:val="00BF6B0B"/>
    <w:rsid w:val="00BF7693"/>
    <w:rsid w:val="00C01E42"/>
    <w:rsid w:val="00C15C39"/>
    <w:rsid w:val="00C30225"/>
    <w:rsid w:val="00C3481D"/>
    <w:rsid w:val="00C37831"/>
    <w:rsid w:val="00C44366"/>
    <w:rsid w:val="00C559D6"/>
    <w:rsid w:val="00C5702B"/>
    <w:rsid w:val="00C6792E"/>
    <w:rsid w:val="00C76142"/>
    <w:rsid w:val="00C80FE9"/>
    <w:rsid w:val="00C8429C"/>
    <w:rsid w:val="00CA33A1"/>
    <w:rsid w:val="00CB15EE"/>
    <w:rsid w:val="00CB2BD2"/>
    <w:rsid w:val="00CD2C2A"/>
    <w:rsid w:val="00CE6986"/>
    <w:rsid w:val="00D0146F"/>
    <w:rsid w:val="00D111AD"/>
    <w:rsid w:val="00D2343D"/>
    <w:rsid w:val="00D40922"/>
    <w:rsid w:val="00D70A91"/>
    <w:rsid w:val="00D753B6"/>
    <w:rsid w:val="00D80730"/>
    <w:rsid w:val="00D8115D"/>
    <w:rsid w:val="00DA2A53"/>
    <w:rsid w:val="00DA5137"/>
    <w:rsid w:val="00DB1962"/>
    <w:rsid w:val="00DC0B59"/>
    <w:rsid w:val="00DC3FFD"/>
    <w:rsid w:val="00DE21B7"/>
    <w:rsid w:val="00E02CBE"/>
    <w:rsid w:val="00E066E7"/>
    <w:rsid w:val="00E0731D"/>
    <w:rsid w:val="00E12A03"/>
    <w:rsid w:val="00E13160"/>
    <w:rsid w:val="00E27719"/>
    <w:rsid w:val="00E30489"/>
    <w:rsid w:val="00E33554"/>
    <w:rsid w:val="00E53A15"/>
    <w:rsid w:val="00E8177E"/>
    <w:rsid w:val="00E81978"/>
    <w:rsid w:val="00E9183B"/>
    <w:rsid w:val="00E92317"/>
    <w:rsid w:val="00E93B48"/>
    <w:rsid w:val="00EA2524"/>
    <w:rsid w:val="00EA35AE"/>
    <w:rsid w:val="00ED567D"/>
    <w:rsid w:val="00EE50F6"/>
    <w:rsid w:val="00F20983"/>
    <w:rsid w:val="00F25664"/>
    <w:rsid w:val="00F346E4"/>
    <w:rsid w:val="00F44D0B"/>
    <w:rsid w:val="00F62D5C"/>
    <w:rsid w:val="00F646EE"/>
    <w:rsid w:val="00F6585F"/>
    <w:rsid w:val="00FA0354"/>
    <w:rsid w:val="00FA2B83"/>
    <w:rsid w:val="00FA6D8E"/>
    <w:rsid w:val="00FB75A7"/>
    <w:rsid w:val="00FC12C7"/>
    <w:rsid w:val="00FC6AAD"/>
    <w:rsid w:val="00FD3773"/>
    <w:rsid w:val="00FF25C7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table" w:customStyle="1" w:styleId="15">
    <w:name w:val="Сетка таблицы1"/>
    <w:basedOn w:val="a1"/>
    <w:next w:val="afe"/>
    <w:uiPriority w:val="39"/>
    <w:rsid w:val="0077481F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6">
    <w:name w:val="Подпись под рисунком"/>
    <w:basedOn w:val="af5"/>
    <w:qFormat/>
    <w:rsid w:val="00717CDA"/>
    <w:pPr>
      <w:spacing w:after="200" w:line="240" w:lineRule="auto"/>
      <w:ind w:firstLine="0"/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E3B27-B112-48C3-8BD4-0C3F6B613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18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Илья Васянин</cp:lastModifiedBy>
  <cp:revision>99</cp:revision>
  <cp:lastPrinted>2025-09-26T09:13:00Z</cp:lastPrinted>
  <dcterms:created xsi:type="dcterms:W3CDTF">2025-12-08T06:13:00Z</dcterms:created>
  <dcterms:modified xsi:type="dcterms:W3CDTF">2025-12-12T16:14:00Z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