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FSM_Portal_End_User_Guide_1" w:id="1"/>
      <w:r>
        <w:rPr>
          <w:color w:val="000000"/>
          <w:sz w:val="32"/>
          <w:szCs w:val="32"/>
          <w:rtl w:val="false"/>
        </w:rPr>
        <w:t xml:space="preserve">FSM Portal — End User Guide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guide explains how to use the Field Service Management (FSM) portal for day-to-day work: signing in, navigating menus, managing customers and jobs, scheduling technicians, and running reports.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Routes shown below match the top navigation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routes/dashboard/NavbarTopRoutes.js</w:t>
      </w:r>
      <w:r>
        <w:rPr>
          <w:color w:val="000000"/>
          <w:sz w:val="24"/>
          <w:szCs w:val="24"/>
          <w:rtl w:val="false"/>
        </w:rPr>
        <w:t xml:space="preserve">) and URL rewrites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next.config.js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Introduction_2" w:id="1"/>
      <w:r>
        <w:rPr>
          <w:color w:val="000000"/>
          <w:sz w:val="28"/>
          <w:szCs w:val="28"/>
          <w:rtl w:val="false"/>
        </w:rPr>
        <w:t xml:space="preserve">1. Introduction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FSM portal is your central workspace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Viewing dashboard metrics and workload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Managing customers (portal leads, SAP customers, SAP leads)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Creating, assigning, and completing jobs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Scheduling technicians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Tracking follow-ups and running reports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Most users access the portal at your company URL and sign in with the credentials provided by your administrator.</w:t>
      </w:r>
    </w:p>
    <w:p>
      <w:pPr>
        <w:pStyle w:val="2"/>
        <w:pStyle w:val="Heading2"/>
        <w:bidi w:val="false"/>
        <w:spacing w:after="120" w:before="240"/>
      </w:pPr>
      <w:bookmarkStart w:name="_Toc__2_Getting_Started_3" w:id="1"/>
      <w:r>
        <w:rPr>
          <w:color w:val="000000"/>
          <w:sz w:val="28"/>
          <w:szCs w:val="28"/>
          <w:rtl w:val="false"/>
        </w:rPr>
        <w:t xml:space="preserve">2. Getting Started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gn_in_4" w:id="1"/>
      <w:r>
        <w:rPr>
          <w:color w:val="000000"/>
          <w:sz w:val="24"/>
          <w:szCs w:val="24"/>
          <w:rtl w:val="false"/>
        </w:rPr>
        <w:t xml:space="preserve">Sign in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portal sign-in page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/sign-in</w:t>
      </w:r>
      <w:r>
        <w:rPr>
          <w:color w:val="000000"/>
          <w:sz w:val="24"/>
          <w:szCs w:val="24"/>
          <w:rtl w:val="false"/>
        </w:rPr>
        <w:t xml:space="preserve">, rewritten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/authentication/sign-in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your email and password.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a successful sign-in, you are redirected to the dashboard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/dashboard/overview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Sign_out_5" w:id="1"/>
      <w:r>
        <w:rPr>
          <w:color w:val="000000"/>
          <w:sz w:val="24"/>
          <w:szCs w:val="24"/>
          <w:rtl w:val="false"/>
        </w:rPr>
        <w:t xml:space="preserve">Sign out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your avatar or name in the top-right corner.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Choose </w:t>
      </w:r>
      <w:r>
        <w:rPr>
          <w:b/>
          <w:bCs/>
          <w:color w:val="000000"/>
          <w:sz w:val="24"/>
          <w:szCs w:val="24"/>
          <w:rtl w:val="false"/>
        </w:rPr>
        <w:t xml:space="preserve">Sign Out</w:t>
      </w:r>
      <w:r>
        <w:rPr>
          <w:color w:val="000000"/>
          <w:sz w:val="24"/>
          <w:szCs w:val="24"/>
          <w:rtl w:val="false"/>
        </w:rPr>
        <w:t xml:space="preserve"> from the user menu.</w:t>
      </w:r>
    </w:p>
    <w:p>
      <w:pPr>
        <w:pStyle w:val="3"/>
        <w:pStyle w:val="Heading3"/>
        <w:bidi w:val="false"/>
        <w:spacing w:after="120" w:before="240"/>
      </w:pPr>
      <w:bookmarkStart w:name="_Toc_Session_6" w:id="1"/>
      <w:r>
        <w:rPr>
          <w:color w:val="000000"/>
          <w:sz w:val="24"/>
          <w:szCs w:val="24"/>
          <w:rtl w:val="false"/>
        </w:rPr>
        <w:t xml:space="preserve">Session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Your session stays active while you use the portal. If you are idle for an extended period, you may be asked to sign in again.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Closing the browser does not always end your session immediately; use </w:t>
      </w:r>
      <w:r>
        <w:rPr>
          <w:b/>
          <w:bCs/>
          <w:color w:val="000000"/>
          <w:sz w:val="24"/>
          <w:szCs w:val="24"/>
          <w:rtl w:val="false"/>
        </w:rPr>
        <w:t xml:space="preserve">Sign Out</w:t>
      </w:r>
      <w:r>
        <w:rPr>
          <w:color w:val="000000"/>
          <w:sz w:val="24"/>
          <w:szCs w:val="24"/>
          <w:rtl w:val="false"/>
        </w:rPr>
        <w:t xml:space="preserve"> on shared devices.</w:t>
      </w:r>
    </w:p>
    <w:p>
      <w:pPr>
        <w:pStyle w:val="2"/>
        <w:pStyle w:val="Heading2"/>
        <w:bidi w:val="false"/>
        <w:spacing w:after="120" w:before="240"/>
      </w:pPr>
      <w:bookmarkStart w:name="_Toc__3_Navigating_the_Portal_7" w:id="1"/>
      <w:r>
        <w:rPr>
          <w:color w:val="000000"/>
          <w:sz w:val="28"/>
          <w:szCs w:val="28"/>
          <w:rtl w:val="false"/>
        </w:rPr>
        <w:t xml:space="preserve">3. Navigating the Portal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op_navigation_bar_8" w:id="1"/>
      <w:r>
        <w:rPr>
          <w:color w:val="000000"/>
          <w:sz w:val="24"/>
          <w:szCs w:val="24"/>
          <w:rtl w:val="false"/>
        </w:rPr>
        <w:t xml:space="preserve">Top navigation bar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main menu runs horizontally below the company logo: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Menu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Metrics and overview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(submenu)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Portal, SAP, and SAP lead records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Technicians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(submenu)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Technician list and scheduler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(submenu)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list and actions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Follow-Ups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/follow-ups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Callback and task tracking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/dashboard/company-memos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announcements (admins only)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and catalog reports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Release Notes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/dashboard/whats-new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updates and changelog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obile_navigation_9" w:id="1"/>
      <w:r>
        <w:rPr>
          <w:color w:val="000000"/>
          <w:sz w:val="24"/>
          <w:szCs w:val="24"/>
          <w:rtl w:val="false"/>
        </w:rPr>
        <w:t xml:space="preserve">Mobile navigation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On smaller screens, tap the </w:t>
      </w:r>
      <w:r>
        <w:rPr>
          <w:b/>
          <w:bCs/>
          <w:color w:val="000000"/>
          <w:sz w:val="24"/>
          <w:szCs w:val="24"/>
          <w:rtl w:val="false"/>
        </w:rPr>
        <w:t xml:space="preserve">hamburger menu</w:t>
      </w:r>
      <w:r>
        <w:rPr>
          <w:color w:val="000000"/>
          <w:sz w:val="24"/>
          <w:szCs w:val="24"/>
          <w:rtl w:val="false"/>
        </w:rPr>
        <w:t xml:space="preserve"> (three lines) to expand the same top menu. Search, notifications, and your user menu remain in the header.</w:t>
      </w:r>
    </w:p>
    <w:p>
      <w:pPr>
        <w:pStyle w:val="3"/>
        <w:pStyle w:val="Heading3"/>
        <w:bidi w:val="false"/>
        <w:spacing w:after="120" w:before="240"/>
      </w:pPr>
      <w:bookmarkStart w:name="_Toc_Global_search_10" w:id="1"/>
      <w:r>
        <w:rPr>
          <w:color w:val="000000"/>
          <w:sz w:val="24"/>
          <w:szCs w:val="24"/>
          <w:rtl w:val="false"/>
        </w:rPr>
        <w:t xml:space="preserve">Global search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</w:t>
      </w:r>
      <w:r>
        <w:rPr>
          <w:b/>
          <w:bCs/>
          <w:color w:val="000000"/>
          <w:sz w:val="24"/>
          <w:szCs w:val="24"/>
          <w:rtl w:val="false"/>
        </w:rPr>
        <w:t xml:space="preserve">search bar</w:t>
      </w:r>
      <w:r>
        <w:rPr>
          <w:color w:val="000000"/>
          <w:sz w:val="24"/>
          <w:szCs w:val="24"/>
          <w:rtl w:val="false"/>
        </w:rPr>
        <w:t xml:space="preserve"> in the top header on any dashboard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Type a name, job number, customer, or keyword; results appear as you type.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Press </w:t>
      </w:r>
      <w:r>
        <w:rPr>
          <w:b/>
          <w:bCs/>
          <w:color w:val="000000"/>
          <w:sz w:val="24"/>
          <w:szCs w:val="24"/>
          <w:rtl w:val="false"/>
        </w:rPr>
        <w:t xml:space="preserve">Enter</w:t>
      </w:r>
      <w:r>
        <w:rPr>
          <w:color w:val="000000"/>
          <w:sz w:val="24"/>
          <w:szCs w:val="24"/>
          <w:rtl w:val="false"/>
        </w:rPr>
        <w:t xml:space="preserve"> or submit to open the full search results page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/dashboard/search?q=…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Search covers customers, leads, workers, jobs, and follow-ups.</w:t>
      </w:r>
    </w:p>
    <w:p>
      <w:pPr>
        <w:pStyle w:val="3"/>
        <w:pStyle w:val="Heading3"/>
        <w:bidi w:val="false"/>
        <w:spacing w:after="120" w:before="240"/>
      </w:pPr>
      <w:bookmarkStart w:name="_Toc_Notifications_11" w:id="1"/>
      <w:r>
        <w:rPr>
          <w:color w:val="000000"/>
          <w:sz w:val="24"/>
          <w:szCs w:val="24"/>
          <w:rtl w:val="false"/>
        </w:rPr>
        <w:t xml:space="preserve">Notifications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bell icon</w:t>
      </w:r>
      <w:r>
        <w:rPr>
          <w:color w:val="000000"/>
          <w:sz w:val="24"/>
          <w:szCs w:val="24"/>
          <w:rtl w:val="false"/>
        </w:rPr>
        <w:t xml:space="preserve"> in the header shows job and system notifications.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a notification to open the related record when a link is available.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can mark items read or clear notifications from the dropdown.</w:t>
      </w:r>
    </w:p>
    <w:p>
      <w:pPr>
        <w:pStyle w:val="3"/>
        <w:pStyle w:val="Heading3"/>
        <w:bidi w:val="false"/>
        <w:spacing w:after="120" w:before="240"/>
      </w:pPr>
      <w:bookmarkStart w:name="_Toc_User_menu_12" w:id="1"/>
      <w:r>
        <w:rPr>
          <w:color w:val="000000"/>
          <w:sz w:val="24"/>
          <w:szCs w:val="24"/>
          <w:rtl w:val="false"/>
        </w:rPr>
        <w:t xml:space="preserve">User menu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Click your profile avatar (top right):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/dashboard/profile/myprofile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/dashboard/settings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/dashboard/audit-logs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Help &amp; Support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/dashboard/help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(ends session)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RoleBased_Access_13" w:id="1"/>
      <w:r>
        <w:rPr>
          <w:color w:val="000000"/>
          <w:sz w:val="28"/>
          <w:szCs w:val="28"/>
          <w:rtl w:val="false"/>
        </w:rPr>
        <w:t xml:space="preserve">4. Role-Based Access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Capability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All users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Technician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Administrator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Dashboard, search, notifications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View/update assigned jobs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Jobs list (all jobs)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Varies by 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Often limited to own work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 Jobs to SAP (jobs list)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Typically admins / dispatchers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Technicians &amp; Scheduler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/ limited edit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schedule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access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Customers (Portal / SAP / Leads)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/ edit per permissions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Usually 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access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Follow-Ups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Profile-related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(company, email, job config)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Memos (top nav)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adminOnly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Typically admins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memos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(via Settings or Memos)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Your administrator assigns roles when your account is created. If a menu item is missing, contact your admin.</w:t>
      </w:r>
    </w:p>
    <w:p>
      <w:pPr>
        <w:pStyle w:val="2"/>
        <w:pStyle w:val="Heading2"/>
        <w:bidi w:val="false"/>
        <w:spacing w:after="120" w:before="240"/>
      </w:pPr>
      <w:bookmarkStart w:name="_Toc__5_Dashboard_14" w:id="1"/>
      <w:r>
        <w:rPr>
          <w:color w:val="000000"/>
          <w:sz w:val="28"/>
          <w:szCs w:val="28"/>
          <w:rtl w:val="false"/>
        </w:rPr>
        <w:t xml:space="preserve">5. Dashboard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Total Jobs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Active Jobs</w:t>
      </w:r>
      <w:r>
        <w:rPr>
          <w:color w:val="000000"/>
          <w:sz w:val="24"/>
          <w:szCs w:val="24"/>
          <w:rtl w:val="false"/>
        </w:rPr>
        <w:t xml:space="preserve"> summarize workload.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time filters: </w:t>
      </w:r>
      <w:r>
        <w:rPr>
          <w:b/>
          <w:bCs/>
          <w:color w:val="000000"/>
          <w:sz w:val="24"/>
          <w:szCs w:val="24"/>
          <w:rtl w:val="false"/>
        </w:rPr>
        <w:t xml:space="preserve">Today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This Week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This Month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This Year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Charts show job status and type distribution.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through to Jobs or Reports for detail.</w:t>
      </w:r>
    </w:p>
    <w:p>
      <w:pPr>
        <w:pStyle w:val="2"/>
        <w:pStyle w:val="Heading2"/>
        <w:bidi w:val="false"/>
        <w:spacing w:after="120" w:before="240"/>
      </w:pPr>
      <w:bookmarkStart w:name="_Toc__6_Customers_Portal_Customers_15" w:id="1"/>
      <w:r>
        <w:rPr>
          <w:color w:val="000000"/>
          <w:sz w:val="28"/>
          <w:szCs w:val="28"/>
          <w:rtl w:val="false"/>
        </w:rPr>
        <w:t xml:space="preserve">6. Customers — Portal Customers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/customer-leads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Lists leads and portal sign-ups before they become full customers.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contact details, source, and status.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Convert</w:t>
      </w:r>
      <w:r>
        <w:rPr>
          <w:color w:val="000000"/>
          <w:sz w:val="24"/>
          <w:szCs w:val="24"/>
          <w:rtl w:val="false"/>
        </w:rPr>
        <w:t xml:space="preserve"> a lead to a customer when they are ready for jobs and SAP alignment.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conversion, manage the customer in SAP Customers or assign jobs.</w:t>
      </w:r>
    </w:p>
    <w:p>
      <w:pPr>
        <w:pStyle w:val="2"/>
        <w:pStyle w:val="Heading2"/>
        <w:bidi w:val="false"/>
        <w:spacing w:after="120" w:before="240"/>
      </w:pPr>
      <w:bookmarkStart w:name="_Toc__7_Customers_SAP_Customers_16" w:id="1"/>
      <w:r>
        <w:rPr>
          <w:color w:val="000000"/>
          <w:sz w:val="28"/>
          <w:szCs w:val="28"/>
          <w:rtl w:val="false"/>
        </w:rPr>
        <w:t xml:space="preserve">7. Customers — SAP Customers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/customers</w:t>
      </w:r>
      <w:r>
        <w:rPr>
          <w:color w:val="000000"/>
          <w:sz w:val="24"/>
          <w:szCs w:val="24"/>
          <w:rtl w:val="false"/>
        </w:rPr>
        <w:t xml:space="preserve"> (rewrites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/dashboard/customers/list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Master customer data synced from SAP Business 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Search and open a customer to view contacts, service locations, documents, and job history.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detail: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/customers/view/:id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refreshes on a schedule or when sync is triggered; refresh the page if you expect new B1 data.</w:t>
      </w:r>
    </w:p>
    <w:p>
      <w:pPr>
        <w:pStyle w:val="2"/>
        <w:pStyle w:val="Heading2"/>
        <w:bidi w:val="false"/>
        <w:spacing w:after="120" w:before="240"/>
      </w:pPr>
      <w:bookmarkStart w:name="_Toc__8_Customers_SAP_Leads_17" w:id="1"/>
      <w:r>
        <w:rPr>
          <w:color w:val="000000"/>
          <w:sz w:val="28"/>
          <w:szCs w:val="28"/>
          <w:rtl w:val="false"/>
        </w:rPr>
        <w:t xml:space="preserve">8. Customers — SAP Leads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/leads</w:t>
      </w:r>
      <w:r>
        <w:rPr>
          <w:color w:val="000000"/>
          <w:sz w:val="24"/>
          <w:szCs w:val="24"/>
          <w:rtl w:val="false"/>
        </w:rPr>
        <w:t xml:space="preserve"> (rewrites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/dashboard/leads/list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SAP-sourced lead records (separate from portal customer leads).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for prospects maintained in SAP before they become customers.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a lead: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/leads/view/:leadCode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Convert or link to customers per your company workflow.</w:t>
      </w:r>
    </w:p>
    <w:p>
      <w:pPr>
        <w:pStyle w:val="2"/>
        <w:pStyle w:val="Heading2"/>
        <w:bidi w:val="false"/>
        <w:spacing w:after="120" w:before="240"/>
      </w:pPr>
      <w:bookmarkStart w:name="_Toc__9_Jobs_18" w:id="1"/>
      <w:r>
        <w:rPr>
          <w:color w:val="000000"/>
          <w:sz w:val="28"/>
          <w:szCs w:val="28"/>
          <w:rtl w:val="false"/>
        </w:rPr>
        <w:t xml:space="preserve">9. Jobs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/jobs</w:t>
      </w:r>
      <w:r>
        <w:rPr>
          <w:color w:val="000000"/>
          <w:sz w:val="24"/>
          <w:szCs w:val="24"/>
          <w:rtl w:val="false"/>
        </w:rPr>
        <w:t xml:space="preserve"> (rewrites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/dashboard/jobs/list-jobs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Filter by status, date, customer, or technician.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Create job: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/jobs/create</w:t>
      </w:r>
      <w:r>
        <w:rPr>
          <w:color w:val="000000"/>
          <w:sz w:val="24"/>
          <w:szCs w:val="24"/>
          <w:rtl w:val="false"/>
        </w:rPr>
        <w:t xml:space="preserve"> → create form with customer, type, priority, and schedule.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View job: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/jobs/view/:jobId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Edit job: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/jobs/edit-jobs/:id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 status as work progresses (Pending → Scheduled → In Progress → Completed).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Generate or view jobsheet PDFs from the job detail screen when available.</w:t>
      </w:r>
    </w:p>
    <w:p>
      <w:pPr>
        <w:pStyle w:val="3"/>
        <w:pStyle w:val="Heading3"/>
        <w:bidi w:val="false"/>
        <w:spacing w:after="120" w:before="240"/>
      </w:pPr>
      <w:bookmarkStart w:name="_Toc_Sync_jobs_to_SAP_19" w:id="1"/>
      <w:r>
        <w:rPr>
          <w:color w:val="000000"/>
          <w:sz w:val="24"/>
          <w:szCs w:val="24"/>
          <w:rtl w:val="false"/>
        </w:rPr>
        <w:t xml:space="preserve">Sync jobs to SAP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</w:t>
      </w:r>
      <w:r>
        <w:rPr>
          <w:b/>
          <w:bCs/>
          <w:color w:val="000000"/>
          <w:sz w:val="24"/>
          <w:szCs w:val="24"/>
          <w:rtl w:val="false"/>
        </w:rPr>
        <w:t xml:space="preserve">Sync Jobs</w:t>
      </w:r>
      <w:r>
        <w:rPr>
          <w:color w:val="000000"/>
          <w:sz w:val="24"/>
          <w:szCs w:val="24"/>
          <w:rtl w:val="false"/>
        </w:rPr>
        <w:t xml:space="preserve"> on the jobs list (top right, next to </w:t>
      </w:r>
      <w:r>
        <w:rPr>
          <w:b/>
          <w:bCs/>
          <w:color w:val="000000"/>
          <w:sz w:val="24"/>
          <w:szCs w:val="24"/>
          <w:rtl w:val="false"/>
        </w:rPr>
        <w:t xml:space="preserve">Add New Job</w:t>
      </w:r>
      <w:r>
        <w:rPr>
          <w:color w:val="000000"/>
          <w:sz w:val="24"/>
          <w:szCs w:val="24"/>
          <w:rtl w:val="false"/>
        </w:rPr>
        <w:t xml:space="preserve">) to send portal jobs that are not yet in SAP Business One.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When to use it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creating or importing jobs in the portal that must appear in SAP Activities.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jobs show as unsynced (no SAP activity link yet).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 retry failed syncs for a specific day or date range.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Jobs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Sync Jobs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confirmation window, choose a </w:t>
      </w:r>
      <w:r>
        <w:rPr>
          <w:b/>
          <w:bCs/>
          <w:color w:val="000000"/>
          <w:sz w:val="24"/>
          <w:szCs w:val="24"/>
          <w:rtl w:val="false"/>
        </w:rPr>
        <w:t xml:space="preserve">date filter</w:t>
      </w:r>
      <w:r>
        <w:rPr>
          <w:color w:val="000000"/>
          <w:sz w:val="24"/>
          <w:szCs w:val="24"/>
          <w:rtl w:val="false"/>
        </w:rPr>
        <w:t xml:space="preserve"> (by job created date):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All unsynced</w:t>
      </w:r>
      <w:r>
        <w:rPr>
          <w:color w:val="000000"/>
          <w:sz w:val="24"/>
          <w:szCs w:val="24"/>
          <w:rtl w:val="false"/>
        </w:rPr>
        <w:t xml:space="preserve"> — every unsynced job in the portal.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Today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Yesterday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Last 7 days</w:t>
      </w:r>
      <w:r>
        <w:rPr>
          <w:color w:val="000000"/>
          <w:sz w:val="24"/>
          <w:szCs w:val="24"/>
          <w:rtl w:val="false"/>
        </w:rPr>
        <w:t xml:space="preserve">, or </w:t>
      </w:r>
      <w:r>
        <w:rPr>
          <w:b/>
          <w:bCs/>
          <w:color w:val="000000"/>
          <w:sz w:val="24"/>
          <w:szCs w:val="24"/>
          <w:rtl w:val="false"/>
        </w:rPr>
        <w:t xml:space="preserve">Last 30 days</w:t>
      </w:r>
      <w:r>
        <w:rPr>
          <w:color w:val="000000"/>
          <w:sz w:val="24"/>
          <w:szCs w:val="24"/>
          <w:rtl w:val="false"/>
        </w:rPr>
        <w:t xml:space="preserve"> — smaller batches.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 range</w:t>
      </w:r>
      <w:r>
        <w:rPr>
          <w:color w:val="000000"/>
          <w:sz w:val="24"/>
          <w:szCs w:val="24"/>
          <w:rtl w:val="false"/>
        </w:rPr>
        <w:t xml:space="preserve"> — pick </w:t>
      </w:r>
      <w:r>
        <w:rPr>
          <w:b/>
          <w:bCs/>
          <w:color w:val="000000"/>
          <w:sz w:val="24"/>
          <w:szCs w:val="24"/>
          <w:rtl w:val="false"/>
        </w:rPr>
        <w:t xml:space="preserve">From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b/>
          <w:bCs/>
          <w:color w:val="000000"/>
          <w:sz w:val="24"/>
          <w:szCs w:val="24"/>
          <w:rtl w:val="false"/>
        </w:rPr>
        <w:t xml:space="preserve">To</w:t>
      </w:r>
      <w:r>
        <w:rPr>
          <w:color w:val="000000"/>
          <w:sz w:val="24"/>
          <w:szCs w:val="24"/>
          <w:rtl w:val="false"/>
        </w:rPr>
        <w:t xml:space="preserve">, then </w:t>
      </w:r>
      <w:r>
        <w:rPr>
          <w:b/>
          <w:bCs/>
          <w:color w:val="000000"/>
          <w:sz w:val="24"/>
          <w:szCs w:val="24"/>
          <w:rtl w:val="false"/>
        </w:rPr>
        <w:t xml:space="preserve">Apply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the summary: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 range</w:t>
      </w:r>
      <w:r>
        <w:rPr>
          <w:color w:val="000000"/>
          <w:sz w:val="24"/>
          <w:szCs w:val="24"/>
          <w:rtl w:val="false"/>
        </w:rPr>
        <w:t xml:space="preserve"> — total jobs matching the filter.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Already in SAP</w:t>
      </w:r>
      <w:r>
        <w:rPr>
          <w:color w:val="000000"/>
          <w:sz w:val="24"/>
          <w:szCs w:val="24"/>
          <w:rtl w:val="false"/>
        </w:rPr>
        <w:t xml:space="preserve"> — jobs already synced in that range.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 sync</w:t>
      </w:r>
      <w:r>
        <w:rPr>
          <w:color w:val="000000"/>
          <w:sz w:val="24"/>
          <w:szCs w:val="24"/>
          <w:rtl w:val="false"/>
        </w:rPr>
        <w:t xml:space="preserve"> — unsynced jobs that will be sent.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Proceed to sync</w:t>
      </w:r>
      <w:r>
        <w:rPr>
          <w:color w:val="000000"/>
          <w:sz w:val="24"/>
          <w:szCs w:val="24"/>
          <w:rtl w:val="false"/>
        </w:rPr>
        <w:t xml:space="preserve"> (count shown on the button).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the browser tab </w:t>
      </w:r>
      <w:r>
        <w:rPr>
          <w:b/>
          <w:bCs/>
          <w:color w:val="000000"/>
          <w:sz w:val="24"/>
          <w:szCs w:val="24"/>
          <w:rtl w:val="false"/>
        </w:rPr>
        <w:t xml:space="preserve">open</w:t>
      </w:r>
      <w:r>
        <w:rPr>
          <w:color w:val="000000"/>
          <w:sz w:val="24"/>
          <w:szCs w:val="24"/>
          <w:rtl w:val="false"/>
        </w:rPr>
        <w:t xml:space="preserve"> until the progress screen finishes. Do not refresh the page during sync.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complete, read the </w:t>
      </w:r>
      <w:r>
        <w:rPr>
          <w:b/>
          <w:bCs/>
          <w:color w:val="000000"/>
          <w:sz w:val="24"/>
          <w:szCs w:val="24"/>
          <w:rtl w:val="false"/>
        </w:rPr>
        <w:t xml:space="preserve">Sync to SAP — Results</w:t>
      </w:r>
      <w:r>
        <w:rPr>
          <w:color w:val="000000"/>
          <w:sz w:val="24"/>
          <w:szCs w:val="24"/>
          <w:rtl w:val="false"/>
        </w:rPr>
        <w:t xml:space="preserve"> window. Fix any failed jobs (customer, address, or data issues), then run </w:t>
      </w:r>
      <w:r>
        <w:rPr>
          <w:b/>
          <w:bCs/>
          <w:color w:val="000000"/>
          <w:sz w:val="24"/>
          <w:szCs w:val="24"/>
          <w:rtl w:val="false"/>
        </w:rPr>
        <w:t xml:space="preserve">Sync Jobs</w:t>
      </w:r>
      <w:r>
        <w:rPr>
          <w:color w:val="000000"/>
          <w:sz w:val="24"/>
          <w:szCs w:val="24"/>
          <w:rtl w:val="false"/>
        </w:rPr>
        <w:t xml:space="preserve"> again with a narrower filter if needed.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with </w:t>
      </w:r>
      <w:r>
        <w:rPr>
          <w:b/>
          <w:bCs/>
          <w:color w:val="000000"/>
          <w:sz w:val="24"/>
          <w:szCs w:val="24"/>
          <w:rtl w:val="false"/>
        </w:rPr>
        <w:t xml:space="preserve">Today</w:t>
      </w:r>
      <w:r>
        <w:rPr>
          <w:color w:val="000000"/>
          <w:sz w:val="24"/>
          <w:szCs w:val="24"/>
          <w:rtl w:val="false"/>
        </w:rPr>
        <w:t xml:space="preserve"> or a short range when troubleshooting failures.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unsynced jobs are processed; synced jobs are skipped.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 jobs also sync when saved from the job edit screen (background sync).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sync errors persist, contact your portal administrator with the error message from the results window.</w:t>
      </w:r>
    </w:p>
    <w:p>
      <w:pPr>
        <w:pStyle w:val="2"/>
        <w:pStyle w:val="Heading2"/>
        <w:bidi w:val="false"/>
        <w:spacing w:after="120" w:before="240"/>
      </w:pPr>
      <w:bookmarkStart w:name="_Toc__10_Technicians_Scheduler_20" w:id="1"/>
      <w:r>
        <w:rPr>
          <w:color w:val="000000"/>
          <w:sz w:val="28"/>
          <w:szCs w:val="28"/>
          <w:rtl w:val="false"/>
        </w:rPr>
        <w:t xml:space="preserve">10. Technicians &amp; Scheduler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Technicians 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technician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/workers/create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Technician profile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/workers/view/:id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Scheduler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/scheduler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Maintain technician profiles, skills, and availability on the Technicians list.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</w:t>
      </w:r>
      <w:r>
        <w:rPr>
          <w:b/>
          <w:bCs/>
          <w:color w:val="000000"/>
          <w:sz w:val="24"/>
          <w:szCs w:val="24"/>
          <w:rtl w:val="false"/>
        </w:rPr>
        <w:t xml:space="preserve">Technicians Scheduler</w:t>
      </w:r>
      <w:r>
        <w:rPr>
          <w:color w:val="000000"/>
          <w:sz w:val="24"/>
          <w:szCs w:val="24"/>
          <w:rtl w:val="false"/>
        </w:rPr>
        <w:t xml:space="preserve"> to assign jobs by date and technician (drag-and-drop or assignment controls).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availability and skills before assigning urgent work.</w:t>
      </w:r>
    </w:p>
    <w:p>
      <w:pPr>
        <w:pStyle w:val="2"/>
        <w:pStyle w:val="Heading2"/>
        <w:bidi w:val="false"/>
        <w:spacing w:after="120" w:before="240"/>
      </w:pPr>
      <w:bookmarkStart w:name="_Toc__11_FollowUps_21" w:id="1"/>
      <w:r>
        <w:rPr>
          <w:color w:val="000000"/>
          <w:sz w:val="28"/>
          <w:szCs w:val="28"/>
          <w:rtl w:val="false"/>
        </w:rPr>
        <w:t xml:space="preserve">11. Follow-Ups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/follow-ups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Tasks linked to jobs or customers (callbacks, parts, inspections).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follow-ups after completing a job so nothing is missed.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Filter and sort by due date or status.</w:t>
      </w:r>
    </w:p>
    <w:p>
      <w:pPr>
        <w:pStyle w:val="2"/>
        <w:pStyle w:val="Heading2"/>
        <w:bidi w:val="false"/>
        <w:spacing w:after="120" w:before="240"/>
      </w:pPr>
      <w:bookmarkStart w:name="_Toc__12_Reports_22" w:id="1"/>
      <w:r>
        <w:rPr>
          <w:color w:val="000000"/>
          <w:sz w:val="28"/>
          <w:szCs w:val="28"/>
          <w:rtl w:val="false"/>
        </w:rPr>
        <w:t xml:space="preserve">12. Reports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/dashboard/reports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Forms Report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/dashboard/reports/forms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Status Record Search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/dashboard/reports/job-status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Charts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/dashboard/reports/monthly-charts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Hours worked by 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/dashboard/reports/hours-by-employee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categories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/dashboard/reports/job-categories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reports for compliance, payroll support, and operational review. Hours reports support period filters (last week, this week, custom range).</w:t>
      </w:r>
    </w:p>
    <w:p>
      <w:pPr>
        <w:pStyle w:val="2"/>
        <w:pStyle w:val="Heading2"/>
        <w:bidi w:val="false"/>
        <w:spacing w:after="120" w:before="240"/>
      </w:pPr>
      <w:bookmarkStart w:name="_Toc__13_Settings_23" w:id="1"/>
      <w:r>
        <w:rPr>
          <w:color w:val="000000"/>
          <w:sz w:val="28"/>
          <w:szCs w:val="28"/>
          <w:rtl w:val="false"/>
        </w:rPr>
        <w:t xml:space="preserve">13. Settings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/dashboard/settings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Administrators configure the portal here. Common sections: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Company Information</w:t>
      </w:r>
      <w:r>
        <w:rPr>
          <w:color w:val="000000"/>
          <w:sz w:val="24"/>
          <w:szCs w:val="24"/>
          <w:rtl w:val="false"/>
        </w:rPr>
        <w:t xml:space="preserve"> — logo, name, contact details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Google Forms</w:t>
      </w:r>
      <w:r>
        <w:rPr>
          <w:color w:val="000000"/>
          <w:sz w:val="24"/>
          <w:szCs w:val="24"/>
          <w:rtl w:val="false"/>
        </w:rPr>
        <w:t xml:space="preserve"> — field form URLs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Pay Now Details</w:t>
      </w:r>
      <w:r>
        <w:rPr>
          <w:color w:val="000000"/>
          <w:sz w:val="24"/>
          <w:szCs w:val="24"/>
          <w:rtl w:val="false"/>
        </w:rPr>
        <w:t xml:space="preserve"> — payment info on jobsheet PDFs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Scheduling Windows</w:t>
      </w:r>
      <w:r>
        <w:rPr>
          <w:color w:val="000000"/>
          <w:sz w:val="24"/>
          <w:szCs w:val="24"/>
          <w:rtl w:val="false"/>
        </w:rPr>
        <w:t xml:space="preserve"> — default time slots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Follow-Up Tasks</w:t>
      </w:r>
      <w:r>
        <w:rPr>
          <w:color w:val="000000"/>
          <w:sz w:val="24"/>
          <w:szCs w:val="24"/>
          <w:rtl w:val="false"/>
        </w:rPr>
        <w:t xml:space="preserve"> — types and workflows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Job Statuses</w:t>
      </w:r>
      <w:r>
        <w:rPr>
          <w:color w:val="000000"/>
          <w:sz w:val="24"/>
          <w:szCs w:val="24"/>
          <w:rtl w:val="false"/>
        </w:rPr>
        <w:t xml:space="preserve"> — names and colors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Job Incentives</w:t>
      </w:r>
      <w:r>
        <w:rPr>
          <w:color w:val="000000"/>
          <w:sz w:val="24"/>
          <w:szCs w:val="24"/>
          <w:rtl w:val="false"/>
        </w:rPr>
        <w:t xml:space="preserve"> — SAP sync and incentive settings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Notifications</w:t>
      </w:r>
      <w:r>
        <w:rPr>
          <w:color w:val="000000"/>
          <w:sz w:val="24"/>
          <w:szCs w:val="24"/>
          <w:rtl w:val="false"/>
        </w:rPr>
        <w:t xml:space="preserve"> — SMS and push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 Settings</w:t>
      </w:r>
      <w:r>
        <w:rPr>
          <w:color w:val="000000"/>
          <w:sz w:val="24"/>
          <w:szCs w:val="24"/>
          <w:rtl w:val="false"/>
        </w:rPr>
        <w:t xml:space="preserve"> — automated emails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Company memos</w:t>
      </w:r>
      <w:r>
        <w:rPr>
          <w:color w:val="000000"/>
          <w:sz w:val="24"/>
          <w:szCs w:val="24"/>
          <w:rtl w:val="false"/>
        </w:rPr>
        <w:t xml:space="preserve"> — header ticker and sign-in announcements (admin)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Technicians and dispatchers typically use Settings only for personal preferences where exposed.</w:t>
      </w:r>
    </w:p>
    <w:p>
      <w:pPr>
        <w:pStyle w:val="2"/>
        <w:pStyle w:val="Heading2"/>
        <w:bidi w:val="false"/>
        <w:spacing w:after="120" w:before="240"/>
      </w:pPr>
      <w:bookmarkStart w:name="_Toc__14_Admin_Memos_24" w:id="1"/>
      <w:r>
        <w:rPr>
          <w:color w:val="000000"/>
          <w:sz w:val="28"/>
          <w:szCs w:val="28"/>
          <w:rtl w:val="false"/>
        </w:rPr>
        <w:t xml:space="preserve">14. Admin Memos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/dashboard/company-memos</w:t>
      </w:r>
      <w:r>
        <w:rPr>
          <w:color w:val="000000"/>
          <w:sz w:val="24"/>
          <w:szCs w:val="24"/>
          <w:rtl w:val="false"/>
        </w:rPr>
        <w:t xml:space="preserve"> (top nav, </w:t>
      </w:r>
      <w:r>
        <w:rPr>
          <w:b/>
          <w:bCs/>
          <w:color w:val="000000"/>
          <w:sz w:val="24"/>
          <w:szCs w:val="24"/>
          <w:rtl w:val="false"/>
        </w:rPr>
        <w:t xml:space="preserve">admin only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and publish company-wide memos.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High-priority memos can appear in the header ticker and on sign-in.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Release Notes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/dashboard/whats-new</w:t>
      </w:r>
      <w:r>
        <w:rPr>
          <w:color w:val="000000"/>
          <w:sz w:val="24"/>
          <w:szCs w:val="24"/>
          <w:rtl w:val="false"/>
        </w:rPr>
        <w:t xml:space="preserve">) shows published product updates for all users.</w:t>
      </w:r>
    </w:p>
    <w:p>
      <w:pPr>
        <w:pStyle w:val="2"/>
        <w:pStyle w:val="Heading2"/>
        <w:bidi w:val="false"/>
        <w:spacing w:after="120" w:before="240"/>
      </w:pPr>
      <w:bookmarkStart w:name="_Toc__15_Profile_Audit_Logs_25" w:id="1"/>
      <w:r>
        <w:rPr>
          <w:color w:val="000000"/>
          <w:sz w:val="28"/>
          <w:szCs w:val="28"/>
          <w:rtl w:val="false"/>
        </w:rPr>
        <w:t xml:space="preserve">15. Profile &amp; Audit Logs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 profile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/dashboard/profile/myprofile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/dashboard/audit-logs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Profile</w:t>
      </w:r>
      <w:r>
        <w:rPr>
          <w:color w:val="000000"/>
          <w:sz w:val="24"/>
          <w:szCs w:val="24"/>
          <w:rtl w:val="false"/>
        </w:rPr>
        <w:t xml:space="preserve"> — your name, contact, and technician details (redirects to your user profile).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Audit Logs</w:t>
      </w:r>
      <w:r>
        <w:rPr>
          <w:color w:val="000000"/>
          <w:sz w:val="24"/>
          <w:szCs w:val="24"/>
          <w:rtl w:val="false"/>
        </w:rPr>
        <w:t xml:space="preserve"> — filterable history of auth, jobs, customers, SAP, settings, and memo events (primarily for administrators).</w:t>
      </w:r>
    </w:p>
    <w:p>
      <w:pPr>
        <w:pStyle w:val="2"/>
        <w:pStyle w:val="Heading2"/>
        <w:bidi w:val="false"/>
        <w:spacing w:after="120" w:before="240"/>
      </w:pPr>
      <w:bookmarkStart w:name="_Toc__16_Common_Workflows_26" w:id="1"/>
      <w:r>
        <w:rPr>
          <w:color w:val="000000"/>
          <w:sz w:val="28"/>
          <w:szCs w:val="28"/>
          <w:rtl w:val="false"/>
        </w:rPr>
        <w:t xml:space="preserve">16. Common Workflows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Dispatch_a_job_27" w:id="1"/>
      <w:r>
        <w:rPr>
          <w:color w:val="000000"/>
          <w:sz w:val="24"/>
          <w:szCs w:val="24"/>
          <w:rtl w:val="false"/>
        </w:rPr>
        <w:t xml:space="preserve">Dispatch a job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Jobs</w:t>
      </w:r>
      <w:r>
        <w:rPr>
          <w:color w:val="000000"/>
          <w:sz w:val="24"/>
          <w:szCs w:val="24"/>
          <w:rtl w:val="false"/>
        </w:rPr>
        <w:t xml:space="preserve"> → create or select a job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/jobs/create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customer, type, priority, and scheduled window.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Technicians Scheduler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/scheduler</w:t>
      </w:r>
      <w:r>
        <w:rPr>
          <w:color w:val="000000"/>
          <w:sz w:val="24"/>
          <w:szCs w:val="24"/>
          <w:rtl w:val="false"/>
        </w:rPr>
        <w:t xml:space="preserve">) and assign a technician.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the job status is </w:t>
      </w:r>
      <w:r>
        <w:rPr>
          <w:b/>
          <w:bCs/>
          <w:color w:val="000000"/>
          <w:sz w:val="24"/>
          <w:szCs w:val="24"/>
          <w:rtl w:val="false"/>
        </w:rPr>
        <w:t xml:space="preserve">Scheduled</w:t>
      </w:r>
      <w:r>
        <w:rPr>
          <w:color w:val="000000"/>
          <w:sz w:val="24"/>
          <w:szCs w:val="24"/>
          <w:rtl w:val="false"/>
        </w:rPr>
        <w:t xml:space="preserve"> and the technician receives notification if enabled.</w:t>
      </w:r>
    </w:p>
    <w:p>
      <w:pPr>
        <w:pStyle w:val="3"/>
        <w:pStyle w:val="Heading3"/>
        <w:bidi w:val="false"/>
        <w:spacing w:after="120" w:before="240"/>
      </w:pPr>
      <w:bookmarkStart w:name="_Toc_Convert_a_portal_lead_28" w:id="1"/>
      <w:r>
        <w:rPr>
          <w:color w:val="000000"/>
          <w:sz w:val="24"/>
          <w:szCs w:val="24"/>
          <w:rtl w:val="false"/>
        </w:rPr>
        <w:t xml:space="preserve">Convert a portal lead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</w:t>
      </w:r>
      <w:r>
        <w:rPr>
          <w:b/>
          <w:bCs/>
          <w:color w:val="000000"/>
          <w:sz w:val="24"/>
          <w:szCs w:val="24"/>
          <w:rtl w:val="false"/>
        </w:rPr>
        <w:t xml:space="preserve">Portal Customers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/customer-leads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lead and review details.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</w:t>
      </w:r>
      <w:r>
        <w:rPr>
          <w:b/>
          <w:bCs/>
          <w:color w:val="000000"/>
          <w:sz w:val="24"/>
          <w:szCs w:val="24"/>
          <w:rtl w:val="false"/>
        </w:rPr>
        <w:t xml:space="preserve">Convert</w:t>
      </w:r>
      <w:r>
        <w:rPr>
          <w:color w:val="000000"/>
          <w:sz w:val="24"/>
          <w:szCs w:val="24"/>
          <w:rtl w:val="false"/>
        </w:rPr>
        <w:t xml:space="preserve"> / create customer.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 jobs from </w:t>
      </w:r>
      <w:r>
        <w:rPr>
          <w:b/>
          <w:bCs/>
          <w:color w:val="000000"/>
          <w:sz w:val="24"/>
          <w:szCs w:val="24"/>
          <w:rtl w:val="false"/>
        </w:rPr>
        <w:t xml:space="preserve">Jobs</w:t>
      </w:r>
      <w:r>
        <w:rPr>
          <w:color w:val="000000"/>
          <w:sz w:val="24"/>
          <w:szCs w:val="24"/>
          <w:rtl w:val="false"/>
        </w:rPr>
        <w:t xml:space="preserve"> using the new customer record.</w:t>
      </w:r>
    </w:p>
    <w:p>
      <w:pPr>
        <w:pStyle w:val="3"/>
        <w:pStyle w:val="Heading3"/>
        <w:bidi w:val="false"/>
        <w:spacing w:after="120" w:before="240"/>
      </w:pPr>
      <w:bookmarkStart w:name="_Toc_Complete_a_job_29" w:id="1"/>
      <w:r>
        <w:rPr>
          <w:color w:val="000000"/>
          <w:sz w:val="24"/>
          <w:szCs w:val="24"/>
          <w:rtl w:val="false"/>
        </w:rPr>
        <w:t xml:space="preserve">Complete a job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job from </w:t>
      </w:r>
      <w:r>
        <w:rPr>
          <w:b/>
          <w:bCs/>
          <w:color w:val="000000"/>
          <w:sz w:val="24"/>
          <w:szCs w:val="24"/>
          <w:rtl w:val="false"/>
        </w:rPr>
        <w:t xml:space="preserve">Jobs</w:t>
      </w:r>
      <w:r>
        <w:rPr>
          <w:color w:val="000000"/>
          <w:sz w:val="24"/>
          <w:szCs w:val="24"/>
          <w:rtl w:val="false"/>
        </w:rPr>
        <w:t xml:space="preserve"> or your assigned list.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Record work performed, forms, and time if required.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status to </w:t>
      </w:r>
      <w:r>
        <w:rPr>
          <w:b/>
          <w:bCs/>
          <w:color w:val="000000"/>
          <w:sz w:val="24"/>
          <w:szCs w:val="24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Generate or send jobsheet PDF if your process requires it.</w:t>
      </w:r>
    </w:p>
    <w:p>
      <w:pPr>
        <w:pStyle w:val="3"/>
        <w:pStyle w:val="Heading3"/>
        <w:bidi w:val="false"/>
        <w:spacing w:after="120" w:before="240"/>
      </w:pPr>
      <w:bookmarkStart w:name="_Toc_Create_a_followup_30" w:id="1"/>
      <w:r>
        <w:rPr>
          <w:color w:val="000000"/>
          <w:sz w:val="24"/>
          <w:szCs w:val="24"/>
          <w:rtl w:val="false"/>
        </w:rPr>
        <w:t xml:space="preserve">Create a follow-up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From the job or </w:t>
      </w:r>
      <w:r>
        <w:rPr>
          <w:b/>
          <w:bCs/>
          <w:color w:val="000000"/>
          <w:sz w:val="24"/>
          <w:szCs w:val="24"/>
          <w:rtl w:val="false"/>
        </w:rPr>
        <w:t xml:space="preserve">Follow-Ups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/follow-ups</w:t>
      </w:r>
      <w:r>
        <w:rPr>
          <w:color w:val="000000"/>
          <w:sz w:val="24"/>
          <w:szCs w:val="24"/>
          <w:rtl w:val="false"/>
        </w:rPr>
        <w:t xml:space="preserve">), add a follow-up task.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due date, type, and notes.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Track until closed.</w:t>
      </w:r>
    </w:p>
    <w:p>
      <w:pPr>
        <w:pStyle w:val="3"/>
        <w:pStyle w:val="Heading3"/>
        <w:bidi w:val="false"/>
        <w:spacing w:after="120" w:before="240"/>
      </w:pPr>
      <w:bookmarkStart w:name="_Toc_Run_a_report_31" w:id="1"/>
      <w:r>
        <w:rPr>
          <w:color w:val="000000"/>
          <w:sz w:val="24"/>
          <w:szCs w:val="24"/>
          <w:rtl w:val="false"/>
        </w:rPr>
        <w:t xml:space="preserve">Run a report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Reports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/dashboard/reports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Choose the report (e.g. Monthly Charts, Hours by employee).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Apply date or status filters and export or review on screen.</w:t>
      </w:r>
    </w:p>
    <w:p>
      <w:pPr>
        <w:pStyle w:val="3"/>
        <w:pStyle w:val="Heading3"/>
        <w:bidi w:val="false"/>
        <w:spacing w:after="120" w:before="240"/>
      </w:pPr>
      <w:bookmarkStart w:name="_Toc_Sync_jobs_to_SAP_32" w:id="1"/>
      <w:r>
        <w:rPr>
          <w:color w:val="000000"/>
          <w:sz w:val="24"/>
          <w:szCs w:val="24"/>
          <w:rtl w:val="false"/>
        </w:rPr>
        <w:t xml:space="preserve">Sync jobs to SAP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Jobs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/jobs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Sync Jobs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a date filter (e.g. </w:t>
      </w:r>
      <w:r>
        <w:rPr>
          <w:b/>
          <w:bCs/>
          <w:color w:val="000000"/>
          <w:sz w:val="24"/>
          <w:szCs w:val="24"/>
          <w:rtl w:val="false"/>
        </w:rPr>
        <w:t xml:space="preserve">Today</w:t>
      </w:r>
      <w:r>
        <w:rPr>
          <w:color w:val="000000"/>
          <w:sz w:val="24"/>
          <w:szCs w:val="24"/>
          <w:rtl w:val="false"/>
        </w:rPr>
        <w:t xml:space="preserve"> for recent failures, or </w:t>
      </w:r>
      <w:r>
        <w:rPr>
          <w:b/>
          <w:bCs/>
          <w:color w:val="000000"/>
          <w:sz w:val="24"/>
          <w:szCs w:val="24"/>
          <w:rtl w:val="false"/>
        </w:rPr>
        <w:t xml:space="preserve">All unsynced</w:t>
      </w:r>
      <w:r>
        <w:rPr>
          <w:color w:val="000000"/>
          <w:sz w:val="24"/>
          <w:szCs w:val="24"/>
          <w:rtl w:val="false"/>
        </w:rPr>
        <w:t xml:space="preserve"> for a full catch-up).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the </w:t>
      </w:r>
      <w:r>
        <w:rPr>
          <w:b/>
          <w:bCs/>
          <w:color w:val="000000"/>
          <w:sz w:val="24"/>
          <w:szCs w:val="24"/>
          <w:rtl w:val="false"/>
        </w:rPr>
        <w:t xml:space="preserve">To sync</w:t>
      </w:r>
      <w:r>
        <w:rPr>
          <w:color w:val="000000"/>
          <w:sz w:val="24"/>
          <w:szCs w:val="24"/>
          <w:rtl w:val="false"/>
        </w:rPr>
        <w:t xml:space="preserve"> count, then click </w:t>
      </w:r>
      <w:r>
        <w:rPr>
          <w:b/>
          <w:bCs/>
          <w:color w:val="000000"/>
          <w:sz w:val="24"/>
          <w:szCs w:val="24"/>
          <w:rtl w:val="false"/>
        </w:rPr>
        <w:t xml:space="preserve">Proceed to sync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Leave the tab open until sync completes; review results and re-sync failed jobs after fixing data.</w:t>
      </w:r>
    </w:p>
    <w:p>
      <w:pPr>
        <w:pStyle w:val="2"/>
        <w:pStyle w:val="Heading2"/>
        <w:bidi w:val="false"/>
        <w:spacing w:after="120" w:before="240"/>
      </w:pPr>
      <w:bookmarkStart w:name="_Toc__17_Mobile_Tips_33" w:id="1"/>
      <w:r>
        <w:rPr>
          <w:color w:val="000000"/>
          <w:sz w:val="28"/>
          <w:szCs w:val="28"/>
          <w:rtl w:val="false"/>
        </w:rPr>
        <w:t xml:space="preserve">17. Mobile Tips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hamburger menu for navigation; pin the portal to your home screen for quick access.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Search works from the header on most pages; use full search for long result lists.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Job detail and scheduler views may require horizontal scrolling on small screens—rotate to landscape when assigning jobs.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Sign out on shared tablets used in the field.</w:t>
      </w:r>
    </w:p>
    <w:p>
      <w:pPr>
        <w:pStyle w:val="2"/>
        <w:pStyle w:val="Heading2"/>
        <w:bidi w:val="false"/>
        <w:spacing w:after="120" w:before="240"/>
      </w:pPr>
      <w:bookmarkStart w:name="_Toc__18_Getting_Help_34" w:id="1"/>
      <w:r>
        <w:rPr>
          <w:color w:val="000000"/>
          <w:sz w:val="28"/>
          <w:szCs w:val="28"/>
          <w:rtl w:val="false"/>
        </w:rPr>
        <w:t xml:space="preserve">18. Getting Help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In-app help: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/dashboard/help</w:t>
      </w:r>
      <w:r>
        <w:rPr>
          <w:color w:val="000000"/>
          <w:sz w:val="24"/>
          <w:szCs w:val="24"/>
          <w:rtl w:val="false"/>
        </w:rPr>
        <w:t xml:space="preserve"> — navigation map, role guide, workflows, tips, and FAQ.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Help desk:</w:t>
      </w:r>
      <w:r>
        <w:rPr>
          <w:color w:val="000000"/>
          <w:sz w:val="24"/>
          <w:szCs w:val="24"/>
          <w:rtl w:val="false"/>
        </w:rPr>
        <w:t xml:space="preserve"> Use </w:t>
      </w:r>
      <w:r>
        <w:rPr>
          <w:b/>
          <w:bCs/>
          <w:color w:val="000000"/>
          <w:sz w:val="24"/>
          <w:szCs w:val="24"/>
          <w:rtl w:val="false"/>
        </w:rPr>
        <w:t xml:space="preserve">Open help desk</w:t>
      </w:r>
      <w:r>
        <w:rPr>
          <w:color w:val="000000"/>
          <w:sz w:val="24"/>
          <w:szCs w:val="24"/>
          <w:rtl w:val="false"/>
        </w:rPr>
        <w:t xml:space="preserve"> on the Help page (Freshworks support portal).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Release Notes: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/dashboard/whats-new</w:t>
      </w:r>
      <w:r>
        <w:rPr>
          <w:color w:val="000000"/>
          <w:sz w:val="24"/>
          <w:szCs w:val="24"/>
          <w:rtl w:val="false"/>
        </w:rPr>
        <w:t xml:space="preserve"> for recent changes.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Administrator:</w:t>
      </w:r>
      <w:r>
        <w:rPr>
          <w:color w:val="000000"/>
          <w:sz w:val="24"/>
          <w:szCs w:val="24"/>
          <w:rtl w:val="false"/>
        </w:rPr>
        <w:t xml:space="preserve"> For access, SAP sync, or configuration issues, contact your company portal admin.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Internal staff: this document lives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docs/END_USER_GUIDE.md</w:t>
      </w:r>
      <w:r>
        <w:rPr>
          <w:i/>
          <w:iCs/>
          <w:color w:val="000000"/>
          <w:sz w:val="24"/>
          <w:szCs w:val="24"/>
          <w:rtl w:val="false"/>
        </w:rPr>
        <w:t xml:space="preserve">. A Word copy for end users is 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docs/END_USER_GUIDE.docx</w:t>
      </w:r>
      <w:r>
        <w:rPr>
          <w:i/>
          <w:iCs/>
          <w:color w:val="000000"/>
          <w:sz w:val="24"/>
          <w:szCs w:val="24"/>
          <w:rtl w:val="false"/>
        </w:rPr>
        <w:t xml:space="preserve">. Regenerate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docs:end-user-word</w:t>
      </w:r>
      <w:r>
        <w:rPr>
          <w:i/>
          <w:iCs/>
          <w:color w:val="000000"/>
          <w:sz w:val="24"/>
          <w:szCs w:val="24"/>
          <w:rtl w:val="false"/>
        </w:rPr>
        <w:t xml:space="preserve"> after editing the markdown.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2026-06-11T11:45:59.749Z</dcterms:created>
  <dcterms:modified xsi:type="dcterms:W3CDTF">2026-06-11T11:45:59.750Z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