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1BAC6F" Type="http://schemas.openxmlformats.org/officeDocument/2006/relationships/officeDocument" Target="/word/document.xml" /><Relationship Id="coreR4A1BAC6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660000"/>
  <w:body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1"/>
          <w:i w:val="1"/>
          <w:strike w:val="0"/>
          <w:color w:val="D9D9D9"/>
          <w:sz w:val="28"/>
          <w:u w:val="none"/>
        </w:rPr>
      </w:pPr>
      <w:bookmarkStart w:id="0" w:name="docs-internal-guid-286e8166-7fff-bd1e-66"/>
      <w:bookmarkEnd w:id="0"/>
      <w:r>
        <w:rPr>
          <w:rFonts w:ascii="Arial" w:hAnsi="Arial"/>
          <w:b w:val="1"/>
          <w:i w:val="1"/>
          <w:strike w:val="0"/>
          <w:color w:val="D9D9D9"/>
          <w:sz w:val="28"/>
          <w:u w:val="none"/>
        </w:rPr>
        <w:t>Fleet Numbers</w:t>
      </w:r>
    </w:p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0"/>
          <w:i w:val="0"/>
          <w:strike w:val="0"/>
          <w:color w:val="D9D9D9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D9D9D9"/>
          <w:sz w:val="22"/>
          <w:u w:val="none"/>
        </w:rPr>
        <w:t>Shatter-Class Battleship: 6</w:t>
      </w:r>
    </w:p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0"/>
          <w:i w:val="0"/>
          <w:strike w:val="0"/>
          <w:color w:val="D9D9D9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D9D9D9"/>
          <w:sz w:val="22"/>
          <w:u w:val="none"/>
        </w:rPr>
        <w:t>Hulk-Class Landing Vessel: 4</w:t>
      </w:r>
    </w:p>
    <w:p>
      <w:pPr>
        <w:pStyle w:val="P3"/>
        <w:widowControl w:val="1"/>
        <w:spacing w:lineRule="auto" w:line="331" w:before="0" w:after="0"/>
        <w:jc w:val="both"/>
        <w:rPr>
          <w:rFonts w:ascii="Arial" w:hAnsi="Arial"/>
          <w:b w:val="0"/>
          <w:i w:val="0"/>
          <w:strike w:val="0"/>
          <w:color w:val="D9D9D9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D9D9D9"/>
          <w:sz w:val="22"/>
          <w:u w:val="none"/>
        </w:rPr>
        <w:t>Needle-Class Fighter: 2,000~ (Variable)</w:t>
      </w:r>
    </w:p>
    <w:p>
      <w:pPr>
        <w:pStyle w:val="P3"/>
        <w:widowControl w:val="1"/>
        <w:spacing w:lineRule="auto" w:line="331" w:before="0" w:after="0"/>
        <w:jc w:val="both"/>
      </w:pPr>
    </w:p>
    <w:sectPr>
      <w:type w:val="nextPage"/>
      <w:pgMar w:left="1134" w:right="1134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/>
        <w:b w:val="0"/>
        <w:i w:val="0"/>
        <w: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/>
    </w:pPr>
    <w:rPr>
      <w:rFonts w:ascii="Liberation Sans" w:hAnsi="Liberation Sans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/>
    </w:pPr>
    <w:rPr/>
  </w:style>
  <w:style w:type="paragraph" w:styleId="P4">
    <w:name w:val="List"/>
    <w:basedOn w:val="P3"/>
    <w:pPr/>
    <w:rPr/>
  </w:style>
  <w:style w:type="paragraph" w:styleId="P5">
    <w:name w:val="Caption"/>
    <w:basedOn w:val="P1"/>
    <w:pPr>
      <w:widowControl w:val="1"/>
      <w:suppressLineNumbers w:val="1"/>
      <w:spacing w:before="120" w:after="120"/>
    </w:pPr>
    <w:rPr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/>
  </w:style>
  <w:style w:type="paragraph" w:styleId="P7">
    <w:name w:val="List_20_Contents"/>
    <w:basedOn w:val="P1"/>
    <w:pPr>
      <w:widowControl w:val="1"/>
      <w:ind w:firstLine="0" w:left="567" w:right="0"/>
    </w:pPr>
    <w:rPr/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_20_Symbol"/>
    <w:basedOn w:val="C0"/>
    <w:rPr/>
  </w:style>
  <w:style w:type="character" w:styleId="C4">
    <w:name w:val="Endnote_20_Symbol"/>
    <w:basedOn w:val="C0"/>
    <w:rPr/>
  </w:style>
  <w:style w:type="character" w:styleId="C5">
    <w:name w:val="Internet_20_link"/>
    <w:basedOn w:val="C0"/>
    <w:rPr>
      <w:color w:val="000080"/>
      <w:u w:val="single" w:color="000080"/>
    </w:rPr>
  </w:style>
  <w:style w:type="character" w:styleId="C6">
    <w:name w:val="Visited_20_Internet_20_Link"/>
    <w:basedOn w:val="C0"/>
    <w:rPr>
      <w:color w:val="800000"/>
      <w:u w:val="single" w:color="80000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2019-12-24T01:14:55Z</dcterms:created>
  <cp:lastModifiedBy>PIXELTAB-ULTD\Pixel</cp:lastModifiedBy>
  <dcterms:modified xsi:type="dcterms:W3CDTF">2019-12-24T02:03:08Z</dcterms:modified>
  <cp:revision>6</cp:revision>
</cp:coreProperties>
</file>