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FC0" w:rsidRDefault="00361717" w:rsidP="00361717">
      <w:pPr>
        <w:jc w:val="center"/>
        <w:rPr>
          <w:sz w:val="40"/>
          <w:szCs w:val="40"/>
        </w:rPr>
      </w:pPr>
      <w:r w:rsidRPr="00361717">
        <w:rPr>
          <w:sz w:val="40"/>
          <w:szCs w:val="40"/>
        </w:rPr>
        <w:t>PROJET</w:t>
      </w:r>
      <w:r w:rsidR="00561C89">
        <w:rPr>
          <w:sz w:val="40"/>
          <w:szCs w:val="40"/>
        </w:rPr>
        <w:t xml:space="preserve"> 1</w:t>
      </w:r>
    </w:p>
    <w:p w:rsidR="00361717" w:rsidRDefault="00361717" w:rsidP="00361717">
      <w:pPr>
        <w:pStyle w:val="Paragraphedeliste"/>
        <w:numPr>
          <w:ilvl w:val="0"/>
          <w:numId w:val="1"/>
        </w:numPr>
        <w:jc w:val="both"/>
        <w:rPr>
          <w:sz w:val="40"/>
          <w:szCs w:val="40"/>
        </w:rPr>
      </w:pPr>
      <w:r w:rsidRPr="00361717">
        <w:rPr>
          <w:sz w:val="40"/>
          <w:szCs w:val="40"/>
        </w:rPr>
        <w:t>Introduction au projet</w:t>
      </w:r>
    </w:p>
    <w:p w:rsidR="00361717" w:rsidRDefault="00361717" w:rsidP="00361717">
      <w:pPr>
        <w:pStyle w:val="Paragraphedeliste"/>
        <w:numPr>
          <w:ilvl w:val="1"/>
          <w:numId w:val="1"/>
        </w:numPr>
        <w:jc w:val="both"/>
        <w:rPr>
          <w:sz w:val="40"/>
          <w:szCs w:val="40"/>
        </w:rPr>
      </w:pPr>
      <w:r w:rsidRPr="00361717">
        <w:rPr>
          <w:sz w:val="40"/>
          <w:szCs w:val="40"/>
        </w:rPr>
        <w:t>Projet guidé</w:t>
      </w:r>
    </w:p>
    <w:p w:rsidR="00361717" w:rsidRDefault="00361717" w:rsidP="00361717">
      <w:pPr>
        <w:pStyle w:val="Paragraphedeliste"/>
        <w:numPr>
          <w:ilvl w:val="2"/>
          <w:numId w:val="1"/>
        </w:numPr>
        <w:jc w:val="both"/>
        <w:rPr>
          <w:sz w:val="40"/>
          <w:szCs w:val="40"/>
        </w:rPr>
      </w:pPr>
      <w:r w:rsidRPr="00361717">
        <w:rPr>
          <w:sz w:val="40"/>
          <w:szCs w:val="40"/>
        </w:rPr>
        <w:t>Dans ce chapitre nous allons débuter le projet guidé qui va nous suivre tout le long de la formation initiale.</w:t>
      </w:r>
      <w:r>
        <w:rPr>
          <w:sz w:val="40"/>
          <w:szCs w:val="40"/>
        </w:rPr>
        <w:t xml:space="preserve"> </w:t>
      </w:r>
      <w:r w:rsidRPr="00361717">
        <w:rPr>
          <w:sz w:val="40"/>
          <w:szCs w:val="40"/>
        </w:rPr>
        <w:t xml:space="preserve">Le projet va être de coder un site proche de </w:t>
      </w:r>
      <w:r>
        <w:rPr>
          <w:sz w:val="40"/>
          <w:szCs w:val="40"/>
        </w:rPr>
        <w:t>d’actualité</w:t>
      </w:r>
      <w:r w:rsidRPr="00361717">
        <w:rPr>
          <w:sz w:val="40"/>
          <w:szCs w:val="40"/>
        </w:rPr>
        <w:t>. Les utilisateurs peuvent poser des questions et répondre à des questions. Ils peuvent voter pour les meilleures réponses.</w:t>
      </w:r>
    </w:p>
    <w:p w:rsidR="00C96F6D" w:rsidRDefault="00C96F6D" w:rsidP="00C96F6D">
      <w:pPr>
        <w:pStyle w:val="Paragraphedeliste"/>
        <w:numPr>
          <w:ilvl w:val="1"/>
          <w:numId w:val="1"/>
        </w:numPr>
        <w:jc w:val="both"/>
        <w:rPr>
          <w:sz w:val="40"/>
          <w:szCs w:val="40"/>
        </w:rPr>
      </w:pPr>
      <w:r w:rsidRPr="00C96F6D">
        <w:rPr>
          <w:sz w:val="40"/>
          <w:szCs w:val="40"/>
        </w:rPr>
        <w:t>Les fonctionnalités du projet</w:t>
      </w:r>
    </w:p>
    <w:p w:rsidR="00C96F6D" w:rsidRPr="00C96F6D" w:rsidRDefault="00C96F6D" w:rsidP="00C96F6D">
      <w:pPr>
        <w:pStyle w:val="Paragraphedeliste"/>
        <w:numPr>
          <w:ilvl w:val="2"/>
          <w:numId w:val="1"/>
        </w:numPr>
        <w:jc w:val="both"/>
        <w:rPr>
          <w:sz w:val="40"/>
          <w:szCs w:val="40"/>
        </w:rPr>
      </w:pPr>
      <w:r w:rsidRPr="00C96F6D">
        <w:rPr>
          <w:sz w:val="40"/>
          <w:szCs w:val="40"/>
        </w:rPr>
        <w:t xml:space="preserve">Voici les fonctionnalités que nous implémenterons dans un premier temps : </w:t>
      </w:r>
    </w:p>
    <w:p w:rsidR="00C96F6D" w:rsidRDefault="00C96F6D" w:rsidP="00C96F6D">
      <w:pPr>
        <w:pStyle w:val="Paragraphedeliste"/>
        <w:numPr>
          <w:ilvl w:val="0"/>
          <w:numId w:val="2"/>
        </w:numPr>
        <w:jc w:val="both"/>
        <w:rPr>
          <w:sz w:val="40"/>
          <w:szCs w:val="40"/>
        </w:rPr>
      </w:pPr>
      <w:r w:rsidRPr="00C96F6D">
        <w:rPr>
          <w:sz w:val="40"/>
          <w:szCs w:val="40"/>
        </w:rPr>
        <w:t>Une page de présentation des questions</w:t>
      </w:r>
    </w:p>
    <w:p w:rsidR="00C96F6D" w:rsidRDefault="00C96F6D" w:rsidP="00C96F6D">
      <w:pPr>
        <w:pStyle w:val="Paragraphedeliste"/>
        <w:numPr>
          <w:ilvl w:val="0"/>
          <w:numId w:val="2"/>
        </w:numPr>
        <w:jc w:val="both"/>
        <w:rPr>
          <w:sz w:val="40"/>
          <w:szCs w:val="40"/>
        </w:rPr>
      </w:pPr>
      <w:r w:rsidRPr="00C96F6D">
        <w:rPr>
          <w:sz w:val="40"/>
          <w:szCs w:val="40"/>
        </w:rPr>
        <w:t xml:space="preserve">Une page de détails des questions </w:t>
      </w:r>
    </w:p>
    <w:p w:rsidR="00C96F6D" w:rsidRDefault="00C96F6D" w:rsidP="00C96F6D">
      <w:pPr>
        <w:pStyle w:val="Paragraphedeliste"/>
        <w:numPr>
          <w:ilvl w:val="0"/>
          <w:numId w:val="2"/>
        </w:numPr>
        <w:jc w:val="both"/>
        <w:rPr>
          <w:sz w:val="40"/>
          <w:szCs w:val="40"/>
        </w:rPr>
      </w:pPr>
      <w:r w:rsidRPr="00C96F6D">
        <w:rPr>
          <w:sz w:val="40"/>
          <w:szCs w:val="40"/>
        </w:rPr>
        <w:t>Une page de création des questions</w:t>
      </w:r>
    </w:p>
    <w:p w:rsidR="00C96F6D" w:rsidRDefault="00C96F6D" w:rsidP="00C96F6D">
      <w:pPr>
        <w:pStyle w:val="Paragraphedeliste"/>
        <w:numPr>
          <w:ilvl w:val="0"/>
          <w:numId w:val="2"/>
        </w:numPr>
        <w:jc w:val="both"/>
        <w:rPr>
          <w:sz w:val="40"/>
          <w:szCs w:val="40"/>
        </w:rPr>
      </w:pPr>
      <w:r w:rsidRPr="00C96F6D">
        <w:rPr>
          <w:sz w:val="40"/>
          <w:szCs w:val="40"/>
        </w:rPr>
        <w:t xml:space="preserve">Un système de commentaires / réponses avec validation des questions </w:t>
      </w:r>
    </w:p>
    <w:p w:rsidR="00C96F6D" w:rsidRDefault="00C96F6D" w:rsidP="00C96F6D">
      <w:pPr>
        <w:pStyle w:val="Paragraphedeliste"/>
        <w:numPr>
          <w:ilvl w:val="0"/>
          <w:numId w:val="2"/>
        </w:numPr>
        <w:jc w:val="both"/>
        <w:rPr>
          <w:sz w:val="40"/>
          <w:szCs w:val="40"/>
        </w:rPr>
      </w:pPr>
      <w:r w:rsidRPr="00C96F6D">
        <w:rPr>
          <w:sz w:val="40"/>
          <w:szCs w:val="40"/>
        </w:rPr>
        <w:t xml:space="preserve">La possibilité de voter pour la pertinence des réponses </w:t>
      </w:r>
    </w:p>
    <w:p w:rsidR="00C96F6D" w:rsidRDefault="00C96F6D" w:rsidP="00C96F6D">
      <w:pPr>
        <w:pStyle w:val="Paragraphedeliste"/>
        <w:numPr>
          <w:ilvl w:val="0"/>
          <w:numId w:val="2"/>
        </w:numPr>
        <w:jc w:val="both"/>
        <w:rPr>
          <w:sz w:val="40"/>
          <w:szCs w:val="40"/>
        </w:rPr>
      </w:pPr>
      <w:r w:rsidRPr="00C96F6D">
        <w:rPr>
          <w:sz w:val="40"/>
          <w:szCs w:val="40"/>
        </w:rPr>
        <w:t>Un système d'authentification (inscription / connexion)</w:t>
      </w:r>
    </w:p>
    <w:p w:rsidR="00C96F6D" w:rsidRDefault="00C96F6D" w:rsidP="00C96F6D">
      <w:pPr>
        <w:pStyle w:val="Paragraphedeliste"/>
        <w:numPr>
          <w:ilvl w:val="0"/>
          <w:numId w:val="2"/>
        </w:numPr>
        <w:jc w:val="both"/>
        <w:rPr>
          <w:sz w:val="40"/>
          <w:szCs w:val="40"/>
        </w:rPr>
      </w:pPr>
      <w:r w:rsidRPr="00C96F6D">
        <w:rPr>
          <w:sz w:val="40"/>
          <w:szCs w:val="40"/>
        </w:rPr>
        <w:t>Une page de profil avec photo</w:t>
      </w:r>
    </w:p>
    <w:p w:rsidR="00E24D0D" w:rsidRDefault="00E24D0D" w:rsidP="00E24D0D">
      <w:pPr>
        <w:jc w:val="both"/>
        <w:rPr>
          <w:sz w:val="40"/>
          <w:szCs w:val="40"/>
        </w:rPr>
      </w:pPr>
    </w:p>
    <w:p w:rsidR="00E24D0D" w:rsidRDefault="00E24D0D" w:rsidP="00E24D0D">
      <w:pPr>
        <w:pStyle w:val="Paragraphedeliste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Générer un Favicon free. Le mètre dans le projet dans public. S’il n’apparait pas </w:t>
      </w:r>
      <w:r w:rsidR="00E10035">
        <w:rPr>
          <w:sz w:val="40"/>
          <w:szCs w:val="40"/>
        </w:rPr>
        <w:t>vidé</w:t>
      </w:r>
      <w:r>
        <w:rPr>
          <w:sz w:val="40"/>
          <w:szCs w:val="40"/>
        </w:rPr>
        <w:t xml:space="preserve"> le cache</w:t>
      </w:r>
    </w:p>
    <w:p w:rsidR="00E10035" w:rsidRDefault="00511996" w:rsidP="00E24D0D">
      <w:pPr>
        <w:pStyle w:val="Paragraphedeliste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Création de 3 dossier</w:t>
      </w:r>
      <w:r w:rsidR="00837D50">
        <w:rPr>
          <w:sz w:val="40"/>
          <w:szCs w:val="40"/>
        </w:rPr>
        <w:t>s</w:t>
      </w:r>
      <w:r>
        <w:rPr>
          <w:sz w:val="40"/>
          <w:szCs w:val="40"/>
        </w:rPr>
        <w:t xml:space="preserve"> dans public : </w:t>
      </w:r>
      <w:r w:rsidR="005C05D5">
        <w:rPr>
          <w:sz w:val="40"/>
          <w:szCs w:val="40"/>
        </w:rPr>
        <w:t>CSS</w:t>
      </w:r>
      <w:r>
        <w:rPr>
          <w:sz w:val="40"/>
          <w:szCs w:val="40"/>
        </w:rPr>
        <w:t xml:space="preserve"> / </w:t>
      </w:r>
      <w:r w:rsidR="005C05D5">
        <w:rPr>
          <w:sz w:val="40"/>
          <w:szCs w:val="40"/>
        </w:rPr>
        <w:t>JS</w:t>
      </w:r>
      <w:r>
        <w:rPr>
          <w:sz w:val="40"/>
          <w:szCs w:val="40"/>
        </w:rPr>
        <w:t xml:space="preserve"> / images</w:t>
      </w:r>
    </w:p>
    <w:p w:rsidR="00511996" w:rsidRDefault="00591FCE" w:rsidP="00E24D0D">
      <w:pPr>
        <w:pStyle w:val="Paragraphedeliste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Dans </w:t>
      </w:r>
      <w:r w:rsidR="005C05D5">
        <w:rPr>
          <w:sz w:val="40"/>
          <w:szCs w:val="40"/>
        </w:rPr>
        <w:t>CSS</w:t>
      </w:r>
      <w:r>
        <w:rPr>
          <w:sz w:val="40"/>
          <w:szCs w:val="40"/>
        </w:rPr>
        <w:t xml:space="preserve"> créer un fichier</w:t>
      </w:r>
      <w:r w:rsidR="005C05D5">
        <w:rPr>
          <w:sz w:val="40"/>
          <w:szCs w:val="40"/>
        </w:rPr>
        <w:t xml:space="preserve"> </w:t>
      </w:r>
      <w:r>
        <w:rPr>
          <w:sz w:val="40"/>
          <w:szCs w:val="40"/>
        </w:rPr>
        <w:t>styles.css</w:t>
      </w:r>
    </w:p>
    <w:p w:rsidR="00B06E05" w:rsidRPr="00B06E05" w:rsidRDefault="00B06E05" w:rsidP="00B06E05">
      <w:pPr>
        <w:pStyle w:val="Paragraphedeliste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Installer depuis le Terminal vs code : composer </w:t>
      </w:r>
      <w:proofErr w:type="spellStart"/>
      <w:r>
        <w:rPr>
          <w:sz w:val="40"/>
          <w:szCs w:val="40"/>
        </w:rPr>
        <w:t>req</w:t>
      </w:r>
      <w:proofErr w:type="spellEnd"/>
      <w:r>
        <w:rPr>
          <w:sz w:val="40"/>
          <w:szCs w:val="40"/>
        </w:rPr>
        <w:t xml:space="preserve"> asset</w:t>
      </w:r>
    </w:p>
    <w:p w:rsidR="00591FCE" w:rsidRDefault="00B06E05" w:rsidP="00E24D0D">
      <w:pPr>
        <w:pStyle w:val="Paragraphedeliste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>Puis, i</w:t>
      </w:r>
      <w:r w:rsidR="00FA0C98">
        <w:rPr>
          <w:sz w:val="40"/>
          <w:szCs w:val="40"/>
        </w:rPr>
        <w:t xml:space="preserve">mporter </w:t>
      </w:r>
      <w:r>
        <w:rPr>
          <w:sz w:val="40"/>
          <w:szCs w:val="40"/>
        </w:rPr>
        <w:t>styles.css</w:t>
      </w:r>
      <w:r w:rsidR="00FA0C98">
        <w:rPr>
          <w:sz w:val="40"/>
          <w:szCs w:val="40"/>
        </w:rPr>
        <w:t xml:space="preserve"> dans </w:t>
      </w:r>
      <w:proofErr w:type="spellStart"/>
      <w:proofErr w:type="gramStart"/>
      <w:r w:rsidR="00FA0C98">
        <w:rPr>
          <w:sz w:val="40"/>
          <w:szCs w:val="40"/>
        </w:rPr>
        <w:t>base.html.twig</w:t>
      </w:r>
      <w:proofErr w:type="spellEnd"/>
      <w:proofErr w:type="gramEnd"/>
    </w:p>
    <w:p w:rsidR="00B06E05" w:rsidRPr="00B06E05" w:rsidRDefault="00B06E05" w:rsidP="00E24D0D">
      <w:pPr>
        <w:pStyle w:val="Paragraphedeliste"/>
        <w:numPr>
          <w:ilvl w:val="0"/>
          <w:numId w:val="3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&lt;link </w:t>
      </w:r>
      <w:proofErr w:type="spellStart"/>
      <w:r>
        <w:rPr>
          <w:sz w:val="40"/>
          <w:szCs w:val="40"/>
          <w:lang w:val="en-US"/>
        </w:rPr>
        <w:t>rel</w:t>
      </w:r>
      <w:proofErr w:type="spellEnd"/>
      <w:proofErr w:type="gramStart"/>
      <w:r>
        <w:rPr>
          <w:sz w:val="40"/>
          <w:szCs w:val="40"/>
          <w:lang w:val="en-US"/>
        </w:rPr>
        <w:t>=”stylesheet</w:t>
      </w:r>
      <w:proofErr w:type="gramEnd"/>
      <w:r>
        <w:rPr>
          <w:sz w:val="40"/>
          <w:szCs w:val="40"/>
          <w:lang w:val="en-US"/>
        </w:rPr>
        <w:t xml:space="preserve">” </w:t>
      </w:r>
      <w:proofErr w:type="spellStart"/>
      <w:r>
        <w:rPr>
          <w:sz w:val="40"/>
          <w:szCs w:val="40"/>
          <w:lang w:val="en-US"/>
        </w:rPr>
        <w:t>href</w:t>
      </w:r>
      <w:proofErr w:type="spellEnd"/>
      <w:r>
        <w:rPr>
          <w:sz w:val="40"/>
          <w:szCs w:val="40"/>
          <w:lang w:val="en-US"/>
        </w:rPr>
        <w:t>={{asset(‘</w:t>
      </w:r>
      <w:proofErr w:type="spellStart"/>
      <w:r>
        <w:rPr>
          <w:sz w:val="40"/>
          <w:szCs w:val="40"/>
          <w:lang w:val="en-US"/>
        </w:rPr>
        <w:t>css</w:t>
      </w:r>
      <w:proofErr w:type="spellEnd"/>
      <w:r>
        <w:rPr>
          <w:sz w:val="40"/>
          <w:szCs w:val="40"/>
          <w:lang w:val="en-US"/>
        </w:rPr>
        <w:t>/styles.css’}}</w:t>
      </w:r>
    </w:p>
    <w:p w:rsidR="00FA0C98" w:rsidRDefault="00F35FBA" w:rsidP="00E24D0D">
      <w:pPr>
        <w:pStyle w:val="Paragraphedeliste"/>
        <w:numPr>
          <w:ilvl w:val="0"/>
          <w:numId w:val="3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Installer depuis le Terminal vs code : composer </w:t>
      </w:r>
      <w:proofErr w:type="spellStart"/>
      <w:r>
        <w:rPr>
          <w:sz w:val="40"/>
          <w:szCs w:val="40"/>
        </w:rPr>
        <w:t>req</w:t>
      </w:r>
      <w:proofErr w:type="spellEnd"/>
      <w:r>
        <w:rPr>
          <w:sz w:val="40"/>
          <w:szCs w:val="40"/>
        </w:rPr>
        <w:t xml:space="preserve"> asset</w:t>
      </w:r>
    </w:p>
    <w:p w:rsidR="00286668" w:rsidRDefault="001F7C76" w:rsidP="00D76CEE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Faites un test, allez dans styles.css et mettez un background</w:t>
      </w:r>
      <w:r w:rsidR="00D76CEE"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color</w:t>
      </w:r>
      <w:proofErr w:type="spellEnd"/>
      <w:r w:rsidR="00D76CEE">
        <w:rPr>
          <w:sz w:val="40"/>
          <w:szCs w:val="40"/>
        </w:rPr>
        <w:t xml:space="preserve"> : </w:t>
      </w:r>
      <w:r>
        <w:rPr>
          <w:sz w:val="40"/>
          <w:szCs w:val="40"/>
        </w:rPr>
        <w:t>rouge</w:t>
      </w:r>
      <w:r w:rsidR="00D76CEE">
        <w:rPr>
          <w:sz w:val="40"/>
          <w:szCs w:val="40"/>
        </w:rPr>
        <w:t xml:space="preserve"> dans le body</w:t>
      </w:r>
    </w:p>
    <w:p w:rsidR="00F86991" w:rsidRDefault="00286668" w:rsidP="00F86991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Faites la création dans </w:t>
      </w:r>
      <w:proofErr w:type="spellStart"/>
      <w:r>
        <w:rPr>
          <w:sz w:val="40"/>
          <w:szCs w:val="40"/>
        </w:rPr>
        <w:t>js</w:t>
      </w:r>
      <w:proofErr w:type="spellEnd"/>
      <w:r>
        <w:rPr>
          <w:sz w:val="40"/>
          <w:szCs w:val="40"/>
        </w:rPr>
        <w:t> : index.js</w:t>
      </w:r>
    </w:p>
    <w:p w:rsidR="00F86991" w:rsidRDefault="00F86991" w:rsidP="00F86991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Ajouter celui-ci dans le HEAD de </w:t>
      </w:r>
      <w:proofErr w:type="spellStart"/>
      <w:proofErr w:type="gramStart"/>
      <w:r>
        <w:rPr>
          <w:sz w:val="40"/>
          <w:szCs w:val="40"/>
        </w:rPr>
        <w:t>base.html.twig</w:t>
      </w:r>
      <w:proofErr w:type="spellEnd"/>
      <w:proofErr w:type="gramEnd"/>
    </w:p>
    <w:p w:rsidR="00FC4D2D" w:rsidRDefault="00FC4D2D" w:rsidP="00F86991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Ajouter </w:t>
      </w:r>
      <w:proofErr w:type="spellStart"/>
      <w:r>
        <w:rPr>
          <w:sz w:val="40"/>
          <w:szCs w:val="40"/>
        </w:rPr>
        <w:t>defer</w:t>
      </w:r>
      <w:proofErr w:type="spellEnd"/>
      <w:r>
        <w:rPr>
          <w:sz w:val="40"/>
          <w:szCs w:val="40"/>
        </w:rPr>
        <w:t xml:space="preserve"> pour charger le script de </w:t>
      </w:r>
      <w:proofErr w:type="spellStart"/>
      <w:r>
        <w:rPr>
          <w:sz w:val="40"/>
          <w:szCs w:val="40"/>
        </w:rPr>
        <w:t>facon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asyncrone</w:t>
      </w:r>
      <w:proofErr w:type="spellEnd"/>
      <w:r>
        <w:rPr>
          <w:sz w:val="40"/>
          <w:szCs w:val="40"/>
        </w:rPr>
        <w:t>.</w:t>
      </w:r>
    </w:p>
    <w:p w:rsidR="00FC4D2D" w:rsidRDefault="00FC4D2D" w:rsidP="00FC4D2D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&lt;</w:t>
      </w:r>
      <w:proofErr w:type="gramStart"/>
      <w:r>
        <w:rPr>
          <w:sz w:val="40"/>
          <w:szCs w:val="40"/>
        </w:rPr>
        <w:t>script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defer</w:t>
      </w:r>
      <w:proofErr w:type="spellEnd"/>
      <w:r>
        <w:rPr>
          <w:sz w:val="40"/>
          <w:szCs w:val="40"/>
        </w:rPr>
        <w:t xml:space="preserve"> src={{asset(‘</w:t>
      </w:r>
      <w:proofErr w:type="spellStart"/>
      <w:r>
        <w:rPr>
          <w:sz w:val="40"/>
          <w:szCs w:val="40"/>
        </w:rPr>
        <w:t>js</w:t>
      </w:r>
      <w:proofErr w:type="spellEnd"/>
      <w:r>
        <w:rPr>
          <w:sz w:val="40"/>
          <w:szCs w:val="40"/>
        </w:rPr>
        <w:t>/index.js’}}&gt;&lt;/script&gt;</w:t>
      </w:r>
    </w:p>
    <w:p w:rsidR="00071BEE" w:rsidRDefault="00071BEE" w:rsidP="00FC4D2D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Faite un console.log afin de vérifier que le fichier et bien chargé</w:t>
      </w:r>
    </w:p>
    <w:p w:rsidR="005B0C64" w:rsidRDefault="005B0C64" w:rsidP="00FC4D2D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Mettez en place votre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global dans style.css</w:t>
      </w:r>
    </w:p>
    <w:p w:rsidR="005B0C64" w:rsidRDefault="005B0C64" w:rsidP="00FC4D2D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Récupérer votre thème de colors par exemple sur ce site : </w:t>
      </w:r>
      <w:hyperlink r:id="rId5" w:history="1">
        <w:r w:rsidRPr="00F2603B">
          <w:rPr>
            <w:rStyle w:val="Lienhypertexte"/>
            <w:sz w:val="40"/>
            <w:szCs w:val="40"/>
          </w:rPr>
          <w:t>https://flatuicolors.com</w:t>
        </w:r>
      </w:hyperlink>
    </w:p>
    <w:p w:rsidR="003B6459" w:rsidRDefault="00000000" w:rsidP="00FC4D2D">
      <w:pPr>
        <w:pStyle w:val="Paragraphedeliste"/>
        <w:numPr>
          <w:ilvl w:val="0"/>
          <w:numId w:val="3"/>
        </w:numPr>
        <w:rPr>
          <w:sz w:val="40"/>
          <w:szCs w:val="40"/>
        </w:rPr>
      </w:pPr>
      <w:hyperlink r:id="rId6" w:history="1">
        <w:r w:rsidR="003B6459" w:rsidRPr="00F2603B">
          <w:rPr>
            <w:rStyle w:val="Lienhypertexte"/>
            <w:sz w:val="40"/>
            <w:szCs w:val="40"/>
          </w:rPr>
          <w:t>https://getcssscan.com/css-box-shadow-examples</w:t>
        </w:r>
      </w:hyperlink>
    </w:p>
    <w:p w:rsidR="00D0666D" w:rsidRDefault="00000000" w:rsidP="00FC4D2D">
      <w:pPr>
        <w:pStyle w:val="Paragraphedeliste"/>
        <w:numPr>
          <w:ilvl w:val="0"/>
          <w:numId w:val="3"/>
        </w:numPr>
        <w:rPr>
          <w:sz w:val="40"/>
          <w:szCs w:val="40"/>
        </w:rPr>
      </w:pPr>
      <w:hyperlink r:id="rId7" w:history="1">
        <w:r w:rsidR="00D0666D" w:rsidRPr="00F2603B">
          <w:rPr>
            <w:rStyle w:val="Lienhypertexte"/>
            <w:sz w:val="40"/>
            <w:szCs w:val="40"/>
          </w:rPr>
          <w:t>https://fontawesome.com/start</w:t>
        </w:r>
      </w:hyperlink>
    </w:p>
    <w:p w:rsidR="00D0666D" w:rsidRDefault="00000000" w:rsidP="00FC4D2D">
      <w:pPr>
        <w:pStyle w:val="Paragraphedeliste"/>
        <w:numPr>
          <w:ilvl w:val="0"/>
          <w:numId w:val="3"/>
        </w:numPr>
        <w:rPr>
          <w:sz w:val="40"/>
          <w:szCs w:val="40"/>
        </w:rPr>
      </w:pPr>
      <w:hyperlink r:id="rId8" w:history="1">
        <w:r w:rsidR="00D0666D" w:rsidRPr="00F2603B">
          <w:rPr>
            <w:rStyle w:val="Lienhypertexte"/>
            <w:sz w:val="40"/>
            <w:szCs w:val="40"/>
          </w:rPr>
          <w:t>https://cdnjs.com/libraries/font-awesome</w:t>
        </w:r>
      </w:hyperlink>
    </w:p>
    <w:p w:rsidR="001D63A9" w:rsidRDefault="003E54F6" w:rsidP="001D63A9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Remplacer les balises de bases du header, </w:t>
      </w:r>
      <w:proofErr w:type="spellStart"/>
      <w:r>
        <w:rPr>
          <w:sz w:val="40"/>
          <w:szCs w:val="40"/>
        </w:rPr>
        <w:t>footer</w:t>
      </w:r>
      <w:proofErr w:type="spellEnd"/>
      <w:r>
        <w:rPr>
          <w:sz w:val="40"/>
          <w:szCs w:val="40"/>
        </w:rPr>
        <w:t xml:space="preserve">, </w:t>
      </w:r>
      <w:proofErr w:type="spellStart"/>
      <w:r w:rsidR="002A3FEA">
        <w:rPr>
          <w:sz w:val="40"/>
          <w:szCs w:val="40"/>
        </w:rPr>
        <w:t>sidebare</w:t>
      </w:r>
      <w:proofErr w:type="spellEnd"/>
      <w:r>
        <w:rPr>
          <w:sz w:val="40"/>
          <w:szCs w:val="40"/>
        </w:rPr>
        <w:t xml:space="preserve"> par des </w:t>
      </w:r>
      <w:proofErr w:type="spellStart"/>
      <w:r>
        <w:rPr>
          <w:sz w:val="40"/>
          <w:szCs w:val="40"/>
        </w:rPr>
        <w:t>includes</w:t>
      </w:r>
      <w:proofErr w:type="spellEnd"/>
    </w:p>
    <w:p w:rsidR="004023E5" w:rsidRPr="002E43BC" w:rsidRDefault="00000000" w:rsidP="004023E5">
      <w:pPr>
        <w:pStyle w:val="Paragraphedeliste"/>
        <w:numPr>
          <w:ilvl w:val="0"/>
          <w:numId w:val="3"/>
        </w:numPr>
        <w:rPr>
          <w:sz w:val="40"/>
          <w:szCs w:val="40"/>
        </w:rPr>
      </w:pPr>
      <w:r>
        <w:lastRenderedPageBreak/>
        <w:fldChar w:fldCharType="begin"/>
      </w:r>
      <w:r>
        <w:instrText>HYPERLINK "https://symfony.com/doc/current/reference/forms/types.html"</w:instrText>
      </w:r>
      <w:r>
        <w:fldChar w:fldCharType="separate"/>
      </w:r>
      <w:r w:rsidR="001D63A9" w:rsidRPr="00F2603B">
        <w:rPr>
          <w:rStyle w:val="Lienhypertexte"/>
          <w:sz w:val="40"/>
          <w:szCs w:val="40"/>
        </w:rPr>
        <w:t>https://symfony.com/doc/current/reference/forms/types.html</w:t>
      </w:r>
      <w:r>
        <w:rPr>
          <w:rStyle w:val="Lienhypertexte"/>
          <w:sz w:val="40"/>
          <w:szCs w:val="40"/>
        </w:rPr>
        <w:fldChar w:fldCharType="end"/>
      </w:r>
      <w:r w:rsidR="001F7C76" w:rsidRPr="00BE7B7D">
        <w:rPr>
          <w:sz w:val="40"/>
          <w:szCs w:val="40"/>
        </w:rPr>
        <w:br/>
      </w:r>
    </w:p>
    <w:p w:rsidR="004023E5" w:rsidRDefault="004023E5" w:rsidP="004023E5">
      <w:pPr>
        <w:pStyle w:val="Paragraphedeliste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Les éléments à rendre :</w:t>
      </w:r>
    </w:p>
    <w:p w:rsidR="004023E5" w:rsidRDefault="004023E5" w:rsidP="004023E5">
      <w:pPr>
        <w:pStyle w:val="Paragraphedeliste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Le projet sur GIT en public.</w:t>
      </w:r>
      <w:r>
        <w:rPr>
          <w:sz w:val="40"/>
          <w:szCs w:val="40"/>
        </w:rPr>
        <w:br/>
        <w:t>Tous projet non rendu sur Git ne sera pas considérer comme rendu. De même tous projet rendu en retard ne sera pas validé.</w:t>
      </w:r>
    </w:p>
    <w:p w:rsidR="004023E5" w:rsidRDefault="004023E5" w:rsidP="004023E5">
      <w:pPr>
        <w:pStyle w:val="Paragraphedeliste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Le projet doit être mis sur GIT avant chaque mardi soir. Tous changement après ne seras pas prise en compte</w:t>
      </w:r>
    </w:p>
    <w:p w:rsidR="004023E5" w:rsidRDefault="00C164DB" w:rsidP="004023E5">
      <w:pPr>
        <w:pStyle w:val="Paragraphedeliste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README</w:t>
      </w:r>
    </w:p>
    <w:p w:rsidR="00C164DB" w:rsidRDefault="00C164DB" w:rsidP="004023E5">
      <w:pPr>
        <w:pStyle w:val="Paragraphedeliste"/>
        <w:numPr>
          <w:ilvl w:val="0"/>
          <w:numId w:val="6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.</w:t>
      </w:r>
      <w:proofErr w:type="spellStart"/>
      <w:r>
        <w:rPr>
          <w:sz w:val="40"/>
          <w:szCs w:val="40"/>
        </w:rPr>
        <w:t>gitignore</w:t>
      </w:r>
      <w:proofErr w:type="spellEnd"/>
      <w:proofErr w:type="gramEnd"/>
    </w:p>
    <w:p w:rsidR="00C164DB" w:rsidRDefault="00C164DB" w:rsidP="004023E5">
      <w:pPr>
        <w:pStyle w:val="Paragraphedeliste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La création d’une branche main.</w:t>
      </w:r>
    </w:p>
    <w:p w:rsidR="00C164DB" w:rsidRDefault="00C164DB" w:rsidP="004023E5">
      <w:pPr>
        <w:pStyle w:val="Paragraphedeliste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Push régulier</w:t>
      </w:r>
    </w:p>
    <w:p w:rsidR="00C164DB" w:rsidRDefault="0038424F" w:rsidP="004023E5">
      <w:pPr>
        <w:pStyle w:val="Paragraphedeliste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Des screens de votre avancé sur le projet</w:t>
      </w:r>
    </w:p>
    <w:p w:rsidR="0038424F" w:rsidRDefault="0038424F" w:rsidP="004023E5">
      <w:pPr>
        <w:pStyle w:val="Paragraphedeliste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Les point de blocages (ne pas les push</w:t>
      </w:r>
      <w:r w:rsidR="001B6FC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sur git) rendre un </w:t>
      </w:r>
      <w:r w:rsidR="00D217B2">
        <w:rPr>
          <w:sz w:val="40"/>
          <w:szCs w:val="40"/>
        </w:rPr>
        <w:t>W</w:t>
      </w:r>
      <w:r>
        <w:rPr>
          <w:sz w:val="40"/>
          <w:szCs w:val="40"/>
        </w:rPr>
        <w:t>ord</w:t>
      </w:r>
    </w:p>
    <w:p w:rsidR="00F83DD7" w:rsidRDefault="00F83DD7" w:rsidP="004023E5">
      <w:pPr>
        <w:pStyle w:val="Paragraphedeliste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L’entraide et la recherche et conseiller. Il faut juste ne pas faire que des copié collé sans comprendre ce que l’on fait.</w:t>
      </w:r>
    </w:p>
    <w:p w:rsidR="00D217B2" w:rsidRDefault="00030EAD" w:rsidP="004023E5">
      <w:pPr>
        <w:pStyle w:val="Paragraphedeliste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Le projet ne doit pas vous prendre plus de 2 heures. Vous avez d’autres tâches à faire pendant votre FOAD. </w:t>
      </w:r>
    </w:p>
    <w:p w:rsidR="008B7452" w:rsidRPr="00187561" w:rsidRDefault="008B7452" w:rsidP="00187561">
      <w:pPr>
        <w:pStyle w:val="Paragraphedeliste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Le design </w:t>
      </w:r>
      <w:r w:rsidR="00C91C28">
        <w:rPr>
          <w:sz w:val="40"/>
          <w:szCs w:val="40"/>
        </w:rPr>
        <w:t>n’</w:t>
      </w:r>
      <w:r>
        <w:rPr>
          <w:sz w:val="40"/>
          <w:szCs w:val="40"/>
        </w:rPr>
        <w:t xml:space="preserve">est pas important pour </w:t>
      </w:r>
      <w:r w:rsidR="00C91C28">
        <w:rPr>
          <w:sz w:val="40"/>
          <w:szCs w:val="40"/>
        </w:rPr>
        <w:t>cet exercice</w:t>
      </w:r>
      <w:r>
        <w:rPr>
          <w:sz w:val="40"/>
          <w:szCs w:val="40"/>
        </w:rPr>
        <w:t xml:space="preserve">. Ce qui est </w:t>
      </w:r>
      <w:r w:rsidR="00C91C28">
        <w:rPr>
          <w:sz w:val="40"/>
          <w:szCs w:val="40"/>
        </w:rPr>
        <w:t>important</w:t>
      </w:r>
      <w:r>
        <w:rPr>
          <w:sz w:val="40"/>
          <w:szCs w:val="40"/>
        </w:rPr>
        <w:t xml:space="preserve"> c’est de la pratique sur Symfony</w:t>
      </w:r>
    </w:p>
    <w:p w:rsidR="00030EAD" w:rsidRPr="004023E5" w:rsidRDefault="00030EAD" w:rsidP="00F83DD7">
      <w:pPr>
        <w:pStyle w:val="Paragraphedeliste"/>
        <w:ind w:left="1440"/>
        <w:rPr>
          <w:sz w:val="40"/>
          <w:szCs w:val="40"/>
        </w:rPr>
      </w:pPr>
    </w:p>
    <w:sectPr w:rsidR="00030EAD" w:rsidRPr="00402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2BB0"/>
    <w:multiLevelType w:val="hybridMultilevel"/>
    <w:tmpl w:val="4FE458D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FE2E13"/>
    <w:multiLevelType w:val="hybridMultilevel"/>
    <w:tmpl w:val="9FF056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5259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49C0F24"/>
    <w:multiLevelType w:val="hybridMultilevel"/>
    <w:tmpl w:val="2482D30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86826"/>
    <w:multiLevelType w:val="hybridMultilevel"/>
    <w:tmpl w:val="7ABAC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D6F56"/>
    <w:multiLevelType w:val="hybridMultilevel"/>
    <w:tmpl w:val="172C34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150725">
    <w:abstractNumId w:val="2"/>
  </w:num>
  <w:num w:numId="2" w16cid:durableId="2142068915">
    <w:abstractNumId w:val="0"/>
  </w:num>
  <w:num w:numId="3" w16cid:durableId="1259754354">
    <w:abstractNumId w:val="5"/>
  </w:num>
  <w:num w:numId="4" w16cid:durableId="205870528">
    <w:abstractNumId w:val="4"/>
  </w:num>
  <w:num w:numId="5" w16cid:durableId="1422410169">
    <w:abstractNumId w:val="1"/>
  </w:num>
  <w:num w:numId="6" w16cid:durableId="1448354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17"/>
    <w:rsid w:val="00030EAD"/>
    <w:rsid w:val="00071BEE"/>
    <w:rsid w:val="00187561"/>
    <w:rsid w:val="001B6FC1"/>
    <w:rsid w:val="001D63A9"/>
    <w:rsid w:val="001F7C76"/>
    <w:rsid w:val="00231FC0"/>
    <w:rsid w:val="00234BD3"/>
    <w:rsid w:val="0028115D"/>
    <w:rsid w:val="00286668"/>
    <w:rsid w:val="002A3FEA"/>
    <w:rsid w:val="002E43BC"/>
    <w:rsid w:val="00361717"/>
    <w:rsid w:val="0038424F"/>
    <w:rsid w:val="003B6459"/>
    <w:rsid w:val="003E54F6"/>
    <w:rsid w:val="004023E5"/>
    <w:rsid w:val="00511996"/>
    <w:rsid w:val="00561C89"/>
    <w:rsid w:val="00591FCE"/>
    <w:rsid w:val="005B0C64"/>
    <w:rsid w:val="005C05D5"/>
    <w:rsid w:val="00837D50"/>
    <w:rsid w:val="008B7452"/>
    <w:rsid w:val="00B06E05"/>
    <w:rsid w:val="00BE7B7D"/>
    <w:rsid w:val="00C15302"/>
    <w:rsid w:val="00C164DB"/>
    <w:rsid w:val="00C91C28"/>
    <w:rsid w:val="00C96F6D"/>
    <w:rsid w:val="00D0666D"/>
    <w:rsid w:val="00D217B2"/>
    <w:rsid w:val="00D76CEE"/>
    <w:rsid w:val="00E10035"/>
    <w:rsid w:val="00E24D0D"/>
    <w:rsid w:val="00F35FBA"/>
    <w:rsid w:val="00F83DD7"/>
    <w:rsid w:val="00F86991"/>
    <w:rsid w:val="00FA0C98"/>
    <w:rsid w:val="00FC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780ECF"/>
  <w15:chartTrackingRefBased/>
  <w15:docId w15:val="{2AA9F2E7-6BA7-954A-8E98-5655A752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171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B0C6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om/libraries/font-awes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awesome.com/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ssscan.com/css-box-shadow-examples" TargetMode="External"/><Relationship Id="rId5" Type="http://schemas.openxmlformats.org/officeDocument/2006/relationships/hyperlink" Target="https://flatuicolor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456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freelancemessiaen@gmail.com</dc:creator>
  <cp:keywords/>
  <dc:description/>
  <cp:lastModifiedBy>freelancemessiaen@gmail.com</cp:lastModifiedBy>
  <cp:revision>13</cp:revision>
  <dcterms:created xsi:type="dcterms:W3CDTF">2023-12-25T14:10:00Z</dcterms:created>
  <dcterms:modified xsi:type="dcterms:W3CDTF">2023-12-25T20:41:00Z</dcterms:modified>
</cp:coreProperties>
</file>