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Github</w:t>
      </w:r>
    </w:p>
    <w:p w:rsidR="00000000" w:rsidDel="00000000" w:rsidP="00000000" w:rsidRDefault="00000000" w:rsidRPr="00000000" w14:paraId="00000002">
      <w:pPr>
        <w:rPr>
          <w:b w:val="1"/>
          <w:sz w:val="48"/>
          <w:szCs w:val="48"/>
        </w:rPr>
      </w:pPr>
      <w:hyperlink r:id="rId6">
        <w:r w:rsidDel="00000000" w:rsidR="00000000" w:rsidRPr="00000000">
          <w:rPr>
            <w:b w:val="1"/>
            <w:color w:val="1155cc"/>
            <w:sz w:val="48"/>
            <w:szCs w:val="48"/>
            <w:u w:val="single"/>
            <w:rtl w:val="0"/>
          </w:rPr>
          <w:t xml:space="preserve">https://github.com/Pixelphonics/MediaPlayer</w:t>
        </w:r>
      </w:hyperlink>
      <w:r w:rsidDel="00000000" w:rsidR="00000000" w:rsidRPr="00000000">
        <w:rPr>
          <w:rtl w:val="0"/>
        </w:rPr>
      </w:r>
    </w:p>
    <w:p w:rsidR="00000000" w:rsidDel="00000000" w:rsidP="00000000" w:rsidRDefault="00000000" w:rsidRPr="00000000" w14:paraId="00000003">
      <w:pPr>
        <w:rPr>
          <w:b w:val="1"/>
          <w:sz w:val="48"/>
          <w:szCs w:val="48"/>
        </w:rPr>
      </w:pPr>
      <w:r w:rsidDel="00000000" w:rsidR="00000000" w:rsidRPr="00000000">
        <w:rPr>
          <w:rtl w:val="0"/>
        </w:rPr>
      </w:r>
    </w:p>
    <w:p w:rsidR="00000000" w:rsidDel="00000000" w:rsidP="00000000" w:rsidRDefault="00000000" w:rsidRPr="00000000" w14:paraId="00000004">
      <w:pPr>
        <w:rPr>
          <w:b w:val="1"/>
          <w:sz w:val="48"/>
          <w:szCs w:val="48"/>
        </w:rPr>
      </w:pPr>
      <w:r w:rsidDel="00000000" w:rsidR="00000000" w:rsidRPr="00000000">
        <w:rPr>
          <w:b w:val="1"/>
          <w:sz w:val="48"/>
          <w:szCs w:val="48"/>
          <w:rtl w:val="0"/>
        </w:rPr>
        <w:t xml:space="preserve">Audio</w:t>
      </w:r>
    </w:p>
    <w:p w:rsidR="00000000" w:rsidDel="00000000" w:rsidP="00000000" w:rsidRDefault="00000000" w:rsidRPr="00000000" w14:paraId="00000005">
      <w:pPr>
        <w:rPr>
          <w:sz w:val="28"/>
          <w:szCs w:val="28"/>
          <w:u w:val="single"/>
        </w:rPr>
      </w:pPr>
      <w:r w:rsidDel="00000000" w:rsidR="00000000" w:rsidRPr="00000000">
        <w:rPr>
          <w:sz w:val="28"/>
          <w:szCs w:val="28"/>
          <w:u w:val="single"/>
          <w:rtl w:val="0"/>
        </w:rPr>
        <w:t xml:space="preserve">Libraries</w:t>
      </w:r>
    </w:p>
    <w:p w:rsidR="00000000" w:rsidDel="00000000" w:rsidP="00000000" w:rsidRDefault="00000000" w:rsidRPr="00000000" w14:paraId="00000006">
      <w:pPr>
        <w:rPr>
          <w:b w:val="1"/>
        </w:rPr>
      </w:pPr>
      <w:r w:rsidDel="00000000" w:rsidR="00000000" w:rsidRPr="00000000">
        <w:rPr>
          <w:b w:val="1"/>
          <w:rtl w:val="0"/>
        </w:rPr>
        <w:t xml:space="preserve">portAudio</w:t>
      </w:r>
    </w:p>
    <w:p w:rsidR="00000000" w:rsidDel="00000000" w:rsidP="00000000" w:rsidRDefault="00000000" w:rsidRPr="00000000" w14:paraId="00000007">
      <w:pPr>
        <w:rPr/>
      </w:pPr>
      <w:hyperlink r:id="rId7">
        <w:r w:rsidDel="00000000" w:rsidR="00000000" w:rsidRPr="00000000">
          <w:rPr>
            <w:color w:val="1155cc"/>
            <w:u w:val="single"/>
            <w:rtl w:val="0"/>
          </w:rPr>
          <w:t xml:space="preserve">http://www.portaudio.com/</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sndfile</w:t>
      </w:r>
    </w:p>
    <w:p w:rsidR="00000000" w:rsidDel="00000000" w:rsidP="00000000" w:rsidRDefault="00000000" w:rsidRPr="00000000" w14:paraId="0000000A">
      <w:pPr>
        <w:rPr/>
      </w:pPr>
      <w:hyperlink r:id="rId8">
        <w:r w:rsidDel="00000000" w:rsidR="00000000" w:rsidRPr="00000000">
          <w:rPr>
            <w:color w:val="1155cc"/>
            <w:u w:val="single"/>
            <w:rtl w:val="0"/>
          </w:rPr>
          <w:t xml:space="preserve">http://www.mega-nerd.com/libsndfile/</w:t>
        </w:r>
      </w:hyperlink>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sz w:val="48"/>
          <w:szCs w:val="48"/>
        </w:rPr>
      </w:pPr>
      <w:r w:rsidDel="00000000" w:rsidR="00000000" w:rsidRPr="00000000">
        <w:rPr>
          <w:b w:val="1"/>
          <w:sz w:val="48"/>
          <w:szCs w:val="48"/>
          <w:rtl w:val="0"/>
        </w:rPr>
        <w:t xml:space="preserve">Video</w:t>
      </w:r>
    </w:p>
    <w:p w:rsidR="00000000" w:rsidDel="00000000" w:rsidP="00000000" w:rsidRDefault="00000000" w:rsidRPr="00000000" w14:paraId="0000000D">
      <w:pPr>
        <w:rPr>
          <w:sz w:val="28"/>
          <w:szCs w:val="28"/>
          <w:u w:val="single"/>
        </w:rPr>
      </w:pPr>
      <w:r w:rsidDel="00000000" w:rsidR="00000000" w:rsidRPr="00000000">
        <w:rPr>
          <w:sz w:val="28"/>
          <w:szCs w:val="28"/>
          <w:u w:val="single"/>
          <w:rtl w:val="0"/>
        </w:rPr>
        <w:t xml:space="preserve">Libraries </w:t>
      </w:r>
    </w:p>
    <w:p w:rsidR="00000000" w:rsidDel="00000000" w:rsidP="00000000" w:rsidRDefault="00000000" w:rsidRPr="00000000" w14:paraId="0000000E">
      <w:pPr>
        <w:rPr>
          <w:b w:val="1"/>
        </w:rPr>
      </w:pPr>
      <w:r w:rsidDel="00000000" w:rsidR="00000000" w:rsidRPr="00000000">
        <w:rPr>
          <w:b w:val="1"/>
          <w:rtl w:val="0"/>
        </w:rPr>
        <w:t xml:space="preserve">FFmpeg </w:t>
      </w:r>
    </w:p>
    <w:p w:rsidR="00000000" w:rsidDel="00000000" w:rsidP="00000000" w:rsidRDefault="00000000" w:rsidRPr="00000000" w14:paraId="0000000F">
      <w:pPr>
        <w:rPr/>
      </w:pPr>
      <w:r w:rsidDel="00000000" w:rsidR="00000000" w:rsidRPr="00000000">
        <w:rPr>
          <w:rtl w:val="0"/>
        </w:rPr>
        <w:t xml:space="preserve">License: GNU Lesser General Public License (LGPL) version 2.1</w:t>
      </w:r>
    </w:p>
    <w:p w:rsidR="00000000" w:rsidDel="00000000" w:rsidP="00000000" w:rsidRDefault="00000000" w:rsidRPr="00000000" w14:paraId="00000010">
      <w:pPr>
        <w:rPr/>
      </w:pPr>
      <w:hyperlink r:id="rId9">
        <w:r w:rsidDel="00000000" w:rsidR="00000000" w:rsidRPr="00000000">
          <w:rPr>
            <w:color w:val="1155cc"/>
            <w:u w:val="single"/>
            <w:rtl w:val="0"/>
          </w:rPr>
          <w:t xml:space="preserve">https://www.ffmpeg.org/legal.html</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SDL</w:t>
      </w:r>
    </w:p>
    <w:p w:rsidR="00000000" w:rsidDel="00000000" w:rsidP="00000000" w:rsidRDefault="00000000" w:rsidRPr="00000000" w14:paraId="00000013">
      <w:pPr>
        <w:rPr/>
      </w:pPr>
      <w:r w:rsidDel="00000000" w:rsidR="00000000" w:rsidRPr="00000000">
        <w:rPr>
          <w:rtl w:val="0"/>
        </w:rPr>
        <w:t xml:space="preserve">License: zlib license</w:t>
      </w:r>
    </w:p>
    <w:p w:rsidR="00000000" w:rsidDel="00000000" w:rsidP="00000000" w:rsidRDefault="00000000" w:rsidRPr="00000000" w14:paraId="00000014">
      <w:pPr>
        <w:rPr/>
      </w:pPr>
      <w:hyperlink r:id="rId10">
        <w:r w:rsidDel="00000000" w:rsidR="00000000" w:rsidRPr="00000000">
          <w:rPr>
            <w:color w:val="1155cc"/>
            <w:u w:val="single"/>
            <w:rtl w:val="0"/>
          </w:rPr>
          <w:t xml:space="preserve">https://www.libsdl.org/license.php</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Mac:</w:t>
      </w:r>
    </w:p>
    <w:p w:rsidR="00000000" w:rsidDel="00000000" w:rsidP="00000000" w:rsidRDefault="00000000" w:rsidRPr="00000000" w14:paraId="00000024">
      <w:pPr>
        <w:rPr>
          <w:color w:val="222222"/>
          <w:highlight w:val="white"/>
        </w:rPr>
      </w:pPr>
      <w:r w:rsidDel="00000000" w:rsidR="00000000" w:rsidRPr="00000000">
        <w:rPr>
          <w:rtl w:val="0"/>
        </w:rPr>
        <w:t xml:space="preserve">This application was developed on the XCode </w:t>
      </w:r>
      <w:r w:rsidDel="00000000" w:rsidR="00000000" w:rsidRPr="00000000">
        <w:rPr>
          <w:color w:val="222222"/>
          <w:highlight w:val="white"/>
          <w:rtl w:val="0"/>
        </w:rPr>
        <w:t xml:space="preserve">10.2.1</w:t>
      </w:r>
    </w:p>
    <w:p w:rsidR="00000000" w:rsidDel="00000000" w:rsidP="00000000" w:rsidRDefault="00000000" w:rsidRPr="00000000" w14:paraId="00000025">
      <w:pPr>
        <w:rPr>
          <w:color w:val="222222"/>
          <w:highlight w:val="white"/>
        </w:rPr>
      </w:pPr>
      <w:r w:rsidDel="00000000" w:rsidR="00000000" w:rsidRPr="00000000">
        <w:rPr>
          <w:color w:val="222222"/>
          <w:highlight w:val="white"/>
          <w:rtl w:val="0"/>
        </w:rPr>
        <w:t xml:space="preserve">Static libraries have .a extension while dynamic libraries have .dylib extension.</w:t>
      </w:r>
    </w:p>
    <w:p w:rsidR="00000000" w:rsidDel="00000000" w:rsidP="00000000" w:rsidRDefault="00000000" w:rsidRPr="00000000" w14:paraId="00000026">
      <w:pPr>
        <w:rPr>
          <w:rFonts w:ascii="Verdana" w:cs="Verdana" w:eastAsia="Verdana" w:hAnsi="Verdana"/>
          <w:sz w:val="18"/>
          <w:szCs w:val="18"/>
        </w:rPr>
      </w:pPr>
      <w:r w:rsidDel="00000000" w:rsidR="00000000" w:rsidRPr="00000000">
        <w:rPr>
          <w:u w:val="single"/>
          <w:rtl w:val="0"/>
        </w:rPr>
        <w:t xml:space="preserve">Linking libraries or Framework</w:t>
      </w:r>
      <w:r w:rsidDel="00000000" w:rsidR="00000000" w:rsidRPr="00000000">
        <w:rPr>
          <w:rtl w:val="0"/>
        </w:rPr>
      </w:r>
    </w:p>
    <w:p w:rsidR="00000000" w:rsidDel="00000000" w:rsidP="00000000" w:rsidRDefault="00000000" w:rsidRPr="00000000" w14:paraId="00000027">
      <w:pPr>
        <w:numPr>
          <w:ilvl w:val="0"/>
          <w:numId w:val="1"/>
        </w:numPr>
        <w:spacing w:after="0" w:afterAutospacing="0" w:before="360" w:lineRule="auto"/>
        <w:ind w:left="720" w:hanging="360"/>
        <w:rPr>
          <w:sz w:val="18"/>
          <w:szCs w:val="18"/>
        </w:rPr>
      </w:pPr>
      <w:r w:rsidDel="00000000" w:rsidR="00000000" w:rsidRPr="00000000">
        <w:rPr>
          <w:rFonts w:ascii="Verdana" w:cs="Verdana" w:eastAsia="Verdana" w:hAnsi="Verdana"/>
          <w:sz w:val="18"/>
          <w:szCs w:val="18"/>
          <w:rtl w:val="0"/>
        </w:rPr>
        <w:t xml:space="preserve">Go to your Project's Build Phases</w:t>
      </w:r>
      <w:r w:rsidDel="00000000" w:rsidR="00000000" w:rsidRPr="00000000">
        <w:rPr>
          <w:rFonts w:ascii="Verdana" w:cs="Verdana" w:eastAsia="Verdana" w:hAnsi="Verdana"/>
          <w:sz w:val="18"/>
          <w:szCs w:val="18"/>
        </w:rPr>
        <w:drawing>
          <wp:inline distB="114300" distT="114300" distL="114300" distR="114300">
            <wp:extent cx="5943600" cy="231140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1"/>
        </w:numPr>
        <w:spacing w:after="0" w:afterAutospacing="0" w:before="0" w:beforeAutospacing="0" w:lineRule="auto"/>
        <w:ind w:left="720" w:hanging="360"/>
        <w:rPr>
          <w:sz w:val="18"/>
          <w:szCs w:val="18"/>
        </w:rPr>
      </w:pPr>
      <w:r w:rsidDel="00000000" w:rsidR="00000000" w:rsidRPr="00000000">
        <w:rPr>
          <w:rFonts w:ascii="Verdana" w:cs="Verdana" w:eastAsia="Verdana" w:hAnsi="Verdana"/>
          <w:sz w:val="18"/>
          <w:szCs w:val="18"/>
          <w:rtl w:val="0"/>
        </w:rPr>
        <w:t xml:space="preserve">Click on the "+" under "Link Binary With Libraries" to add a new library. Then click on the "Add Other" button.</w:t>
      </w:r>
    </w:p>
    <w:p w:rsidR="00000000" w:rsidDel="00000000" w:rsidP="00000000" w:rsidRDefault="00000000" w:rsidRPr="00000000" w14:paraId="00000029">
      <w:pPr>
        <w:numPr>
          <w:ilvl w:val="0"/>
          <w:numId w:val="1"/>
        </w:numPr>
        <w:spacing w:after="240" w:before="0" w:beforeAutospacing="0" w:lineRule="auto"/>
        <w:ind w:left="720" w:hanging="360"/>
        <w:rPr>
          <w:sz w:val="18"/>
          <w:szCs w:val="18"/>
        </w:rPr>
      </w:pPr>
      <w:r w:rsidDel="00000000" w:rsidR="00000000" w:rsidRPr="00000000">
        <w:rPr>
          <w:rFonts w:ascii="Verdana" w:cs="Verdana" w:eastAsia="Verdana" w:hAnsi="Verdana"/>
          <w:sz w:val="18"/>
          <w:szCs w:val="18"/>
          <w:rtl w:val="0"/>
        </w:rPr>
        <w:t xml:space="preserve">Navigate to the static library file (.a) or dynamic library (.dylib) or framework folder (.framework) and add it.</w:t>
      </w:r>
    </w:p>
    <w:p w:rsidR="00000000" w:rsidDel="00000000" w:rsidP="00000000" w:rsidRDefault="00000000" w:rsidRPr="00000000" w14:paraId="0000002A">
      <w:pPr>
        <w:spacing w:after="240" w:before="360" w:lineRule="auto"/>
        <w:ind w:left="720" w:firstLine="0"/>
        <w:rPr>
          <w:rFonts w:ascii="Verdana" w:cs="Verdana" w:eastAsia="Verdana" w:hAnsi="Verdana"/>
          <w:sz w:val="18"/>
          <w:szCs w:val="18"/>
        </w:rPr>
      </w:pPr>
      <w:r w:rsidDel="00000000" w:rsidR="00000000" w:rsidRPr="00000000">
        <w:rPr>
          <w:rFonts w:ascii="Verdana" w:cs="Verdana" w:eastAsia="Verdana" w:hAnsi="Verdana"/>
          <w:sz w:val="18"/>
          <w:szCs w:val="18"/>
        </w:rPr>
        <w:drawing>
          <wp:inline distB="114300" distT="114300" distL="114300" distR="114300">
            <wp:extent cx="4044950" cy="3033713"/>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044950" cy="303371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360" w:lineRule="auto"/>
        <w:ind w:left="720" w:firstLine="0"/>
        <w:rPr>
          <w:sz w:val="19"/>
          <w:szCs w:val="19"/>
          <w:highlight w:val="white"/>
        </w:rPr>
      </w:pPr>
      <w:r w:rsidDel="00000000" w:rsidR="00000000" w:rsidRPr="00000000">
        <w:rPr>
          <w:sz w:val="19"/>
          <w:szCs w:val="19"/>
          <w:highlight w:val="white"/>
          <w:rtl w:val="0"/>
        </w:rPr>
        <w:t xml:space="preserve">4. Go to  </w:t>
      </w:r>
      <w:r w:rsidDel="00000000" w:rsidR="00000000" w:rsidRPr="00000000">
        <w:rPr>
          <w:b w:val="1"/>
          <w:sz w:val="19"/>
          <w:szCs w:val="19"/>
          <w:highlight w:val="white"/>
          <w:rtl w:val="0"/>
        </w:rPr>
        <w:t xml:space="preserve">Build Settings</w:t>
      </w:r>
      <w:r w:rsidDel="00000000" w:rsidR="00000000" w:rsidRPr="00000000">
        <w:rPr>
          <w:sz w:val="19"/>
          <w:szCs w:val="19"/>
          <w:highlight w:val="white"/>
          <w:rtl w:val="0"/>
        </w:rPr>
        <w:t xml:space="preserve"> tab, then scroll down to the </w:t>
      </w:r>
      <w:r w:rsidDel="00000000" w:rsidR="00000000" w:rsidRPr="00000000">
        <w:rPr>
          <w:b w:val="1"/>
          <w:sz w:val="19"/>
          <w:szCs w:val="19"/>
          <w:highlight w:val="white"/>
          <w:rtl w:val="0"/>
        </w:rPr>
        <w:t xml:space="preserve">Search Paths</w:t>
      </w:r>
      <w:r w:rsidDel="00000000" w:rsidR="00000000" w:rsidRPr="00000000">
        <w:rPr>
          <w:sz w:val="19"/>
          <w:szCs w:val="19"/>
          <w:highlight w:val="white"/>
          <w:rtl w:val="0"/>
        </w:rPr>
        <w:t xml:space="preserve"> section. Check for </w:t>
      </w:r>
      <w:r w:rsidDel="00000000" w:rsidR="00000000" w:rsidRPr="00000000">
        <w:rPr>
          <w:b w:val="1"/>
          <w:sz w:val="19"/>
          <w:szCs w:val="19"/>
          <w:highlight w:val="white"/>
          <w:rtl w:val="0"/>
        </w:rPr>
        <w:t xml:space="preserve">Header Search Paths </w:t>
      </w:r>
      <w:r w:rsidDel="00000000" w:rsidR="00000000" w:rsidRPr="00000000">
        <w:rPr>
          <w:sz w:val="19"/>
          <w:szCs w:val="19"/>
          <w:highlight w:val="white"/>
          <w:rtl w:val="0"/>
        </w:rPr>
        <w:t xml:space="preserve">and </w:t>
      </w:r>
      <w:r w:rsidDel="00000000" w:rsidR="00000000" w:rsidRPr="00000000">
        <w:rPr>
          <w:b w:val="1"/>
          <w:sz w:val="19"/>
          <w:szCs w:val="19"/>
          <w:highlight w:val="white"/>
          <w:rtl w:val="0"/>
        </w:rPr>
        <w:t xml:space="preserve">Library Search Paths</w:t>
      </w:r>
      <w:r w:rsidDel="00000000" w:rsidR="00000000" w:rsidRPr="00000000">
        <w:rPr>
          <w:sz w:val="19"/>
          <w:szCs w:val="19"/>
          <w:highlight w:val="white"/>
          <w:rtl w:val="0"/>
        </w:rPr>
        <w:t xml:space="preserve"> fields. Make sure the reference has a path to your /include header files and /lib for library files</w:t>
      </w:r>
    </w:p>
    <w:p w:rsidR="00000000" w:rsidDel="00000000" w:rsidP="00000000" w:rsidRDefault="00000000" w:rsidRPr="00000000" w14:paraId="0000002C">
      <w:pPr>
        <w:spacing w:after="240" w:before="360" w:lineRule="auto"/>
        <w:ind w:left="720" w:firstLine="0"/>
        <w:rPr>
          <w:sz w:val="19"/>
          <w:szCs w:val="19"/>
          <w:highlight w:val="white"/>
        </w:rPr>
      </w:pPr>
      <w:r w:rsidDel="00000000" w:rsidR="00000000" w:rsidRPr="00000000">
        <w:rPr>
          <w:sz w:val="19"/>
          <w:szCs w:val="19"/>
          <w:highlight w:val="white"/>
        </w:rPr>
        <w:drawing>
          <wp:inline distB="114300" distT="114300" distL="114300" distR="114300">
            <wp:extent cx="5943600" cy="322580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360" w:lineRule="auto"/>
        <w:ind w:left="720" w:firstLine="0"/>
        <w:rPr>
          <w:sz w:val="19"/>
          <w:szCs w:val="19"/>
          <w:highlight w:val="white"/>
        </w:rPr>
      </w:pPr>
      <w:r w:rsidDel="00000000" w:rsidR="00000000" w:rsidRPr="00000000">
        <w:rPr>
          <w:sz w:val="19"/>
          <w:szCs w:val="19"/>
          <w:highlight w:val="white"/>
          <w:rtl w:val="0"/>
        </w:rPr>
        <w:t xml:space="preserve">5. Go to </w:t>
      </w:r>
      <w:r w:rsidDel="00000000" w:rsidR="00000000" w:rsidRPr="00000000">
        <w:rPr>
          <w:b w:val="1"/>
          <w:sz w:val="19"/>
          <w:szCs w:val="19"/>
          <w:highlight w:val="white"/>
          <w:rtl w:val="0"/>
        </w:rPr>
        <w:t xml:space="preserve">Linking-&gt;Runpath Search Paths</w:t>
      </w:r>
      <w:r w:rsidDel="00000000" w:rsidR="00000000" w:rsidRPr="00000000">
        <w:rPr>
          <w:sz w:val="19"/>
          <w:szCs w:val="19"/>
          <w:highlight w:val="white"/>
          <w:rtl w:val="0"/>
        </w:rPr>
        <w:t xml:space="preserve">, in here it specifies the </w:t>
      </w:r>
      <w:r w:rsidDel="00000000" w:rsidR="00000000" w:rsidRPr="00000000">
        <w:rPr>
          <w:b w:val="1"/>
          <w:sz w:val="19"/>
          <w:szCs w:val="19"/>
          <w:highlight w:val="white"/>
          <w:rtl w:val="0"/>
        </w:rPr>
        <w:t xml:space="preserve">executable run-time</w:t>
      </w:r>
      <w:r w:rsidDel="00000000" w:rsidR="00000000" w:rsidRPr="00000000">
        <w:rPr>
          <w:sz w:val="19"/>
          <w:szCs w:val="19"/>
          <w:highlight w:val="white"/>
          <w:rtl w:val="0"/>
        </w:rPr>
        <w:t xml:space="preserve"> search path. This is very important because if you have .dylib file you want to search beside the executable you need to set this within build settings so it will find it. </w:t>
      </w:r>
      <w:r w:rsidDel="00000000" w:rsidR="00000000" w:rsidRPr="00000000">
        <w:rPr>
          <w:b w:val="1"/>
          <w:sz w:val="19"/>
          <w:szCs w:val="19"/>
          <w:highlight w:val="white"/>
          <w:rtl w:val="0"/>
        </w:rPr>
        <w:t xml:space="preserve">@executable_path </w:t>
      </w:r>
      <w:r w:rsidDel="00000000" w:rsidR="00000000" w:rsidRPr="00000000">
        <w:rPr>
          <w:sz w:val="19"/>
          <w:szCs w:val="19"/>
          <w:highlight w:val="white"/>
          <w:rtl w:val="0"/>
        </w:rPr>
        <w:t xml:space="preserve">means the directory executable is in at run time.</w:t>
      </w:r>
      <w:r w:rsidDel="00000000" w:rsidR="00000000" w:rsidRPr="00000000">
        <w:rPr>
          <w:sz w:val="19"/>
          <w:szCs w:val="19"/>
          <w:highlight w:val="white"/>
        </w:rPr>
        <w:drawing>
          <wp:inline distB="114300" distT="114300" distL="114300" distR="114300">
            <wp:extent cx="5943600" cy="3098800"/>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360" w:lineRule="auto"/>
        <w:ind w:left="720" w:firstLine="0"/>
        <w:rPr>
          <w:b w:val="1"/>
          <w:sz w:val="19"/>
          <w:szCs w:val="19"/>
          <w:highlight w:val="white"/>
        </w:rPr>
      </w:pPr>
      <w:r w:rsidDel="00000000" w:rsidR="00000000" w:rsidRPr="00000000">
        <w:rPr>
          <w:b w:val="1"/>
          <w:sz w:val="19"/>
          <w:szCs w:val="19"/>
          <w:highlight w:val="white"/>
          <w:rtl w:val="0"/>
        </w:rPr>
        <w:t xml:space="preserve">IMPORTANT: </w:t>
      </w:r>
    </w:p>
    <w:p w:rsidR="00000000" w:rsidDel="00000000" w:rsidP="00000000" w:rsidRDefault="00000000" w:rsidRPr="00000000" w14:paraId="0000002F">
      <w:pPr>
        <w:spacing w:after="240" w:before="360" w:lineRule="auto"/>
        <w:ind w:left="720" w:firstLine="0"/>
        <w:rPr>
          <w:sz w:val="19"/>
          <w:szCs w:val="19"/>
          <w:highlight w:val="white"/>
        </w:rPr>
      </w:pPr>
      <w:r w:rsidDel="00000000" w:rsidR="00000000" w:rsidRPr="00000000">
        <w:rPr>
          <w:sz w:val="19"/>
          <w:szCs w:val="19"/>
          <w:highlight w:val="white"/>
          <w:rtl w:val="0"/>
        </w:rPr>
        <w:t xml:space="preserve">If everything works fine in XCode but the standalone executable cannot find libraries, it may be the build settings were wrong or because </w:t>
      </w:r>
      <w:r w:rsidDel="00000000" w:rsidR="00000000" w:rsidRPr="00000000">
        <w:rPr>
          <w:b w:val="1"/>
          <w:sz w:val="19"/>
          <w:szCs w:val="19"/>
          <w:highlight w:val="white"/>
          <w:rtl w:val="0"/>
        </w:rPr>
        <w:t xml:space="preserve">.dylib</w:t>
      </w:r>
      <w:r w:rsidDel="00000000" w:rsidR="00000000" w:rsidRPr="00000000">
        <w:rPr>
          <w:sz w:val="19"/>
          <w:szCs w:val="19"/>
          <w:highlight w:val="white"/>
          <w:rtl w:val="0"/>
        </w:rPr>
        <w:t xml:space="preserve"> libraries usually have embedded default install path of </w:t>
      </w:r>
      <w:r w:rsidDel="00000000" w:rsidR="00000000" w:rsidRPr="00000000">
        <w:rPr>
          <w:b w:val="1"/>
          <w:sz w:val="19"/>
          <w:szCs w:val="19"/>
          <w:highlight w:val="white"/>
          <w:rtl w:val="0"/>
        </w:rPr>
        <w:t xml:space="preserve">usr/local/lib</w:t>
      </w:r>
      <w:r w:rsidDel="00000000" w:rsidR="00000000" w:rsidRPr="00000000">
        <w:rPr>
          <w:sz w:val="19"/>
          <w:szCs w:val="19"/>
          <w:highlight w:val="white"/>
          <w:rtl w:val="0"/>
        </w:rPr>
        <w:t xml:space="preserve">. To check the path where executable or libraries are looking for files use the </w:t>
      </w:r>
      <w:r w:rsidDel="00000000" w:rsidR="00000000" w:rsidRPr="00000000">
        <w:rPr>
          <w:b w:val="1"/>
          <w:sz w:val="19"/>
          <w:szCs w:val="19"/>
          <w:highlight w:val="white"/>
          <w:rtl w:val="0"/>
        </w:rPr>
        <w:t xml:space="preserve">otool -L</w:t>
      </w:r>
      <w:r w:rsidDel="00000000" w:rsidR="00000000" w:rsidRPr="00000000">
        <w:rPr>
          <w:sz w:val="19"/>
          <w:szCs w:val="19"/>
          <w:highlight w:val="white"/>
          <w:rtl w:val="0"/>
        </w:rPr>
        <w:t xml:space="preserve"> &lt;filename&gt; command.</w:t>
      </w:r>
    </w:p>
    <w:p w:rsidR="00000000" w:rsidDel="00000000" w:rsidP="00000000" w:rsidRDefault="00000000" w:rsidRPr="00000000" w14:paraId="00000030">
      <w:pPr>
        <w:spacing w:after="240" w:before="360" w:lineRule="auto"/>
        <w:ind w:left="720" w:firstLine="0"/>
        <w:rPr>
          <w:sz w:val="19"/>
          <w:szCs w:val="19"/>
          <w:highlight w:val="white"/>
        </w:rPr>
      </w:pPr>
      <w:r w:rsidDel="00000000" w:rsidR="00000000" w:rsidRPr="00000000">
        <w:rPr>
          <w:b w:val="1"/>
          <w:sz w:val="19"/>
          <w:szCs w:val="19"/>
          <w:highlight w:val="white"/>
          <w:rtl w:val="0"/>
        </w:rPr>
        <w:t xml:space="preserve">Example: </w:t>
      </w:r>
      <w:r w:rsidDel="00000000" w:rsidR="00000000" w:rsidRPr="00000000">
        <w:rPr>
          <w:sz w:val="19"/>
          <w:szCs w:val="19"/>
          <w:highlight w:val="white"/>
          <w:rtl w:val="0"/>
        </w:rPr>
        <w:t xml:space="preserve">(</w:t>
      </w:r>
      <w:r w:rsidDel="00000000" w:rsidR="00000000" w:rsidRPr="00000000">
        <w:rPr>
          <w:b w:val="1"/>
          <w:sz w:val="19"/>
          <w:szCs w:val="19"/>
          <w:highlight w:val="white"/>
          <w:rtl w:val="0"/>
        </w:rPr>
        <w:t xml:space="preserve">After build</w:t>
      </w:r>
      <w:r w:rsidDel="00000000" w:rsidR="00000000" w:rsidRPr="00000000">
        <w:rPr>
          <w:sz w:val="19"/>
          <w:szCs w:val="19"/>
          <w:highlight w:val="white"/>
          <w:rtl w:val="0"/>
        </w:rPr>
        <w:t xml:space="preserve">)</w:t>
      </w:r>
    </w:p>
    <w:p w:rsidR="00000000" w:rsidDel="00000000" w:rsidP="00000000" w:rsidRDefault="00000000" w:rsidRPr="00000000" w14:paraId="00000031">
      <w:pPr>
        <w:spacing w:after="240" w:before="360" w:lineRule="auto"/>
        <w:ind w:left="720" w:firstLine="0"/>
        <w:rPr>
          <w:sz w:val="19"/>
          <w:szCs w:val="19"/>
          <w:highlight w:val="white"/>
        </w:rPr>
      </w:pPr>
      <w:r w:rsidDel="00000000" w:rsidR="00000000" w:rsidRPr="00000000">
        <w:rPr>
          <w:b w:val="1"/>
          <w:sz w:val="19"/>
          <w:szCs w:val="19"/>
          <w:highlight w:val="white"/>
          <w:rtl w:val="0"/>
        </w:rPr>
        <w:t xml:space="preserve">otool -L </w:t>
      </w:r>
      <w:r w:rsidDel="00000000" w:rsidR="00000000" w:rsidRPr="00000000">
        <w:rPr>
          <w:sz w:val="19"/>
          <w:szCs w:val="19"/>
          <w:highlight w:val="white"/>
          <w:rtl w:val="0"/>
        </w:rPr>
        <w:t xml:space="preserve">EmplaceAV</w:t>
      </w:r>
    </w:p>
    <w:p w:rsidR="00000000" w:rsidDel="00000000" w:rsidP="00000000" w:rsidRDefault="00000000" w:rsidRPr="00000000" w14:paraId="00000032">
      <w:pPr>
        <w:spacing w:after="240" w:before="360" w:lineRule="auto"/>
        <w:ind w:left="720" w:firstLine="0"/>
        <w:rPr>
          <w:sz w:val="19"/>
          <w:szCs w:val="19"/>
          <w:highlight w:val="white"/>
        </w:rPr>
      </w:pPr>
      <w:r w:rsidDel="00000000" w:rsidR="00000000" w:rsidRPr="00000000">
        <w:rPr>
          <w:sz w:val="19"/>
          <w:szCs w:val="19"/>
          <w:highlight w:val="white"/>
          <w:rtl w:val="0"/>
        </w:rPr>
        <w:t xml:space="preserve">Gave me something like this in the list:</w:t>
      </w:r>
    </w:p>
    <w:p w:rsidR="00000000" w:rsidDel="00000000" w:rsidP="00000000" w:rsidRDefault="00000000" w:rsidRPr="00000000" w14:paraId="00000033">
      <w:pPr>
        <w:spacing w:after="240" w:before="360" w:lineRule="auto"/>
        <w:ind w:left="720" w:firstLine="0"/>
        <w:rPr>
          <w:sz w:val="19"/>
          <w:szCs w:val="19"/>
          <w:highlight w:val="white"/>
        </w:rPr>
      </w:pPr>
      <w:r w:rsidDel="00000000" w:rsidR="00000000" w:rsidRPr="00000000">
        <w:rPr>
          <w:sz w:val="19"/>
          <w:szCs w:val="19"/>
          <w:highlight w:val="white"/>
          <w:rtl w:val="0"/>
        </w:rPr>
        <w:t xml:space="preserve">cmd LC_LOAD_DYLIB</w:t>
      </w:r>
    </w:p>
    <w:p w:rsidR="00000000" w:rsidDel="00000000" w:rsidP="00000000" w:rsidRDefault="00000000" w:rsidRPr="00000000" w14:paraId="00000034">
      <w:pPr>
        <w:spacing w:after="240" w:before="360" w:lineRule="auto"/>
        <w:ind w:left="720" w:firstLine="0"/>
        <w:rPr>
          <w:sz w:val="19"/>
          <w:szCs w:val="19"/>
          <w:highlight w:val="white"/>
        </w:rPr>
      </w:pPr>
      <w:r w:rsidDel="00000000" w:rsidR="00000000" w:rsidRPr="00000000">
        <w:rPr>
          <w:sz w:val="19"/>
          <w:szCs w:val="19"/>
          <w:highlight w:val="white"/>
          <w:rtl w:val="0"/>
        </w:rPr>
        <w:t xml:space="preserve">      cmdsize 64</w:t>
      </w:r>
    </w:p>
    <w:p w:rsidR="00000000" w:rsidDel="00000000" w:rsidP="00000000" w:rsidRDefault="00000000" w:rsidRPr="00000000" w14:paraId="00000035">
      <w:pPr>
        <w:spacing w:after="240" w:before="360" w:lineRule="auto"/>
        <w:ind w:left="720" w:firstLine="0"/>
        <w:rPr>
          <w:sz w:val="19"/>
          <w:szCs w:val="19"/>
          <w:highlight w:val="white"/>
        </w:rPr>
      </w:pPr>
      <w:r w:rsidDel="00000000" w:rsidR="00000000" w:rsidRPr="00000000">
        <w:rPr>
          <w:sz w:val="19"/>
          <w:szCs w:val="19"/>
          <w:highlight w:val="white"/>
          <w:rtl w:val="0"/>
        </w:rPr>
        <w:t xml:space="preserve">         name /usr/local/lib/libsndfile.1.dylib (offset 24)</w:t>
      </w:r>
    </w:p>
    <w:p w:rsidR="00000000" w:rsidDel="00000000" w:rsidP="00000000" w:rsidRDefault="00000000" w:rsidRPr="00000000" w14:paraId="00000036">
      <w:pPr>
        <w:spacing w:after="240" w:before="360" w:lineRule="auto"/>
        <w:ind w:left="720" w:firstLine="0"/>
        <w:rPr>
          <w:sz w:val="19"/>
          <w:szCs w:val="19"/>
          <w:highlight w:val="white"/>
        </w:rPr>
      </w:pPr>
      <w:r w:rsidDel="00000000" w:rsidR="00000000" w:rsidRPr="00000000">
        <w:rPr>
          <w:sz w:val="19"/>
          <w:szCs w:val="19"/>
          <w:highlight w:val="white"/>
          <w:rtl w:val="0"/>
        </w:rPr>
        <w:t xml:space="preserve">   time stamp 2 Wed Dec 31 16:00:02 1969</w:t>
      </w:r>
    </w:p>
    <w:p w:rsidR="00000000" w:rsidDel="00000000" w:rsidP="00000000" w:rsidRDefault="00000000" w:rsidRPr="00000000" w14:paraId="00000037">
      <w:pPr>
        <w:spacing w:after="240" w:before="360" w:lineRule="auto"/>
        <w:ind w:left="720" w:firstLine="0"/>
        <w:rPr>
          <w:b w:val="1"/>
          <w:sz w:val="19"/>
          <w:szCs w:val="19"/>
          <w:highlight w:val="white"/>
        </w:rPr>
      </w:pPr>
      <w:r w:rsidDel="00000000" w:rsidR="00000000" w:rsidRPr="00000000">
        <w:rPr>
          <w:sz w:val="19"/>
          <w:szCs w:val="19"/>
          <w:highlight w:val="white"/>
          <w:rtl w:val="0"/>
        </w:rPr>
        <w:t xml:space="preserve">So I know that it’s looking for</w:t>
      </w:r>
      <w:r w:rsidDel="00000000" w:rsidR="00000000" w:rsidRPr="00000000">
        <w:rPr>
          <w:b w:val="1"/>
          <w:sz w:val="19"/>
          <w:szCs w:val="19"/>
          <w:highlight w:val="white"/>
          <w:rtl w:val="0"/>
        </w:rPr>
        <w:t xml:space="preserve"> libsndfile.1.dylib </w:t>
      </w:r>
      <w:r w:rsidDel="00000000" w:rsidR="00000000" w:rsidRPr="00000000">
        <w:rPr>
          <w:sz w:val="19"/>
          <w:szCs w:val="19"/>
          <w:highlight w:val="white"/>
          <w:rtl w:val="0"/>
        </w:rPr>
        <w:t xml:space="preserve">under </w:t>
      </w:r>
      <w:r w:rsidDel="00000000" w:rsidR="00000000" w:rsidRPr="00000000">
        <w:rPr>
          <w:b w:val="1"/>
          <w:sz w:val="19"/>
          <w:szCs w:val="19"/>
          <w:highlight w:val="white"/>
          <w:rtl w:val="0"/>
        </w:rPr>
        <w:t xml:space="preserve">/usr/local/lib</w:t>
      </w:r>
    </w:p>
    <w:p w:rsidR="00000000" w:rsidDel="00000000" w:rsidP="00000000" w:rsidRDefault="00000000" w:rsidRPr="00000000" w14:paraId="00000038">
      <w:pPr>
        <w:spacing w:after="240" w:before="360" w:lineRule="auto"/>
        <w:ind w:left="720" w:firstLine="0"/>
        <w:rPr>
          <w:sz w:val="19"/>
          <w:szCs w:val="19"/>
          <w:highlight w:val="white"/>
        </w:rPr>
      </w:pPr>
      <w:r w:rsidDel="00000000" w:rsidR="00000000" w:rsidRPr="00000000">
        <w:rPr>
          <w:b w:val="1"/>
          <w:sz w:val="19"/>
          <w:szCs w:val="19"/>
          <w:highlight w:val="white"/>
          <w:rtl w:val="0"/>
        </w:rPr>
        <w:t xml:space="preserve">install_name_tool -change</w:t>
      </w:r>
      <w:r w:rsidDel="00000000" w:rsidR="00000000" w:rsidRPr="00000000">
        <w:rPr>
          <w:sz w:val="19"/>
          <w:szCs w:val="19"/>
          <w:highlight w:val="white"/>
          <w:rtl w:val="0"/>
        </w:rPr>
        <w:t xml:space="preserve">  /usr/local/lib/libsndfile.1.dylib @rpath/libsndfile.1.dylib EmplaceAV</w:t>
      </w:r>
    </w:p>
    <w:p w:rsidR="00000000" w:rsidDel="00000000" w:rsidP="00000000" w:rsidRDefault="00000000" w:rsidRPr="00000000" w14:paraId="00000039">
      <w:pPr>
        <w:spacing w:after="240" w:before="360" w:lineRule="auto"/>
        <w:ind w:left="720" w:firstLine="0"/>
        <w:rPr>
          <w:sz w:val="19"/>
          <w:szCs w:val="19"/>
          <w:highlight w:val="white"/>
        </w:rPr>
      </w:pPr>
      <w:r w:rsidDel="00000000" w:rsidR="00000000" w:rsidRPr="00000000">
        <w:rPr>
          <w:sz w:val="19"/>
          <w:szCs w:val="19"/>
          <w:highlight w:val="white"/>
          <w:rtl w:val="0"/>
        </w:rPr>
        <w:t xml:space="preserve">Sets it to </w:t>
      </w:r>
      <w:r w:rsidDel="00000000" w:rsidR="00000000" w:rsidRPr="00000000">
        <w:rPr>
          <w:b w:val="1"/>
          <w:sz w:val="19"/>
          <w:szCs w:val="19"/>
          <w:highlight w:val="white"/>
          <w:rtl w:val="0"/>
        </w:rPr>
        <w:t xml:space="preserve">@rpath</w:t>
      </w:r>
      <w:r w:rsidDel="00000000" w:rsidR="00000000" w:rsidRPr="00000000">
        <w:rPr>
          <w:sz w:val="19"/>
          <w:szCs w:val="19"/>
          <w:highlight w:val="white"/>
          <w:rtl w:val="0"/>
        </w:rPr>
        <w:t xml:space="preserve"> which is </w:t>
      </w:r>
      <w:r w:rsidDel="00000000" w:rsidR="00000000" w:rsidRPr="00000000">
        <w:rPr>
          <w:b w:val="1"/>
          <w:sz w:val="19"/>
          <w:szCs w:val="19"/>
          <w:highlight w:val="white"/>
          <w:rtl w:val="0"/>
        </w:rPr>
        <w:t xml:space="preserve">@executable_path </w:t>
      </w:r>
      <w:r w:rsidDel="00000000" w:rsidR="00000000" w:rsidRPr="00000000">
        <w:rPr>
          <w:sz w:val="19"/>
          <w:szCs w:val="19"/>
          <w:highlight w:val="white"/>
          <w:rtl w:val="0"/>
        </w:rPr>
        <w:t xml:space="preserve">from our earlier build settings.</w:t>
      </w:r>
    </w:p>
    <w:p w:rsidR="00000000" w:rsidDel="00000000" w:rsidP="00000000" w:rsidRDefault="00000000" w:rsidRPr="00000000" w14:paraId="0000003A">
      <w:pPr>
        <w:spacing w:after="240" w:before="360" w:lineRule="auto"/>
        <w:ind w:left="720" w:firstLine="0"/>
        <w:rPr>
          <w:sz w:val="19"/>
          <w:szCs w:val="19"/>
          <w:highlight w:val="white"/>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Windows: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This application was developed on visual studio 2017 using windows 64 bits version of FFmpeg version 4.1.3 and SDL 2 - 2.0.9.</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u w:val="single"/>
        </w:rPr>
      </w:pPr>
      <w:r w:rsidDel="00000000" w:rsidR="00000000" w:rsidRPr="00000000">
        <w:rPr>
          <w:u w:val="single"/>
          <w:rtl w:val="0"/>
        </w:rPr>
        <w:t xml:space="preserve">Linking libraries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entire visual studio solution was uploaded to github. (see above for link)</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If relinking is necessary, go to the following links and download all the files and follow the steps below.</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portAudio</w:t>
      </w:r>
    </w:p>
    <w:p w:rsidR="00000000" w:rsidDel="00000000" w:rsidP="00000000" w:rsidRDefault="00000000" w:rsidRPr="00000000" w14:paraId="00000046">
      <w:pPr>
        <w:rPr/>
      </w:pPr>
      <w:hyperlink r:id="rId15">
        <w:r w:rsidDel="00000000" w:rsidR="00000000" w:rsidRPr="00000000">
          <w:rPr>
            <w:color w:val="1155cc"/>
            <w:u w:val="single"/>
            <w:rtl w:val="0"/>
          </w:rPr>
          <w:t xml:space="preserve">http://www.portaudio.com/</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sndfile</w:t>
      </w:r>
    </w:p>
    <w:p w:rsidR="00000000" w:rsidDel="00000000" w:rsidP="00000000" w:rsidRDefault="00000000" w:rsidRPr="00000000" w14:paraId="00000049">
      <w:pPr>
        <w:rPr/>
      </w:pPr>
      <w:hyperlink r:id="rId16">
        <w:r w:rsidDel="00000000" w:rsidR="00000000" w:rsidRPr="00000000">
          <w:rPr>
            <w:color w:val="1155cc"/>
            <w:u w:val="single"/>
            <w:rtl w:val="0"/>
          </w:rPr>
          <w:t xml:space="preserve">http://www.mega-nerd.com/libsndfile/</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FFmpeg</w:t>
      </w:r>
    </w:p>
    <w:p w:rsidR="00000000" w:rsidDel="00000000" w:rsidP="00000000" w:rsidRDefault="00000000" w:rsidRPr="00000000" w14:paraId="0000004C">
      <w:pPr>
        <w:rPr/>
      </w:pPr>
      <w:hyperlink r:id="rId17">
        <w:r w:rsidDel="00000000" w:rsidR="00000000" w:rsidRPr="00000000">
          <w:rPr>
            <w:color w:val="1155cc"/>
            <w:u w:val="single"/>
            <w:rtl w:val="0"/>
          </w:rPr>
          <w:t xml:space="preserve">https://ffmpeg.zeranoe.com/builds/</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SDL</w:t>
      </w:r>
    </w:p>
    <w:p w:rsidR="00000000" w:rsidDel="00000000" w:rsidP="00000000" w:rsidRDefault="00000000" w:rsidRPr="00000000" w14:paraId="0000004F">
      <w:pPr>
        <w:rPr/>
      </w:pPr>
      <w:hyperlink r:id="rId18">
        <w:r w:rsidDel="00000000" w:rsidR="00000000" w:rsidRPr="00000000">
          <w:rPr>
            <w:color w:val="1155cc"/>
            <w:u w:val="single"/>
            <w:rtl w:val="0"/>
          </w:rPr>
          <w:t xml:space="preserve">https://www.libsdl.org/download-2.0.php</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Step 1. </w:t>
      </w:r>
    </w:p>
    <w:p w:rsidR="00000000" w:rsidDel="00000000" w:rsidP="00000000" w:rsidRDefault="00000000" w:rsidRPr="00000000" w14:paraId="0000005F">
      <w:pPr>
        <w:rPr>
          <w:b w:val="1"/>
        </w:rPr>
      </w:pPr>
      <w:r w:rsidDel="00000000" w:rsidR="00000000" w:rsidRPr="00000000">
        <w:rPr>
          <w:rtl w:val="0"/>
        </w:rPr>
        <w:t xml:space="preserve">Specify where all the </w:t>
      </w:r>
      <w:r w:rsidDel="00000000" w:rsidR="00000000" w:rsidRPr="00000000">
        <w:rPr>
          <w:b w:val="1"/>
          <w:rtl w:val="0"/>
        </w:rPr>
        <w:t xml:space="preserve">dll </w:t>
      </w:r>
      <w:r w:rsidDel="00000000" w:rsidR="00000000" w:rsidRPr="00000000">
        <w:rPr>
          <w:rtl w:val="0"/>
        </w:rPr>
        <w:t xml:space="preserve">files are in </w:t>
      </w:r>
      <w:r w:rsidDel="00000000" w:rsidR="00000000" w:rsidRPr="00000000">
        <w:rPr>
          <w:b w:val="1"/>
          <w:rtl w:val="0"/>
        </w:rPr>
        <w:t xml:space="preserve">Output Directory.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943600" cy="1841500"/>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Step 2.</w:t>
      </w:r>
    </w:p>
    <w:p w:rsidR="00000000" w:rsidDel="00000000" w:rsidP="00000000" w:rsidRDefault="00000000" w:rsidRPr="00000000" w14:paraId="00000066">
      <w:pPr>
        <w:rPr>
          <w:b w:val="1"/>
        </w:rPr>
      </w:pPr>
      <w:r w:rsidDel="00000000" w:rsidR="00000000" w:rsidRPr="00000000">
        <w:rPr>
          <w:rtl w:val="0"/>
        </w:rPr>
        <w:t xml:space="preserve">Specify where the </w:t>
      </w:r>
      <w:r w:rsidDel="00000000" w:rsidR="00000000" w:rsidRPr="00000000">
        <w:rPr>
          <w:b w:val="1"/>
          <w:rtl w:val="0"/>
        </w:rPr>
        <w:t xml:space="preserve">include </w:t>
      </w:r>
      <w:r w:rsidDel="00000000" w:rsidR="00000000" w:rsidRPr="00000000">
        <w:rPr>
          <w:rtl w:val="0"/>
        </w:rPr>
        <w:t xml:space="preserve">files are in </w:t>
      </w:r>
      <w:r w:rsidDel="00000000" w:rsidR="00000000" w:rsidRPr="00000000">
        <w:rPr>
          <w:b w:val="1"/>
          <w:rtl w:val="0"/>
        </w:rPr>
        <w:t xml:space="preserve">Additional Include DIrectories.</w:t>
      </w:r>
    </w:p>
    <w:p w:rsidR="00000000" w:rsidDel="00000000" w:rsidP="00000000" w:rsidRDefault="00000000" w:rsidRPr="00000000" w14:paraId="00000067">
      <w:pPr>
        <w:rPr/>
      </w:pPr>
      <w:r w:rsidDel="00000000" w:rsidR="00000000" w:rsidRPr="00000000">
        <w:rPr/>
        <w:drawing>
          <wp:inline distB="114300" distT="114300" distL="114300" distR="114300">
            <wp:extent cx="5943600" cy="2171700"/>
            <wp:effectExtent b="0" l="0" r="0" t="0"/>
            <wp:docPr id="8"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Step 3.</w:t>
      </w:r>
    </w:p>
    <w:p w:rsidR="00000000" w:rsidDel="00000000" w:rsidP="00000000" w:rsidRDefault="00000000" w:rsidRPr="00000000" w14:paraId="0000006B">
      <w:pPr>
        <w:rPr/>
      </w:pPr>
      <w:r w:rsidDel="00000000" w:rsidR="00000000" w:rsidRPr="00000000">
        <w:rPr>
          <w:rtl w:val="0"/>
        </w:rPr>
        <w:t xml:space="preserve">Specify where all the </w:t>
      </w:r>
      <w:r w:rsidDel="00000000" w:rsidR="00000000" w:rsidRPr="00000000">
        <w:rPr>
          <w:b w:val="1"/>
          <w:rtl w:val="0"/>
        </w:rPr>
        <w:t xml:space="preserve">lib</w:t>
      </w:r>
      <w:r w:rsidDel="00000000" w:rsidR="00000000" w:rsidRPr="00000000">
        <w:rPr>
          <w:rtl w:val="0"/>
        </w:rPr>
        <w:t xml:space="preserve"> files are in </w:t>
      </w:r>
      <w:r w:rsidDel="00000000" w:rsidR="00000000" w:rsidRPr="00000000">
        <w:rPr>
          <w:b w:val="1"/>
          <w:rtl w:val="0"/>
        </w:rPr>
        <w:t xml:space="preserve">Additional Library Directories</w:t>
      </w:r>
      <w:r w:rsidDel="00000000" w:rsidR="00000000" w:rsidRPr="00000000">
        <w:rPr>
          <w:rtl w:val="0"/>
        </w:rPr>
        <w:t xml:space="preserve"> then add all of their names under </w:t>
      </w:r>
      <w:r w:rsidDel="00000000" w:rsidR="00000000" w:rsidRPr="00000000">
        <w:rPr>
          <w:b w:val="1"/>
          <w:rtl w:val="0"/>
        </w:rPr>
        <w:t xml:space="preserve">Additional Dependencies</w:t>
      </w: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5943600" cy="2476500"/>
            <wp:effectExtent b="0" l="0" r="0" t="0"/>
            <wp:docPr id="1"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drawing>
          <wp:inline distB="114300" distT="114300" distL="114300" distR="114300">
            <wp:extent cx="5943600" cy="3759200"/>
            <wp:effectExtent b="0" l="0" r="0" t="0"/>
            <wp:docPr id="4"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943600" cy="37592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Verdana" w:cs="Verdana" w:eastAsia="Verdana" w:hAnsi="Verdan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8.png"/><Relationship Id="rId22" Type="http://schemas.openxmlformats.org/officeDocument/2006/relationships/image" Target="media/image5.png"/><Relationship Id="rId10" Type="http://schemas.openxmlformats.org/officeDocument/2006/relationships/hyperlink" Target="https://www.libsdl.org/license.php" TargetMode="External"/><Relationship Id="rId21"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fmpeg.org/legal.html" TargetMode="External"/><Relationship Id="rId15" Type="http://schemas.openxmlformats.org/officeDocument/2006/relationships/hyperlink" Target="http://www.portaudio.com/" TargetMode="External"/><Relationship Id="rId14" Type="http://schemas.openxmlformats.org/officeDocument/2006/relationships/image" Target="media/image1.png"/><Relationship Id="rId17" Type="http://schemas.openxmlformats.org/officeDocument/2006/relationships/hyperlink" Target="https://ffmpeg.zeranoe.com/builds/" TargetMode="External"/><Relationship Id="rId16" Type="http://schemas.openxmlformats.org/officeDocument/2006/relationships/hyperlink" Target="http://www.mega-nerd.com/libsndfile/" TargetMode="External"/><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github.com/Pixelphonics/MediaPlayer" TargetMode="External"/><Relationship Id="rId18" Type="http://schemas.openxmlformats.org/officeDocument/2006/relationships/hyperlink" Target="https://www.libsdl.org/download-2.0.php" TargetMode="External"/><Relationship Id="rId7" Type="http://schemas.openxmlformats.org/officeDocument/2006/relationships/hyperlink" Target="http://www.portaudio.com/" TargetMode="External"/><Relationship Id="rId8" Type="http://schemas.openxmlformats.org/officeDocument/2006/relationships/hyperlink" Target="http://www.mega-nerd.com/libsnd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