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Terms and Conditions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Registered Trade Name BittyPals, BittyPals.com, and all associated Trade Marks are completely owned by MythPlaced Treasures LLC.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Please read these Terms of Service carefully before using.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following agreement ("Terms") is a contract between you and MythPlaced Treasures, LLC ("MPT") and applies to your use of the Services provided by MPT. Capitalized terms used in the Terms shall have the meanings defined below under "Definitions", or in the text of this Agreement.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Whenever you use the Services, you agree to be legally bound by all of the terms and conditions of these Terms of Service. If you don’t agree to all the terms and conditions you must not use our Services.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all cases, “BittyPals,” "MPT", "MythPlaced", "MythPlaced Treasures," “Us,” or “We” includes agents, consultants, employees, officers and directors and the MythPlaced Treasures LLC Corporate Family.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FF0000"/>
          <w:spacing w:val="0"/>
          <w:position w:val="0"/>
          <w:sz w:val="22"/>
          <w:shd w:fill="auto" w:val="clear"/>
        </w:rPr>
      </w:pPr>
      <w:r>
        <w:rPr>
          <w:rFonts w:ascii="Calibri" w:hAnsi="Calibri" w:cs="Calibri" w:eastAsia="Calibri"/>
          <w:color w:val="FF0000"/>
          <w:spacing w:val="0"/>
          <w:position w:val="0"/>
          <w:sz w:val="22"/>
          <w:shd w:fill="auto" w:val="clear"/>
        </w:rPr>
        <w:t xml:space="preserve">DEFINITIONS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“Account” means an account you create when you access the Services.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“Community Rules” means the rules of conduct that govern your interaction with our Services and other players.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“Services” refers to products, games, content, and/or other services provided by MPT, including at BittyPals.com.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“Terms of Service” or “Terms” means these terms of service.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 Content” means all the data that you upload or transmit on or through the Service. This includes, but is not limited to, your profile picture and your in-game chat.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“Virtual  Goods” means (a) virtual currency, including but not limited to virtual coins, cash, tokens, or points, all for use in the Service and (b) virtual in-game items.</w:t>
      </w:r>
    </w:p>
    <w:p>
      <w:pPr>
        <w:spacing w:before="0" w:after="200" w:line="276"/>
        <w:ind w:right="0" w:left="0" w:firstLine="0"/>
        <w:jc w:val="left"/>
        <w:rPr>
          <w:rFonts w:ascii="Calibri" w:hAnsi="Calibri" w:cs="Calibri" w:eastAsia="Calibri"/>
          <w:color w:val="FF0000"/>
          <w:spacing w:val="0"/>
          <w:position w:val="0"/>
          <w:sz w:val="22"/>
          <w:shd w:fill="auto" w:val="clear"/>
        </w:rPr>
      </w:pPr>
      <w:r>
        <w:rPr>
          <w:rFonts w:ascii="Calibri" w:hAnsi="Calibri" w:cs="Calibri" w:eastAsia="Calibri"/>
          <w:color w:val="FF0000"/>
          <w:spacing w:val="0"/>
          <w:position w:val="0"/>
          <w:sz w:val="22"/>
          <w:shd w:fill="auto" w:val="clear"/>
        </w:rPr>
        <w:t xml:space="preserve">CHANGES TO THESE TERMS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reserve the right  to amend these Terms at any time by posting the amended Terms  within the Service (such as through in-game notices). Unless We state otherwise, changes are effective when posted. If you continue to use the Services after the changes are posted you agree to the changes. New versions of the Terms, the Community Rules and any other policies, codes or rules will be accessible from within the Services.</w:t>
      </w:r>
    </w:p>
    <w:p>
      <w:pPr>
        <w:spacing w:before="0" w:after="200" w:line="276"/>
        <w:ind w:right="0" w:left="0" w:firstLine="0"/>
        <w:jc w:val="left"/>
        <w:rPr>
          <w:rFonts w:ascii="Calibri" w:hAnsi="Calibri" w:cs="Calibri" w:eastAsia="Calibri"/>
          <w:color w:val="FF0000"/>
          <w:spacing w:val="0"/>
          <w:position w:val="0"/>
          <w:sz w:val="22"/>
          <w:shd w:fill="auto" w:val="clear"/>
        </w:rPr>
      </w:pPr>
      <w:r>
        <w:rPr>
          <w:rFonts w:ascii="Calibri" w:hAnsi="Calibri" w:cs="Calibri" w:eastAsia="Calibri"/>
          <w:color w:val="FF0000"/>
          <w:spacing w:val="0"/>
          <w:position w:val="0"/>
          <w:sz w:val="22"/>
          <w:shd w:fill="auto" w:val="clear"/>
        </w:rPr>
        <w:t xml:space="preserve">ACCOUNT INFORMATION AND SECURITY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order to use our Services, We may ask you to create an Account and select a password and/or provide Us with certain personal information, which may include your name, birth date, e-mail address, and, in some cases, payment information. This information will be held and used in accordance with MPT's Privacy Policy.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agree to supply MPT with accurate, complete, and updated information, particularly your email address.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are responsible for maintaining the security of your Account. Don’t share your Account details with others or allow others to access or use your Account. You are solely responsible for any activity in your Account whether or not authorized by you, including purchases made using any payment instrument.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Tell Us immediately of any actual or suspected loss, theft, fraud, or unauthorized use of your Account or Account password.</w:t>
      </w:r>
    </w:p>
    <w:p>
      <w:pPr>
        <w:spacing w:before="0" w:after="200" w:line="276"/>
        <w:ind w:right="0" w:left="0" w:firstLine="0"/>
        <w:jc w:val="left"/>
        <w:rPr>
          <w:rFonts w:ascii="Calibri" w:hAnsi="Calibri" w:cs="Calibri" w:eastAsia="Calibri"/>
          <w:color w:val="FF0000"/>
          <w:spacing w:val="0"/>
          <w:position w:val="0"/>
          <w:sz w:val="22"/>
          <w:shd w:fill="auto" w:val="clear"/>
        </w:rPr>
      </w:pPr>
      <w:r>
        <w:rPr>
          <w:rFonts w:ascii="Calibri" w:hAnsi="Calibri" w:cs="Calibri" w:eastAsia="Calibri"/>
          <w:color w:val="FF0000"/>
          <w:spacing w:val="0"/>
          <w:position w:val="0"/>
          <w:sz w:val="22"/>
          <w:shd w:fill="auto" w:val="clear"/>
        </w:rPr>
        <w:t xml:space="preserve">PRIVACY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MPT's Privacy Policy tells you how We collect and use information about you and your computer or mobile device, and how you can use the Services to share such information with others. You understand that through your use of our Services you acknowledge the collection, use and sharing of this information as described in MPT's Privacy Policy. If you don’t agree with the Privacy Policy, then you must stop using our Services.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2"/>
          <w:shd w:fill="auto" w:val="clear"/>
        </w:rPr>
        <w:t xml:space="preserve">USING OUR SERVICES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may not use our Service if:</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cannot enter into a binding contract with MPT;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are not allowed to receive products, including services or software, from the United States, for example if you are located in a country embargoed by the United States or if you are on the U.S. Treasury Department's list of Specially Designated Nationals;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are under the age of 18, or under the age of majority where you live, you represent that your legal guardian has reviewed and agreed to these Terms.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Additional Important Rules and Terms: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use our Service, you must follow the MPT Community Rules and all other Feature Terms that may apply. These additional rules and terms apply in addition to these Terms.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Accessing our Service: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are responsible for any fees to connect to the Internet, or for data or cellular usage to use the Service.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Service Changes and Limitations: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Service is evolving and We may require that you accept updates to the Service as well as to the Terms and Community Rules.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MPT may, at its sole discretion, limit, suspend, terminate, modify, or delete accounts or access to the Service or any portion of it and prohibit access to our games and site, and their content, Services and tools, delay or remove hosted content and MPT is under no obligation to compensate you for any such losses or results.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Deleting your Account: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may stop using the Service at any time and may request that We stop making active use of your data at any time by following the instructions in the Privacy Policy. Unless the local law where you are located requires otherwise, We are not required to provide refunds, benefits or other compensation if you request deletion of your Account.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2"/>
          <w:shd w:fill="auto" w:val="clear"/>
        </w:rPr>
        <w:t xml:space="preserve">OWNERSHIP; LIMITED LICENSE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Games and Service: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Service is comprised of works owned by MPT, and it is protected by copyright, trademark, trade dress, patent and other US and non-US intellectual property and other applicable laws, rules or regulations. MPT owns, has licensed, or otherwise has rights to use all of the content that appears in the Service. These Terms do not grant you or any other party any right, title or interest in the Service or any content in the Service.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 long as you abide by these Terms and any other rules, including the Community Rules, MPT grants you a non-exclusive, non-transferable, revocable limited license subject to the limitations in these Terms, to access and use the Service using an MPT supported web browser or mobile device solely for your own non-commercial entertainment purposes. You agree not to use the Service for any other purpose.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violate these Terms, or any of Our other terms that apply to you, We may take action against you, up to and including permanently suspending your account. In addition, you may be breaking the law, including violations of MPT's  intellectual property rights. Any attempt by you to disrupt or interfere with the Service, including without limitation undermining or manipulating the legitimate operation of any MPT game is a violation of MPT policy and may be a violation of Criminal and Civil laws.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Account and Virtual Items: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Regardless of what anything else says in these Terms, the Community Rules, or any other Feature Terms that apply to features you may choose to use, you do not own the Account that you create on Our Service, including in Our games, and your Account is not your property. This also applies to in-game currency or items, regardless of whether you “earned” those items in a game or “purchased” them. Your account and any related items are owned by MPT. MPT gives you a limited license to use your account and the related items while We offer the Services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may delete or terminate accounts that are inactive (i.e., not logged into) for 365 days.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User Content: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transmit or upload User Content on the Service, you agree that it will be: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accurate;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 confidential;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 in violation of the law;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 in violation of contractual restrictions or other parties’ rights, and that you have permission from any other party whose personal or other information or intellectual property is contained within the User Content;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free of viruses, adware, spyware, worms or other malicious code;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compliance with the MPT Community Rules.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User Content will be processed by MPT in accordance with its Privacy Policy.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you post your observations and comments on the Service such as in forums, blogs and chat features, We cannot guarantee that other players will not use the ideas and information that you share. If you have an idea or information that you would like to keep confidential and/or don’t want others to use, don’t post it. MPT is not responsible for any other person's use or appropriation of any content or information you post in any forums, blogs and chat rooms</w:t>
      </w:r>
    </w:p>
    <w:p>
      <w:pPr>
        <w:spacing w:before="0" w:after="200" w:line="276"/>
        <w:ind w:right="0" w:left="0" w:firstLine="0"/>
        <w:jc w:val="left"/>
        <w:rPr>
          <w:rFonts w:ascii="Calibri" w:hAnsi="Calibri" w:cs="Calibri" w:eastAsia="Calibri"/>
          <w:color w:val="FF0000"/>
          <w:spacing w:val="0"/>
          <w:position w:val="0"/>
          <w:sz w:val="22"/>
          <w:shd w:fill="auto" w:val="clear"/>
        </w:rPr>
      </w:pPr>
      <w:r>
        <w:rPr>
          <w:rFonts w:ascii="Calibri" w:hAnsi="Calibri" w:cs="Calibri" w:eastAsia="Calibri"/>
          <w:color w:val="FF0000"/>
          <w:spacing w:val="0"/>
          <w:position w:val="0"/>
          <w:sz w:val="22"/>
          <w:shd w:fill="auto" w:val="clear"/>
        </w:rPr>
        <w:t xml:space="preserve">MONITORING USE OF SERVICE AND USER CONTENT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have no obligation to monitor User Content and We are not responsible for monitoring the Service for inappropriate or illegal User Content or conduct by other players. That said, We have the right, in our sole discretion, to edit, refuse to post, or remove any User Content.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may also, at our discretion, choose to monitor and/or record your interaction with the Service or your communications with MPT or other players when you are using the Service.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are not responsible for information, materials, products or services provided by other players (for instance, in their profiles). However, if someone is violating these Terms or misusing the Service, please let Us know by contacting Us at admin@bittypals.com.</w:t>
      </w:r>
    </w:p>
    <w:p>
      <w:pPr>
        <w:spacing w:before="0" w:after="200" w:line="276"/>
        <w:ind w:right="0" w:left="0" w:firstLine="0"/>
        <w:jc w:val="left"/>
        <w:rPr>
          <w:rFonts w:ascii="Calibri" w:hAnsi="Calibri" w:cs="Calibri" w:eastAsia="Calibri"/>
          <w:color w:val="FF0000"/>
          <w:spacing w:val="0"/>
          <w:position w:val="0"/>
          <w:sz w:val="22"/>
          <w:shd w:fill="auto" w:val="clear"/>
        </w:rPr>
      </w:pPr>
      <w:r>
        <w:rPr>
          <w:rFonts w:ascii="Calibri" w:hAnsi="Calibri" w:cs="Calibri" w:eastAsia="Calibri"/>
          <w:color w:val="FF0000"/>
          <w:spacing w:val="0"/>
          <w:position w:val="0"/>
          <w:sz w:val="22"/>
          <w:shd w:fill="auto" w:val="clear"/>
        </w:rPr>
        <w:t xml:space="preserve">YOUR DEALINGS WITH OTHER PLAYERS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are responsible for your interactions with other players. If you have a problem with another player, We are not required to get involved, but We can if We desire.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have a dispute with another player, you release MPT and its officers, directors, agents, subsidiaries, joint ventures, and employees, and all MPT Affiliates from responsibility, claims, demands and/or damages (actual or consequential) of every kind and nature, whether known or unknown, resulting from that dispute or connected to that dispute. This includes damages for loss of profits, goodwill, use or data.</w:t>
      </w:r>
    </w:p>
    <w:p>
      <w:pPr>
        <w:spacing w:before="0" w:after="200" w:line="276"/>
        <w:ind w:right="0" w:left="0" w:firstLine="0"/>
        <w:jc w:val="left"/>
        <w:rPr>
          <w:rFonts w:ascii="Calibri" w:hAnsi="Calibri" w:cs="Calibri" w:eastAsia="Calibri"/>
          <w:color w:val="FF0000"/>
          <w:spacing w:val="0"/>
          <w:position w:val="0"/>
          <w:sz w:val="22"/>
          <w:shd w:fill="auto" w:val="clear"/>
        </w:rPr>
      </w:pPr>
      <w:r>
        <w:rPr>
          <w:rFonts w:ascii="Calibri" w:hAnsi="Calibri" w:cs="Calibri" w:eastAsia="Calibri"/>
          <w:color w:val="FF0000"/>
          <w:spacing w:val="0"/>
          <w:position w:val="0"/>
          <w:sz w:val="22"/>
          <w:shd w:fill="auto" w:val="clear"/>
        </w:rPr>
        <w:t xml:space="preserve">PAYMENT TERMS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provide a service in the form of access to games and Virtual Items. In the Service you may use "real world" money to obtain a limited license to use Virtual Items and/or other goods or services.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 it Works: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get a limited license to Virtual Items by visiting the purchase page and providing billing authorization via PayPal. MPT keeps records of transactions in order to deal with any future questions about that transaction.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Virtual Items, your order will represent an offer to Us to obtain a limited license for the relevant service(s) or virtual in-game item(s) which will be accepted by Us when We make the Virtual Items available in your account for you to use in our games or debit the account through which you paid, whichever comes first. Your limited license to Virtual Items for use in MPT games is a service provided by MPT that starts when We accept your payment through PayPal.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orders to obtain a limited license to use Virtual Items, by clicking the button on the purchase window or page you:</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agree that We may start to supply your purchased Virtual Items immediately after you have clicked that button; and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understand that while you may “earn” "buy" or "purchase" Virtual Items in our Services, You do not legally "own" the Virtual Items and the amounts of any Virtual Item do not refer to any credit balance of real currency or its equivalent. Any "virtual currency" balance shown in your Account does not constitute a real-world balance or reflect any stored value, but instead constitutes a measurement of the extent of your limited license.</w:t>
      </w:r>
    </w:p>
    <w:p>
      <w:pPr>
        <w:spacing w:before="0" w:after="200" w:line="276"/>
        <w:ind w:right="0" w:left="0" w:firstLine="0"/>
        <w:jc w:val="left"/>
        <w:rPr>
          <w:rFonts w:ascii="Calibri" w:hAnsi="Calibri" w:cs="Calibri" w:eastAsia="Calibri"/>
          <w:color w:val="FF0000"/>
          <w:spacing w:val="0"/>
          <w:position w:val="0"/>
          <w:sz w:val="22"/>
          <w:shd w:fill="auto" w:val="clear"/>
        </w:rPr>
      </w:pPr>
      <w:r>
        <w:rPr>
          <w:rFonts w:ascii="Calibri" w:hAnsi="Calibri" w:cs="Calibri" w:eastAsia="Calibri"/>
          <w:color w:val="FF0000"/>
          <w:spacing w:val="0"/>
          <w:position w:val="0"/>
          <w:sz w:val="22"/>
          <w:shd w:fill="auto" w:val="clear"/>
        </w:rPr>
        <w:t xml:space="preserve">ALL SALES ARE FINAL: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acknowledge that MPT is not required to provide a refund for any reason, and that you will not receive money or other compensation for unused virtual items when an Account is closed, whether such closure was voluntary or involuntary.</w:t>
      </w:r>
    </w:p>
    <w:p>
      <w:pPr>
        <w:spacing w:before="0" w:after="200" w:line="276"/>
        <w:ind w:right="0" w:left="0" w:firstLine="0"/>
        <w:jc w:val="left"/>
        <w:rPr>
          <w:rFonts w:ascii="Calibri" w:hAnsi="Calibri" w:cs="Calibri" w:eastAsia="Calibri"/>
          <w:color w:val="FF0000"/>
          <w:spacing w:val="0"/>
          <w:position w:val="0"/>
          <w:sz w:val="22"/>
          <w:shd w:fill="auto" w:val="clear"/>
        </w:rPr>
      </w:pPr>
      <w:r>
        <w:rPr>
          <w:rFonts w:ascii="Calibri" w:hAnsi="Calibri" w:cs="Calibri" w:eastAsia="Calibri"/>
          <w:color w:val="FF0000"/>
          <w:spacing w:val="0"/>
          <w:position w:val="0"/>
          <w:sz w:val="22"/>
          <w:shd w:fill="auto" w:val="clear"/>
        </w:rPr>
        <w:t xml:space="preserve">THIRD PARTY ADVERTISING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Our Service and our games may feature advertisements from Us or other companies.  Our Privacy Policy explains what information We share with advertisers. Please read it.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make no representation or promises about or endorsement of any content, goods or services these other companies provide, even if linked to or from Our Service or games. We are not liable for any claim relating to any content, goods and/or services of third parties.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Please also note that the linked sites are not under our control and may collect data or ask you to provide them with your personal or other information, or they may automatically collect information from you. When you use other companies’ services like these, the other company’s service may (or may not) ask you for permission to access your information and content. We are not responsible for these other companies’ content, business practices or privacy policies, or for how they collect, use or share the information they get from you.</w:t>
      </w:r>
    </w:p>
    <w:p>
      <w:pPr>
        <w:spacing w:before="0" w:after="200" w:line="276"/>
        <w:ind w:right="0" w:left="0" w:firstLine="0"/>
        <w:jc w:val="left"/>
        <w:rPr>
          <w:rFonts w:ascii="Calibri" w:hAnsi="Calibri" w:cs="Calibri" w:eastAsia="Calibri"/>
          <w:color w:val="FF0000"/>
          <w:spacing w:val="0"/>
          <w:position w:val="0"/>
          <w:sz w:val="22"/>
          <w:shd w:fill="auto" w:val="clear"/>
        </w:rPr>
      </w:pPr>
      <w:r>
        <w:rPr>
          <w:rFonts w:ascii="Calibri" w:hAnsi="Calibri" w:cs="Calibri" w:eastAsia="Calibri"/>
          <w:color w:val="FF0000"/>
          <w:spacing w:val="0"/>
          <w:position w:val="0"/>
          <w:sz w:val="22"/>
          <w:shd w:fill="auto" w:val="clear"/>
        </w:rPr>
        <w:t xml:space="preserve">COPYRIGHT NOTICES/COMPLAINTS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respect the intellectual property rights of others and ask that you should, too. We respond to notices of alleged copyright infringement that comply with the Digital Millennium Copyright Act (“DMCA”) and similar or equivalent local laws that may apply. We reserve the right to terminate any player's access to the Service if We determine that the player is a "repeat infringer." We do not have to notify the player before We do this. We also accommodate and do not interfere with standard technical measures copyright owners use to protect their materials.</w:t>
      </w:r>
    </w:p>
    <w:p>
      <w:pPr>
        <w:spacing w:before="0" w:after="200" w:line="276"/>
        <w:ind w:right="0" w:left="0" w:firstLine="0"/>
        <w:jc w:val="left"/>
        <w:rPr>
          <w:rFonts w:ascii="Calibri" w:hAnsi="Calibri" w:cs="Calibri" w:eastAsia="Calibri"/>
          <w:color w:val="FF0000"/>
          <w:spacing w:val="0"/>
          <w:position w:val="0"/>
          <w:sz w:val="22"/>
          <w:shd w:fill="auto" w:val="clear"/>
        </w:rPr>
      </w:pPr>
      <w:r>
        <w:rPr>
          <w:rFonts w:ascii="Calibri" w:hAnsi="Calibri" w:cs="Calibri" w:eastAsia="Calibri"/>
          <w:color w:val="FF0000"/>
          <w:spacing w:val="0"/>
          <w:position w:val="0"/>
          <w:sz w:val="22"/>
          <w:shd w:fill="auto" w:val="clear"/>
        </w:rPr>
        <w:t xml:space="preserve">WARRANTY DISCLAIMER; SERVICES AVAILABLE ON AN “AS IS” BASIS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Neither MPT nor any MPT Affiliate makes any promise or guarantee that the Service will be uninterrupted or error-free.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of the Services is at your sole risk. It is provided on an "as is" basis. To the extent permitted by applicable law, MPT makes no warranties, conditions or other terms of any kind, either express or implied, about the Services.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your state or country does not allow these disclaimers, they do not apply to you. If your state or country requires a certain period for which a warranty applies, it will be either the shorter of 30 days from your first use of the Service or the shortest period required by law.</w:t>
      </w:r>
    </w:p>
    <w:p>
      <w:pPr>
        <w:spacing w:before="0" w:after="200" w:line="276"/>
        <w:ind w:right="0" w:left="0" w:firstLine="0"/>
        <w:jc w:val="left"/>
        <w:rPr>
          <w:rFonts w:ascii="Calibri" w:hAnsi="Calibri" w:cs="Calibri" w:eastAsia="Calibri"/>
          <w:color w:val="FF0000"/>
          <w:spacing w:val="0"/>
          <w:position w:val="0"/>
          <w:sz w:val="22"/>
          <w:shd w:fill="auto" w:val="clear"/>
        </w:rPr>
      </w:pPr>
      <w:r>
        <w:rPr>
          <w:rFonts w:ascii="Calibri" w:hAnsi="Calibri" w:cs="Calibri" w:eastAsia="Calibri"/>
          <w:color w:val="FF0000"/>
          <w:spacing w:val="0"/>
          <w:position w:val="0"/>
          <w:sz w:val="22"/>
          <w:shd w:fill="auto" w:val="clear"/>
        </w:rPr>
        <w:t xml:space="preserve">LIMITATIONS; WAIVERS OF LIABILITY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acknowledge that MPT is not liable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for any direct, incidental, special, exemplary or consequential damages, including for loss or profit, goodwill or data, in any way whatsoever arising out of the use of, or inability to use, the Service; 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for the conduct of third parties, including other users of the service and operators of external 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risk of using the Service and external sites rests entirely with you as does the risk of injury from the service and external 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the fullest extent allowed by any law that applies, the disclaimers of liability in these terms apply to all damages or injury caused by the Service, or related to use of, or inability to use, the Service, under any cause of action in any jurisdiction, including without limitation, actions for breach of warranty, breach of contract or tort (including negligence).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the maximum extent permissible under applicable laws, the total liability of MPT is limited to the total amount you have paid MPT in the ninety (90) days immediately preceding the date on which you first assert any such claim.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have not paid MPT any amount in the ninety (90) days immediately preceding the date on which you first assert any such claim, your sole and exclusive remedy for any dispute with MPT is to stop using the Service and to cancel your account.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Some states or countries do not allow the exclusion of certain warranties or the limitations/exclusions of liability described above. So these limitations/exclusions may not apply to you if you reside in one of those states or countries.</w:t>
      </w:r>
    </w:p>
    <w:p>
      <w:pPr>
        <w:spacing w:before="0" w:after="200" w:line="276"/>
        <w:ind w:right="0" w:left="0" w:firstLine="0"/>
        <w:jc w:val="left"/>
        <w:rPr>
          <w:rFonts w:ascii="Calibri" w:hAnsi="Calibri" w:cs="Calibri" w:eastAsia="Calibri"/>
          <w:color w:val="FF0000"/>
          <w:spacing w:val="0"/>
          <w:position w:val="0"/>
          <w:sz w:val="22"/>
          <w:shd w:fill="auto" w:val="clear"/>
        </w:rPr>
      </w:pPr>
      <w:r>
        <w:rPr>
          <w:rFonts w:ascii="Calibri" w:hAnsi="Calibri" w:cs="Calibri" w:eastAsia="Calibri"/>
          <w:color w:val="FF0000"/>
          <w:spacing w:val="0"/>
          <w:position w:val="0"/>
          <w:sz w:val="22"/>
          <w:shd w:fill="auto" w:val="clear"/>
        </w:rPr>
        <w:t xml:space="preserve">INDEMNITY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use or misuse the Service, or if you violate these Terms or any other applicable rules, including the Community Rules, and that results in loss or damage or in a claim or liability against MPT, you agree to indemnify, defend and hold harmless MPT (which means you agree to compensate MPT on a "dollar for dollar" basis) for that loss, damage, claim or liability, including compensating MPT for Our legal fees or expenses. If MPT wants to, they are allowed to take exclusive charge of the defense of any case on which you are required to compensate or reimburse them, and it will be at your expense. You also have to cooperate in MPT's defense of these cases. MPT will use reasonable efforts to let you know if they learn of any claim on which you have to compensate or reimburse them. This will apply even if you stop using the Services or your account is deleted.</w:t>
      </w:r>
    </w:p>
    <w:p>
      <w:pPr>
        <w:spacing w:before="0" w:after="200" w:line="276"/>
        <w:ind w:right="0" w:left="0" w:firstLine="0"/>
        <w:jc w:val="left"/>
        <w:rPr>
          <w:rFonts w:ascii="Calibri" w:hAnsi="Calibri" w:cs="Calibri" w:eastAsia="Calibri"/>
          <w:color w:val="FF0000"/>
          <w:spacing w:val="0"/>
          <w:position w:val="0"/>
          <w:sz w:val="22"/>
          <w:shd w:fill="auto" w:val="clear"/>
        </w:rPr>
      </w:pPr>
      <w:r>
        <w:rPr>
          <w:rFonts w:ascii="Calibri" w:hAnsi="Calibri" w:cs="Calibri" w:eastAsia="Calibri"/>
          <w:color w:val="FF0000"/>
          <w:spacing w:val="0"/>
          <w:position w:val="0"/>
          <w:sz w:val="22"/>
          <w:shd w:fill="auto" w:val="clear"/>
        </w:rPr>
        <w:t xml:space="preserve">AGREEMENT TO ARBITRATE AND CLASS ACTION WAIVER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are having a problem with the Service, many issues can be resolved on one of our forums.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Before bringing a formal legal case, first contact our Customer Support team at</w:t>
      </w:r>
      <w:r>
        <w:rPr>
          <w:rFonts w:ascii="Calibri" w:hAnsi="Calibri" w:cs="Calibri" w:eastAsia="Calibri"/>
          <w:color w:val="FF0000"/>
          <w:spacing w:val="0"/>
          <w:position w:val="0"/>
          <w:sz w:val="22"/>
          <w:shd w:fill="auto" w:val="clear"/>
        </w:rPr>
        <w:t xml:space="preserve"> </w:t>
      </w:r>
      <w:r>
        <w:rPr>
          <w:rFonts w:ascii="Calibri" w:hAnsi="Calibri" w:cs="Calibri" w:eastAsia="Calibri"/>
          <w:color w:val="auto"/>
          <w:spacing w:val="0"/>
          <w:position w:val="0"/>
          <w:sz w:val="22"/>
          <w:shd w:fill="auto" w:val="clear"/>
        </w:rPr>
        <w:t xml:space="preserve">customersupport@bittypals.com to address your issue Most disputes can be resolved that way.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Both Agree to Arbitrate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we can’t resolve our dispute through Customer Service, you and MPT or any member of the MPT  Corporate Family all agree to resolve any claims relating to the Terms, the Privacy Policy, Feature Terms or MPT's Services through final and binding arbitration. This applies to all kinds of claims under any legal theory, unless the claim fits in one of the exceptions in the Exceptions to Agreement to Arbitrate sub-section. It also applies even after you stopped using your MPT account or deleted it.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 arbitration proceeding is before a neutral arbitrator instead of a judge and jury, so we are all giving up our right to a trial before a judge and jury. Arbitrations have different rules than lawsuits in court. They are less formal than lawsuits in courts, and provide limited opportunity to force the other side to share information relevant to the dispute—a process called discovery. The arbitrator can award the same damages and relief on an individual basis that a court can award to an individual. But, if any of us does not like the arbitrator’s decision, the courts only have a limited ability to change the outcome of arbitration or make the arbitrator reconsider his or her decision.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we have a dispute about whether this agreement to arbitrate can be enforced or applies to our dispute, we all agree that the arbitrator will decide that, too.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addition, if you, MPT or an MPT Corporate Family member brings a claim in court that should be arbitrated or any of us refuses to arbitrate a claim that should be arbitrated, the other of us can ask a court to force us to go to arbitration to resolve the claim (i.e., compel arbitration). You, MPT or the MPT Corporate Family member may also ask a court to halt a court proceeding while an arbitration proceeding is ongoing.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Arbitration Process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American Arbitration Association (AAA) will run the arbitration between you and MPT or the MPT Corporate Family member, and AAA’s then-current rules and procedures (including their Supplementary Procedures for Consumer-Related Disputes) will be used. If something in these Terms is different than AAA’s rules and procedures, then we will follow these Terms instead. You can look at AAA’s rules and procedures on their website </w:t>
      </w: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www.adr.org</w:t>
        </w:r>
      </w:hyperlink>
      <w:r>
        <w:rPr>
          <w:rFonts w:ascii="Calibri" w:hAnsi="Calibri" w:cs="Calibri" w:eastAsia="Calibri"/>
          <w:color w:val="auto"/>
          <w:spacing w:val="0"/>
          <w:position w:val="0"/>
          <w:sz w:val="22"/>
          <w:shd w:fill="auto" w:val="clear"/>
        </w:rPr>
        <w:t xml:space="preserve"> or you can call them at 1-800-778-7879.</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start an arbitration proceeding, use the form on AAA’s website (</w:t>
      </w:r>
      <w:hyperlink xmlns:r="http://schemas.openxmlformats.org/officeDocument/2006/relationships" r:id="docRId1">
        <w:r>
          <w:rPr>
            <w:rFonts w:ascii="Calibri" w:hAnsi="Calibri" w:cs="Calibri" w:eastAsia="Calibri"/>
            <w:color w:val="0000FF"/>
            <w:spacing w:val="0"/>
            <w:position w:val="0"/>
            <w:sz w:val="22"/>
            <w:u w:val="single"/>
            <w:shd w:fill="auto" w:val="clear"/>
          </w:rPr>
          <w:t xml:space="preserve">www.adr.org</w:t>
        </w:r>
      </w:hyperlink>
      <w:r>
        <w:rPr>
          <w:rFonts w:ascii="Calibri" w:hAnsi="Calibri" w:cs="Calibri" w:eastAsia="Calibri"/>
          <w:color w:val="auto"/>
          <w:spacing w:val="0"/>
          <w:position w:val="0"/>
          <w:sz w:val="22"/>
          <w:shd w:fill="auto" w:val="clear"/>
        </w:rPr>
        <w:t xml:space="preserve">) or call them at 1-800-778-7879.</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Exceptions to Agreement to Arbitrate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all agree that we will go to court to resolve disputes relating 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MPT's, or an MPT Corporate Family member’s intellectual property (for example, trademarks, trade dress, domain names, trade secrets, copyrights or patents); 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violation of the Community Rules.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Class Actions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all agree that we can only bring a claim against each other on an individual basis.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That means: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Neither you nor MPT nor any member of the MPT Corporate Family can bring a claim as a plaintiff or class member in a class action, consolidated action or representative action.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arbitrator cannot combine more than one person’s claim into a single case, and cannot preside over any consolidated, class or representative arbitration proceeding (unless we both agree to change this).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arbitrator’s decision or award in one person’s case can only impact the person who brought the claim, not other MPT players, and cannot be used to decide other disputes with other players.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a court decides that this subsection on “No Class Actions” is not enforceable or valid, then the entire Section (Agreement to Arbitrate and Class Action Waiver) will be null and void. But, the rest of the Terms, Feature Terms, Community Rules, and Privacy Policy will still apply.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are United States resident, these Terms and our relationship will be governed by Colorado law, except for its conflicts of laws principles.</w:t>
      </w:r>
    </w:p>
    <w:p>
      <w:pPr>
        <w:spacing w:before="0" w:after="200" w:line="276"/>
        <w:ind w:right="0" w:left="0" w:firstLine="0"/>
        <w:jc w:val="left"/>
        <w:rPr>
          <w:rFonts w:ascii="Calibri" w:hAnsi="Calibri" w:cs="Calibri" w:eastAsia="Calibri"/>
          <w:color w:val="FF0000"/>
          <w:spacing w:val="0"/>
          <w:position w:val="0"/>
          <w:sz w:val="22"/>
          <w:shd w:fill="auto" w:val="clear"/>
        </w:rPr>
      </w:pPr>
      <w:r>
        <w:rPr>
          <w:rFonts w:ascii="Calibri" w:hAnsi="Calibri" w:cs="Calibri" w:eastAsia="Calibri"/>
          <w:color w:val="FF0000"/>
          <w:spacing w:val="0"/>
          <w:position w:val="0"/>
          <w:sz w:val="22"/>
          <w:shd w:fill="auto" w:val="clear"/>
        </w:rPr>
        <w:t xml:space="preserve">VENUE FOR LEGAL DISPUTES NOT SUBJECT TO ARBITRATION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are a United States resident, judicial proceedings (other than small claims actions) that are excluded from the Arbitration Agreement must be brought in state or federal court in Denver, Colorado, unless we both agree to some other location. You and MPT both consent to venue and personal jurisdiction in Denver, Colorado.</w:t>
      </w:r>
    </w:p>
    <w:p>
      <w:pPr>
        <w:spacing w:before="0" w:after="200" w:line="276"/>
        <w:ind w:right="0" w:left="0" w:firstLine="0"/>
        <w:jc w:val="left"/>
        <w:rPr>
          <w:rFonts w:ascii="Calibri" w:hAnsi="Calibri" w:cs="Calibri" w:eastAsia="Calibri"/>
          <w:color w:val="FF0000"/>
          <w:spacing w:val="0"/>
          <w:position w:val="0"/>
          <w:sz w:val="22"/>
          <w:shd w:fill="auto" w:val="clear"/>
        </w:rPr>
      </w:pPr>
      <w:r>
        <w:rPr>
          <w:rFonts w:ascii="Calibri" w:hAnsi="Calibri" w:cs="Calibri" w:eastAsia="Calibri"/>
          <w:color w:val="FF0000"/>
          <w:spacing w:val="0"/>
          <w:position w:val="0"/>
          <w:sz w:val="22"/>
          <w:shd w:fill="auto" w:val="clear"/>
        </w:rPr>
        <w:t xml:space="preserve">SEVERABILITY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Except as described under the “No Class Actions” heading, if any part of these Terms, Feature Terms, Community Rules or the Privacy Policy is not enforceable, the rest of these Terms, Feature Terms, Community Rules and the Privacy Policy still applies and is binding and any unenforceable term will be substituted reflecting our intent as closely as possible.</w:t>
      </w:r>
    </w:p>
    <w:p>
      <w:pPr>
        <w:spacing w:before="0" w:after="200" w:line="276"/>
        <w:ind w:right="0" w:left="0" w:firstLine="0"/>
        <w:jc w:val="left"/>
        <w:rPr>
          <w:rFonts w:ascii="Calibri" w:hAnsi="Calibri" w:cs="Calibri" w:eastAsia="Calibri"/>
          <w:color w:val="FF0000"/>
          <w:spacing w:val="0"/>
          <w:position w:val="0"/>
          <w:sz w:val="22"/>
          <w:shd w:fill="auto" w:val="clear"/>
        </w:rPr>
      </w:pPr>
      <w:r>
        <w:rPr>
          <w:rFonts w:ascii="Calibri" w:hAnsi="Calibri" w:cs="Calibri" w:eastAsia="Calibri"/>
          <w:color w:val="FF0000"/>
          <w:spacing w:val="0"/>
          <w:position w:val="0"/>
          <w:sz w:val="22"/>
          <w:shd w:fill="auto" w:val="clear"/>
        </w:rPr>
        <w:t xml:space="preserve">ASSIGNMENT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may give our rights, or Our obligations, under these Terms, Feature Terms, Community Rules, or our Privacy Policy to any person or entity at any time with or without your consent. You may not give your rights or your obligations under these Terms, Feature Terms, Community Rules, or our Privacy Policy without first getting MPT's written consent, and any attempt to do so without our consent is void.</w:t>
      </w:r>
    </w:p>
    <w:p>
      <w:pPr>
        <w:spacing w:before="0" w:after="200" w:line="276"/>
        <w:ind w:right="0" w:left="0" w:firstLine="0"/>
        <w:jc w:val="left"/>
        <w:rPr>
          <w:rFonts w:ascii="Calibri" w:hAnsi="Calibri" w:cs="Calibri" w:eastAsia="Calibri"/>
          <w:color w:val="FF0000"/>
          <w:spacing w:val="0"/>
          <w:position w:val="0"/>
          <w:sz w:val="22"/>
          <w:shd w:fill="auto" w:val="clear"/>
        </w:rPr>
      </w:pPr>
      <w:r>
        <w:rPr>
          <w:rFonts w:ascii="Calibri" w:hAnsi="Calibri" w:cs="Calibri" w:eastAsia="Calibri"/>
          <w:color w:val="FF0000"/>
          <w:spacing w:val="0"/>
          <w:position w:val="0"/>
          <w:sz w:val="22"/>
          <w:shd w:fill="auto" w:val="clear"/>
        </w:rPr>
        <w:t xml:space="preserve">ENTIRE AGREEMENT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These Terms, and any other policies or rules We reference in these Terms, make up the entire agreement between you and Us relating to the subject matter of these Terms, and supersede all prior understandings of the parties relating to the subject matter of these Terms, whether those prior understandings were electronic, oral or written, or whether established by custom, practice, policy or precedent, between you and Us.</w:t>
      </w:r>
    </w:p>
    <w:p>
      <w:pPr>
        <w:spacing w:before="0" w:after="200" w:line="276"/>
        <w:ind w:right="0" w:left="0" w:firstLine="0"/>
        <w:jc w:val="left"/>
        <w:rPr>
          <w:rFonts w:ascii="Calibri" w:hAnsi="Calibri" w:cs="Calibri" w:eastAsia="Calibri"/>
          <w:color w:val="FF0000"/>
          <w:spacing w:val="0"/>
          <w:position w:val="0"/>
          <w:sz w:val="22"/>
          <w:shd w:fill="auto" w:val="clear"/>
        </w:rPr>
      </w:pPr>
      <w:r>
        <w:rPr>
          <w:rFonts w:ascii="Calibri" w:hAnsi="Calibri" w:cs="Calibri" w:eastAsia="Calibri"/>
          <w:color w:val="FF0000"/>
          <w:spacing w:val="0"/>
          <w:position w:val="0"/>
          <w:sz w:val="22"/>
          <w:shd w:fill="auto" w:val="clear"/>
        </w:rPr>
        <w:t xml:space="preserve">NO WAIVER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We do not enforce a provision of these Terms, Feature Terms, the Community Rules, or our Privacy Policy, that does not waive our right to do so later. And, if We do expressly waive a provision of these Terms, Feature Terms, the Community Rules, or our Privacy Policy that does not mean it is waived for all time in the future. Any waiver must be in writing and signed by both you and Us to be legally binding.</w:t>
      </w:r>
    </w:p>
    <w:p>
      <w:pPr>
        <w:spacing w:before="0" w:after="200" w:line="276"/>
        <w:ind w:right="0" w:left="0" w:firstLine="0"/>
        <w:jc w:val="left"/>
        <w:rPr>
          <w:rFonts w:ascii="Calibri" w:hAnsi="Calibri" w:cs="Calibri" w:eastAsia="Calibri"/>
          <w:color w:val="FF0000"/>
          <w:spacing w:val="0"/>
          <w:position w:val="0"/>
          <w:sz w:val="22"/>
          <w:shd w:fill="auto" w:val="clear"/>
        </w:rPr>
      </w:pPr>
      <w:r>
        <w:rPr>
          <w:rFonts w:ascii="Calibri" w:hAnsi="Calibri" w:cs="Calibri" w:eastAsia="Calibri"/>
          <w:color w:val="FF0000"/>
          <w:spacing w:val="0"/>
          <w:position w:val="0"/>
          <w:sz w:val="22"/>
          <w:shd w:fill="auto" w:val="clear"/>
        </w:rPr>
        <w:t xml:space="preserve">NOTICES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may notify you by posting something on MythPlaced.com, or on BittyPals.com, and sending you an e-mail or using other ways of communicating with you based on the contact information you provide to Us.</w:t>
      </w:r>
    </w:p>
    <w:p>
      <w:pPr>
        <w:spacing w:before="0" w:after="200" w:line="276"/>
        <w:ind w:right="0" w:left="0" w:firstLine="0"/>
        <w:jc w:val="left"/>
        <w:rPr>
          <w:rFonts w:ascii="Calibri" w:hAnsi="Calibri" w:cs="Calibri" w:eastAsia="Calibri"/>
          <w:color w:val="FF0000"/>
          <w:spacing w:val="0"/>
          <w:position w:val="0"/>
          <w:sz w:val="22"/>
          <w:shd w:fill="auto" w:val="clear"/>
        </w:rPr>
      </w:pPr>
      <w:r>
        <w:rPr>
          <w:rFonts w:ascii="Calibri" w:hAnsi="Calibri" w:cs="Calibri" w:eastAsia="Calibri"/>
          <w:color w:val="FF0000"/>
          <w:spacing w:val="0"/>
          <w:position w:val="0"/>
          <w:sz w:val="22"/>
          <w:shd w:fill="auto" w:val="clear"/>
        </w:rPr>
        <w:t xml:space="preserve">EQUITABLE REMEDIES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agree that given the unique and irreplaceable nature of the rights granted and obligations made under these Terms and the Community Rules, if you breach these Terms, Feature Terms, Community Rules and/or our Privacy Policy, or intend to breach these Terms, Feature Terms, Community Rules or Privacy Policy, money damages alone will not be enough to repair the harm to MPT. Therefore, for disputes that are not required to be resolved through arbitration, MPT may seek injunctive or other equitable relief (e.g., get a court order to make you stop doing whatever you’re doing that is causing harm) if you breach or intend to breach these Terms, Feature Terms, Community Rules or our Privacy Policy and MPT does not have to post any bond or surety or submit proof of damages.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agree to limit your claims to claims for money damages, as set forth in Limitations; Waivers of Liability. You agree not to seek injunctive or equitable relief or otherwise seek to stop Us from operating any aspect of the Service or any MPT.</w:t>
      </w:r>
    </w:p>
    <w:p>
      <w:pPr>
        <w:spacing w:before="0" w:after="200" w:line="276"/>
        <w:ind w:right="0" w:left="0" w:firstLine="0"/>
        <w:jc w:val="left"/>
        <w:rPr>
          <w:rFonts w:ascii="Calibri" w:hAnsi="Calibri" w:cs="Calibri" w:eastAsia="Calibri"/>
          <w:color w:val="FF0000"/>
          <w:spacing w:val="0"/>
          <w:position w:val="0"/>
          <w:sz w:val="22"/>
          <w:shd w:fill="auto" w:val="clear"/>
        </w:rPr>
      </w:pPr>
      <w:r>
        <w:rPr>
          <w:rFonts w:ascii="Calibri" w:hAnsi="Calibri" w:cs="Calibri" w:eastAsia="Calibri"/>
          <w:color w:val="FF0000"/>
          <w:spacing w:val="0"/>
          <w:position w:val="0"/>
          <w:sz w:val="22"/>
          <w:shd w:fill="auto" w:val="clear"/>
        </w:rPr>
        <w:t xml:space="preserve">FORCE MAJEURE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 are not liable for any changes or problems out of our control, for example changes or problems caused by like natural disasters, war, terrorism, riots, embargoes, acts of civil or military authorities, fire, floods, accidents, network infrastructure failures, strikes, or shortages of transportation facilities, fuel, energy, labor or materials.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_______________</w:t>
      </w:r>
    </w:p>
    <w:p>
      <w:pPr>
        <w:spacing w:before="0" w:after="200" w:line="276"/>
        <w:ind w:right="0" w:left="0" w:firstLine="0"/>
        <w:jc w:val="left"/>
        <w:rPr>
          <w:rFonts w:ascii="Calibri" w:hAnsi="Calibri" w:cs="Calibri" w:eastAsia="Calibri"/>
          <w:b/>
          <w:color w:val="FF0000"/>
          <w:spacing w:val="0"/>
          <w:position w:val="0"/>
          <w:sz w:val="22"/>
          <w:u w:val="single"/>
          <w:shd w:fill="auto" w:val="clear"/>
        </w:rPr>
      </w:pPr>
      <w:r>
        <w:rPr>
          <w:rFonts w:ascii="Calibri" w:hAnsi="Calibri" w:cs="Calibri" w:eastAsia="Calibri"/>
          <w:b/>
          <w:color w:val="FF0000"/>
          <w:spacing w:val="0"/>
          <w:position w:val="0"/>
          <w:sz w:val="22"/>
          <w:u w:val="single"/>
          <w:shd w:fill="auto" w:val="clear"/>
        </w:rPr>
        <w:t xml:space="preserve">Community Rules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(Play nice &amp; don't be a jerk)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These policies and rules govern use of the MPT Service and are incorporated into the MPT Terms of Service. If there is any conflict between these rules and the Terms of Service, the Terms of Service will prevail. The terms that are capitalized in these Rules and defined in the Terms of Service, shall have the meaning provided in that document. If You violate these Rules, We may take action against You or your Account, including immediate termination.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Follow the Law, the MPT Terms of Service, Platform Terms of Service, and these Rules.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agree you will not, under any circumstances: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the Service, intentionally or unintentionally, in connection with any violation of any applicable law or regulation, or do anything that promotes the violation of any applicable law or regulation; 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Engage in any act that MPT deems in its sole discretion to be in conflict with the spirit or intent of the Service, including but not limited to circumventing or manipulating the Terms of Service, these Community Rules, other Feature Terms, game rules, game mechanics or other policies.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agree that you will: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Account Creation and Use. The following rules govern the creation and use of your account: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must not sublicense, rent, lease, sell, trade, gift, bequeath or otherwise transfer your account or any Virtual Items associated with your account to anyone without MPT’s written permission; any such transfer or attempted transfer is prohibited and void; and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must not access or use an account or Virtual Items that have been sublicensed, rented, leased, sold, traded, gifted, bequeathed, or otherwise transferred from the original account creator without MPT's permission.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Collection and Publication of Personal Information.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agree that you will not, under any circumstances: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Try to get login information or access an account belonging to other players.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Collect or harvest other user’s content or information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Upload or transmit or attempt to upload or transmit, without MPT’s express permission, any material that acts as a passive or active information collection or transmission mechanism, including, without limitation, clear graphics interchange formats ("gifs"), 1x1 pixels, web bugs, cookies or other similar devices or technologies.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Offensive or Infringing Content.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agree that you will not, under any circumstances: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Post any content that is abusive, threatening, obscene, defamatory, libelous, or racially, sexually, religiously, otherwise objectionable or offensive; or violates any applicable law or regulation.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Post any content that contains nudity, excessive violence, or offensive subject matter or that contains a link to such content;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Harass, abuse, or harm, or advocate or incite harassment, abuse or harm of another person, group, including without limitation MPT employees and customer service representatives; 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Post content that infringes or violates some else’s rights or otherwise violates the law.</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Impersonate any other person, including without limitation, a MPT employee.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Commercial Activity.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agree that you will not, under any circumstances: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the Service for any unauthorized commercial purpose, including but not limited to (1) communicating or facilitating any commercial advertisement or solicitation, or (2) gathering or transferring virtual items for sale;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the Service for performing in-game services, such as power-leveling and item collection services, in exchange for payment outside the Service.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Unauthorized Use of or Connection to the Service.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agree that you will not, under any circumstances: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or design cheats, exploits, automation software, bots, hacks, mods or any unauthorized third party or other software designed to modify or interfere with the service or any MPT game experience;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Institute (Execute), assist, encourage, or become involved in any type of attack, including without limitation distribution of a virus, denial of service attacks upon the service, or other attempts to disrupt the Service or any other person’s use or enjoyment of the Service;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Try to gain unauthorized access to the Service, accounts registered to others or to the any computer or server used to offer or support the Service or any MPT game environment or networks connected to the service by any means other than the user interface provided by MPT, including but not limited to, by circumventing or modifying or causing to be modified , attempting to circumvent or modify, or encouraging or assisting any other person to circumvent or modify, any security, technology, device, files, or software that is part of the service;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facilitate, create, or maintain any unauthorized connection to the Service, including without limitation (1) any connection to any unauthorized server that emulates, or attempts to emulate any part of the Service; or (2) any connection using programs, tools, or software not expressly approved by MPT;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any unauthorized third party or other software that accesses, intercepts, "mines", or otherwise collects information from or through the Service or that is in transit from or to the Service, including, without limitation, any software that reads areas of RAM or streams of network traffic used by the Service to store information about BittyPals game characters, elements, or environment. MPT may, at its sole and absolute discretion, allow the use of certain third party user interfaces;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Intercept, examine or otherwise observe any proprietary communications protocol used by a client, a server, or the Service, whether through the use of a network analyzer, packet sniffer or any other tools;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Make any automated use of the Service, or take any action that imposes or may impose (in our sole discretion) an unreasonable or disproportionately large load on our infrastructure, 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Bypass any robot exclusion headers or other measures We employ to restrict access to the Service or use any software, technology, or device to send content or messages, scrape, spider, or crawl the Service, or harvest or manipulate data;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Interfere or try to interfere with the proper functioning of the Service, or connect to or use the Service in any way not expressly permitted by the Terms of Service or Feature Terms,  including disrupting, overburdening, or assisting in or encouraging the disruption or overburdening of (1)any Server; or (2) the enjoyment of MPT's  games or Services by any other person;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Make improper use of MPT's support services, including by submitting false abuse reports or using profane and abusive language in your communications with our support personnel; 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Except where permitted by law or relevant open source licenses, modify, reverse engineer, decompile, disassemble, decipher or otherwise try to derive the source code from us, or to obtain any information from the Service using any method not expressly permitted by MPT; or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Copy, modify or distribute content from any of MPT's sites, or MPT's copyrights or trademarks or use any method to copy or distribute the content of the Service except as specifically authorized by MPT.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FF0000"/>
          <w:spacing w:val="0"/>
          <w:position w:val="0"/>
          <w:sz w:val="22"/>
          <w:shd w:fill="auto" w:val="clear"/>
        </w:rPr>
      </w:pPr>
      <w:r>
        <w:rPr>
          <w:rFonts w:ascii="Calibri" w:hAnsi="Calibri" w:cs="Calibri" w:eastAsia="Calibri"/>
          <w:color w:val="FF0000"/>
          <w:spacing w:val="0"/>
          <w:position w:val="0"/>
          <w:sz w:val="22"/>
          <w:shd w:fill="auto" w:val="clear"/>
        </w:rPr>
        <w:t xml:space="preserve">PRIVACY POLICY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MPT uses industry-standard security measures to protect the loss, misuse and/or alteration of the information under our control. Although we make good faith efforts to store the non-public information uploaded to the Service or collected by BittyPals in a secure operating environment that is not made available to the public, we cannot guarantee complete security. We cannot and do not guarantee that our security measures will prevent third party "hackers" from illegally accessing our site and obtaining access to content or information thereon.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Relationships xmlns="http://schemas.openxmlformats.org/package/2006/relationships"><Relationship TargetMode="External" Target="http://www.adr.org/" Id="docRId0" Type="http://schemas.openxmlformats.org/officeDocument/2006/relationships/hyperlink"/><Relationship TargetMode="External" Target="http://www.adr.org/" Id="docRId1" Type="http://schemas.openxmlformats.org/officeDocument/2006/relationships/hyperlink"/><Relationship Target="numbering.xml" Id="docRId2" Type="http://schemas.openxmlformats.org/officeDocument/2006/relationships/numbering"/><Relationship Target="styles.xml" Id="docRId3" Type="http://schemas.openxmlformats.org/officeDocument/2006/relationships/styles"/></Relationships>
</file>