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0F12E" w14:textId="77777777" w:rsidR="00FC52C1" w:rsidRPr="00FC52C1" w:rsidRDefault="00FC52C1" w:rsidP="00FC52C1">
      <w:pPr>
        <w:spacing w:before="100" w:beforeAutospacing="1" w:after="100" w:afterAutospacing="1" w:line="240" w:lineRule="auto"/>
        <w:outlineLvl w:val="1"/>
        <w:rPr>
          <w:rFonts w:eastAsia="Times New Roman" w:cs="Times New Roman"/>
          <w:b/>
          <w:bCs/>
          <w:kern w:val="0"/>
          <w:sz w:val="36"/>
          <w:szCs w:val="36"/>
          <w14:ligatures w14:val="none"/>
        </w:rPr>
      </w:pPr>
      <w:r w:rsidRPr="00FC52C1">
        <w:rPr>
          <w:rFonts w:ascii="Segoe UI Emoji" w:eastAsia="Times New Roman" w:hAnsi="Segoe UI Emoji" w:cs="Segoe UI Emoji"/>
          <w:b/>
          <w:bCs/>
          <w:kern w:val="0"/>
          <w:sz w:val="36"/>
          <w:szCs w:val="36"/>
          <w14:ligatures w14:val="none"/>
        </w:rPr>
        <w:t>📄</w:t>
      </w:r>
      <w:r w:rsidRPr="00FC52C1">
        <w:rPr>
          <w:rFonts w:eastAsia="Times New Roman" w:cs="Times New Roman"/>
          <w:b/>
          <w:bCs/>
          <w:kern w:val="0"/>
          <w:sz w:val="36"/>
          <w:szCs w:val="36"/>
          <w14:ligatures w14:val="none"/>
        </w:rPr>
        <w:t xml:space="preserve"> Enhanced Narrative (For Word Document)</w:t>
      </w:r>
    </w:p>
    <w:p w14:paraId="74F1452E" w14:textId="73AA51CF" w:rsidR="00FC52C1" w:rsidRPr="00FC52C1" w:rsidRDefault="00FC52C1" w:rsidP="00FC52C1">
      <w:pPr>
        <w:spacing w:before="100" w:beforeAutospacing="1" w:after="100" w:afterAutospacing="1" w:line="240" w:lineRule="auto"/>
        <w:rPr>
          <w:rFonts w:eastAsia="Times New Roman" w:cs="Times New Roman"/>
          <w:kern w:val="0"/>
          <w14:ligatures w14:val="none"/>
        </w:rPr>
      </w:pPr>
      <w:r w:rsidRPr="00FC52C1">
        <w:rPr>
          <w:rFonts w:eastAsia="Times New Roman" w:cs="Times New Roman"/>
          <w:b/>
          <w:bCs/>
          <w:kern w:val="0"/>
          <w14:ligatures w14:val="none"/>
        </w:rPr>
        <w:t>CS 499 Milestone Three</w:t>
      </w:r>
      <w:r w:rsidRPr="00FC52C1">
        <w:rPr>
          <w:rFonts w:eastAsia="Times New Roman" w:cs="Times New Roman"/>
          <w:kern w:val="0"/>
          <w14:ligatures w14:val="none"/>
        </w:rPr>
        <w:br/>
      </w:r>
      <w:r w:rsidRPr="00FC52C1">
        <w:rPr>
          <w:rFonts w:eastAsia="Times New Roman" w:cs="Times New Roman"/>
          <w:b/>
          <w:bCs/>
          <w:kern w:val="0"/>
          <w14:ligatures w14:val="none"/>
        </w:rPr>
        <w:t xml:space="preserve">Enhancement Two: Algorithms and Data </w:t>
      </w:r>
      <w:r w:rsidR="00FF7936">
        <w:rPr>
          <w:rFonts w:eastAsia="Times New Roman" w:cs="Times New Roman"/>
          <w:b/>
          <w:bCs/>
          <w:kern w:val="0"/>
          <w14:ligatures w14:val="none"/>
        </w:rPr>
        <w:t>Structures</w:t>
      </w:r>
      <w:r w:rsidRPr="00FC52C1">
        <w:rPr>
          <w:rFonts w:eastAsia="Times New Roman" w:cs="Times New Roman"/>
          <w:kern w:val="0"/>
          <w14:ligatures w14:val="none"/>
        </w:rPr>
        <w:br/>
      </w:r>
      <w:r w:rsidRPr="00FC52C1">
        <w:rPr>
          <w:rFonts w:eastAsia="Times New Roman" w:cs="Times New Roman"/>
          <w:b/>
          <w:bCs/>
          <w:kern w:val="0"/>
          <w14:ligatures w14:val="none"/>
        </w:rPr>
        <w:t>Student: Joshua Emmons</w:t>
      </w:r>
      <w:r w:rsidRPr="00FC52C1">
        <w:rPr>
          <w:rFonts w:eastAsia="Times New Roman" w:cs="Times New Roman"/>
          <w:kern w:val="0"/>
          <w14:ligatures w14:val="none"/>
        </w:rPr>
        <w:br/>
      </w:r>
      <w:r w:rsidRPr="00FC52C1">
        <w:rPr>
          <w:rFonts w:eastAsia="Times New Roman" w:cs="Times New Roman"/>
          <w:b/>
          <w:bCs/>
          <w:kern w:val="0"/>
          <w14:ligatures w14:val="none"/>
        </w:rPr>
        <w:t>Artifact Title: Student Score Sorter with Merge Sort and Binary Search</w:t>
      </w:r>
    </w:p>
    <w:p w14:paraId="66F7DCE3" w14:textId="77777777" w:rsidR="00FC52C1" w:rsidRPr="00FC52C1" w:rsidRDefault="00000000" w:rsidP="00FC52C1">
      <w:pPr>
        <w:spacing w:after="0" w:line="240" w:lineRule="auto"/>
        <w:rPr>
          <w:rFonts w:eastAsia="Times New Roman" w:cs="Times New Roman"/>
          <w:kern w:val="0"/>
          <w14:ligatures w14:val="none"/>
        </w:rPr>
      </w:pPr>
      <w:r>
        <w:rPr>
          <w:rFonts w:eastAsia="Times New Roman" w:cs="Times New Roman"/>
          <w:kern w:val="0"/>
          <w14:ligatures w14:val="none"/>
        </w:rPr>
        <w:pict w14:anchorId="2FAADC71">
          <v:rect id="_x0000_i1025" style="width:0;height:1.5pt" o:hralign="center" o:hrstd="t" o:hr="t" fillcolor="#a0a0a0" stroked="f"/>
        </w:pict>
      </w:r>
    </w:p>
    <w:p w14:paraId="4DE1CEF3" w14:textId="77777777" w:rsidR="00FC52C1" w:rsidRPr="00FC52C1" w:rsidRDefault="00FC52C1" w:rsidP="00FC52C1">
      <w:pPr>
        <w:spacing w:before="100" w:beforeAutospacing="1" w:after="100" w:afterAutospacing="1" w:line="240" w:lineRule="auto"/>
        <w:outlineLvl w:val="2"/>
        <w:rPr>
          <w:rFonts w:eastAsia="Times New Roman" w:cs="Times New Roman"/>
          <w:b/>
          <w:bCs/>
          <w:kern w:val="0"/>
          <w:sz w:val="27"/>
          <w:szCs w:val="27"/>
          <w14:ligatures w14:val="none"/>
        </w:rPr>
      </w:pPr>
      <w:r w:rsidRPr="00FC52C1">
        <w:rPr>
          <w:rFonts w:ascii="Segoe UI Emoji" w:eastAsia="Times New Roman" w:hAnsi="Segoe UI Emoji" w:cs="Segoe UI Emoji"/>
          <w:b/>
          <w:bCs/>
          <w:kern w:val="0"/>
          <w:sz w:val="27"/>
          <w:szCs w:val="27"/>
          <w14:ligatures w14:val="none"/>
        </w:rPr>
        <w:t>🔍</w:t>
      </w:r>
      <w:r w:rsidRPr="00FC52C1">
        <w:rPr>
          <w:rFonts w:eastAsia="Times New Roman" w:cs="Times New Roman"/>
          <w:b/>
          <w:bCs/>
          <w:kern w:val="0"/>
          <w:sz w:val="27"/>
          <w:szCs w:val="27"/>
          <w14:ligatures w14:val="none"/>
        </w:rPr>
        <w:t xml:space="preserve"> Artifact Overview</w:t>
      </w:r>
    </w:p>
    <w:p w14:paraId="1063C7F5" w14:textId="294F8083" w:rsidR="000C6B58" w:rsidRPr="000C6B58" w:rsidRDefault="000C6B58" w:rsidP="000C6B58">
      <w:pPr>
        <w:spacing w:before="100" w:beforeAutospacing="1" w:after="100" w:afterAutospacing="1" w:line="240" w:lineRule="auto"/>
        <w:rPr>
          <w:rFonts w:eastAsia="Times New Roman" w:cs="Times New Roman"/>
          <w:kern w:val="0"/>
          <w14:ligatures w14:val="none"/>
        </w:rPr>
      </w:pPr>
      <w:r w:rsidRPr="000C6B58">
        <w:rPr>
          <w:rFonts w:eastAsia="Times New Roman" w:cs="Times New Roman"/>
          <w:kern w:val="0"/>
          <w14:ligatures w14:val="none"/>
        </w:rPr>
        <w:t>The artifact I selected is a Python-based Student Score Sorter that originated in my Data Structures and Algorithms course (CS 300). Initially, the program sorted a list of student names and scores using the merge sort algorithm</w:t>
      </w:r>
      <w:r w:rsidR="00FF7936">
        <w:rPr>
          <w:rFonts w:eastAsia="Times New Roman" w:cs="Times New Roman"/>
          <w:kern w:val="0"/>
          <w14:ligatures w14:val="none"/>
        </w:rPr>
        <w:t>, enabling fast retrieval through</w:t>
      </w:r>
      <w:r w:rsidRPr="000C6B58">
        <w:rPr>
          <w:rFonts w:eastAsia="Times New Roman" w:cs="Times New Roman"/>
          <w:kern w:val="0"/>
          <w14:ligatures w14:val="none"/>
        </w:rPr>
        <w:t xml:space="preserve"> binary search. For this milestone, I revisited the artifact to </w:t>
      </w:r>
      <w:r w:rsidR="00FF7936">
        <w:rPr>
          <w:rFonts w:eastAsia="Times New Roman" w:cs="Times New Roman"/>
          <w:kern w:val="0"/>
          <w14:ligatures w14:val="none"/>
        </w:rPr>
        <w:t>enhance its functionality by introducing new algorithms and data structures, thereby improving performance</w:t>
      </w:r>
      <w:r w:rsidRPr="000C6B58">
        <w:rPr>
          <w:rFonts w:eastAsia="Times New Roman" w:cs="Times New Roman"/>
          <w:kern w:val="0"/>
          <w14:ligatures w14:val="none"/>
        </w:rPr>
        <w:t xml:space="preserve"> and scalability</w:t>
      </w:r>
      <w:r w:rsidR="00D35D51">
        <w:rPr>
          <w:rFonts w:eastAsia="Times New Roman" w:cs="Times New Roman"/>
          <w:kern w:val="0"/>
          <w14:ligatures w14:val="none"/>
        </w:rPr>
        <w:t xml:space="preserve"> in real-world scenarios</w:t>
      </w:r>
      <w:r w:rsidRPr="000C6B58">
        <w:rPr>
          <w:rFonts w:eastAsia="Times New Roman" w:cs="Times New Roman"/>
          <w:kern w:val="0"/>
          <w14:ligatures w14:val="none"/>
        </w:rPr>
        <w:t>.</w:t>
      </w:r>
    </w:p>
    <w:p w14:paraId="5EFAB2C8" w14:textId="77777777" w:rsidR="000C6B58" w:rsidRPr="000C6B58" w:rsidRDefault="000C6B58" w:rsidP="000C6B58">
      <w:pPr>
        <w:spacing w:before="100" w:beforeAutospacing="1" w:after="100" w:afterAutospacing="1" w:line="240" w:lineRule="auto"/>
        <w:rPr>
          <w:rFonts w:eastAsia="Times New Roman" w:cs="Times New Roman"/>
          <w:kern w:val="0"/>
          <w14:ligatures w14:val="none"/>
        </w:rPr>
      </w:pPr>
      <w:r w:rsidRPr="000C6B58">
        <w:rPr>
          <w:rFonts w:eastAsia="Times New Roman" w:cs="Times New Roman"/>
          <w:kern w:val="0"/>
          <w14:ligatures w14:val="none"/>
        </w:rPr>
        <w:t>Enhancements included:</w:t>
      </w:r>
    </w:p>
    <w:p w14:paraId="52A98603" w14:textId="77777777" w:rsidR="000C6B58" w:rsidRPr="000C6B58" w:rsidRDefault="000C6B58" w:rsidP="000C6B58">
      <w:pPr>
        <w:numPr>
          <w:ilvl w:val="0"/>
          <w:numId w:val="6"/>
        </w:numPr>
        <w:spacing w:before="100" w:beforeAutospacing="1" w:after="100" w:afterAutospacing="1" w:line="240" w:lineRule="auto"/>
        <w:rPr>
          <w:rFonts w:eastAsia="Times New Roman" w:cs="Times New Roman"/>
          <w:kern w:val="0"/>
          <w14:ligatures w14:val="none"/>
        </w:rPr>
      </w:pPr>
      <w:r w:rsidRPr="000C6B58">
        <w:rPr>
          <w:rFonts w:eastAsia="Times New Roman" w:cs="Times New Roman"/>
          <w:b/>
          <w:bCs/>
          <w:kern w:val="0"/>
          <w14:ligatures w14:val="none"/>
        </w:rPr>
        <w:t>Adding a Quick Sort implementation</w:t>
      </w:r>
      <w:r w:rsidRPr="000C6B58">
        <w:rPr>
          <w:rFonts w:eastAsia="Times New Roman" w:cs="Times New Roman"/>
          <w:kern w:val="0"/>
          <w14:ligatures w14:val="none"/>
        </w:rPr>
        <w:t xml:space="preserve"> as an alternative to merge sort, allowing for algorithm performance comparison.</w:t>
      </w:r>
    </w:p>
    <w:p w14:paraId="4C86F562" w14:textId="77777777" w:rsidR="000C6B58" w:rsidRPr="000C6B58" w:rsidRDefault="000C6B58" w:rsidP="000C6B58">
      <w:pPr>
        <w:numPr>
          <w:ilvl w:val="0"/>
          <w:numId w:val="6"/>
        </w:numPr>
        <w:spacing w:before="100" w:beforeAutospacing="1" w:after="100" w:afterAutospacing="1" w:line="240" w:lineRule="auto"/>
        <w:rPr>
          <w:rFonts w:eastAsia="Times New Roman" w:cs="Times New Roman"/>
          <w:kern w:val="0"/>
          <w14:ligatures w14:val="none"/>
        </w:rPr>
      </w:pPr>
      <w:r w:rsidRPr="000C6B58">
        <w:rPr>
          <w:rFonts w:eastAsia="Times New Roman" w:cs="Times New Roman"/>
          <w:b/>
          <w:bCs/>
          <w:kern w:val="0"/>
          <w14:ligatures w14:val="none"/>
        </w:rPr>
        <w:t>Implementing a hash map (dictionary)</w:t>
      </w:r>
      <w:r w:rsidRPr="000C6B58">
        <w:rPr>
          <w:rFonts w:eastAsia="Times New Roman" w:cs="Times New Roman"/>
          <w:kern w:val="0"/>
          <w14:ligatures w14:val="none"/>
        </w:rPr>
        <w:t xml:space="preserve"> via defaultdict to group students by score, enabling constant-time lookups for common queries like “Who scored 88?”</w:t>
      </w:r>
    </w:p>
    <w:p w14:paraId="708097B3" w14:textId="77777777" w:rsidR="000C6B58" w:rsidRPr="000C6B58" w:rsidRDefault="000C6B58" w:rsidP="000C6B58">
      <w:pPr>
        <w:numPr>
          <w:ilvl w:val="0"/>
          <w:numId w:val="6"/>
        </w:numPr>
        <w:spacing w:before="100" w:beforeAutospacing="1" w:after="100" w:afterAutospacing="1" w:line="240" w:lineRule="auto"/>
        <w:rPr>
          <w:rFonts w:eastAsia="Times New Roman" w:cs="Times New Roman"/>
          <w:kern w:val="0"/>
          <w14:ligatures w14:val="none"/>
        </w:rPr>
      </w:pPr>
      <w:r w:rsidRPr="000C6B58">
        <w:rPr>
          <w:rFonts w:eastAsia="Times New Roman" w:cs="Times New Roman"/>
          <w:b/>
          <w:bCs/>
          <w:kern w:val="0"/>
          <w14:ligatures w14:val="none"/>
        </w:rPr>
        <w:t>Benchmarking</w:t>
      </w:r>
      <w:r w:rsidRPr="000C6B58">
        <w:rPr>
          <w:rFonts w:eastAsia="Times New Roman" w:cs="Times New Roman"/>
          <w:kern w:val="0"/>
          <w14:ligatures w14:val="none"/>
        </w:rPr>
        <w:t xml:space="preserve"> the different algorithms to highlight time complexity trade-offs in practice.</w:t>
      </w:r>
    </w:p>
    <w:p w14:paraId="1048ABD6" w14:textId="77777777" w:rsidR="000C6B58" w:rsidRPr="000C6B58" w:rsidRDefault="000C6B58" w:rsidP="000C6B58">
      <w:pPr>
        <w:numPr>
          <w:ilvl w:val="0"/>
          <w:numId w:val="6"/>
        </w:numPr>
        <w:spacing w:before="100" w:beforeAutospacing="1" w:after="100" w:afterAutospacing="1" w:line="240" w:lineRule="auto"/>
        <w:rPr>
          <w:rFonts w:eastAsia="Times New Roman" w:cs="Times New Roman"/>
          <w:kern w:val="0"/>
          <w14:ligatures w14:val="none"/>
        </w:rPr>
      </w:pPr>
      <w:r w:rsidRPr="000C6B58">
        <w:rPr>
          <w:rFonts w:eastAsia="Times New Roman" w:cs="Times New Roman"/>
          <w:kern w:val="0"/>
          <w14:ligatures w14:val="none"/>
        </w:rPr>
        <w:t>Refactoring for modularity and adding new utility functions for grouping and alternative sorting.</w:t>
      </w:r>
    </w:p>
    <w:p w14:paraId="4EF4E351" w14:textId="77777777" w:rsidR="000C6B58" w:rsidRPr="000C6B58" w:rsidRDefault="000C6B58" w:rsidP="000C6B58">
      <w:pPr>
        <w:numPr>
          <w:ilvl w:val="0"/>
          <w:numId w:val="6"/>
        </w:numPr>
        <w:spacing w:before="100" w:beforeAutospacing="1" w:after="100" w:afterAutospacing="1" w:line="240" w:lineRule="auto"/>
        <w:rPr>
          <w:rFonts w:eastAsia="Times New Roman" w:cs="Times New Roman"/>
          <w:kern w:val="0"/>
          <w14:ligatures w14:val="none"/>
        </w:rPr>
      </w:pPr>
      <w:r w:rsidRPr="000C6B58">
        <w:rPr>
          <w:rFonts w:eastAsia="Times New Roman" w:cs="Times New Roman"/>
          <w:kern w:val="0"/>
          <w14:ligatures w14:val="none"/>
        </w:rPr>
        <w:t>Retaining binary search and merge sort to contrast with newer enhancements.</w:t>
      </w:r>
    </w:p>
    <w:p w14:paraId="23C18B92" w14:textId="4B779EC3" w:rsidR="000C6B58" w:rsidRPr="000C6B58" w:rsidRDefault="000C6B58" w:rsidP="000C6B58">
      <w:pPr>
        <w:spacing w:before="100" w:beforeAutospacing="1" w:after="100" w:afterAutospacing="1" w:line="240" w:lineRule="auto"/>
        <w:rPr>
          <w:rFonts w:eastAsia="Times New Roman" w:cs="Times New Roman"/>
          <w:kern w:val="0"/>
          <w14:ligatures w14:val="none"/>
        </w:rPr>
      </w:pPr>
      <w:r w:rsidRPr="000C6B58">
        <w:rPr>
          <w:rFonts w:eastAsia="Times New Roman" w:cs="Times New Roman"/>
          <w:kern w:val="0"/>
          <w14:ligatures w14:val="none"/>
        </w:rPr>
        <w:t>These enhancements go beyond improving readability or performance—they introduce new algorithmic logic and data structures, demonstrating practical problem-solving through advanced CS concepts.</w:t>
      </w:r>
      <w:r w:rsidR="00D35D51">
        <w:rPr>
          <w:rFonts w:eastAsia="Times New Roman" w:cs="Times New Roman"/>
          <w:kern w:val="0"/>
          <w14:ligatures w14:val="none"/>
        </w:rPr>
        <w:t xml:space="preserve"> This practicality is a testament to the real-world relevance of our academic pursuits.</w:t>
      </w:r>
    </w:p>
    <w:p w14:paraId="20DD6430" w14:textId="0D339EE7" w:rsidR="00FC52C1" w:rsidRPr="00FC52C1" w:rsidRDefault="00FC52C1" w:rsidP="00FC52C1">
      <w:pPr>
        <w:spacing w:before="100" w:beforeAutospacing="1" w:after="100" w:afterAutospacing="1" w:line="240" w:lineRule="auto"/>
        <w:rPr>
          <w:rFonts w:eastAsia="Times New Roman" w:cs="Times New Roman"/>
          <w:kern w:val="0"/>
          <w14:ligatures w14:val="none"/>
        </w:rPr>
      </w:pPr>
    </w:p>
    <w:p w14:paraId="68595A41" w14:textId="77777777" w:rsidR="00FC52C1" w:rsidRPr="00FC52C1" w:rsidRDefault="00000000" w:rsidP="00FC52C1">
      <w:pPr>
        <w:spacing w:after="0" w:line="240" w:lineRule="auto"/>
        <w:rPr>
          <w:rFonts w:eastAsia="Times New Roman" w:cs="Times New Roman"/>
          <w:kern w:val="0"/>
          <w14:ligatures w14:val="none"/>
        </w:rPr>
      </w:pPr>
      <w:r>
        <w:rPr>
          <w:rFonts w:eastAsia="Times New Roman" w:cs="Times New Roman"/>
          <w:kern w:val="0"/>
          <w14:ligatures w14:val="none"/>
        </w:rPr>
        <w:pict w14:anchorId="48D7AA66">
          <v:rect id="_x0000_i1026" style="width:0;height:1.5pt" o:hralign="center" o:hrstd="t" o:hr="t" fillcolor="#a0a0a0" stroked="f"/>
        </w:pict>
      </w:r>
    </w:p>
    <w:p w14:paraId="46E86121" w14:textId="77777777" w:rsidR="00FC52C1" w:rsidRPr="00FC52C1" w:rsidRDefault="00FC52C1" w:rsidP="00FC52C1">
      <w:pPr>
        <w:spacing w:before="100" w:beforeAutospacing="1" w:after="100" w:afterAutospacing="1" w:line="240" w:lineRule="auto"/>
        <w:outlineLvl w:val="2"/>
        <w:rPr>
          <w:rFonts w:eastAsia="Times New Roman" w:cs="Times New Roman"/>
          <w:b/>
          <w:bCs/>
          <w:kern w:val="0"/>
          <w:sz w:val="27"/>
          <w:szCs w:val="27"/>
          <w14:ligatures w14:val="none"/>
        </w:rPr>
      </w:pPr>
      <w:r w:rsidRPr="00FC52C1">
        <w:rPr>
          <w:rFonts w:ascii="Segoe UI Emoji" w:eastAsia="Times New Roman" w:hAnsi="Segoe UI Emoji" w:cs="Segoe UI Emoji"/>
          <w:b/>
          <w:bCs/>
          <w:kern w:val="0"/>
          <w:sz w:val="27"/>
          <w:szCs w:val="27"/>
          <w14:ligatures w14:val="none"/>
        </w:rPr>
        <w:t>💡</w:t>
      </w:r>
      <w:r w:rsidRPr="00FC52C1">
        <w:rPr>
          <w:rFonts w:eastAsia="Times New Roman" w:cs="Times New Roman"/>
          <w:b/>
          <w:bCs/>
          <w:kern w:val="0"/>
          <w:sz w:val="27"/>
          <w:szCs w:val="27"/>
          <w14:ligatures w14:val="none"/>
        </w:rPr>
        <w:t xml:space="preserve"> Why This Artifact?</w:t>
      </w:r>
    </w:p>
    <w:p w14:paraId="7A2974C4" w14:textId="20AB3C6F" w:rsidR="009F26D6" w:rsidRPr="009F26D6" w:rsidRDefault="009F26D6" w:rsidP="009F26D6">
      <w:pPr>
        <w:spacing w:after="0" w:line="240" w:lineRule="auto"/>
        <w:rPr>
          <w:rFonts w:eastAsia="Times New Roman" w:cs="Times New Roman"/>
          <w:kern w:val="0"/>
          <w14:ligatures w14:val="none"/>
        </w:rPr>
      </w:pPr>
      <w:r w:rsidRPr="009F26D6">
        <w:rPr>
          <w:rFonts w:eastAsia="Times New Roman" w:cs="Times New Roman"/>
          <w:kern w:val="0"/>
          <w14:ligatures w14:val="none"/>
        </w:rPr>
        <w:t xml:space="preserve">I selected this artifact because it reflects my foundational knowledge in sorting and searching algorithms. But more importantly, it </w:t>
      </w:r>
      <w:r w:rsidR="00FF7936">
        <w:rPr>
          <w:rFonts w:eastAsia="Times New Roman" w:cs="Times New Roman"/>
          <w:kern w:val="0"/>
          <w14:ligatures w14:val="none"/>
        </w:rPr>
        <w:t>allowed me</w:t>
      </w:r>
      <w:r w:rsidRPr="009F26D6">
        <w:rPr>
          <w:rFonts w:eastAsia="Times New Roman" w:cs="Times New Roman"/>
          <w:kern w:val="0"/>
          <w14:ligatures w14:val="none"/>
        </w:rPr>
        <w:t xml:space="preserve"> to explore algorithmic </w:t>
      </w:r>
      <w:r w:rsidRPr="009F26D6">
        <w:rPr>
          <w:rFonts w:eastAsia="Times New Roman" w:cs="Times New Roman"/>
          <w:b/>
          <w:bCs/>
          <w:kern w:val="0"/>
          <w14:ligatures w14:val="none"/>
        </w:rPr>
        <w:t>alternatives</w:t>
      </w:r>
      <w:r w:rsidRPr="009F26D6">
        <w:rPr>
          <w:rFonts w:eastAsia="Times New Roman" w:cs="Times New Roman"/>
          <w:kern w:val="0"/>
          <w14:ligatures w14:val="none"/>
        </w:rPr>
        <w:t xml:space="preserve"> and apply </w:t>
      </w:r>
      <w:r w:rsidRPr="009F26D6">
        <w:rPr>
          <w:rFonts w:eastAsia="Times New Roman" w:cs="Times New Roman"/>
          <w:b/>
          <w:bCs/>
          <w:kern w:val="0"/>
          <w14:ligatures w14:val="none"/>
        </w:rPr>
        <w:t>real-world data structure design</w:t>
      </w:r>
      <w:r w:rsidRPr="009F26D6">
        <w:rPr>
          <w:rFonts w:eastAsia="Times New Roman" w:cs="Times New Roman"/>
          <w:kern w:val="0"/>
          <w14:ligatures w14:val="none"/>
        </w:rPr>
        <w:t>.</w:t>
      </w:r>
    </w:p>
    <w:p w14:paraId="2371777E" w14:textId="77777777" w:rsidR="009F26D6" w:rsidRPr="009F26D6" w:rsidRDefault="009F26D6" w:rsidP="009F26D6">
      <w:pPr>
        <w:spacing w:after="0" w:line="240" w:lineRule="auto"/>
        <w:rPr>
          <w:rFonts w:eastAsia="Times New Roman" w:cs="Times New Roman"/>
          <w:kern w:val="0"/>
          <w14:ligatures w14:val="none"/>
        </w:rPr>
      </w:pPr>
      <w:r w:rsidRPr="009F26D6">
        <w:rPr>
          <w:rFonts w:eastAsia="Times New Roman" w:cs="Times New Roman"/>
          <w:kern w:val="0"/>
          <w14:ligatures w14:val="none"/>
        </w:rPr>
        <w:lastRenderedPageBreak/>
        <w:t>Quick Sort is one of the most commonly used sorting algorithms in practice. Including it allowed me to demonstrate my ability to implement recursive algorithms and evaluate their behavior through benchmarking.</w:t>
      </w:r>
    </w:p>
    <w:p w14:paraId="5301F304" w14:textId="77777777" w:rsidR="009F26D6" w:rsidRPr="009F26D6" w:rsidRDefault="009F26D6" w:rsidP="009F26D6">
      <w:pPr>
        <w:spacing w:after="0" w:line="240" w:lineRule="auto"/>
        <w:rPr>
          <w:rFonts w:eastAsia="Times New Roman" w:cs="Times New Roman"/>
          <w:kern w:val="0"/>
          <w14:ligatures w14:val="none"/>
        </w:rPr>
      </w:pPr>
      <w:r w:rsidRPr="009F26D6">
        <w:rPr>
          <w:rFonts w:eastAsia="Times New Roman" w:cs="Times New Roman"/>
          <w:kern w:val="0"/>
          <w14:ligatures w14:val="none"/>
        </w:rPr>
        <w:t>The addition of a hash map structure (dictionary) to group students by score directly aligns with modern needs in software performance and design. Grouping and retrieving data efficiently is a skill expected in backend systems, data pipelines, and even frontend filtering systems.</w:t>
      </w:r>
    </w:p>
    <w:p w14:paraId="0CD4BCEB" w14:textId="77777777" w:rsidR="009F26D6" w:rsidRPr="009F26D6" w:rsidRDefault="009F26D6" w:rsidP="009F26D6">
      <w:pPr>
        <w:spacing w:after="0" w:line="240" w:lineRule="auto"/>
        <w:rPr>
          <w:rFonts w:eastAsia="Times New Roman" w:cs="Times New Roman"/>
          <w:kern w:val="0"/>
          <w14:ligatures w14:val="none"/>
        </w:rPr>
      </w:pPr>
      <w:r w:rsidRPr="009F26D6">
        <w:rPr>
          <w:rFonts w:eastAsia="Times New Roman" w:cs="Times New Roman"/>
          <w:kern w:val="0"/>
          <w14:ligatures w14:val="none"/>
        </w:rPr>
        <w:t>Key skills demonstrated:</w:t>
      </w:r>
    </w:p>
    <w:p w14:paraId="58603C64" w14:textId="77777777" w:rsidR="009F26D6" w:rsidRPr="009F26D6" w:rsidRDefault="009F26D6" w:rsidP="009F26D6">
      <w:pPr>
        <w:numPr>
          <w:ilvl w:val="0"/>
          <w:numId w:val="7"/>
        </w:numPr>
        <w:spacing w:after="0" w:line="240" w:lineRule="auto"/>
        <w:rPr>
          <w:rFonts w:eastAsia="Times New Roman" w:cs="Times New Roman"/>
          <w:kern w:val="0"/>
          <w14:ligatures w14:val="none"/>
        </w:rPr>
      </w:pPr>
      <w:r w:rsidRPr="009F26D6">
        <w:rPr>
          <w:rFonts w:eastAsia="Times New Roman" w:cs="Times New Roman"/>
          <w:kern w:val="0"/>
          <w14:ligatures w14:val="none"/>
        </w:rPr>
        <w:t xml:space="preserve">Mastery of </w:t>
      </w:r>
      <w:r w:rsidRPr="009F26D6">
        <w:rPr>
          <w:rFonts w:eastAsia="Times New Roman" w:cs="Times New Roman"/>
          <w:b/>
          <w:bCs/>
          <w:kern w:val="0"/>
          <w14:ligatures w14:val="none"/>
        </w:rPr>
        <w:t>divide-and-conquer</w:t>
      </w:r>
      <w:r w:rsidRPr="009F26D6">
        <w:rPr>
          <w:rFonts w:eastAsia="Times New Roman" w:cs="Times New Roman"/>
          <w:kern w:val="0"/>
          <w14:ligatures w14:val="none"/>
        </w:rPr>
        <w:t xml:space="preserve"> and </w:t>
      </w:r>
      <w:r w:rsidRPr="009F26D6">
        <w:rPr>
          <w:rFonts w:eastAsia="Times New Roman" w:cs="Times New Roman"/>
          <w:b/>
          <w:bCs/>
          <w:kern w:val="0"/>
          <w14:ligatures w14:val="none"/>
        </w:rPr>
        <w:t>recursive algorithms</w:t>
      </w:r>
    </w:p>
    <w:p w14:paraId="7EF9AAEE" w14:textId="77777777" w:rsidR="009F26D6" w:rsidRPr="009F26D6" w:rsidRDefault="009F26D6" w:rsidP="009F26D6">
      <w:pPr>
        <w:numPr>
          <w:ilvl w:val="0"/>
          <w:numId w:val="7"/>
        </w:numPr>
        <w:spacing w:after="0" w:line="240" w:lineRule="auto"/>
        <w:rPr>
          <w:rFonts w:eastAsia="Times New Roman" w:cs="Times New Roman"/>
          <w:kern w:val="0"/>
          <w14:ligatures w14:val="none"/>
        </w:rPr>
      </w:pPr>
      <w:r w:rsidRPr="009F26D6">
        <w:rPr>
          <w:rFonts w:eastAsia="Times New Roman" w:cs="Times New Roman"/>
          <w:kern w:val="0"/>
          <w14:ligatures w14:val="none"/>
        </w:rPr>
        <w:t xml:space="preserve">Implementation of </w:t>
      </w:r>
      <w:r w:rsidRPr="009F26D6">
        <w:rPr>
          <w:rFonts w:eastAsia="Times New Roman" w:cs="Times New Roman"/>
          <w:b/>
          <w:bCs/>
          <w:kern w:val="0"/>
          <w14:ligatures w14:val="none"/>
        </w:rPr>
        <w:t>constant-time lookups</w:t>
      </w:r>
      <w:r w:rsidRPr="009F26D6">
        <w:rPr>
          <w:rFonts w:eastAsia="Times New Roman" w:cs="Times New Roman"/>
          <w:kern w:val="0"/>
          <w14:ligatures w14:val="none"/>
        </w:rPr>
        <w:t xml:space="preserve"> using dictionaries</w:t>
      </w:r>
    </w:p>
    <w:p w14:paraId="4B1F6E29" w14:textId="77777777" w:rsidR="009F26D6" w:rsidRPr="009F26D6" w:rsidRDefault="009F26D6" w:rsidP="009F26D6">
      <w:pPr>
        <w:numPr>
          <w:ilvl w:val="0"/>
          <w:numId w:val="7"/>
        </w:numPr>
        <w:spacing w:after="0" w:line="240" w:lineRule="auto"/>
        <w:rPr>
          <w:rFonts w:eastAsia="Times New Roman" w:cs="Times New Roman"/>
          <w:kern w:val="0"/>
          <w14:ligatures w14:val="none"/>
        </w:rPr>
      </w:pPr>
      <w:r w:rsidRPr="009F26D6">
        <w:rPr>
          <w:rFonts w:eastAsia="Times New Roman" w:cs="Times New Roman"/>
          <w:kern w:val="0"/>
          <w14:ligatures w14:val="none"/>
        </w:rPr>
        <w:t xml:space="preserve">Understanding of </w:t>
      </w:r>
      <w:r w:rsidRPr="009F26D6">
        <w:rPr>
          <w:rFonts w:eastAsia="Times New Roman" w:cs="Times New Roman"/>
          <w:b/>
          <w:bCs/>
          <w:kern w:val="0"/>
          <w14:ligatures w14:val="none"/>
        </w:rPr>
        <w:t>when and why to use different data structures</w:t>
      </w:r>
    </w:p>
    <w:p w14:paraId="0FD204EC" w14:textId="77777777" w:rsidR="009F26D6" w:rsidRPr="009F26D6" w:rsidRDefault="009F26D6" w:rsidP="009F26D6">
      <w:pPr>
        <w:numPr>
          <w:ilvl w:val="0"/>
          <w:numId w:val="7"/>
        </w:numPr>
        <w:spacing w:after="0" w:line="240" w:lineRule="auto"/>
        <w:rPr>
          <w:rFonts w:eastAsia="Times New Roman" w:cs="Times New Roman"/>
          <w:kern w:val="0"/>
          <w14:ligatures w14:val="none"/>
        </w:rPr>
      </w:pPr>
      <w:r w:rsidRPr="009F26D6">
        <w:rPr>
          <w:rFonts w:eastAsia="Times New Roman" w:cs="Times New Roman"/>
          <w:kern w:val="0"/>
          <w14:ligatures w14:val="none"/>
        </w:rPr>
        <w:t>Confidence in evaluating algorithm performance trade-offs</w:t>
      </w:r>
    </w:p>
    <w:p w14:paraId="08A75247" w14:textId="77777777" w:rsidR="00FC52C1" w:rsidRPr="00FC52C1" w:rsidRDefault="00000000" w:rsidP="00FC52C1">
      <w:pPr>
        <w:spacing w:after="0" w:line="240" w:lineRule="auto"/>
        <w:rPr>
          <w:rFonts w:eastAsia="Times New Roman" w:cs="Times New Roman"/>
          <w:kern w:val="0"/>
          <w14:ligatures w14:val="none"/>
        </w:rPr>
      </w:pPr>
      <w:r>
        <w:rPr>
          <w:rFonts w:eastAsia="Times New Roman" w:cs="Times New Roman"/>
          <w:kern w:val="0"/>
          <w14:ligatures w14:val="none"/>
        </w:rPr>
        <w:pict w14:anchorId="14B0F29C">
          <v:rect id="_x0000_i1027" style="width:0;height:1.5pt" o:hralign="center" o:hrstd="t" o:hr="t" fillcolor="#a0a0a0" stroked="f"/>
        </w:pict>
      </w:r>
    </w:p>
    <w:p w14:paraId="160C18F4" w14:textId="77777777" w:rsidR="00FC52C1" w:rsidRPr="00FC52C1" w:rsidRDefault="00FC52C1" w:rsidP="00FC52C1">
      <w:pPr>
        <w:spacing w:before="100" w:beforeAutospacing="1" w:after="100" w:afterAutospacing="1" w:line="240" w:lineRule="auto"/>
        <w:outlineLvl w:val="2"/>
        <w:rPr>
          <w:rFonts w:eastAsia="Times New Roman" w:cs="Times New Roman"/>
          <w:b/>
          <w:bCs/>
          <w:kern w:val="0"/>
          <w:sz w:val="27"/>
          <w:szCs w:val="27"/>
          <w14:ligatures w14:val="none"/>
        </w:rPr>
      </w:pPr>
      <w:r w:rsidRPr="00FC52C1">
        <w:rPr>
          <w:rFonts w:ascii="Segoe UI Emoji" w:eastAsia="Times New Roman" w:hAnsi="Segoe UI Emoji" w:cs="Segoe UI Emoji"/>
          <w:b/>
          <w:bCs/>
          <w:kern w:val="0"/>
          <w:sz w:val="27"/>
          <w:szCs w:val="27"/>
          <w14:ligatures w14:val="none"/>
        </w:rPr>
        <w:t>🎯</w:t>
      </w:r>
      <w:r w:rsidRPr="00FC52C1">
        <w:rPr>
          <w:rFonts w:eastAsia="Times New Roman" w:cs="Times New Roman"/>
          <w:b/>
          <w:bCs/>
          <w:kern w:val="0"/>
          <w:sz w:val="27"/>
          <w:szCs w:val="27"/>
          <w14:ligatures w14:val="none"/>
        </w:rPr>
        <w:t xml:space="preserve"> Course Outcome Coverage</w:t>
      </w:r>
    </w:p>
    <w:p w14:paraId="39128D5C" w14:textId="77777777" w:rsidR="009F26D6" w:rsidRPr="009F26D6" w:rsidRDefault="009F26D6" w:rsidP="009F26D6">
      <w:pPr>
        <w:spacing w:after="0" w:line="240" w:lineRule="auto"/>
        <w:rPr>
          <w:rFonts w:eastAsia="Times New Roman" w:cs="Times New Roman"/>
          <w:kern w:val="0"/>
          <w14:ligatures w14:val="none"/>
        </w:rPr>
      </w:pPr>
      <w:r w:rsidRPr="009F26D6">
        <w:rPr>
          <w:rFonts w:eastAsia="Times New Roman" w:cs="Times New Roman"/>
          <w:kern w:val="0"/>
          <w14:ligatures w14:val="none"/>
        </w:rPr>
        <w:t>In Module One, I set out to meet these outcomes:</w:t>
      </w:r>
    </w:p>
    <w:p w14:paraId="17C5D3F2" w14:textId="77777777" w:rsidR="009F26D6" w:rsidRPr="009F26D6" w:rsidRDefault="009F26D6" w:rsidP="009F26D6">
      <w:pPr>
        <w:numPr>
          <w:ilvl w:val="0"/>
          <w:numId w:val="8"/>
        </w:numPr>
        <w:spacing w:after="0" w:line="240" w:lineRule="auto"/>
        <w:rPr>
          <w:rFonts w:eastAsia="Times New Roman" w:cs="Times New Roman"/>
          <w:kern w:val="0"/>
          <w14:ligatures w14:val="none"/>
        </w:rPr>
      </w:pPr>
      <w:r w:rsidRPr="009F26D6">
        <w:rPr>
          <w:rFonts w:eastAsia="Times New Roman" w:cs="Times New Roman"/>
          <w:kern w:val="0"/>
          <w14:ligatures w14:val="none"/>
        </w:rPr>
        <w:t>Design and evaluate computing solutions using algorithmic principles.</w:t>
      </w:r>
    </w:p>
    <w:p w14:paraId="1B60B65F" w14:textId="77777777" w:rsidR="009F26D6" w:rsidRPr="009F26D6" w:rsidRDefault="009F26D6" w:rsidP="009F26D6">
      <w:pPr>
        <w:numPr>
          <w:ilvl w:val="0"/>
          <w:numId w:val="8"/>
        </w:numPr>
        <w:spacing w:after="0" w:line="240" w:lineRule="auto"/>
        <w:rPr>
          <w:rFonts w:eastAsia="Times New Roman" w:cs="Times New Roman"/>
          <w:kern w:val="0"/>
          <w14:ligatures w14:val="none"/>
        </w:rPr>
      </w:pPr>
      <w:r w:rsidRPr="009F26D6">
        <w:rPr>
          <w:rFonts w:eastAsia="Times New Roman" w:cs="Times New Roman"/>
          <w:kern w:val="0"/>
          <w14:ligatures w14:val="none"/>
        </w:rPr>
        <w:t>Demonstrate the ability to solve logic problems involving data structures.</w:t>
      </w:r>
    </w:p>
    <w:p w14:paraId="68410A9D" w14:textId="7238EE4D" w:rsidR="009F26D6" w:rsidRPr="009F26D6" w:rsidRDefault="009F26D6" w:rsidP="009F26D6">
      <w:pPr>
        <w:spacing w:after="0" w:line="240" w:lineRule="auto"/>
        <w:rPr>
          <w:rFonts w:eastAsia="Times New Roman" w:cs="Times New Roman"/>
          <w:kern w:val="0"/>
          <w14:ligatures w14:val="none"/>
        </w:rPr>
      </w:pPr>
      <w:r w:rsidRPr="009F26D6">
        <w:rPr>
          <w:rFonts w:eastAsia="Times New Roman" w:cs="Times New Roman"/>
          <w:kern w:val="0"/>
          <w14:ligatures w14:val="none"/>
        </w:rPr>
        <w:t>I’m confident that this artifact now exceeds those expectations. The inclusion of multiple sorting algorithms and data structures</w:t>
      </w:r>
      <w:r w:rsidR="00FF7936">
        <w:rPr>
          <w:rFonts w:eastAsia="Times New Roman" w:cs="Times New Roman"/>
          <w:kern w:val="0"/>
          <w14:ligatures w14:val="none"/>
        </w:rPr>
        <w:t>, such as hash maps, provides a much more comprehensive view of how choices impact</w:t>
      </w:r>
      <w:r w:rsidRPr="009F26D6">
        <w:rPr>
          <w:rFonts w:eastAsia="Times New Roman" w:cs="Times New Roman"/>
          <w:kern w:val="0"/>
          <w14:ligatures w14:val="none"/>
        </w:rPr>
        <w:t xml:space="preserve"> runtime, scalability, and design complexity.</w:t>
      </w:r>
      <w:r w:rsidR="00D35D51">
        <w:rPr>
          <w:rFonts w:eastAsia="Times New Roman" w:cs="Times New Roman"/>
          <w:kern w:val="0"/>
          <w14:ligatures w14:val="none"/>
        </w:rPr>
        <w:t xml:space="preserve"> This depth of understanding is a result of rigorous exploration and experimentation.</w:t>
      </w:r>
    </w:p>
    <w:p w14:paraId="032D509B" w14:textId="77777777" w:rsidR="00FC52C1" w:rsidRPr="00FC52C1" w:rsidRDefault="00000000" w:rsidP="00FC52C1">
      <w:pPr>
        <w:spacing w:after="0" w:line="240" w:lineRule="auto"/>
        <w:rPr>
          <w:rFonts w:eastAsia="Times New Roman" w:cs="Times New Roman"/>
          <w:kern w:val="0"/>
          <w14:ligatures w14:val="none"/>
        </w:rPr>
      </w:pPr>
      <w:r>
        <w:rPr>
          <w:rFonts w:eastAsia="Times New Roman" w:cs="Times New Roman"/>
          <w:kern w:val="0"/>
          <w14:ligatures w14:val="none"/>
        </w:rPr>
        <w:pict w14:anchorId="6357FF32">
          <v:rect id="_x0000_i1028" style="width:0;height:1.5pt" o:hralign="center" o:hrstd="t" o:hr="t" fillcolor="#a0a0a0" stroked="f"/>
        </w:pict>
      </w:r>
    </w:p>
    <w:p w14:paraId="7C79F2B1" w14:textId="77777777" w:rsidR="00FC52C1" w:rsidRPr="00FC52C1" w:rsidRDefault="00FC52C1" w:rsidP="00FC52C1">
      <w:pPr>
        <w:spacing w:before="100" w:beforeAutospacing="1" w:after="100" w:afterAutospacing="1" w:line="240" w:lineRule="auto"/>
        <w:outlineLvl w:val="2"/>
        <w:rPr>
          <w:rFonts w:eastAsia="Times New Roman" w:cs="Times New Roman"/>
          <w:b/>
          <w:bCs/>
          <w:kern w:val="0"/>
          <w:sz w:val="27"/>
          <w:szCs w:val="27"/>
          <w14:ligatures w14:val="none"/>
        </w:rPr>
      </w:pPr>
      <w:r w:rsidRPr="00FC52C1">
        <w:rPr>
          <w:rFonts w:ascii="Segoe UI Emoji" w:eastAsia="Times New Roman" w:hAnsi="Segoe UI Emoji" w:cs="Segoe UI Emoji"/>
          <w:b/>
          <w:bCs/>
          <w:kern w:val="0"/>
          <w:sz w:val="27"/>
          <w:szCs w:val="27"/>
          <w14:ligatures w14:val="none"/>
        </w:rPr>
        <w:t>🔧</w:t>
      </w:r>
      <w:r w:rsidRPr="00FC52C1">
        <w:rPr>
          <w:rFonts w:eastAsia="Times New Roman" w:cs="Times New Roman"/>
          <w:b/>
          <w:bCs/>
          <w:kern w:val="0"/>
          <w:sz w:val="27"/>
          <w:szCs w:val="27"/>
          <w14:ligatures w14:val="none"/>
        </w:rPr>
        <w:t xml:space="preserve"> Reflection on the Enhancement Process</w:t>
      </w:r>
    </w:p>
    <w:p w14:paraId="663944F9" w14:textId="28C5F184" w:rsidR="00FF7936" w:rsidRPr="00FF7936" w:rsidRDefault="00FF7936" w:rsidP="00FF7936">
      <w:pPr>
        <w:spacing w:after="0" w:line="240" w:lineRule="auto"/>
        <w:rPr>
          <w:rFonts w:eastAsia="Times New Roman" w:cs="Times New Roman"/>
          <w:kern w:val="0"/>
          <w14:ligatures w14:val="none"/>
        </w:rPr>
      </w:pPr>
      <w:r w:rsidRPr="00FF7936">
        <w:rPr>
          <w:rFonts w:eastAsia="Times New Roman" w:cs="Times New Roman"/>
          <w:kern w:val="0"/>
          <w14:ligatures w14:val="none"/>
        </w:rPr>
        <w:t xml:space="preserve">Enhancing this artifact became more than a benchmarking exercise—it became an opportunity to </w:t>
      </w:r>
      <w:r>
        <w:rPr>
          <w:rFonts w:eastAsia="Times New Roman" w:cs="Times New Roman"/>
          <w:kern w:val="0"/>
          <w14:ligatures w14:val="none"/>
        </w:rPr>
        <w:t>deepen my understanding of how algorithms function under the hood and how different tools serve distinct</w:t>
      </w:r>
      <w:r w:rsidRPr="00FF7936">
        <w:rPr>
          <w:rFonts w:eastAsia="Times New Roman" w:cs="Times New Roman"/>
          <w:kern w:val="0"/>
          <w14:ligatures w14:val="none"/>
        </w:rPr>
        <w:t xml:space="preserve"> use cases.</w:t>
      </w:r>
    </w:p>
    <w:p w14:paraId="3E17EE2E" w14:textId="77777777" w:rsidR="00FF7936" w:rsidRPr="00FF7936" w:rsidRDefault="00FF7936" w:rsidP="00FF7936">
      <w:pPr>
        <w:spacing w:after="0" w:line="240" w:lineRule="auto"/>
        <w:rPr>
          <w:rFonts w:eastAsia="Times New Roman" w:cs="Times New Roman"/>
          <w:kern w:val="0"/>
          <w14:ligatures w14:val="none"/>
        </w:rPr>
      </w:pPr>
      <w:r w:rsidRPr="00FF7936">
        <w:rPr>
          <w:rFonts w:eastAsia="Times New Roman" w:cs="Times New Roman"/>
          <w:kern w:val="0"/>
          <w14:ligatures w14:val="none"/>
        </w:rPr>
        <w:t>What I learned:</w:t>
      </w:r>
    </w:p>
    <w:p w14:paraId="37193FDD" w14:textId="77777777" w:rsidR="00FF7936" w:rsidRPr="00FF7936" w:rsidRDefault="00FF7936" w:rsidP="00FF7936">
      <w:pPr>
        <w:numPr>
          <w:ilvl w:val="0"/>
          <w:numId w:val="9"/>
        </w:numPr>
        <w:spacing w:after="0" w:line="240" w:lineRule="auto"/>
        <w:rPr>
          <w:rFonts w:eastAsia="Times New Roman" w:cs="Times New Roman"/>
          <w:kern w:val="0"/>
          <w14:ligatures w14:val="none"/>
        </w:rPr>
      </w:pPr>
      <w:r w:rsidRPr="00FF7936">
        <w:rPr>
          <w:rFonts w:eastAsia="Times New Roman" w:cs="Times New Roman"/>
          <w:b/>
          <w:bCs/>
          <w:kern w:val="0"/>
          <w14:ligatures w14:val="none"/>
        </w:rPr>
        <w:t>Quick Sort</w:t>
      </w:r>
      <w:r w:rsidRPr="00FF7936">
        <w:rPr>
          <w:rFonts w:eastAsia="Times New Roman" w:cs="Times New Roman"/>
          <w:kern w:val="0"/>
          <w14:ligatures w14:val="none"/>
        </w:rPr>
        <w:t xml:space="preserve"> reinforces how different recursive strategies can affect time and space complexity.</w:t>
      </w:r>
    </w:p>
    <w:p w14:paraId="5EB3E35D" w14:textId="77777777" w:rsidR="00FF7936" w:rsidRPr="00FF7936" w:rsidRDefault="00FF7936" w:rsidP="00FF7936">
      <w:pPr>
        <w:numPr>
          <w:ilvl w:val="0"/>
          <w:numId w:val="9"/>
        </w:numPr>
        <w:spacing w:after="0" w:line="240" w:lineRule="auto"/>
        <w:rPr>
          <w:rFonts w:eastAsia="Times New Roman" w:cs="Times New Roman"/>
          <w:kern w:val="0"/>
          <w14:ligatures w14:val="none"/>
        </w:rPr>
      </w:pPr>
      <w:r w:rsidRPr="00FF7936">
        <w:rPr>
          <w:rFonts w:eastAsia="Times New Roman" w:cs="Times New Roman"/>
          <w:b/>
          <w:bCs/>
          <w:kern w:val="0"/>
          <w14:ligatures w14:val="none"/>
        </w:rPr>
        <w:t>Hash Maps</w:t>
      </w:r>
      <w:r w:rsidRPr="00FF7936">
        <w:rPr>
          <w:rFonts w:eastAsia="Times New Roman" w:cs="Times New Roman"/>
          <w:kern w:val="0"/>
          <w14:ligatures w14:val="none"/>
        </w:rPr>
        <w:t xml:space="preserve"> enable simple yet powerful logic to answer real-world questions fast.</w:t>
      </w:r>
    </w:p>
    <w:p w14:paraId="36265E12" w14:textId="3551B527" w:rsidR="00FF7936" w:rsidRPr="00FF7936" w:rsidRDefault="00FF7936" w:rsidP="00FF7936">
      <w:pPr>
        <w:numPr>
          <w:ilvl w:val="0"/>
          <w:numId w:val="9"/>
        </w:numPr>
        <w:spacing w:after="0" w:line="240" w:lineRule="auto"/>
        <w:rPr>
          <w:rFonts w:eastAsia="Times New Roman" w:cs="Times New Roman"/>
          <w:kern w:val="0"/>
          <w14:ligatures w14:val="none"/>
        </w:rPr>
      </w:pPr>
      <w:r w:rsidRPr="00FF7936">
        <w:rPr>
          <w:rFonts w:eastAsia="Times New Roman" w:cs="Times New Roman"/>
          <w:kern w:val="0"/>
          <w14:ligatures w14:val="none"/>
        </w:rPr>
        <w:t xml:space="preserve">Writing clean, reusable, and modular functions not only improves testability but </w:t>
      </w:r>
      <w:r>
        <w:rPr>
          <w:rFonts w:eastAsia="Times New Roman" w:cs="Times New Roman"/>
          <w:kern w:val="0"/>
          <w14:ligatures w14:val="none"/>
        </w:rPr>
        <w:t xml:space="preserve">also </w:t>
      </w:r>
      <w:r w:rsidRPr="00FF7936">
        <w:rPr>
          <w:rFonts w:eastAsia="Times New Roman" w:cs="Times New Roman"/>
          <w:kern w:val="0"/>
          <w14:ligatures w14:val="none"/>
        </w:rPr>
        <w:t>speeds up debugging and iteration.</w:t>
      </w:r>
    </w:p>
    <w:p w14:paraId="78F3B8F8" w14:textId="77777777" w:rsidR="00FF7936" w:rsidRPr="00FF7936" w:rsidRDefault="00FF7936" w:rsidP="00FF7936">
      <w:pPr>
        <w:spacing w:after="0" w:line="240" w:lineRule="auto"/>
        <w:rPr>
          <w:rFonts w:eastAsia="Times New Roman" w:cs="Times New Roman"/>
          <w:kern w:val="0"/>
          <w14:ligatures w14:val="none"/>
        </w:rPr>
      </w:pPr>
      <w:r w:rsidRPr="00FF7936">
        <w:rPr>
          <w:rFonts w:eastAsia="Times New Roman" w:cs="Times New Roman"/>
          <w:kern w:val="0"/>
          <w14:ligatures w14:val="none"/>
        </w:rPr>
        <w:t>Challenges:</w:t>
      </w:r>
    </w:p>
    <w:p w14:paraId="390BF988" w14:textId="77777777" w:rsidR="00FF7936" w:rsidRPr="00FF7936" w:rsidRDefault="00FF7936" w:rsidP="00FF7936">
      <w:pPr>
        <w:numPr>
          <w:ilvl w:val="0"/>
          <w:numId w:val="10"/>
        </w:numPr>
        <w:spacing w:after="0" w:line="240" w:lineRule="auto"/>
        <w:rPr>
          <w:rFonts w:eastAsia="Times New Roman" w:cs="Times New Roman"/>
          <w:kern w:val="0"/>
          <w14:ligatures w14:val="none"/>
        </w:rPr>
      </w:pPr>
      <w:r w:rsidRPr="00FF7936">
        <w:rPr>
          <w:rFonts w:eastAsia="Times New Roman" w:cs="Times New Roman"/>
          <w:kern w:val="0"/>
          <w14:ligatures w14:val="none"/>
        </w:rPr>
        <w:t>Ensuring that performance comparisons between sorting algorithms were fair and consistent.</w:t>
      </w:r>
    </w:p>
    <w:p w14:paraId="1B709E91" w14:textId="77777777" w:rsidR="00FF7936" w:rsidRPr="00FF7936" w:rsidRDefault="00FF7936" w:rsidP="00FF7936">
      <w:pPr>
        <w:numPr>
          <w:ilvl w:val="0"/>
          <w:numId w:val="10"/>
        </w:numPr>
        <w:spacing w:after="0" w:line="240" w:lineRule="auto"/>
        <w:rPr>
          <w:rFonts w:eastAsia="Times New Roman" w:cs="Times New Roman"/>
          <w:kern w:val="0"/>
          <w14:ligatures w14:val="none"/>
        </w:rPr>
      </w:pPr>
      <w:r w:rsidRPr="00FF7936">
        <w:rPr>
          <w:rFonts w:eastAsia="Times New Roman" w:cs="Times New Roman"/>
          <w:kern w:val="0"/>
          <w14:ligatures w14:val="none"/>
        </w:rPr>
        <w:t>Designing meaningful ways to use hash maps without bloating the original scope.</w:t>
      </w:r>
    </w:p>
    <w:p w14:paraId="4A7FD114" w14:textId="77777777" w:rsidR="00FF7936" w:rsidRPr="00FF7936" w:rsidRDefault="00FF7936" w:rsidP="00FF7936">
      <w:pPr>
        <w:numPr>
          <w:ilvl w:val="0"/>
          <w:numId w:val="10"/>
        </w:numPr>
        <w:spacing w:after="0" w:line="240" w:lineRule="auto"/>
        <w:rPr>
          <w:rFonts w:eastAsia="Times New Roman" w:cs="Times New Roman"/>
          <w:kern w:val="0"/>
          <w14:ligatures w14:val="none"/>
        </w:rPr>
      </w:pPr>
      <w:r w:rsidRPr="00FF7936">
        <w:rPr>
          <w:rFonts w:eastAsia="Times New Roman" w:cs="Times New Roman"/>
          <w:kern w:val="0"/>
          <w14:ligatures w14:val="none"/>
        </w:rPr>
        <w:t>Avoiding redundancy in code while expanding logic across multiple techniques.</w:t>
      </w:r>
    </w:p>
    <w:p w14:paraId="2484D325" w14:textId="77777777" w:rsidR="00FF7936" w:rsidRPr="00FF7936" w:rsidRDefault="00FF7936" w:rsidP="00FF7936">
      <w:pPr>
        <w:spacing w:after="0" w:line="240" w:lineRule="auto"/>
        <w:rPr>
          <w:rFonts w:eastAsia="Times New Roman" w:cs="Times New Roman"/>
          <w:kern w:val="0"/>
          <w14:ligatures w14:val="none"/>
        </w:rPr>
      </w:pPr>
      <w:r w:rsidRPr="00FF7936">
        <w:rPr>
          <w:rFonts w:eastAsia="Times New Roman" w:cs="Times New Roman"/>
          <w:kern w:val="0"/>
          <w14:ligatures w14:val="none"/>
        </w:rPr>
        <w:t xml:space="preserve">This enhancement turned into a capstone moment for me—a bridge from "knowing" algorithms to </w:t>
      </w:r>
      <w:r w:rsidRPr="00FF7936">
        <w:rPr>
          <w:rFonts w:eastAsia="Times New Roman" w:cs="Times New Roman"/>
          <w:b/>
          <w:bCs/>
          <w:kern w:val="0"/>
          <w14:ligatures w14:val="none"/>
        </w:rPr>
        <w:t>applying</w:t>
      </w:r>
      <w:r w:rsidRPr="00FF7936">
        <w:rPr>
          <w:rFonts w:eastAsia="Times New Roman" w:cs="Times New Roman"/>
          <w:kern w:val="0"/>
          <w14:ligatures w14:val="none"/>
        </w:rPr>
        <w:t xml:space="preserve"> them strategically.</w:t>
      </w:r>
    </w:p>
    <w:p w14:paraId="0391A19F" w14:textId="77777777" w:rsidR="00FC52C1" w:rsidRPr="00FC52C1" w:rsidRDefault="00000000" w:rsidP="00FC52C1">
      <w:pPr>
        <w:spacing w:after="0" w:line="240" w:lineRule="auto"/>
        <w:rPr>
          <w:rFonts w:eastAsia="Times New Roman" w:cs="Times New Roman"/>
          <w:kern w:val="0"/>
          <w14:ligatures w14:val="none"/>
        </w:rPr>
      </w:pPr>
      <w:r>
        <w:rPr>
          <w:rFonts w:eastAsia="Times New Roman" w:cs="Times New Roman"/>
          <w:kern w:val="0"/>
          <w14:ligatures w14:val="none"/>
        </w:rPr>
        <w:pict w14:anchorId="41E607AB">
          <v:rect id="_x0000_i1029" style="width:0;height:1.5pt" o:hralign="center" o:hrstd="t" o:hr="t" fillcolor="#a0a0a0" stroked="f"/>
        </w:pict>
      </w:r>
    </w:p>
    <w:p w14:paraId="04F1F495" w14:textId="77777777" w:rsidR="00FC52C1" w:rsidRPr="00FC52C1" w:rsidRDefault="00FC52C1" w:rsidP="00FC52C1">
      <w:pPr>
        <w:spacing w:before="100" w:beforeAutospacing="1" w:after="100" w:afterAutospacing="1" w:line="240" w:lineRule="auto"/>
        <w:outlineLvl w:val="2"/>
        <w:rPr>
          <w:rFonts w:eastAsia="Times New Roman" w:cs="Times New Roman"/>
          <w:b/>
          <w:bCs/>
          <w:kern w:val="0"/>
          <w:sz w:val="27"/>
          <w:szCs w:val="27"/>
          <w14:ligatures w14:val="none"/>
        </w:rPr>
      </w:pPr>
      <w:r w:rsidRPr="00FC52C1">
        <w:rPr>
          <w:rFonts w:ascii="Segoe UI Emoji" w:eastAsia="Times New Roman" w:hAnsi="Segoe UI Emoji" w:cs="Segoe UI Emoji"/>
          <w:b/>
          <w:bCs/>
          <w:kern w:val="0"/>
          <w:sz w:val="27"/>
          <w:szCs w:val="27"/>
          <w14:ligatures w14:val="none"/>
        </w:rPr>
        <w:t>🚀</w:t>
      </w:r>
      <w:r w:rsidRPr="00FC52C1">
        <w:rPr>
          <w:rFonts w:eastAsia="Times New Roman" w:cs="Times New Roman"/>
          <w:b/>
          <w:bCs/>
          <w:kern w:val="0"/>
          <w:sz w:val="27"/>
          <w:szCs w:val="27"/>
          <w14:ligatures w14:val="none"/>
        </w:rPr>
        <w:t xml:space="preserve"> Final Thoughts</w:t>
      </w:r>
    </w:p>
    <w:p w14:paraId="63A03DD0" w14:textId="49FE986C" w:rsidR="00FF7936" w:rsidRPr="00FF7936" w:rsidRDefault="00FF7936" w:rsidP="00FF7936">
      <w:pPr>
        <w:rPr>
          <w:rFonts w:eastAsia="Times New Roman" w:cs="Times New Roman"/>
          <w:kern w:val="0"/>
          <w14:ligatures w14:val="none"/>
        </w:rPr>
      </w:pPr>
      <w:r w:rsidRPr="00FF7936">
        <w:rPr>
          <w:rFonts w:eastAsia="Times New Roman" w:cs="Times New Roman"/>
          <w:kern w:val="0"/>
          <w14:ligatures w14:val="none"/>
        </w:rPr>
        <w:lastRenderedPageBreak/>
        <w:t>This project now demonstrates not just that I know how to use algorithms like merge sort and binary search</w:t>
      </w:r>
      <w:r>
        <w:rPr>
          <w:rFonts w:eastAsia="Times New Roman" w:cs="Times New Roman"/>
          <w:kern w:val="0"/>
          <w14:ligatures w14:val="none"/>
        </w:rPr>
        <w:t xml:space="preserve">, </w:t>
      </w:r>
      <w:r w:rsidRPr="00FF7936">
        <w:rPr>
          <w:rFonts w:eastAsia="Times New Roman" w:cs="Times New Roman"/>
          <w:kern w:val="0"/>
          <w14:ligatures w14:val="none"/>
        </w:rPr>
        <w:t xml:space="preserve">but that I can </w:t>
      </w:r>
      <w:r w:rsidRPr="00FF7936">
        <w:rPr>
          <w:rFonts w:eastAsia="Times New Roman" w:cs="Times New Roman"/>
          <w:b/>
          <w:bCs/>
          <w:kern w:val="0"/>
          <w14:ligatures w14:val="none"/>
        </w:rPr>
        <w:t>adapt</w:t>
      </w:r>
      <w:r w:rsidRPr="00FF7936">
        <w:rPr>
          <w:rFonts w:eastAsia="Times New Roman" w:cs="Times New Roman"/>
          <w:kern w:val="0"/>
          <w14:ligatures w14:val="none"/>
        </w:rPr>
        <w:t xml:space="preserve">, </w:t>
      </w:r>
      <w:r w:rsidRPr="00FF7936">
        <w:rPr>
          <w:rFonts w:eastAsia="Times New Roman" w:cs="Times New Roman"/>
          <w:b/>
          <w:bCs/>
          <w:kern w:val="0"/>
          <w14:ligatures w14:val="none"/>
        </w:rPr>
        <w:t>expand</w:t>
      </w:r>
      <w:r w:rsidRPr="00FF7936">
        <w:rPr>
          <w:rFonts w:eastAsia="Times New Roman" w:cs="Times New Roman"/>
          <w:kern w:val="0"/>
          <w14:ligatures w14:val="none"/>
        </w:rPr>
        <w:t xml:space="preserve">, and </w:t>
      </w:r>
      <w:r w:rsidRPr="00FF7936">
        <w:rPr>
          <w:rFonts w:eastAsia="Times New Roman" w:cs="Times New Roman"/>
          <w:b/>
          <w:bCs/>
          <w:kern w:val="0"/>
          <w14:ligatures w14:val="none"/>
        </w:rPr>
        <w:t>evaluate</w:t>
      </w:r>
      <w:r w:rsidRPr="00FF7936">
        <w:rPr>
          <w:rFonts w:eastAsia="Times New Roman" w:cs="Times New Roman"/>
          <w:kern w:val="0"/>
          <w14:ligatures w14:val="none"/>
        </w:rPr>
        <w:t xml:space="preserve"> alternative approaches as needed. It </w:t>
      </w:r>
      <w:r>
        <w:rPr>
          <w:rFonts w:eastAsia="Times New Roman" w:cs="Times New Roman"/>
          <w:kern w:val="0"/>
          <w14:ligatures w14:val="none"/>
        </w:rPr>
        <w:t>demonstrates that I can select and implement the appropriate data structure for the problem, and justify that choice based on</w:t>
      </w:r>
      <w:r w:rsidRPr="00FF7936">
        <w:rPr>
          <w:rFonts w:eastAsia="Times New Roman" w:cs="Times New Roman"/>
          <w:kern w:val="0"/>
          <w14:ligatures w14:val="none"/>
        </w:rPr>
        <w:t xml:space="preserve"> performance, readability, and practical application.</w:t>
      </w:r>
    </w:p>
    <w:p w14:paraId="157045C8" w14:textId="7BF75BCD" w:rsidR="00FF7936" w:rsidRPr="00FF7936" w:rsidRDefault="00FF7936" w:rsidP="00FF7936">
      <w:pPr>
        <w:rPr>
          <w:rFonts w:eastAsia="Times New Roman" w:cs="Times New Roman"/>
          <w:kern w:val="0"/>
          <w14:ligatures w14:val="none"/>
        </w:rPr>
      </w:pPr>
      <w:r w:rsidRPr="00FF7936">
        <w:rPr>
          <w:rFonts w:eastAsia="Times New Roman" w:cs="Times New Roman"/>
          <w:kern w:val="0"/>
          <w14:ligatures w14:val="none"/>
        </w:rPr>
        <w:t xml:space="preserve">I’m proud to feature this enhanced artifact in my ePortfolio. It doesn’t just represent code—it </w:t>
      </w:r>
      <w:r>
        <w:rPr>
          <w:rFonts w:eastAsia="Times New Roman" w:cs="Times New Roman"/>
          <w:kern w:val="0"/>
          <w14:ligatures w14:val="none"/>
        </w:rPr>
        <w:t>describes</w:t>
      </w:r>
      <w:r w:rsidRPr="00FF7936">
        <w:rPr>
          <w:rFonts w:eastAsia="Times New Roman" w:cs="Times New Roman"/>
          <w:kern w:val="0"/>
          <w14:ligatures w14:val="none"/>
        </w:rPr>
        <w:t xml:space="preserve"> how I approach problems, evolve solutions, and keep striving for better.</w:t>
      </w:r>
      <w:r w:rsidR="00D35D51">
        <w:rPr>
          <w:rFonts w:eastAsia="Times New Roman" w:cs="Times New Roman"/>
          <w:kern w:val="0"/>
          <w14:ligatures w14:val="none"/>
        </w:rPr>
        <w:t xml:space="preserve"> This sense of accomplishment reflects the effort and dedication I've put into this project.</w:t>
      </w:r>
    </w:p>
    <w:p w14:paraId="398AFC6F" w14:textId="77777777" w:rsidR="00E801A5" w:rsidRDefault="00E801A5"/>
    <w:sectPr w:rsidR="00E8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4B6B"/>
    <w:multiLevelType w:val="multilevel"/>
    <w:tmpl w:val="188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5799"/>
    <w:multiLevelType w:val="multilevel"/>
    <w:tmpl w:val="BE2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57C67"/>
    <w:multiLevelType w:val="multilevel"/>
    <w:tmpl w:val="84C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D37E8"/>
    <w:multiLevelType w:val="multilevel"/>
    <w:tmpl w:val="0E6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12C8F"/>
    <w:multiLevelType w:val="multilevel"/>
    <w:tmpl w:val="640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07519"/>
    <w:multiLevelType w:val="multilevel"/>
    <w:tmpl w:val="FE3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832BA"/>
    <w:multiLevelType w:val="multilevel"/>
    <w:tmpl w:val="7B6E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773CC"/>
    <w:multiLevelType w:val="multilevel"/>
    <w:tmpl w:val="4026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C4992"/>
    <w:multiLevelType w:val="multilevel"/>
    <w:tmpl w:val="667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36FFE"/>
    <w:multiLevelType w:val="multilevel"/>
    <w:tmpl w:val="423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942677">
    <w:abstractNumId w:val="8"/>
  </w:num>
  <w:num w:numId="2" w16cid:durableId="1146819060">
    <w:abstractNumId w:val="3"/>
  </w:num>
  <w:num w:numId="3" w16cid:durableId="2113622541">
    <w:abstractNumId w:val="7"/>
  </w:num>
  <w:num w:numId="4" w16cid:durableId="1847943583">
    <w:abstractNumId w:val="9"/>
  </w:num>
  <w:num w:numId="5" w16cid:durableId="1928926559">
    <w:abstractNumId w:val="6"/>
  </w:num>
  <w:num w:numId="6" w16cid:durableId="1131749778">
    <w:abstractNumId w:val="5"/>
  </w:num>
  <w:num w:numId="7" w16cid:durableId="1139108475">
    <w:abstractNumId w:val="1"/>
  </w:num>
  <w:num w:numId="8" w16cid:durableId="265386229">
    <w:abstractNumId w:val="4"/>
  </w:num>
  <w:num w:numId="9" w16cid:durableId="1898973114">
    <w:abstractNumId w:val="0"/>
  </w:num>
  <w:num w:numId="10" w16cid:durableId="142087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C1"/>
    <w:rsid w:val="000C6B58"/>
    <w:rsid w:val="00765B76"/>
    <w:rsid w:val="00841525"/>
    <w:rsid w:val="008F702D"/>
    <w:rsid w:val="009F26D6"/>
    <w:rsid w:val="00D35D51"/>
    <w:rsid w:val="00E20C13"/>
    <w:rsid w:val="00E801A5"/>
    <w:rsid w:val="00FB77E3"/>
    <w:rsid w:val="00FC52C1"/>
    <w:rsid w:val="00FF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838F5"/>
  <w15:chartTrackingRefBased/>
  <w15:docId w15:val="{F1EF496B-8EC2-4732-AFF6-629FDD71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kern w:val="2"/>
        <w:sz w:val="24"/>
        <w:szCs w:val="24"/>
        <w:lang w:val="en-US"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2">
    <w:name w:val="heading 2"/>
    <w:basedOn w:val="Normal"/>
    <w:link w:val="Heading2Char"/>
    <w:uiPriority w:val="9"/>
    <w:qFormat/>
    <w:rsid w:val="00FC52C1"/>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FC52C1"/>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2C1"/>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52C1"/>
    <w:rPr>
      <w:rFonts w:eastAsia="Times New Roman" w:cs="Times New Roman"/>
      <w:b/>
      <w:bCs/>
      <w:kern w:val="0"/>
      <w:sz w:val="27"/>
      <w:szCs w:val="27"/>
      <w14:ligatures w14:val="none"/>
    </w:rPr>
  </w:style>
  <w:style w:type="paragraph" w:styleId="NormalWeb">
    <w:name w:val="Normal (Web)"/>
    <w:basedOn w:val="Normal"/>
    <w:uiPriority w:val="99"/>
    <w:semiHidden/>
    <w:unhideWhenUsed/>
    <w:rsid w:val="00FC52C1"/>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FC52C1"/>
    <w:rPr>
      <w:b/>
      <w:bCs/>
    </w:rPr>
  </w:style>
  <w:style w:type="character" w:styleId="HTMLCode">
    <w:name w:val="HTML Code"/>
    <w:basedOn w:val="DefaultParagraphFont"/>
    <w:uiPriority w:val="99"/>
    <w:semiHidden/>
    <w:unhideWhenUsed/>
    <w:rsid w:val="00FC5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8146">
      <w:bodyDiv w:val="1"/>
      <w:marLeft w:val="0"/>
      <w:marRight w:val="0"/>
      <w:marTop w:val="0"/>
      <w:marBottom w:val="0"/>
      <w:divBdr>
        <w:top w:val="none" w:sz="0" w:space="0" w:color="auto"/>
        <w:left w:val="none" w:sz="0" w:space="0" w:color="auto"/>
        <w:bottom w:val="none" w:sz="0" w:space="0" w:color="auto"/>
        <w:right w:val="none" w:sz="0" w:space="0" w:color="auto"/>
      </w:divBdr>
    </w:div>
    <w:div w:id="173611019">
      <w:bodyDiv w:val="1"/>
      <w:marLeft w:val="0"/>
      <w:marRight w:val="0"/>
      <w:marTop w:val="0"/>
      <w:marBottom w:val="0"/>
      <w:divBdr>
        <w:top w:val="none" w:sz="0" w:space="0" w:color="auto"/>
        <w:left w:val="none" w:sz="0" w:space="0" w:color="auto"/>
        <w:bottom w:val="none" w:sz="0" w:space="0" w:color="auto"/>
        <w:right w:val="none" w:sz="0" w:space="0" w:color="auto"/>
      </w:divBdr>
    </w:div>
    <w:div w:id="238180692">
      <w:bodyDiv w:val="1"/>
      <w:marLeft w:val="0"/>
      <w:marRight w:val="0"/>
      <w:marTop w:val="0"/>
      <w:marBottom w:val="0"/>
      <w:divBdr>
        <w:top w:val="none" w:sz="0" w:space="0" w:color="auto"/>
        <w:left w:val="none" w:sz="0" w:space="0" w:color="auto"/>
        <w:bottom w:val="none" w:sz="0" w:space="0" w:color="auto"/>
        <w:right w:val="none" w:sz="0" w:space="0" w:color="auto"/>
      </w:divBdr>
    </w:div>
    <w:div w:id="262223734">
      <w:bodyDiv w:val="1"/>
      <w:marLeft w:val="0"/>
      <w:marRight w:val="0"/>
      <w:marTop w:val="0"/>
      <w:marBottom w:val="0"/>
      <w:divBdr>
        <w:top w:val="none" w:sz="0" w:space="0" w:color="auto"/>
        <w:left w:val="none" w:sz="0" w:space="0" w:color="auto"/>
        <w:bottom w:val="none" w:sz="0" w:space="0" w:color="auto"/>
        <w:right w:val="none" w:sz="0" w:space="0" w:color="auto"/>
      </w:divBdr>
    </w:div>
    <w:div w:id="335695983">
      <w:bodyDiv w:val="1"/>
      <w:marLeft w:val="0"/>
      <w:marRight w:val="0"/>
      <w:marTop w:val="0"/>
      <w:marBottom w:val="0"/>
      <w:divBdr>
        <w:top w:val="none" w:sz="0" w:space="0" w:color="auto"/>
        <w:left w:val="none" w:sz="0" w:space="0" w:color="auto"/>
        <w:bottom w:val="none" w:sz="0" w:space="0" w:color="auto"/>
        <w:right w:val="none" w:sz="0" w:space="0" w:color="auto"/>
      </w:divBdr>
    </w:div>
    <w:div w:id="359742725">
      <w:bodyDiv w:val="1"/>
      <w:marLeft w:val="0"/>
      <w:marRight w:val="0"/>
      <w:marTop w:val="0"/>
      <w:marBottom w:val="0"/>
      <w:divBdr>
        <w:top w:val="none" w:sz="0" w:space="0" w:color="auto"/>
        <w:left w:val="none" w:sz="0" w:space="0" w:color="auto"/>
        <w:bottom w:val="none" w:sz="0" w:space="0" w:color="auto"/>
        <w:right w:val="none" w:sz="0" w:space="0" w:color="auto"/>
      </w:divBdr>
    </w:div>
    <w:div w:id="505051871">
      <w:bodyDiv w:val="1"/>
      <w:marLeft w:val="0"/>
      <w:marRight w:val="0"/>
      <w:marTop w:val="0"/>
      <w:marBottom w:val="0"/>
      <w:divBdr>
        <w:top w:val="none" w:sz="0" w:space="0" w:color="auto"/>
        <w:left w:val="none" w:sz="0" w:space="0" w:color="auto"/>
        <w:bottom w:val="none" w:sz="0" w:space="0" w:color="auto"/>
        <w:right w:val="none" w:sz="0" w:space="0" w:color="auto"/>
      </w:divBdr>
    </w:div>
    <w:div w:id="715398420">
      <w:bodyDiv w:val="1"/>
      <w:marLeft w:val="0"/>
      <w:marRight w:val="0"/>
      <w:marTop w:val="0"/>
      <w:marBottom w:val="0"/>
      <w:divBdr>
        <w:top w:val="none" w:sz="0" w:space="0" w:color="auto"/>
        <w:left w:val="none" w:sz="0" w:space="0" w:color="auto"/>
        <w:bottom w:val="none" w:sz="0" w:space="0" w:color="auto"/>
        <w:right w:val="none" w:sz="0" w:space="0" w:color="auto"/>
      </w:divBdr>
    </w:div>
    <w:div w:id="805320080">
      <w:bodyDiv w:val="1"/>
      <w:marLeft w:val="0"/>
      <w:marRight w:val="0"/>
      <w:marTop w:val="0"/>
      <w:marBottom w:val="0"/>
      <w:divBdr>
        <w:top w:val="none" w:sz="0" w:space="0" w:color="auto"/>
        <w:left w:val="none" w:sz="0" w:space="0" w:color="auto"/>
        <w:bottom w:val="none" w:sz="0" w:space="0" w:color="auto"/>
        <w:right w:val="none" w:sz="0" w:space="0" w:color="auto"/>
      </w:divBdr>
    </w:div>
    <w:div w:id="1464927534">
      <w:bodyDiv w:val="1"/>
      <w:marLeft w:val="0"/>
      <w:marRight w:val="0"/>
      <w:marTop w:val="0"/>
      <w:marBottom w:val="0"/>
      <w:divBdr>
        <w:top w:val="none" w:sz="0" w:space="0" w:color="auto"/>
        <w:left w:val="none" w:sz="0" w:space="0" w:color="auto"/>
        <w:bottom w:val="none" w:sz="0" w:space="0" w:color="auto"/>
        <w:right w:val="none" w:sz="0" w:space="0" w:color="auto"/>
      </w:divBdr>
    </w:div>
    <w:div w:id="214296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689</Words>
  <Characters>4021</Characters>
  <Application>Microsoft Office Word</Application>
  <DocSecurity>0</DocSecurity>
  <Lines>82</Lines>
  <Paragraphs>47</Paragraphs>
  <ScaleCrop>false</ScaleCrop>
  <Company>NASA OCIO</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Emmons, Joshua D. (LARC-D406)[ANALYTICAL SERVICES AND MATERIALS INC]</dc:creator>
  <cp:keywords/>
  <dc:description/>
  <cp:lastModifiedBy>joshua emmons</cp:lastModifiedBy>
  <cp:revision>5</cp:revision>
  <dcterms:created xsi:type="dcterms:W3CDTF">2025-06-16T16:19:00Z</dcterms:created>
  <dcterms:modified xsi:type="dcterms:W3CDTF">2025-06-19T02:15:00Z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51bc80e8-0173-4d9e-b89c-dd3c404dd715</vt:lpwstr>
  </property>
</Properties>
</file>