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Use Cases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Move Player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Actor: Player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Description: the player is moved in the given direction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Scenario: The player moves around the current zone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Alternative flow of events: The player stands still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Start Game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Actor: Player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Description: the system starts the game and generates the first room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Scenario: The player feels satisfied with the character and decides to start the game and the use case “Generate room” is called.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Alternative flow of events: The player is not satisfied and decides to remake the character.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Use Case: Generate Room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Actor: System, Twitter api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Description: the system generates a room based on information from the twitter api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Player interact dialog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Actor: Player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Description: Player interacts and talks to characters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Scenario: Player chooses to start a conversation with a game character, a conversation dialog is opened.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Alternative flow of events: The character does not want to talk and kills the player.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Start Fight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Actor: Player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Description: Player attacks another character and they start fighting.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Scenario: The player chooses to begin a fight with another character.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Alternative flow of events: The game character does not want to fight and flees.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Item description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Actor: Player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Description: Player picks up an item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Scenario: The player picks up an item and reads the items description.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Alternative flow of events: The player navigates their inventory and reads an items description.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Combine Items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Actor: Player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Description: Player combines two or more items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Scenario: Two items are combined to create a new ite and the new item is put in the player inventory.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Alternative flow of events: the items are destroyed and lost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Use Item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Actor: Player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Description: player uses an item from the player inventory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Scenario: player opens inventory and selects an item to be used. 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Pick up item.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Actor: Player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Description:player picks up Item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Scenario: Item is picked up and is placed in player inventory.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Alternative flow of events: The player drops the item after picking it up.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Drop item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Actor: Player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Description: player drops item on the ground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Scenario: The player chooses an item from the inventory to be dropped on the ground.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Alternative flow of events: The player has an empty inventory and nothing happens.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Give item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Actor: Player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Description: An item is traded between two players.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Scenario: A player opens player inventory and selects an item to be trade to another player in the same area.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Alternative flow of events: The player decides to give the item to a different player.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Use item on player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Actor: Player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Description: An item is used on a player.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Scenario: Player one decides to use a selected item from its inventory to use on player two.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Alternative flow of events: Item kills both players.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Inventory dialog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Actor: Player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Description: Inventory tab opens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Scenario: The player opens the inventory and searches for an item.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Alternative flow of events: Inventory tab does not work and nothing happens.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Chat dialog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Actor: Player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Description: Players can send messages.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Scenario: Players can send and receive messages from and to other players.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Alternative flow of events: Message is not received and is  lost in cyberspace.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Start menu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Actor: Player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Description: Menu items are presented.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Scenario: The player chooses to start the game.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Alternative flow of events: The player exits the game.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Start singleplayer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Actor: Player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Description: The system starts a single player game.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Scenario: Player plays alone without other players and starts single player mode and is prompted with a create a character sheet.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Alternative flow of events: Player starts multiplayer.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Start multiplayer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Actor: Player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Description: The system starts a multiplayer game.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Scenario: A player starts a multiplayer game and there could be other players in the game and is prompted with a create a character sheet.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Alternative flow of events: Player starts a single player game.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Join multiplayer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Actor: Player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Description: The system finds a multiplayer session.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Scenario: Player joins an existing multiplayer game, with other players in the game and the player is prompted with a create a character sheet.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Alternative flow of events: The player starts his own multiplayer session.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Setup - name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Actor: Player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Description: The system requires a name from the player.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Scenario: Player chooses a name.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Alternative flow of events: A player has no name, that is the player's new name.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Setup - race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Actor: Player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Description: The system requires the player to choose a race.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Scenario: Player chooses a race.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Alternative flow of events: Player is now another race.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Setup - class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Actor: Player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Description: The system requires the player to choose a class.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Scenario: Player chooses a class.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Alternative flow of events: Player chooses another available class role.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Setup - choose pet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Actor: Player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Description: The system requires the player to choose a companion-pet.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Scenario: The player chooses a companion-pet.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Alternative flow of events: The player is given a companion-pet by the system.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