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145E5" w14:textId="3109098D" w:rsidR="00145389" w:rsidRDefault="00145389" w:rsidP="00145389">
      <w:pPr>
        <w:pStyle w:val="ListParagraph"/>
        <w:ind w:left="0"/>
        <w:rPr>
          <w:b/>
          <w:bCs/>
          <w:u w:val="single"/>
        </w:rPr>
      </w:pPr>
      <w:r w:rsidRPr="00145389">
        <w:rPr>
          <w:b/>
          <w:bCs/>
          <w:u w:val="single"/>
        </w:rPr>
        <w:t>Game Description</w:t>
      </w:r>
    </w:p>
    <w:p w14:paraId="64B70ADD" w14:textId="2730C8A3" w:rsidR="007A01F1" w:rsidRPr="007A01F1" w:rsidRDefault="007A01F1" w:rsidP="00145389">
      <w:pPr>
        <w:pStyle w:val="ListParagraph"/>
        <w:ind w:left="0"/>
      </w:pPr>
      <w:r>
        <w:t>Line pay game with 9 Regular symbols that are split into 4 groups, when a line hits, that win is multiplied by the sum count of that colour that is on the reels, except for grey. When more than one colour is hit, the wins are multiplied further. During free spins, all multipliers are progressive and there are no grey symbols.</w:t>
      </w:r>
    </w:p>
    <w:p w14:paraId="68F669AC" w14:textId="77777777" w:rsidR="00EC1112" w:rsidRDefault="00EC1112" w:rsidP="00145389">
      <w:pPr>
        <w:pStyle w:val="ListParagraph"/>
        <w:ind w:left="0"/>
        <w:rPr>
          <w:b/>
          <w:bCs/>
        </w:rPr>
      </w:pPr>
    </w:p>
    <w:p w14:paraId="71DA9049" w14:textId="4246A2DE" w:rsidR="007A01F1" w:rsidRPr="00EC1112" w:rsidRDefault="00EC1112" w:rsidP="00145389">
      <w:pPr>
        <w:pStyle w:val="ListParagraph"/>
        <w:ind w:left="0"/>
      </w:pPr>
      <w:r>
        <w:rPr>
          <w:b/>
          <w:bCs/>
        </w:rPr>
        <w:t xml:space="preserve">Suggested Arts: </w:t>
      </w:r>
      <w:r>
        <w:t>Factions/Tribes, Straight Colours, Shapes, Sweets</w:t>
      </w:r>
    </w:p>
    <w:p w14:paraId="2E7A6C94" w14:textId="21AD8DB2" w:rsidR="007A01F1" w:rsidRDefault="007A01F1" w:rsidP="00145389">
      <w:pPr>
        <w:pStyle w:val="ListParagraph"/>
        <w:ind w:left="0"/>
        <w:rPr>
          <w:b/>
          <w:bCs/>
        </w:rPr>
      </w:pPr>
      <w:r>
        <w:rPr>
          <w:b/>
          <w:bCs/>
        </w:rPr>
        <w:t>Reel</w:t>
      </w:r>
      <w:r w:rsidR="00EC1112">
        <w:rPr>
          <w:b/>
          <w:bCs/>
        </w:rPr>
        <w:t xml:space="preserve"> Set Up: 5x3</w:t>
      </w:r>
    </w:p>
    <w:p w14:paraId="6F24604F" w14:textId="51C1E1FF" w:rsidR="00EC1112" w:rsidRDefault="00EC1112" w:rsidP="00145389">
      <w:pPr>
        <w:pStyle w:val="ListParagraph"/>
        <w:ind w:left="0"/>
        <w:rPr>
          <w:b/>
          <w:bCs/>
        </w:rPr>
      </w:pPr>
      <w:r>
        <w:rPr>
          <w:b/>
          <w:bCs/>
        </w:rPr>
        <w:t>Win-lines: 15-20</w:t>
      </w:r>
    </w:p>
    <w:p w14:paraId="45AA4440" w14:textId="1E7F29BE" w:rsidR="00EC1112" w:rsidRPr="00145389" w:rsidRDefault="00EC1112" w:rsidP="00145389">
      <w:pPr>
        <w:pStyle w:val="ListParagraph"/>
        <w:ind w:left="0"/>
        <w:rPr>
          <w:b/>
          <w:bCs/>
        </w:rPr>
      </w:pPr>
      <w:r>
        <w:rPr>
          <w:b/>
          <w:bCs/>
        </w:rPr>
        <w:t>FG Trigger: 3 Scatters</w:t>
      </w:r>
    </w:p>
    <w:p w14:paraId="1B1A4C4C" w14:textId="77777777" w:rsidR="00145389" w:rsidRDefault="00145389" w:rsidP="00145389">
      <w:pPr>
        <w:pStyle w:val="ListParagraph"/>
        <w:ind w:left="0"/>
      </w:pPr>
    </w:p>
    <w:p w14:paraId="34541A02" w14:textId="69688BF4" w:rsidR="00AD6C20" w:rsidRDefault="00AD6C20" w:rsidP="00145389">
      <w:pPr>
        <w:pStyle w:val="ListParagraph"/>
        <w:ind w:left="0"/>
        <w:rPr>
          <w:b/>
          <w:bCs/>
          <w:u w:val="single"/>
        </w:rPr>
      </w:pPr>
      <w:r>
        <w:rPr>
          <w:b/>
          <w:bCs/>
          <w:u w:val="single"/>
        </w:rPr>
        <w:t>Symbols</w:t>
      </w:r>
    </w:p>
    <w:p w14:paraId="7D3FEEC7" w14:textId="502CD732" w:rsidR="00AD6C20" w:rsidRPr="00AD6C20" w:rsidRDefault="00AD6C20" w:rsidP="00145389">
      <w:pPr>
        <w:pStyle w:val="ListParagraph"/>
        <w:ind w:left="0"/>
      </w:pPr>
      <w:r>
        <w:t>2 Red, 2 Yellow, 2 Blue, 3 Grey, Scatter, Multicoloured Wild</w:t>
      </w:r>
    </w:p>
    <w:p w14:paraId="72FC048C" w14:textId="77777777" w:rsidR="00AD6C20" w:rsidRDefault="00AD6C20" w:rsidP="00145389">
      <w:pPr>
        <w:pStyle w:val="ListParagraph"/>
        <w:ind w:left="0"/>
      </w:pPr>
    </w:p>
    <w:p w14:paraId="4F0C7195" w14:textId="1C41BA05" w:rsidR="00334D32" w:rsidRDefault="00EC1112" w:rsidP="00145389">
      <w:pPr>
        <w:pStyle w:val="ListParagraph"/>
        <w:ind w:left="0"/>
        <w:rPr>
          <w:b/>
          <w:bCs/>
          <w:u w:val="single"/>
        </w:rPr>
      </w:pPr>
      <w:r w:rsidRPr="00EC1112">
        <w:rPr>
          <w:b/>
          <w:bCs/>
          <w:u w:val="single"/>
        </w:rPr>
        <w:t>Base Game</w:t>
      </w:r>
    </w:p>
    <w:p w14:paraId="6D4B60B7" w14:textId="76CF42A0" w:rsidR="00AD6C20" w:rsidRDefault="00AD6C20" w:rsidP="00145389">
      <w:pPr>
        <w:pStyle w:val="ListParagraph"/>
        <w:ind w:left="0"/>
      </w:pPr>
      <w:r>
        <w:t>Regular spins, any win that involves a colour is multiplied by the total number of that colour on the reel. For example,</w:t>
      </w:r>
    </w:p>
    <w:tbl>
      <w:tblPr>
        <w:tblStyle w:val="TableGrid"/>
        <w:tblW w:w="0" w:type="auto"/>
        <w:tblLook w:val="04A0" w:firstRow="1" w:lastRow="0" w:firstColumn="1" w:lastColumn="0" w:noHBand="0" w:noVBand="1"/>
      </w:tblPr>
      <w:tblGrid>
        <w:gridCol w:w="1803"/>
        <w:gridCol w:w="1803"/>
        <w:gridCol w:w="1803"/>
        <w:gridCol w:w="1803"/>
        <w:gridCol w:w="1804"/>
      </w:tblGrid>
      <w:tr w:rsidR="00AD6C20" w14:paraId="585BF0A8" w14:textId="77777777" w:rsidTr="00AD6C20">
        <w:tc>
          <w:tcPr>
            <w:tcW w:w="1803" w:type="dxa"/>
            <w:shd w:val="clear" w:color="auto" w:fill="FF0000"/>
          </w:tcPr>
          <w:p w14:paraId="1563D0C8" w14:textId="66ECCD36" w:rsidR="00AD6C20" w:rsidRDefault="00AD6C20" w:rsidP="00AD6C20">
            <w:pPr>
              <w:pStyle w:val="ListParagraph"/>
              <w:tabs>
                <w:tab w:val="center" w:pos="793"/>
              </w:tabs>
              <w:ind w:left="0"/>
            </w:pPr>
            <w:r>
              <w:t>R1</w:t>
            </w:r>
            <w:r>
              <w:tab/>
            </w:r>
          </w:p>
        </w:tc>
        <w:tc>
          <w:tcPr>
            <w:tcW w:w="1803" w:type="dxa"/>
          </w:tcPr>
          <w:p w14:paraId="314D4247" w14:textId="1E98009D" w:rsidR="00AD6C20" w:rsidRDefault="00AD6C20" w:rsidP="00145389">
            <w:pPr>
              <w:pStyle w:val="ListParagraph"/>
              <w:ind w:left="0"/>
            </w:pPr>
            <w:r>
              <w:t>G1</w:t>
            </w:r>
          </w:p>
        </w:tc>
        <w:tc>
          <w:tcPr>
            <w:tcW w:w="1803" w:type="dxa"/>
          </w:tcPr>
          <w:p w14:paraId="7BF46B6A" w14:textId="5459A46F" w:rsidR="00AD6C20" w:rsidRDefault="00AD6C20" w:rsidP="00145389">
            <w:pPr>
              <w:pStyle w:val="ListParagraph"/>
              <w:ind w:left="0"/>
            </w:pPr>
            <w:r>
              <w:t>G4</w:t>
            </w:r>
          </w:p>
        </w:tc>
        <w:tc>
          <w:tcPr>
            <w:tcW w:w="1803" w:type="dxa"/>
            <w:shd w:val="clear" w:color="auto" w:fill="FF0000"/>
          </w:tcPr>
          <w:p w14:paraId="6AC9C89A" w14:textId="1D0DE5BF" w:rsidR="00AD6C20" w:rsidRDefault="00AD6C20" w:rsidP="00145389">
            <w:pPr>
              <w:pStyle w:val="ListParagraph"/>
              <w:ind w:left="0"/>
            </w:pPr>
            <w:r>
              <w:t>R2</w:t>
            </w:r>
          </w:p>
        </w:tc>
        <w:tc>
          <w:tcPr>
            <w:tcW w:w="1804" w:type="dxa"/>
            <w:shd w:val="clear" w:color="auto" w:fill="00B0F0"/>
          </w:tcPr>
          <w:p w14:paraId="5A21A8F7" w14:textId="44B91B76" w:rsidR="00AD6C20" w:rsidRDefault="00AD6C20" w:rsidP="00145389">
            <w:pPr>
              <w:pStyle w:val="ListParagraph"/>
              <w:ind w:left="0"/>
            </w:pPr>
            <w:r>
              <w:t>B1</w:t>
            </w:r>
          </w:p>
        </w:tc>
      </w:tr>
      <w:tr w:rsidR="00AD6C20" w14:paraId="3C2C2A5D" w14:textId="77777777" w:rsidTr="00AD6C20">
        <w:tc>
          <w:tcPr>
            <w:tcW w:w="1803" w:type="dxa"/>
          </w:tcPr>
          <w:p w14:paraId="5A2C5092" w14:textId="15F57CFD" w:rsidR="00AD6C20" w:rsidRDefault="00AD6C20" w:rsidP="00145389">
            <w:pPr>
              <w:pStyle w:val="ListParagraph"/>
              <w:ind w:left="0"/>
            </w:pPr>
            <w:r>
              <w:t>G2</w:t>
            </w:r>
          </w:p>
        </w:tc>
        <w:tc>
          <w:tcPr>
            <w:tcW w:w="1803" w:type="dxa"/>
            <w:shd w:val="clear" w:color="auto" w:fill="FF0000"/>
          </w:tcPr>
          <w:p w14:paraId="711BCE52" w14:textId="258981B0" w:rsidR="00AD6C20" w:rsidRDefault="00AD6C20" w:rsidP="00145389">
            <w:pPr>
              <w:pStyle w:val="ListParagraph"/>
              <w:ind w:left="0"/>
            </w:pPr>
            <w:r>
              <w:t>R1</w:t>
            </w:r>
          </w:p>
        </w:tc>
        <w:tc>
          <w:tcPr>
            <w:tcW w:w="1803" w:type="dxa"/>
          </w:tcPr>
          <w:p w14:paraId="52C72576" w14:textId="2E410C1F" w:rsidR="00AD6C20" w:rsidRDefault="00AD6C20" w:rsidP="00145389">
            <w:pPr>
              <w:pStyle w:val="ListParagraph"/>
              <w:ind w:left="0"/>
            </w:pPr>
            <w:r>
              <w:t>G1</w:t>
            </w:r>
          </w:p>
        </w:tc>
        <w:tc>
          <w:tcPr>
            <w:tcW w:w="1803" w:type="dxa"/>
            <w:shd w:val="clear" w:color="auto" w:fill="FFFF00"/>
          </w:tcPr>
          <w:p w14:paraId="3CF4FB81" w14:textId="0ADD49DD" w:rsidR="00AD6C20" w:rsidRDefault="00AD6C20" w:rsidP="00145389">
            <w:pPr>
              <w:pStyle w:val="ListParagraph"/>
              <w:ind w:left="0"/>
            </w:pPr>
            <w:r>
              <w:t>Y1</w:t>
            </w:r>
          </w:p>
        </w:tc>
        <w:tc>
          <w:tcPr>
            <w:tcW w:w="1804" w:type="dxa"/>
            <w:shd w:val="clear" w:color="auto" w:fill="FF0000"/>
          </w:tcPr>
          <w:p w14:paraId="1D616353" w14:textId="338AB265" w:rsidR="00AD6C20" w:rsidRDefault="00AD6C20" w:rsidP="00145389">
            <w:pPr>
              <w:pStyle w:val="ListParagraph"/>
              <w:ind w:left="0"/>
            </w:pPr>
            <w:r>
              <w:t>R1</w:t>
            </w:r>
          </w:p>
        </w:tc>
      </w:tr>
      <w:tr w:rsidR="00AD6C20" w14:paraId="7A6F1267" w14:textId="77777777" w:rsidTr="00AD6C20">
        <w:tc>
          <w:tcPr>
            <w:tcW w:w="1803" w:type="dxa"/>
          </w:tcPr>
          <w:p w14:paraId="05620901" w14:textId="7EBDC522" w:rsidR="00AD6C20" w:rsidRDefault="00AD6C20" w:rsidP="00145389">
            <w:pPr>
              <w:pStyle w:val="ListParagraph"/>
              <w:ind w:left="0"/>
            </w:pPr>
            <w:r>
              <w:t>G3</w:t>
            </w:r>
          </w:p>
        </w:tc>
        <w:tc>
          <w:tcPr>
            <w:tcW w:w="1803" w:type="dxa"/>
          </w:tcPr>
          <w:p w14:paraId="1D002F53" w14:textId="37510E5F" w:rsidR="00AD6C20" w:rsidRDefault="00AD6C20" w:rsidP="00145389">
            <w:pPr>
              <w:pStyle w:val="ListParagraph"/>
              <w:ind w:left="0"/>
            </w:pPr>
            <w:r>
              <w:t>G2</w:t>
            </w:r>
          </w:p>
        </w:tc>
        <w:tc>
          <w:tcPr>
            <w:tcW w:w="1803" w:type="dxa"/>
            <w:shd w:val="clear" w:color="auto" w:fill="FF0000"/>
          </w:tcPr>
          <w:p w14:paraId="2B245354" w14:textId="2740F416" w:rsidR="00AD6C20" w:rsidRDefault="00AD6C20" w:rsidP="00145389">
            <w:pPr>
              <w:pStyle w:val="ListParagraph"/>
              <w:ind w:left="0"/>
            </w:pPr>
            <w:r>
              <w:t>R1</w:t>
            </w:r>
          </w:p>
        </w:tc>
        <w:tc>
          <w:tcPr>
            <w:tcW w:w="1803" w:type="dxa"/>
          </w:tcPr>
          <w:p w14:paraId="2B9D7EA1" w14:textId="3D22443B" w:rsidR="00AD6C20" w:rsidRDefault="00AD6C20" w:rsidP="00145389">
            <w:pPr>
              <w:pStyle w:val="ListParagraph"/>
              <w:ind w:left="0"/>
            </w:pPr>
            <w:r>
              <w:t>G1</w:t>
            </w:r>
          </w:p>
        </w:tc>
        <w:tc>
          <w:tcPr>
            <w:tcW w:w="1804" w:type="dxa"/>
            <w:shd w:val="clear" w:color="auto" w:fill="00B0F0"/>
          </w:tcPr>
          <w:p w14:paraId="540FBA68" w14:textId="4024D2E4" w:rsidR="00AD6C20" w:rsidRDefault="00AD6C20" w:rsidP="00145389">
            <w:pPr>
              <w:pStyle w:val="ListParagraph"/>
              <w:ind w:left="0"/>
            </w:pPr>
            <w:r>
              <w:t>B2</w:t>
            </w:r>
          </w:p>
        </w:tc>
      </w:tr>
    </w:tbl>
    <w:p w14:paraId="6C69A3DA" w14:textId="31032DAE" w:rsidR="00EC1112" w:rsidRDefault="00424EC9" w:rsidP="00145389">
      <w:pPr>
        <w:pStyle w:val="ListParagraph"/>
        <w:ind w:left="0"/>
      </w:pPr>
      <w:r>
        <w:t xml:space="preserve">Win = 3R1* 5 </w:t>
      </w:r>
    </w:p>
    <w:p w14:paraId="2637D0F9" w14:textId="22BCC3AD" w:rsidR="00424EC9" w:rsidRDefault="00424EC9" w:rsidP="00145389">
      <w:pPr>
        <w:pStyle w:val="ListParagraph"/>
        <w:ind w:left="0"/>
      </w:pPr>
    </w:p>
    <w:p w14:paraId="57436C53" w14:textId="148FEE26" w:rsidR="00424EC9" w:rsidRDefault="00424EC9" w:rsidP="00145389">
      <w:pPr>
        <w:pStyle w:val="ListParagraph"/>
        <w:ind w:left="0"/>
      </w:pPr>
      <w:r>
        <w:t xml:space="preserve">Grey Wins are </w:t>
      </w:r>
      <w:r w:rsidR="00F176F8">
        <w:t xml:space="preserve">never </w:t>
      </w:r>
      <w:r>
        <w:t>multiplied</w:t>
      </w:r>
    </w:p>
    <w:tbl>
      <w:tblPr>
        <w:tblStyle w:val="TableGrid"/>
        <w:tblW w:w="0" w:type="auto"/>
        <w:tblLook w:val="04A0" w:firstRow="1" w:lastRow="0" w:firstColumn="1" w:lastColumn="0" w:noHBand="0" w:noVBand="1"/>
      </w:tblPr>
      <w:tblGrid>
        <w:gridCol w:w="1803"/>
        <w:gridCol w:w="1803"/>
        <w:gridCol w:w="1803"/>
        <w:gridCol w:w="1803"/>
        <w:gridCol w:w="1804"/>
      </w:tblGrid>
      <w:tr w:rsidR="00424EC9" w14:paraId="44EE11B6" w14:textId="77777777" w:rsidTr="000C57D3">
        <w:tc>
          <w:tcPr>
            <w:tcW w:w="1803" w:type="dxa"/>
            <w:shd w:val="clear" w:color="auto" w:fill="FF0000"/>
          </w:tcPr>
          <w:p w14:paraId="1C74E553" w14:textId="77777777" w:rsidR="00424EC9" w:rsidRDefault="00424EC9" w:rsidP="000C57D3">
            <w:pPr>
              <w:pStyle w:val="ListParagraph"/>
              <w:tabs>
                <w:tab w:val="center" w:pos="793"/>
              </w:tabs>
              <w:ind w:left="0"/>
            </w:pPr>
            <w:r>
              <w:t>R1</w:t>
            </w:r>
            <w:r>
              <w:tab/>
            </w:r>
          </w:p>
        </w:tc>
        <w:tc>
          <w:tcPr>
            <w:tcW w:w="1803" w:type="dxa"/>
          </w:tcPr>
          <w:p w14:paraId="4B8E6809" w14:textId="77777777" w:rsidR="00424EC9" w:rsidRDefault="00424EC9" w:rsidP="000C57D3">
            <w:pPr>
              <w:pStyle w:val="ListParagraph"/>
              <w:ind w:left="0"/>
            </w:pPr>
            <w:r>
              <w:t>G1</w:t>
            </w:r>
          </w:p>
        </w:tc>
        <w:tc>
          <w:tcPr>
            <w:tcW w:w="1803" w:type="dxa"/>
          </w:tcPr>
          <w:p w14:paraId="3139F4AA" w14:textId="77777777" w:rsidR="00424EC9" w:rsidRDefault="00424EC9" w:rsidP="000C57D3">
            <w:pPr>
              <w:pStyle w:val="ListParagraph"/>
              <w:ind w:left="0"/>
            </w:pPr>
            <w:r>
              <w:t>G4</w:t>
            </w:r>
          </w:p>
        </w:tc>
        <w:tc>
          <w:tcPr>
            <w:tcW w:w="1803" w:type="dxa"/>
            <w:shd w:val="clear" w:color="auto" w:fill="FF0000"/>
          </w:tcPr>
          <w:p w14:paraId="176BFDF8" w14:textId="77777777" w:rsidR="00424EC9" w:rsidRDefault="00424EC9" w:rsidP="000C57D3">
            <w:pPr>
              <w:pStyle w:val="ListParagraph"/>
              <w:ind w:left="0"/>
            </w:pPr>
            <w:r>
              <w:t>R2</w:t>
            </w:r>
          </w:p>
        </w:tc>
        <w:tc>
          <w:tcPr>
            <w:tcW w:w="1804" w:type="dxa"/>
            <w:shd w:val="clear" w:color="auto" w:fill="00B0F0"/>
          </w:tcPr>
          <w:p w14:paraId="24FACF43" w14:textId="77777777" w:rsidR="00424EC9" w:rsidRDefault="00424EC9" w:rsidP="000C57D3">
            <w:pPr>
              <w:pStyle w:val="ListParagraph"/>
              <w:ind w:left="0"/>
            </w:pPr>
            <w:r>
              <w:t>B1</w:t>
            </w:r>
          </w:p>
        </w:tc>
      </w:tr>
      <w:tr w:rsidR="00424EC9" w14:paraId="622A615B" w14:textId="77777777" w:rsidTr="000C57D3">
        <w:tc>
          <w:tcPr>
            <w:tcW w:w="1803" w:type="dxa"/>
          </w:tcPr>
          <w:p w14:paraId="7C2A3AD2" w14:textId="76783F62" w:rsidR="00424EC9" w:rsidRDefault="00424EC9" w:rsidP="000C57D3">
            <w:pPr>
              <w:pStyle w:val="ListParagraph"/>
              <w:ind w:left="0"/>
            </w:pPr>
            <w:r>
              <w:t>G</w:t>
            </w:r>
            <w:r>
              <w:t>1</w:t>
            </w:r>
          </w:p>
        </w:tc>
        <w:tc>
          <w:tcPr>
            <w:tcW w:w="1803" w:type="dxa"/>
            <w:shd w:val="clear" w:color="auto" w:fill="FF0000"/>
          </w:tcPr>
          <w:p w14:paraId="7B1F83F8" w14:textId="77777777" w:rsidR="00424EC9" w:rsidRDefault="00424EC9" w:rsidP="000C57D3">
            <w:pPr>
              <w:pStyle w:val="ListParagraph"/>
              <w:ind w:left="0"/>
            </w:pPr>
            <w:r>
              <w:t>R1</w:t>
            </w:r>
          </w:p>
        </w:tc>
        <w:tc>
          <w:tcPr>
            <w:tcW w:w="1803" w:type="dxa"/>
          </w:tcPr>
          <w:p w14:paraId="0316C0B3" w14:textId="77777777" w:rsidR="00424EC9" w:rsidRDefault="00424EC9" w:rsidP="000C57D3">
            <w:pPr>
              <w:pStyle w:val="ListParagraph"/>
              <w:ind w:left="0"/>
            </w:pPr>
            <w:r>
              <w:t>G1</w:t>
            </w:r>
          </w:p>
        </w:tc>
        <w:tc>
          <w:tcPr>
            <w:tcW w:w="1803" w:type="dxa"/>
            <w:shd w:val="clear" w:color="auto" w:fill="FFFF00"/>
          </w:tcPr>
          <w:p w14:paraId="1AEB5365" w14:textId="77777777" w:rsidR="00424EC9" w:rsidRDefault="00424EC9" w:rsidP="000C57D3">
            <w:pPr>
              <w:pStyle w:val="ListParagraph"/>
              <w:ind w:left="0"/>
            </w:pPr>
            <w:r>
              <w:t>Y1</w:t>
            </w:r>
          </w:p>
        </w:tc>
        <w:tc>
          <w:tcPr>
            <w:tcW w:w="1804" w:type="dxa"/>
            <w:shd w:val="clear" w:color="auto" w:fill="FF0000"/>
          </w:tcPr>
          <w:p w14:paraId="50EAFE4B" w14:textId="77777777" w:rsidR="00424EC9" w:rsidRDefault="00424EC9" w:rsidP="000C57D3">
            <w:pPr>
              <w:pStyle w:val="ListParagraph"/>
              <w:ind w:left="0"/>
            </w:pPr>
            <w:r>
              <w:t>R1</w:t>
            </w:r>
          </w:p>
        </w:tc>
      </w:tr>
      <w:tr w:rsidR="00424EC9" w14:paraId="79A4C832" w14:textId="77777777" w:rsidTr="000C57D3">
        <w:tc>
          <w:tcPr>
            <w:tcW w:w="1803" w:type="dxa"/>
          </w:tcPr>
          <w:p w14:paraId="0EE5BF4C" w14:textId="77777777" w:rsidR="00424EC9" w:rsidRDefault="00424EC9" w:rsidP="000C57D3">
            <w:pPr>
              <w:pStyle w:val="ListParagraph"/>
              <w:ind w:left="0"/>
            </w:pPr>
            <w:r>
              <w:t>G3</w:t>
            </w:r>
          </w:p>
        </w:tc>
        <w:tc>
          <w:tcPr>
            <w:tcW w:w="1803" w:type="dxa"/>
          </w:tcPr>
          <w:p w14:paraId="1EE874EB" w14:textId="77777777" w:rsidR="00424EC9" w:rsidRDefault="00424EC9" w:rsidP="000C57D3">
            <w:pPr>
              <w:pStyle w:val="ListParagraph"/>
              <w:ind w:left="0"/>
            </w:pPr>
            <w:r>
              <w:t>G2</w:t>
            </w:r>
          </w:p>
        </w:tc>
        <w:tc>
          <w:tcPr>
            <w:tcW w:w="1803" w:type="dxa"/>
            <w:shd w:val="clear" w:color="auto" w:fill="FF0000"/>
          </w:tcPr>
          <w:p w14:paraId="56DA1896" w14:textId="77777777" w:rsidR="00424EC9" w:rsidRDefault="00424EC9" w:rsidP="000C57D3">
            <w:pPr>
              <w:pStyle w:val="ListParagraph"/>
              <w:ind w:left="0"/>
            </w:pPr>
            <w:r>
              <w:t>R1</w:t>
            </w:r>
          </w:p>
        </w:tc>
        <w:tc>
          <w:tcPr>
            <w:tcW w:w="1803" w:type="dxa"/>
          </w:tcPr>
          <w:p w14:paraId="07EE1BB2" w14:textId="77777777" w:rsidR="00424EC9" w:rsidRDefault="00424EC9" w:rsidP="000C57D3">
            <w:pPr>
              <w:pStyle w:val="ListParagraph"/>
              <w:ind w:left="0"/>
            </w:pPr>
            <w:r>
              <w:t>G1</w:t>
            </w:r>
          </w:p>
        </w:tc>
        <w:tc>
          <w:tcPr>
            <w:tcW w:w="1804" w:type="dxa"/>
            <w:shd w:val="clear" w:color="auto" w:fill="00B0F0"/>
          </w:tcPr>
          <w:p w14:paraId="54A9300A" w14:textId="77777777" w:rsidR="00424EC9" w:rsidRDefault="00424EC9" w:rsidP="000C57D3">
            <w:pPr>
              <w:pStyle w:val="ListParagraph"/>
              <w:ind w:left="0"/>
            </w:pPr>
            <w:r>
              <w:t>B2</w:t>
            </w:r>
          </w:p>
        </w:tc>
      </w:tr>
    </w:tbl>
    <w:p w14:paraId="41A11AD4" w14:textId="10A2D42A" w:rsidR="00424EC9" w:rsidRDefault="00424EC9" w:rsidP="00424EC9">
      <w:pPr>
        <w:pStyle w:val="ListParagraph"/>
        <w:ind w:left="0"/>
      </w:pPr>
      <w:r>
        <w:t xml:space="preserve">Win = 3R1* 5 </w:t>
      </w:r>
      <w:r>
        <w:t>+ 4G1</w:t>
      </w:r>
    </w:p>
    <w:p w14:paraId="184ADF70" w14:textId="77777777" w:rsidR="00424EC9" w:rsidRDefault="00424EC9" w:rsidP="00424EC9">
      <w:pPr>
        <w:pStyle w:val="ListParagraph"/>
        <w:ind w:left="0"/>
      </w:pPr>
    </w:p>
    <w:p w14:paraId="2CF81AA7" w14:textId="5652CB92" w:rsidR="00424EC9" w:rsidRDefault="00424EC9" w:rsidP="00424EC9">
      <w:pPr>
        <w:pStyle w:val="ListParagraph"/>
        <w:ind w:left="0"/>
      </w:pPr>
      <w:r>
        <w:t>If more than 2 colour win at once, then win values are multiplied again max multiplier is 125 = 5^3</w:t>
      </w:r>
    </w:p>
    <w:tbl>
      <w:tblPr>
        <w:tblStyle w:val="TableGrid"/>
        <w:tblW w:w="0" w:type="auto"/>
        <w:tblLook w:val="04A0" w:firstRow="1" w:lastRow="0" w:firstColumn="1" w:lastColumn="0" w:noHBand="0" w:noVBand="1"/>
      </w:tblPr>
      <w:tblGrid>
        <w:gridCol w:w="1803"/>
        <w:gridCol w:w="1803"/>
        <w:gridCol w:w="1803"/>
        <w:gridCol w:w="1803"/>
        <w:gridCol w:w="1804"/>
      </w:tblGrid>
      <w:tr w:rsidR="00424EC9" w14:paraId="5653C0DE" w14:textId="77777777" w:rsidTr="00424EC9">
        <w:tc>
          <w:tcPr>
            <w:tcW w:w="1803" w:type="dxa"/>
            <w:shd w:val="clear" w:color="auto" w:fill="FF0000"/>
          </w:tcPr>
          <w:p w14:paraId="5819DD09" w14:textId="77777777" w:rsidR="00424EC9" w:rsidRDefault="00424EC9" w:rsidP="000C57D3">
            <w:pPr>
              <w:pStyle w:val="ListParagraph"/>
              <w:tabs>
                <w:tab w:val="center" w:pos="793"/>
              </w:tabs>
              <w:ind w:left="0"/>
            </w:pPr>
            <w:r>
              <w:t>R1</w:t>
            </w:r>
            <w:r>
              <w:tab/>
            </w:r>
          </w:p>
        </w:tc>
        <w:tc>
          <w:tcPr>
            <w:tcW w:w="1803" w:type="dxa"/>
            <w:shd w:val="clear" w:color="auto" w:fill="FFFF00"/>
          </w:tcPr>
          <w:p w14:paraId="7341754A" w14:textId="1F74DE77" w:rsidR="00424EC9" w:rsidRDefault="00424EC9" w:rsidP="000C57D3">
            <w:pPr>
              <w:pStyle w:val="ListParagraph"/>
              <w:ind w:left="0"/>
            </w:pPr>
            <w:r>
              <w:t>Y</w:t>
            </w:r>
            <w:r>
              <w:t>1</w:t>
            </w:r>
          </w:p>
        </w:tc>
        <w:tc>
          <w:tcPr>
            <w:tcW w:w="1803" w:type="dxa"/>
          </w:tcPr>
          <w:p w14:paraId="313D7B9D" w14:textId="77777777" w:rsidR="00424EC9" w:rsidRDefault="00424EC9" w:rsidP="000C57D3">
            <w:pPr>
              <w:pStyle w:val="ListParagraph"/>
              <w:ind w:left="0"/>
            </w:pPr>
            <w:r>
              <w:t>G4</w:t>
            </w:r>
          </w:p>
        </w:tc>
        <w:tc>
          <w:tcPr>
            <w:tcW w:w="1803" w:type="dxa"/>
            <w:shd w:val="clear" w:color="auto" w:fill="FF0000"/>
          </w:tcPr>
          <w:p w14:paraId="1EBC06E3" w14:textId="77777777" w:rsidR="00424EC9" w:rsidRDefault="00424EC9" w:rsidP="000C57D3">
            <w:pPr>
              <w:pStyle w:val="ListParagraph"/>
              <w:ind w:left="0"/>
            </w:pPr>
            <w:r>
              <w:t>R2</w:t>
            </w:r>
          </w:p>
        </w:tc>
        <w:tc>
          <w:tcPr>
            <w:tcW w:w="1804" w:type="dxa"/>
            <w:shd w:val="clear" w:color="auto" w:fill="00B0F0"/>
          </w:tcPr>
          <w:p w14:paraId="2E60E591" w14:textId="77777777" w:rsidR="00424EC9" w:rsidRDefault="00424EC9" w:rsidP="000C57D3">
            <w:pPr>
              <w:pStyle w:val="ListParagraph"/>
              <w:ind w:left="0"/>
            </w:pPr>
            <w:r>
              <w:t>B1</w:t>
            </w:r>
          </w:p>
        </w:tc>
      </w:tr>
      <w:tr w:rsidR="00424EC9" w14:paraId="290A0890" w14:textId="77777777" w:rsidTr="00424EC9">
        <w:tc>
          <w:tcPr>
            <w:tcW w:w="1803" w:type="dxa"/>
            <w:shd w:val="clear" w:color="auto" w:fill="FFFF00"/>
          </w:tcPr>
          <w:p w14:paraId="661AF2A4" w14:textId="1CD41D56" w:rsidR="00424EC9" w:rsidRDefault="00424EC9" w:rsidP="000C57D3">
            <w:pPr>
              <w:pStyle w:val="ListParagraph"/>
              <w:ind w:left="0"/>
            </w:pPr>
            <w:r>
              <w:t>Y</w:t>
            </w:r>
            <w:r>
              <w:t>1</w:t>
            </w:r>
          </w:p>
        </w:tc>
        <w:tc>
          <w:tcPr>
            <w:tcW w:w="1803" w:type="dxa"/>
            <w:shd w:val="clear" w:color="auto" w:fill="FF0000"/>
          </w:tcPr>
          <w:p w14:paraId="32DB704B" w14:textId="77777777" w:rsidR="00424EC9" w:rsidRDefault="00424EC9" w:rsidP="000C57D3">
            <w:pPr>
              <w:pStyle w:val="ListParagraph"/>
              <w:ind w:left="0"/>
            </w:pPr>
            <w:r>
              <w:t>R1</w:t>
            </w:r>
          </w:p>
        </w:tc>
        <w:tc>
          <w:tcPr>
            <w:tcW w:w="1803" w:type="dxa"/>
            <w:shd w:val="clear" w:color="auto" w:fill="FFFF00"/>
          </w:tcPr>
          <w:p w14:paraId="276FCA9C" w14:textId="1CC98864" w:rsidR="00424EC9" w:rsidRDefault="00424EC9" w:rsidP="000C57D3">
            <w:pPr>
              <w:pStyle w:val="ListParagraph"/>
              <w:ind w:left="0"/>
            </w:pPr>
            <w:r>
              <w:t>Y</w:t>
            </w:r>
            <w:r>
              <w:t>1</w:t>
            </w:r>
          </w:p>
        </w:tc>
        <w:tc>
          <w:tcPr>
            <w:tcW w:w="1803" w:type="dxa"/>
            <w:shd w:val="clear" w:color="auto" w:fill="auto"/>
          </w:tcPr>
          <w:p w14:paraId="06BC8297" w14:textId="6D08BDCC" w:rsidR="00424EC9" w:rsidRDefault="00424EC9" w:rsidP="000C57D3">
            <w:pPr>
              <w:pStyle w:val="ListParagraph"/>
              <w:ind w:left="0"/>
            </w:pPr>
            <w:r>
              <w:t>G</w:t>
            </w:r>
            <w:r>
              <w:t>1</w:t>
            </w:r>
          </w:p>
        </w:tc>
        <w:tc>
          <w:tcPr>
            <w:tcW w:w="1804" w:type="dxa"/>
            <w:shd w:val="clear" w:color="auto" w:fill="FF0000"/>
          </w:tcPr>
          <w:p w14:paraId="08EA8C03" w14:textId="77777777" w:rsidR="00424EC9" w:rsidRDefault="00424EC9" w:rsidP="000C57D3">
            <w:pPr>
              <w:pStyle w:val="ListParagraph"/>
              <w:ind w:left="0"/>
            </w:pPr>
            <w:r>
              <w:t>R1</w:t>
            </w:r>
          </w:p>
        </w:tc>
      </w:tr>
      <w:tr w:rsidR="00424EC9" w14:paraId="46EE12EA" w14:textId="77777777" w:rsidTr="000C57D3">
        <w:tc>
          <w:tcPr>
            <w:tcW w:w="1803" w:type="dxa"/>
          </w:tcPr>
          <w:p w14:paraId="00F73C01" w14:textId="77777777" w:rsidR="00424EC9" w:rsidRDefault="00424EC9" w:rsidP="000C57D3">
            <w:pPr>
              <w:pStyle w:val="ListParagraph"/>
              <w:ind w:left="0"/>
            </w:pPr>
            <w:r>
              <w:t>G3</w:t>
            </w:r>
          </w:p>
        </w:tc>
        <w:tc>
          <w:tcPr>
            <w:tcW w:w="1803" w:type="dxa"/>
          </w:tcPr>
          <w:p w14:paraId="27C5B4FA" w14:textId="77777777" w:rsidR="00424EC9" w:rsidRDefault="00424EC9" w:rsidP="000C57D3">
            <w:pPr>
              <w:pStyle w:val="ListParagraph"/>
              <w:ind w:left="0"/>
            </w:pPr>
            <w:r>
              <w:t>G2</w:t>
            </w:r>
          </w:p>
        </w:tc>
        <w:tc>
          <w:tcPr>
            <w:tcW w:w="1803" w:type="dxa"/>
            <w:shd w:val="clear" w:color="auto" w:fill="FF0000"/>
          </w:tcPr>
          <w:p w14:paraId="66BCA0A7" w14:textId="77777777" w:rsidR="00424EC9" w:rsidRDefault="00424EC9" w:rsidP="000C57D3">
            <w:pPr>
              <w:pStyle w:val="ListParagraph"/>
              <w:ind w:left="0"/>
            </w:pPr>
            <w:r>
              <w:t>R1</w:t>
            </w:r>
          </w:p>
        </w:tc>
        <w:tc>
          <w:tcPr>
            <w:tcW w:w="1803" w:type="dxa"/>
          </w:tcPr>
          <w:p w14:paraId="6D6C1718" w14:textId="77777777" w:rsidR="00424EC9" w:rsidRDefault="00424EC9" w:rsidP="000C57D3">
            <w:pPr>
              <w:pStyle w:val="ListParagraph"/>
              <w:ind w:left="0"/>
            </w:pPr>
            <w:r>
              <w:t>G1</w:t>
            </w:r>
          </w:p>
        </w:tc>
        <w:tc>
          <w:tcPr>
            <w:tcW w:w="1804" w:type="dxa"/>
            <w:shd w:val="clear" w:color="auto" w:fill="00B0F0"/>
          </w:tcPr>
          <w:p w14:paraId="66BEF5F1" w14:textId="77777777" w:rsidR="00424EC9" w:rsidRDefault="00424EC9" w:rsidP="000C57D3">
            <w:pPr>
              <w:pStyle w:val="ListParagraph"/>
              <w:ind w:left="0"/>
            </w:pPr>
            <w:r>
              <w:t>B2</w:t>
            </w:r>
          </w:p>
        </w:tc>
      </w:tr>
    </w:tbl>
    <w:p w14:paraId="36587838" w14:textId="2CB72343" w:rsidR="00424EC9" w:rsidRDefault="00424EC9" w:rsidP="00424EC9">
      <w:pPr>
        <w:pStyle w:val="ListParagraph"/>
        <w:ind w:left="0"/>
      </w:pPr>
      <w:r>
        <w:t xml:space="preserve">Win = </w:t>
      </w:r>
      <w:r>
        <w:t>(</w:t>
      </w:r>
      <w:r>
        <w:t>3R1</w:t>
      </w:r>
      <w:r>
        <w:t xml:space="preserve"> + 3Y1) * 5 * 3</w:t>
      </w:r>
    </w:p>
    <w:p w14:paraId="53D33415" w14:textId="77777777" w:rsidR="00424EC9" w:rsidRDefault="00424EC9" w:rsidP="00145389">
      <w:pPr>
        <w:pStyle w:val="ListParagraph"/>
        <w:ind w:left="0"/>
      </w:pPr>
    </w:p>
    <w:p w14:paraId="1EA73ABE" w14:textId="63925100" w:rsidR="003E212F" w:rsidRDefault="003E212F" w:rsidP="00145389">
      <w:pPr>
        <w:pStyle w:val="ListParagraph"/>
        <w:ind w:left="0"/>
      </w:pPr>
      <w:r>
        <w:t xml:space="preserve">Wilds are </w:t>
      </w:r>
      <w:r w:rsidRPr="003E212F">
        <w:rPr>
          <w:u w:val="single"/>
        </w:rPr>
        <w:t>multicoloured</w:t>
      </w:r>
      <w:r>
        <w:t xml:space="preserve">, but, wins will only multiply but their respective </w:t>
      </w:r>
      <w:proofErr w:type="gramStart"/>
      <w:r>
        <w:t>colour ,</w:t>
      </w:r>
      <w:proofErr w:type="gramEnd"/>
      <w:r>
        <w:t xml:space="preserve"> WWY1 would only multiply by the counts of yellows even though WW are also considered blue and red. </w:t>
      </w:r>
      <w:r w:rsidR="001545F3">
        <w:t>The only exception will be 3W, 4W and 5W wins that will be multiplied by all 3.</w:t>
      </w:r>
    </w:p>
    <w:p w14:paraId="7EC15DF7" w14:textId="77777777" w:rsidR="001545F3" w:rsidRDefault="001545F3" w:rsidP="00145389">
      <w:pPr>
        <w:pStyle w:val="ListParagraph"/>
        <w:ind w:left="0"/>
      </w:pPr>
    </w:p>
    <w:p w14:paraId="13208062" w14:textId="0176C70E" w:rsidR="001545F3" w:rsidRDefault="001545F3" w:rsidP="00145389">
      <w:pPr>
        <w:pStyle w:val="ListParagraph"/>
        <w:ind w:left="0"/>
        <w:rPr>
          <w:b/>
          <w:bCs/>
          <w:u w:val="single"/>
        </w:rPr>
      </w:pPr>
      <w:r w:rsidRPr="001545F3">
        <w:rPr>
          <w:b/>
          <w:bCs/>
          <w:u w:val="single"/>
        </w:rPr>
        <w:t>Free Game</w:t>
      </w:r>
    </w:p>
    <w:p w14:paraId="6F9EFC03" w14:textId="515CA02A" w:rsidR="001545F3" w:rsidRPr="001545F3" w:rsidRDefault="00580F4F" w:rsidP="00145389">
      <w:pPr>
        <w:pStyle w:val="ListParagraph"/>
        <w:ind w:left="0"/>
      </w:pPr>
      <w:r>
        <w:t xml:space="preserve">Three counters for each of the colours appear to the left of the reels, every spin each colour count is added to its respective count to be used for the multipliers </w:t>
      </w:r>
      <w:r w:rsidR="00A05245">
        <w:t xml:space="preserve">as </w:t>
      </w:r>
      <w:r>
        <w:t>the same as</w:t>
      </w:r>
      <w:r w:rsidR="00A05245">
        <w:t xml:space="preserve"> </w:t>
      </w:r>
      <w:r w:rsidR="00647026">
        <w:t>base game</w:t>
      </w:r>
      <w:r>
        <w:t xml:space="preserve">, if there is a multiplier for a colour and that colour is not used, that multi is not applied, a win of </w:t>
      </w:r>
      <w:r w:rsidR="00647026">
        <w:t>that</w:t>
      </w:r>
      <w:r>
        <w:t xml:space="preserve"> colour must be on screen. Grey symbols appear less frequently</w:t>
      </w:r>
      <w:r w:rsidR="00657DB7">
        <w:t xml:space="preserve"> if at all</w:t>
      </w:r>
      <w:r w:rsidR="00647026">
        <w:t>. There are no triggers.</w:t>
      </w:r>
    </w:p>
    <w:sectPr w:rsidR="001545F3" w:rsidRPr="0015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D1C39"/>
    <w:multiLevelType w:val="hybridMultilevel"/>
    <w:tmpl w:val="FBA45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91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D"/>
    <w:rsid w:val="000E22BD"/>
    <w:rsid w:val="00135A6A"/>
    <w:rsid w:val="00145389"/>
    <w:rsid w:val="001545F3"/>
    <w:rsid w:val="00317C88"/>
    <w:rsid w:val="00334D32"/>
    <w:rsid w:val="003E212F"/>
    <w:rsid w:val="00424EC9"/>
    <w:rsid w:val="004C7AE9"/>
    <w:rsid w:val="004D47DA"/>
    <w:rsid w:val="00532296"/>
    <w:rsid w:val="00580F4F"/>
    <w:rsid w:val="00647026"/>
    <w:rsid w:val="00657DB7"/>
    <w:rsid w:val="00676149"/>
    <w:rsid w:val="00720B79"/>
    <w:rsid w:val="0078383F"/>
    <w:rsid w:val="007A01F1"/>
    <w:rsid w:val="00926F1F"/>
    <w:rsid w:val="00A05245"/>
    <w:rsid w:val="00AD6C20"/>
    <w:rsid w:val="00B1010D"/>
    <w:rsid w:val="00BA3EC3"/>
    <w:rsid w:val="00BE2BBC"/>
    <w:rsid w:val="00C65C40"/>
    <w:rsid w:val="00EC1112"/>
    <w:rsid w:val="00F176F8"/>
    <w:rsid w:val="00F8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ED4A6C"/>
  <w15:chartTrackingRefBased/>
  <w15:docId w15:val="{C53C9B8C-08EF-4345-A4E0-442991D2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10D"/>
    <w:rPr>
      <w:rFonts w:eastAsiaTheme="majorEastAsia" w:cstheme="majorBidi"/>
      <w:color w:val="272727" w:themeColor="text1" w:themeTint="D8"/>
    </w:rPr>
  </w:style>
  <w:style w:type="paragraph" w:styleId="Title">
    <w:name w:val="Title"/>
    <w:basedOn w:val="Normal"/>
    <w:next w:val="Normal"/>
    <w:link w:val="TitleChar"/>
    <w:uiPriority w:val="10"/>
    <w:qFormat/>
    <w:rsid w:val="00B1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010D"/>
    <w:rPr>
      <w:i/>
      <w:iCs/>
      <w:color w:val="404040" w:themeColor="text1" w:themeTint="BF"/>
    </w:rPr>
  </w:style>
  <w:style w:type="paragraph" w:styleId="ListParagraph">
    <w:name w:val="List Paragraph"/>
    <w:basedOn w:val="Normal"/>
    <w:uiPriority w:val="34"/>
    <w:qFormat/>
    <w:rsid w:val="00B1010D"/>
    <w:pPr>
      <w:ind w:left="720"/>
      <w:contextualSpacing/>
    </w:pPr>
  </w:style>
  <w:style w:type="character" w:styleId="IntenseEmphasis">
    <w:name w:val="Intense Emphasis"/>
    <w:basedOn w:val="DefaultParagraphFont"/>
    <w:uiPriority w:val="21"/>
    <w:qFormat/>
    <w:rsid w:val="00B1010D"/>
    <w:rPr>
      <w:i/>
      <w:iCs/>
      <w:color w:val="0F4761" w:themeColor="accent1" w:themeShade="BF"/>
    </w:rPr>
  </w:style>
  <w:style w:type="paragraph" w:styleId="IntenseQuote">
    <w:name w:val="Intense Quote"/>
    <w:basedOn w:val="Normal"/>
    <w:next w:val="Normal"/>
    <w:link w:val="IntenseQuoteChar"/>
    <w:uiPriority w:val="30"/>
    <w:qFormat/>
    <w:rsid w:val="00B1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10D"/>
    <w:rPr>
      <w:i/>
      <w:iCs/>
      <w:color w:val="0F4761" w:themeColor="accent1" w:themeShade="BF"/>
    </w:rPr>
  </w:style>
  <w:style w:type="character" w:styleId="IntenseReference">
    <w:name w:val="Intense Reference"/>
    <w:basedOn w:val="DefaultParagraphFont"/>
    <w:uiPriority w:val="32"/>
    <w:qFormat/>
    <w:rsid w:val="00B1010D"/>
    <w:rPr>
      <w:b/>
      <w:bCs/>
      <w:smallCaps/>
      <w:color w:val="0F4761" w:themeColor="accent1" w:themeShade="BF"/>
      <w:spacing w:val="5"/>
    </w:rPr>
  </w:style>
  <w:style w:type="table" w:styleId="TableGrid">
    <w:name w:val="Table Grid"/>
    <w:basedOn w:val="TableNormal"/>
    <w:uiPriority w:val="39"/>
    <w:rsid w:val="00AD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3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Kelly</dc:creator>
  <cp:keywords/>
  <dc:description/>
  <cp:lastModifiedBy>Connor Kelly</cp:lastModifiedBy>
  <cp:revision>2</cp:revision>
  <dcterms:created xsi:type="dcterms:W3CDTF">2025-02-15T16:24:00Z</dcterms:created>
  <dcterms:modified xsi:type="dcterms:W3CDTF">2025-02-15T16:24:00Z</dcterms:modified>
</cp:coreProperties>
</file>