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55B" w:rsidRPr="003D43AE" w:rsidRDefault="00AF4467" w:rsidP="00EB355B">
      <w:pPr>
        <w:pStyle w:val="Picture"/>
        <w:rPr>
          <w:rFonts w:ascii="Georgia" w:hAnsi="Georgia"/>
        </w:rPr>
      </w:pPr>
      <w:r>
        <w:rPr>
          <w:noProof/>
          <w:color w:val="002060"/>
          <w:sz w:val="40"/>
        </w:rPr>
        <w:drawing>
          <wp:inline distT="0" distB="0" distL="0" distR="0" wp14:anchorId="48E75DE4" wp14:editId="6F09CDBD">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rsidR="008744E0" w:rsidRDefault="00AF4467" w:rsidP="00EB355B">
      <w:pPr>
        <w:pStyle w:val="ActivitySection"/>
        <w:spacing w:before="0"/>
        <w:rPr>
          <w:rFonts w:ascii="Georgia" w:hAnsi="Georgia"/>
          <w:color w:val="002B52"/>
          <w:sz w:val="40"/>
          <w:szCs w:val="48"/>
        </w:rPr>
      </w:pPr>
      <w:r w:rsidRPr="00AF4467">
        <w:rPr>
          <w:rFonts w:ascii="Georgia" w:hAnsi="Georgia"/>
          <w:color w:val="002B52"/>
          <w:sz w:val="40"/>
          <w:szCs w:val="48"/>
        </w:rPr>
        <w:t xml:space="preserve">Activity 1.4.4 </w:t>
      </w:r>
      <w:r w:rsidRPr="00912181">
        <w:rPr>
          <w:rFonts w:ascii="Georgia" w:hAnsi="Georgia"/>
          <w:i/>
          <w:color w:val="002B52"/>
          <w:sz w:val="40"/>
          <w:szCs w:val="48"/>
        </w:rPr>
        <w:t>Python</w:t>
      </w:r>
      <w:r w:rsidRPr="00AF4467">
        <w:rPr>
          <w:rFonts w:ascii="Georgia" w:hAnsi="Georgia"/>
          <w:color w:val="002B52"/>
          <w:sz w:val="40"/>
          <w:szCs w:val="48"/>
        </w:rPr>
        <w:t xml:space="preserve"> Imaging Library API</w:t>
      </w:r>
    </w:p>
    <w:p w:rsidR="00AF4467" w:rsidRPr="00AF4467" w:rsidRDefault="00AF4467" w:rsidP="00EB355B">
      <w:pPr>
        <w:pStyle w:val="ActivitySection"/>
        <w:spacing w:before="0"/>
        <w:rPr>
          <w:rFonts w:ascii="Georgia" w:hAnsi="Georgia"/>
          <w:sz w:val="28"/>
          <w:szCs w:val="24"/>
        </w:rPr>
      </w:pPr>
    </w:p>
    <w:p w:rsidR="00AE65A2" w:rsidRPr="00AF4467" w:rsidRDefault="00D3219E">
      <w:pPr>
        <w:pStyle w:val="ActivitySection"/>
        <w:rPr>
          <w:rFonts w:ascii="Georgia" w:hAnsi="Georgia"/>
          <w:sz w:val="28"/>
        </w:rPr>
      </w:pPr>
      <w:r w:rsidRPr="00AF4467">
        <w:rPr>
          <w:rFonts w:ascii="Georgia" w:hAnsi="Georgia"/>
          <w:sz w:val="28"/>
        </w:rPr>
        <w:t>Introduction</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8"/>
        <w:gridCol w:w="3510"/>
      </w:tblGrid>
      <w:tr w:rsidR="002124D2" w:rsidRPr="003D43AE" w:rsidTr="00865C0C">
        <w:trPr>
          <w:trHeight w:val="3617"/>
        </w:trPr>
        <w:tc>
          <w:tcPr>
            <w:tcW w:w="6138" w:type="dxa"/>
          </w:tcPr>
          <w:p w:rsidR="00E303BF" w:rsidRPr="003D43AE" w:rsidRDefault="00D0600E" w:rsidP="00D0600E">
            <w:pPr>
              <w:pStyle w:val="ActivityBody"/>
              <w:tabs>
                <w:tab w:val="left" w:pos="1440"/>
              </w:tabs>
              <w:rPr>
                <w:rFonts w:ascii="Georgia" w:hAnsi="Georgia" w:cs="Arial"/>
              </w:rPr>
            </w:pPr>
            <w:r w:rsidRPr="003D43AE">
              <w:rPr>
                <w:rFonts w:ascii="Georgia" w:hAnsi="Georgia" w:cs="Arial"/>
              </w:rPr>
              <w:t xml:space="preserve">You’ve learned the basics of </w:t>
            </w:r>
            <w:r w:rsidR="00AB191C" w:rsidRPr="003D43AE">
              <w:rPr>
                <w:rFonts w:ascii="Georgia" w:hAnsi="Georgia" w:cs="Arial"/>
              </w:rPr>
              <w:t xml:space="preserve">writing </w:t>
            </w:r>
            <w:r w:rsidRPr="003D43AE">
              <w:rPr>
                <w:rFonts w:ascii="Georgia" w:hAnsi="Georgia" w:cs="Arial"/>
              </w:rPr>
              <w:t>computer program</w:t>
            </w:r>
            <w:r w:rsidR="00AB191C" w:rsidRPr="003D43AE">
              <w:rPr>
                <w:rFonts w:ascii="Georgia" w:hAnsi="Georgia" w:cs="Arial"/>
              </w:rPr>
              <w:t xml:space="preserve">s. But most programming builds on code that has already been written. </w:t>
            </w:r>
            <w:r w:rsidR="00E303BF" w:rsidRPr="003D43AE">
              <w:rPr>
                <w:rFonts w:ascii="Georgia" w:hAnsi="Georgia" w:cs="Arial"/>
              </w:rPr>
              <w:t xml:space="preserve">Knowing how to find and use code </w:t>
            </w:r>
            <w:r w:rsidR="00AB191C" w:rsidRPr="003D43AE">
              <w:rPr>
                <w:rFonts w:ascii="Georgia" w:hAnsi="Georgia" w:cs="Arial"/>
              </w:rPr>
              <w:t>from</w:t>
            </w:r>
            <w:r w:rsidR="00E303BF" w:rsidRPr="003D43AE">
              <w:rPr>
                <w:rFonts w:ascii="Georgia" w:hAnsi="Georgia" w:cs="Arial"/>
              </w:rPr>
              <w:t xml:space="preserve"> other people will help make you an efficient and successful software developer.</w:t>
            </w:r>
          </w:p>
          <w:p w:rsidR="00E303BF" w:rsidRPr="003D43AE" w:rsidRDefault="00E303BF" w:rsidP="00D0600E">
            <w:pPr>
              <w:pStyle w:val="ActivityBody"/>
              <w:tabs>
                <w:tab w:val="left" w:pos="1440"/>
              </w:tabs>
              <w:rPr>
                <w:rFonts w:ascii="Georgia" w:hAnsi="Georgia" w:cs="Arial"/>
              </w:rPr>
            </w:pPr>
          </w:p>
          <w:p w:rsidR="002124D2" w:rsidRPr="003D43AE" w:rsidRDefault="00AB191C" w:rsidP="00CC6566">
            <w:pPr>
              <w:pStyle w:val="ActivityBody"/>
              <w:tabs>
                <w:tab w:val="left" w:pos="1440"/>
              </w:tabs>
              <w:rPr>
                <w:rFonts w:ascii="Georgia" w:hAnsi="Georgia" w:cs="Arial"/>
              </w:rPr>
            </w:pPr>
            <w:r w:rsidRPr="003D43AE">
              <w:rPr>
                <w:rFonts w:ascii="Georgia" w:hAnsi="Georgia" w:cs="Arial"/>
              </w:rPr>
              <w:t xml:space="preserve">You could create your own algorithms, for example, to rotate an image or to identify the objects in an image. But others have already solved those problems! There are many advantages to using existing code. You save time, of course. But you also connect to a community of people, making it easier for them to help you, and making it more likely they will be able to use what you create. </w:t>
            </w:r>
            <w:r w:rsidR="008C2A87" w:rsidRPr="003D43AE">
              <w:rPr>
                <w:rFonts w:ascii="Georgia" w:hAnsi="Georgia" w:cs="Arial"/>
              </w:rPr>
              <w:t>H</w:t>
            </w:r>
            <w:r w:rsidR="00D0600E" w:rsidRPr="003D43AE">
              <w:rPr>
                <w:rFonts w:ascii="Georgia" w:hAnsi="Georgia" w:cs="Arial"/>
              </w:rPr>
              <w:t xml:space="preserve">ow </w:t>
            </w:r>
            <w:r w:rsidR="00E303BF" w:rsidRPr="003D43AE">
              <w:rPr>
                <w:rFonts w:ascii="Georgia" w:hAnsi="Georgia" w:cs="Arial"/>
              </w:rPr>
              <w:t>will</w:t>
            </w:r>
            <w:r w:rsidR="00D0600E" w:rsidRPr="003D43AE">
              <w:rPr>
                <w:rFonts w:ascii="Georgia" w:hAnsi="Georgia" w:cs="Arial"/>
              </w:rPr>
              <w:t xml:space="preserve"> you put other people’s code to use? </w:t>
            </w:r>
          </w:p>
        </w:tc>
        <w:tc>
          <w:tcPr>
            <w:tcW w:w="3510" w:type="dxa"/>
          </w:tcPr>
          <w:p w:rsidR="002124D2" w:rsidRPr="003D43AE" w:rsidRDefault="00CC6566" w:rsidP="00CC6566">
            <w:pPr>
              <w:pStyle w:val="ActivitySection"/>
              <w:jc w:val="center"/>
              <w:rPr>
                <w:rFonts w:ascii="Georgia" w:hAnsi="Georgia"/>
              </w:rPr>
            </w:pPr>
            <w:r w:rsidRPr="003D43AE">
              <w:rPr>
                <w:rFonts w:ascii="Georgia" w:hAnsi="Georgia"/>
                <w:noProof/>
              </w:rPr>
              <w:drawing>
                <wp:inline distT="0" distB="0" distL="0" distR="0" wp14:anchorId="6626CAA9" wp14:editId="7939B119">
                  <wp:extent cx="1178011" cy="2120419"/>
                  <wp:effectExtent l="0" t="0" r="3175" b="0"/>
                  <wp:docPr id="11" name="Picture 11" descr="amusement parks,cartoons,entertainment,fat,funhouses,leisure,mirrors,people,places,recreation,t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review" descr="amusement parks,cartoons,entertainment,fat,funhouses,leisure,mirrors,people,places,recreation,thin"/>
                          <pic:cNvPicPr>
                            <a:picLocks noChangeAspect="1" noChangeArrowheads="1"/>
                          </pic:cNvPicPr>
                        </pic:nvPicPr>
                        <pic:blipFill rotWithShape="1">
                          <a:blip r:embed="rId9">
                            <a:extLst>
                              <a:ext uri="{28A0092B-C50C-407E-A947-70E740481C1C}">
                                <a14:useLocalDpi xmlns:a14="http://schemas.microsoft.com/office/drawing/2010/main" val="0"/>
                              </a:ext>
                            </a:extLst>
                          </a:blip>
                          <a:srcRect l="21451" r="22936" b="-103"/>
                          <a:stretch/>
                        </pic:blipFill>
                        <pic:spPr bwMode="auto">
                          <a:xfrm>
                            <a:off x="0" y="0"/>
                            <a:ext cx="1181523" cy="2126741"/>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2124D2" w:rsidRPr="00AF4467" w:rsidRDefault="00D0600E">
      <w:pPr>
        <w:pStyle w:val="ActivitySection"/>
        <w:rPr>
          <w:rFonts w:ascii="Georgia" w:hAnsi="Georgia"/>
          <w:sz w:val="28"/>
        </w:rPr>
      </w:pPr>
      <w:r w:rsidRPr="00AF4467">
        <w:rPr>
          <w:rFonts w:ascii="Georgia" w:hAnsi="Georgia"/>
          <w:sz w:val="28"/>
        </w:rPr>
        <w:t>Materials</w:t>
      </w:r>
    </w:p>
    <w:p w:rsidR="002124D2" w:rsidRPr="00921A25" w:rsidRDefault="002124D2" w:rsidP="00921A25">
      <w:pPr>
        <w:pStyle w:val="ActivitySection"/>
        <w:numPr>
          <w:ilvl w:val="0"/>
          <w:numId w:val="21"/>
        </w:numPr>
        <w:rPr>
          <w:rFonts w:ascii="Georgia" w:hAnsi="Georgia"/>
        </w:rPr>
      </w:pPr>
      <w:r w:rsidRPr="003D43AE">
        <w:rPr>
          <w:rFonts w:ascii="Georgia" w:hAnsi="Georgia"/>
          <w:b w:val="0"/>
          <w:sz w:val="24"/>
          <w:szCs w:val="24"/>
        </w:rPr>
        <w:t xml:space="preserve">Computer with </w:t>
      </w:r>
      <w:proofErr w:type="spellStart"/>
      <w:r w:rsidRPr="003D43AE">
        <w:rPr>
          <w:rFonts w:ascii="Georgia" w:hAnsi="Georgia"/>
          <w:b w:val="0"/>
          <w:sz w:val="24"/>
          <w:szCs w:val="24"/>
        </w:rPr>
        <w:t>Enthought</w:t>
      </w:r>
      <w:proofErr w:type="spellEnd"/>
      <w:r w:rsidRPr="003D43AE">
        <w:rPr>
          <w:rFonts w:ascii="Georgia" w:hAnsi="Georgia"/>
          <w:b w:val="0"/>
          <w:sz w:val="24"/>
          <w:szCs w:val="24"/>
        </w:rPr>
        <w:t xml:space="preserve"> Canopy</w:t>
      </w:r>
      <w:r w:rsidR="00320807" w:rsidRPr="003D43AE">
        <w:rPr>
          <w:rFonts w:ascii="Georgia" w:hAnsi="Georgia"/>
          <w:b w:val="0"/>
          <w:sz w:val="24"/>
          <w:szCs w:val="24"/>
        </w:rPr>
        <w:t xml:space="preserve"> </w:t>
      </w:r>
      <w:r w:rsidRPr="003D43AE">
        <w:rPr>
          <w:rFonts w:ascii="Georgia" w:hAnsi="Georgia"/>
          <w:b w:val="0"/>
          <w:sz w:val="24"/>
          <w:szCs w:val="24"/>
        </w:rPr>
        <w:t>distribution of</w:t>
      </w:r>
      <w:r w:rsidR="00921A25">
        <w:rPr>
          <w:rFonts w:ascii="Georgia" w:hAnsi="Georgia"/>
          <w:b w:val="0"/>
          <w:sz w:val="24"/>
          <w:szCs w:val="24"/>
        </w:rPr>
        <w:t xml:space="preserve"> the</w:t>
      </w:r>
      <w:r w:rsidRPr="003D43AE">
        <w:rPr>
          <w:rFonts w:ascii="Georgia" w:hAnsi="Georgia"/>
          <w:b w:val="0"/>
          <w:sz w:val="24"/>
          <w:szCs w:val="24"/>
        </w:rPr>
        <w:t xml:space="preserve"> </w:t>
      </w:r>
      <w:r w:rsidRPr="00CC6566">
        <w:rPr>
          <w:rFonts w:ascii="Georgia" w:hAnsi="Georgia"/>
          <w:b w:val="0"/>
          <w:i/>
          <w:sz w:val="24"/>
          <w:szCs w:val="24"/>
        </w:rPr>
        <w:t>Python</w:t>
      </w:r>
      <w:r w:rsidR="003C48CB" w:rsidRPr="003C48CB">
        <w:rPr>
          <w:rFonts w:ascii="Georgia" w:hAnsi="Georgia"/>
          <w:b w:val="0"/>
          <w:i/>
          <w:sz w:val="24"/>
          <w:szCs w:val="24"/>
          <w:vertAlign w:val="superscript"/>
        </w:rPr>
        <w:t>®</w:t>
      </w:r>
      <w:r w:rsidR="003C48CB" w:rsidRPr="003C48CB">
        <w:rPr>
          <w:rFonts w:ascii="Georgia" w:hAnsi="Georgia"/>
          <w:b w:val="0"/>
          <w:szCs w:val="24"/>
        </w:rPr>
        <w:t xml:space="preserve"> </w:t>
      </w:r>
      <w:r w:rsidR="003C48CB" w:rsidRPr="00291C52">
        <w:rPr>
          <w:rFonts w:ascii="Georgia" w:hAnsi="Georgia"/>
          <w:b w:val="0"/>
          <w:sz w:val="24"/>
          <w:szCs w:val="24"/>
        </w:rPr>
        <w:t>programming language</w:t>
      </w:r>
    </w:p>
    <w:p w:rsidR="00E51596" w:rsidRPr="003D43AE" w:rsidRDefault="002124D2" w:rsidP="006B40A5">
      <w:pPr>
        <w:pStyle w:val="ActivitySection"/>
        <w:numPr>
          <w:ilvl w:val="0"/>
          <w:numId w:val="21"/>
        </w:numPr>
        <w:rPr>
          <w:rFonts w:ascii="Georgia" w:hAnsi="Georgia"/>
        </w:rPr>
      </w:pPr>
      <w:r w:rsidRPr="003D43AE">
        <w:rPr>
          <w:rFonts w:ascii="Georgia" w:hAnsi="Georgia"/>
          <w:b w:val="0"/>
          <w:sz w:val="24"/>
          <w:szCs w:val="24"/>
        </w:rPr>
        <w:t xml:space="preserve">Webcam or other way to </w:t>
      </w:r>
      <w:r w:rsidR="00EF2666" w:rsidRPr="003D43AE">
        <w:rPr>
          <w:rFonts w:ascii="Georgia" w:hAnsi="Georgia"/>
          <w:b w:val="0"/>
          <w:sz w:val="24"/>
          <w:szCs w:val="24"/>
        </w:rPr>
        <w:t>capture</w:t>
      </w:r>
      <w:r w:rsidRPr="003D43AE">
        <w:rPr>
          <w:rFonts w:ascii="Georgia" w:hAnsi="Georgia"/>
          <w:b w:val="0"/>
          <w:sz w:val="24"/>
          <w:szCs w:val="24"/>
        </w:rPr>
        <w:t xml:space="preserve"> a digital picture</w:t>
      </w:r>
    </w:p>
    <w:p w:rsidR="00DC5B8F" w:rsidRPr="003D43AE" w:rsidRDefault="00AB191C" w:rsidP="006B40A5">
      <w:pPr>
        <w:pStyle w:val="ActivitySection"/>
        <w:numPr>
          <w:ilvl w:val="0"/>
          <w:numId w:val="21"/>
        </w:numPr>
        <w:rPr>
          <w:rFonts w:ascii="Georgia" w:hAnsi="Georgia"/>
        </w:rPr>
      </w:pPr>
      <w:r w:rsidRPr="003D43AE">
        <w:rPr>
          <w:rFonts w:ascii="Georgia" w:hAnsi="Georgia"/>
          <w:b w:val="0"/>
          <w:sz w:val="24"/>
          <w:szCs w:val="24"/>
        </w:rPr>
        <w:t>I</w:t>
      </w:r>
      <w:r w:rsidR="00E51596" w:rsidRPr="003D43AE">
        <w:rPr>
          <w:rFonts w:ascii="Georgia" w:hAnsi="Georgia"/>
          <w:b w:val="0"/>
          <w:sz w:val="24"/>
          <w:szCs w:val="24"/>
        </w:rPr>
        <w:t xml:space="preserve">mage </w:t>
      </w:r>
      <w:r w:rsidR="00DC5B8F" w:rsidRPr="003D43AE">
        <w:rPr>
          <w:rFonts w:ascii="Georgia" w:hAnsi="Georgia"/>
          <w:b w:val="0"/>
          <w:sz w:val="24"/>
          <w:szCs w:val="24"/>
        </w:rPr>
        <w:t>file</w:t>
      </w:r>
      <w:r w:rsidR="00E51596" w:rsidRPr="003D43AE">
        <w:rPr>
          <w:rFonts w:ascii="Georgia" w:hAnsi="Georgia"/>
          <w:b w:val="0"/>
          <w:sz w:val="24"/>
          <w:szCs w:val="24"/>
        </w:rPr>
        <w:t>s</w:t>
      </w:r>
      <w:r w:rsidRPr="003D43AE">
        <w:rPr>
          <w:rFonts w:ascii="Georgia" w:hAnsi="Georgia"/>
          <w:b w:val="0"/>
          <w:sz w:val="24"/>
          <w:szCs w:val="24"/>
        </w:rPr>
        <w:t xml:space="preserve"> and </w:t>
      </w:r>
      <w:r w:rsidR="00CC6566">
        <w:rPr>
          <w:rFonts w:ascii="Georgia" w:hAnsi="Georgia"/>
          <w:b w:val="0"/>
          <w:sz w:val="24"/>
          <w:szCs w:val="24"/>
        </w:rPr>
        <w:t xml:space="preserve">source </w:t>
      </w:r>
      <w:r w:rsidRPr="003D43AE">
        <w:rPr>
          <w:rFonts w:ascii="Georgia" w:hAnsi="Georgia"/>
          <w:b w:val="0"/>
          <w:sz w:val="24"/>
          <w:szCs w:val="24"/>
        </w:rPr>
        <w:t>files</w:t>
      </w:r>
      <w:r w:rsidR="00E10E28" w:rsidRPr="003D43AE">
        <w:rPr>
          <w:rFonts w:ascii="Georgia" w:hAnsi="Georgia"/>
          <w:b w:val="0"/>
          <w:sz w:val="24"/>
          <w:szCs w:val="24"/>
        </w:rPr>
        <w:t xml:space="preserve"> </w:t>
      </w:r>
      <w:r w:rsidR="00CC6566">
        <w:rPr>
          <w:rFonts w:ascii="Georgia" w:hAnsi="Georgia"/>
          <w:b w:val="0"/>
          <w:sz w:val="24"/>
          <w:szCs w:val="24"/>
        </w:rPr>
        <w:t xml:space="preserve">in </w:t>
      </w:r>
      <w:r w:rsidR="00CC6566" w:rsidRPr="00CC6566">
        <w:rPr>
          <w:rFonts w:ascii="Georgia" w:hAnsi="Georgia"/>
          <w:b w:val="0"/>
          <w:i/>
          <w:sz w:val="24"/>
          <w:szCs w:val="24"/>
        </w:rPr>
        <w:t>Python</w:t>
      </w:r>
      <w:r w:rsidR="00CC6566">
        <w:rPr>
          <w:rFonts w:ascii="Georgia" w:hAnsi="Georgia"/>
          <w:b w:val="0"/>
          <w:sz w:val="24"/>
          <w:szCs w:val="24"/>
        </w:rPr>
        <w:t xml:space="preserve"> </w:t>
      </w:r>
      <w:r w:rsidR="00E10E28" w:rsidRPr="003D43AE">
        <w:rPr>
          <w:rFonts w:ascii="Georgia" w:hAnsi="Georgia"/>
          <w:b w:val="0"/>
          <w:sz w:val="24"/>
          <w:szCs w:val="24"/>
        </w:rPr>
        <w:t>for Activity 1.4</w:t>
      </w:r>
      <w:r w:rsidR="009A2977" w:rsidRPr="003D43AE">
        <w:rPr>
          <w:rFonts w:ascii="Georgia" w:hAnsi="Georgia"/>
          <w:b w:val="0"/>
          <w:sz w:val="24"/>
          <w:szCs w:val="24"/>
        </w:rPr>
        <w:t>.</w:t>
      </w:r>
      <w:r w:rsidR="00E10E28" w:rsidRPr="003D43AE">
        <w:rPr>
          <w:rFonts w:ascii="Georgia" w:hAnsi="Georgia"/>
          <w:b w:val="0"/>
          <w:sz w:val="24"/>
          <w:szCs w:val="24"/>
        </w:rPr>
        <w:t>4</w:t>
      </w:r>
    </w:p>
    <w:p w:rsidR="00AE65A2" w:rsidRPr="00AF4467" w:rsidRDefault="002124D2">
      <w:pPr>
        <w:pStyle w:val="ActivitySection"/>
        <w:tabs>
          <w:tab w:val="left" w:pos="6488"/>
        </w:tabs>
        <w:rPr>
          <w:rFonts w:ascii="Georgia" w:hAnsi="Georgia"/>
          <w:sz w:val="28"/>
        </w:rPr>
      </w:pPr>
      <w:r w:rsidRPr="00AF4467">
        <w:rPr>
          <w:rFonts w:ascii="Georgia" w:hAnsi="Georgia"/>
          <w:sz w:val="28"/>
        </w:rPr>
        <w:t>Pro</w:t>
      </w:r>
      <w:r w:rsidR="00AE65A2" w:rsidRPr="00AF4467">
        <w:rPr>
          <w:rFonts w:ascii="Georgia" w:hAnsi="Georgia"/>
          <w:sz w:val="28"/>
        </w:rPr>
        <w:t>cedure</w:t>
      </w:r>
    </w:p>
    <w:p w:rsidR="004D7EB2" w:rsidRPr="003D43AE" w:rsidRDefault="00F7672E" w:rsidP="006B40A5">
      <w:pPr>
        <w:pStyle w:val="ActivityBody"/>
        <w:numPr>
          <w:ilvl w:val="0"/>
          <w:numId w:val="20"/>
        </w:numPr>
        <w:ind w:left="720"/>
        <w:rPr>
          <w:rFonts w:ascii="Georgia" w:hAnsi="Georgia"/>
          <w:b/>
        </w:rPr>
      </w:pPr>
      <w:r w:rsidRPr="003D43AE">
        <w:rPr>
          <w:rFonts w:ascii="Georgia" w:hAnsi="Georgia"/>
        </w:rPr>
        <w:t xml:space="preserve">Form pairs </w:t>
      </w:r>
      <w:r w:rsidR="00E55341" w:rsidRPr="003D43AE">
        <w:rPr>
          <w:rFonts w:ascii="Georgia" w:hAnsi="Georgia"/>
        </w:rPr>
        <w:t>as directed by your teacher</w:t>
      </w:r>
      <w:r w:rsidR="004D7EB2" w:rsidRPr="003D43AE">
        <w:rPr>
          <w:rFonts w:ascii="Georgia" w:hAnsi="Georgia"/>
        </w:rPr>
        <w:t>.</w:t>
      </w:r>
      <w:r w:rsidRPr="003D43AE">
        <w:rPr>
          <w:rFonts w:ascii="Georgia" w:hAnsi="Georgia"/>
        </w:rPr>
        <w:t xml:space="preserve"> </w:t>
      </w:r>
      <w:r w:rsidR="004D7EB2" w:rsidRPr="003D43AE">
        <w:rPr>
          <w:rFonts w:ascii="Georgia" w:hAnsi="Georgia"/>
        </w:rPr>
        <w:t>Meet or greet each other to</w:t>
      </w:r>
      <w:r w:rsidR="001C4BEF" w:rsidRPr="003D43AE">
        <w:rPr>
          <w:rFonts w:ascii="Georgia" w:hAnsi="Georgia"/>
        </w:rPr>
        <w:t xml:space="preserve"> practice professional skills. Set team norms.</w:t>
      </w:r>
    </w:p>
    <w:p w:rsidR="004D7EB2" w:rsidRPr="003D43AE" w:rsidRDefault="004D7EB2" w:rsidP="00E65D39">
      <w:pPr>
        <w:pStyle w:val="ActivityBody"/>
        <w:ind w:left="720"/>
        <w:rPr>
          <w:rFonts w:ascii="Georgia" w:hAnsi="Georgia"/>
          <w:b/>
        </w:rPr>
      </w:pPr>
    </w:p>
    <w:p w:rsidR="00296CC6" w:rsidRPr="003D43AE" w:rsidRDefault="00296CC6" w:rsidP="006B40A5">
      <w:pPr>
        <w:pStyle w:val="ActivityBody"/>
        <w:numPr>
          <w:ilvl w:val="0"/>
          <w:numId w:val="20"/>
        </w:numPr>
        <w:ind w:left="720"/>
        <w:rPr>
          <w:rFonts w:ascii="Georgia" w:hAnsi="Georgia"/>
          <w:b/>
        </w:rPr>
      </w:pPr>
      <w:r w:rsidRPr="003D43AE">
        <w:rPr>
          <w:rFonts w:ascii="Georgia" w:hAnsi="Georgia"/>
        </w:rPr>
        <w:t xml:space="preserve">Launch </w:t>
      </w:r>
      <w:r w:rsidR="00B96698" w:rsidRPr="003D43AE">
        <w:rPr>
          <w:rFonts w:ascii="Georgia" w:hAnsi="Georgia"/>
        </w:rPr>
        <w:t>Canopy. Open an editor window. Set the working director</w:t>
      </w:r>
      <w:r w:rsidR="001C4BEF" w:rsidRPr="003D43AE">
        <w:rPr>
          <w:rFonts w:ascii="Georgia" w:hAnsi="Georgia"/>
        </w:rPr>
        <w:t xml:space="preserve">y to your folder. Create a new </w:t>
      </w:r>
      <w:r w:rsidR="001C4BEF" w:rsidRPr="003C48CB">
        <w:rPr>
          <w:rFonts w:ascii="Georgia" w:hAnsi="Georgia"/>
          <w:i/>
        </w:rPr>
        <w:t>P</w:t>
      </w:r>
      <w:r w:rsidR="00B96698" w:rsidRPr="003C48CB">
        <w:rPr>
          <w:rFonts w:ascii="Georgia" w:hAnsi="Georgia"/>
          <w:i/>
        </w:rPr>
        <w:t>ython</w:t>
      </w:r>
      <w:r w:rsidR="00B96698" w:rsidRPr="003D43AE">
        <w:rPr>
          <w:rFonts w:ascii="Georgia" w:hAnsi="Georgia"/>
        </w:rPr>
        <w:t xml:space="preserve"> file.</w:t>
      </w:r>
      <w:r w:rsidR="009E3C99" w:rsidRPr="003D43AE">
        <w:rPr>
          <w:rFonts w:ascii="Georgia" w:hAnsi="Georgia"/>
        </w:rPr>
        <w:t xml:space="preserve"> Save the file as </w:t>
      </w:r>
      <w:r w:rsidR="009E3C99" w:rsidRPr="00CC6566">
        <w:rPr>
          <w:rFonts w:ascii="Courier New" w:hAnsi="Courier New" w:cs="Courier New"/>
          <w:sz w:val="22"/>
          <w:szCs w:val="22"/>
          <w:shd w:val="clear" w:color="auto" w:fill="92CDDC" w:themeFill="accent5" w:themeFillTint="99"/>
        </w:rPr>
        <w:t>JDoe_JSmith_</w:t>
      </w:r>
      <w:r w:rsidR="00E7070B" w:rsidRPr="00CC6566">
        <w:rPr>
          <w:rFonts w:ascii="Courier New" w:hAnsi="Courier New" w:cs="Courier New"/>
          <w:sz w:val="22"/>
          <w:szCs w:val="22"/>
          <w:shd w:val="clear" w:color="auto" w:fill="92CDDC" w:themeFill="accent5" w:themeFillTint="99"/>
        </w:rPr>
        <w:t>1_</w:t>
      </w:r>
      <w:r w:rsidR="00E10E28" w:rsidRPr="00CC6566">
        <w:rPr>
          <w:rFonts w:ascii="Courier New" w:hAnsi="Courier New" w:cs="Courier New"/>
          <w:sz w:val="22"/>
          <w:szCs w:val="22"/>
          <w:shd w:val="clear" w:color="auto" w:fill="92CDDC" w:themeFill="accent5" w:themeFillTint="99"/>
        </w:rPr>
        <w:t>4_4</w:t>
      </w:r>
      <w:r w:rsidR="009E3C99" w:rsidRPr="00CC6566">
        <w:rPr>
          <w:rFonts w:ascii="Courier New" w:hAnsi="Courier New" w:cs="Courier New"/>
          <w:sz w:val="22"/>
          <w:szCs w:val="22"/>
          <w:shd w:val="clear" w:color="auto" w:fill="92CDDC" w:themeFill="accent5" w:themeFillTint="99"/>
        </w:rPr>
        <w:t>.py</w:t>
      </w:r>
      <w:r w:rsidR="009E3C99" w:rsidRPr="003D43AE">
        <w:rPr>
          <w:rFonts w:ascii="Georgia" w:hAnsi="Georgia"/>
        </w:rPr>
        <w:t>.</w:t>
      </w:r>
    </w:p>
    <w:p w:rsidR="00B96698" w:rsidRPr="003D43AE" w:rsidRDefault="00B96698" w:rsidP="00B96698">
      <w:pPr>
        <w:pStyle w:val="ListParagraph"/>
        <w:rPr>
          <w:rFonts w:ascii="Georgia" w:hAnsi="Georgia"/>
          <w:b/>
        </w:rPr>
      </w:pPr>
    </w:p>
    <w:p w:rsidR="00B96698" w:rsidRPr="003D43AE" w:rsidRDefault="00E4142B" w:rsidP="006B40A5">
      <w:pPr>
        <w:pStyle w:val="ActivityBody"/>
        <w:numPr>
          <w:ilvl w:val="0"/>
          <w:numId w:val="20"/>
        </w:numPr>
        <w:ind w:left="720"/>
        <w:rPr>
          <w:rFonts w:ascii="Georgia" w:hAnsi="Georgia"/>
        </w:rPr>
      </w:pPr>
      <w:r w:rsidRPr="003D43AE">
        <w:rPr>
          <w:rFonts w:ascii="Georgia" w:hAnsi="Georgia"/>
        </w:rPr>
        <w:t xml:space="preserve">Some of your work in this assignment will involve trial and error using the </w:t>
      </w:r>
      <w:proofErr w:type="spellStart"/>
      <w:r w:rsidRPr="003D43AE">
        <w:rPr>
          <w:rFonts w:ascii="Georgia" w:hAnsi="Georgia"/>
        </w:rPr>
        <w:t>iPython</w:t>
      </w:r>
      <w:proofErr w:type="spellEnd"/>
      <w:r w:rsidRPr="003D43AE">
        <w:rPr>
          <w:rFonts w:ascii="Georgia" w:hAnsi="Georgia"/>
        </w:rPr>
        <w:t xml:space="preserve"> session. You might want a record of commands you have tried, so begin logging the session.</w:t>
      </w:r>
    </w:p>
    <w:p w:rsidR="00B96698" w:rsidRPr="00D71B64" w:rsidRDefault="00B96698" w:rsidP="00B96698">
      <w:pPr>
        <w:pStyle w:val="NormalWeb"/>
        <w:pBdr>
          <w:left w:val="single" w:sz="18" w:space="4" w:color="00FF00"/>
        </w:pBdr>
        <w:spacing w:before="0" w:beforeAutospacing="0" w:after="0" w:afterAutospacing="0"/>
        <w:ind w:left="810"/>
        <w:rPr>
          <w:rFonts w:ascii="Courier New" w:hAnsi="Courier New" w:cs="Courier New"/>
          <w:sz w:val="22"/>
          <w:szCs w:val="22"/>
        </w:rPr>
      </w:pPr>
      <w:r w:rsidRPr="00D71B64">
        <w:rPr>
          <w:rFonts w:ascii="Courier New" w:hAnsi="Courier New" w:cs="Courier New"/>
          <w:color w:val="000080"/>
          <w:sz w:val="22"/>
          <w:szCs w:val="22"/>
        </w:rPr>
        <w:t xml:space="preserve">In []: </w:t>
      </w:r>
      <w:r w:rsidRPr="00D71B64">
        <w:rPr>
          <w:rFonts w:ascii="Courier New" w:hAnsi="Courier New" w:cs="Courier New"/>
          <w:sz w:val="22"/>
          <w:szCs w:val="22"/>
        </w:rPr>
        <w:t>%</w:t>
      </w:r>
      <w:proofErr w:type="spellStart"/>
      <w:r w:rsidRPr="00D71B64">
        <w:rPr>
          <w:rFonts w:ascii="Courier New" w:hAnsi="Courier New" w:cs="Courier New"/>
          <w:sz w:val="22"/>
          <w:szCs w:val="22"/>
        </w:rPr>
        <w:t>logstart</w:t>
      </w:r>
      <w:proofErr w:type="spellEnd"/>
      <w:r w:rsidRPr="00D71B64">
        <w:rPr>
          <w:rFonts w:ascii="Courier New" w:hAnsi="Courier New" w:cs="Courier New"/>
          <w:sz w:val="22"/>
          <w:szCs w:val="22"/>
        </w:rPr>
        <w:t xml:space="preserve"> -ort studentName</w:t>
      </w:r>
      <w:r w:rsidR="009E3C99" w:rsidRPr="00D71B64">
        <w:rPr>
          <w:rFonts w:ascii="Courier New" w:hAnsi="Courier New" w:cs="Courier New"/>
          <w:sz w:val="22"/>
          <w:szCs w:val="22"/>
        </w:rPr>
        <w:t>s</w:t>
      </w:r>
      <w:r w:rsidR="00D0600E" w:rsidRPr="00D71B64">
        <w:rPr>
          <w:rFonts w:ascii="Courier New" w:hAnsi="Courier New" w:cs="Courier New"/>
          <w:sz w:val="22"/>
          <w:szCs w:val="22"/>
        </w:rPr>
        <w:t>_1_</w:t>
      </w:r>
      <w:r w:rsidR="00E10E28" w:rsidRPr="00D71B64">
        <w:rPr>
          <w:rFonts w:ascii="Courier New" w:hAnsi="Courier New" w:cs="Courier New"/>
          <w:sz w:val="22"/>
          <w:szCs w:val="22"/>
        </w:rPr>
        <w:t>4</w:t>
      </w:r>
      <w:r w:rsidR="00D0600E" w:rsidRPr="00D71B64">
        <w:rPr>
          <w:rFonts w:ascii="Courier New" w:hAnsi="Courier New" w:cs="Courier New"/>
          <w:sz w:val="22"/>
          <w:szCs w:val="22"/>
        </w:rPr>
        <w:t>_</w:t>
      </w:r>
      <w:r w:rsidR="00E10E28" w:rsidRPr="00D71B64">
        <w:rPr>
          <w:rFonts w:ascii="Courier New" w:hAnsi="Courier New" w:cs="Courier New"/>
          <w:sz w:val="22"/>
          <w:szCs w:val="22"/>
        </w:rPr>
        <w:t>4</w:t>
      </w:r>
      <w:r w:rsidRPr="00D71B64">
        <w:rPr>
          <w:rFonts w:ascii="Courier New" w:hAnsi="Courier New" w:cs="Courier New"/>
          <w:sz w:val="22"/>
          <w:szCs w:val="22"/>
        </w:rPr>
        <w:t>.</w:t>
      </w:r>
      <w:r w:rsidR="009E3C99" w:rsidRPr="00D71B64">
        <w:rPr>
          <w:rFonts w:ascii="Courier New" w:hAnsi="Courier New" w:cs="Courier New"/>
          <w:sz w:val="22"/>
          <w:szCs w:val="22"/>
        </w:rPr>
        <w:t>log</w:t>
      </w:r>
    </w:p>
    <w:p w:rsidR="00B96698" w:rsidRPr="003D43AE" w:rsidRDefault="00B96698" w:rsidP="00A73000">
      <w:pPr>
        <w:rPr>
          <w:rFonts w:ascii="Georgia" w:hAnsi="Georgia"/>
          <w:b/>
        </w:rPr>
      </w:pPr>
    </w:p>
    <w:p w:rsidR="00E4142B" w:rsidRPr="00D71B64" w:rsidRDefault="00AF40E5" w:rsidP="00D71B64">
      <w:pPr>
        <w:pStyle w:val="ListParagraph"/>
        <w:numPr>
          <w:ilvl w:val="0"/>
          <w:numId w:val="20"/>
        </w:numPr>
        <w:ind w:left="720"/>
        <w:rPr>
          <w:rFonts w:ascii="Georgia" w:hAnsi="Georgia"/>
        </w:rPr>
      </w:pPr>
      <w:r w:rsidRPr="003D43AE">
        <w:rPr>
          <w:rFonts w:ascii="Georgia" w:hAnsi="Georgia"/>
        </w:rPr>
        <w:t xml:space="preserve">In </w:t>
      </w:r>
      <w:r w:rsidR="00E4142B" w:rsidRPr="003D43AE">
        <w:rPr>
          <w:rFonts w:ascii="Georgia" w:hAnsi="Georgia"/>
        </w:rPr>
        <w:t>an earlier</w:t>
      </w:r>
      <w:r w:rsidRPr="003D43AE">
        <w:rPr>
          <w:rFonts w:ascii="Georgia" w:hAnsi="Georgia"/>
        </w:rPr>
        <w:t xml:space="preserve"> activity</w:t>
      </w:r>
      <w:r w:rsidR="00E4142B" w:rsidRPr="003D43AE">
        <w:rPr>
          <w:rFonts w:ascii="Georgia" w:hAnsi="Georgia"/>
        </w:rPr>
        <w:t>,</w:t>
      </w:r>
      <w:r w:rsidRPr="003D43AE">
        <w:rPr>
          <w:rFonts w:ascii="Georgia" w:hAnsi="Georgia"/>
        </w:rPr>
        <w:t xml:space="preserve"> you learned how to use nested </w:t>
      </w:r>
      <w:r w:rsidRPr="00CC6566">
        <w:rPr>
          <w:rStyle w:val="Style1"/>
          <w:rFonts w:ascii="Courier New" w:hAnsi="Courier New" w:cs="Courier New"/>
          <w:shd w:val="clear" w:color="auto" w:fill="92CDDC" w:themeFill="accent5" w:themeFillTint="99"/>
        </w:rPr>
        <w:t>for</w:t>
      </w:r>
      <w:r w:rsidRPr="003D43AE">
        <w:rPr>
          <w:rFonts w:ascii="Georgia" w:hAnsi="Georgia"/>
        </w:rPr>
        <w:t xml:space="preserve"> loops to conditionally change color values </w:t>
      </w:r>
      <w:r w:rsidR="00E4142B" w:rsidRPr="003D43AE">
        <w:rPr>
          <w:rFonts w:ascii="Georgia" w:hAnsi="Georgia"/>
        </w:rPr>
        <w:t>of</w:t>
      </w:r>
      <w:r w:rsidRPr="003D43AE">
        <w:rPr>
          <w:rFonts w:ascii="Georgia" w:hAnsi="Georgia"/>
        </w:rPr>
        <w:t xml:space="preserve"> individual pixels. </w:t>
      </w:r>
      <w:r w:rsidR="00E4142B" w:rsidRPr="003D43AE">
        <w:rPr>
          <w:rFonts w:ascii="Georgia" w:hAnsi="Georgia"/>
        </w:rPr>
        <w:t>You</w:t>
      </w:r>
      <w:r w:rsidR="007F49FB" w:rsidRPr="003D43AE">
        <w:rPr>
          <w:rFonts w:ascii="Georgia" w:hAnsi="Georgia"/>
        </w:rPr>
        <w:t xml:space="preserve"> did this </w:t>
      </w:r>
      <w:r w:rsidR="00E14DB1" w:rsidRPr="003D43AE">
        <w:rPr>
          <w:rFonts w:ascii="Georgia" w:hAnsi="Georgia"/>
        </w:rPr>
        <w:t>using code from</w:t>
      </w:r>
      <w:r w:rsidR="007F49FB" w:rsidRPr="003D43AE">
        <w:rPr>
          <w:rFonts w:ascii="Georgia" w:hAnsi="Georgia"/>
        </w:rPr>
        <w:t xml:space="preserve"> the </w:t>
      </w:r>
      <w:proofErr w:type="spellStart"/>
      <w:r w:rsidR="00EF2666" w:rsidRPr="00CC6566">
        <w:rPr>
          <w:rStyle w:val="Style1"/>
          <w:rFonts w:ascii="Courier New" w:hAnsi="Courier New" w:cs="Courier New"/>
          <w:shd w:val="clear" w:color="auto" w:fill="92CDDC" w:themeFill="accent5" w:themeFillTint="99"/>
        </w:rPr>
        <w:t>m</w:t>
      </w:r>
      <w:r w:rsidR="007F49FB" w:rsidRPr="00CC6566">
        <w:rPr>
          <w:rStyle w:val="Style1"/>
          <w:rFonts w:ascii="Courier New" w:hAnsi="Courier New" w:cs="Courier New"/>
          <w:shd w:val="clear" w:color="auto" w:fill="92CDDC" w:themeFill="accent5" w:themeFillTint="99"/>
        </w:rPr>
        <w:t>atplotli</w:t>
      </w:r>
      <w:r w:rsidR="00EF2666" w:rsidRPr="00CC6566">
        <w:rPr>
          <w:rStyle w:val="Style1"/>
          <w:rFonts w:ascii="Courier New" w:hAnsi="Courier New" w:cs="Courier New"/>
          <w:shd w:val="clear" w:color="auto" w:fill="92CDDC" w:themeFill="accent5" w:themeFillTint="99"/>
        </w:rPr>
        <w:t>b</w:t>
      </w:r>
      <w:proofErr w:type="spellEnd"/>
      <w:proofErr w:type="gramStart"/>
      <w:r w:rsidR="00EF2666" w:rsidRPr="00CC6566">
        <w:rPr>
          <w:rStyle w:val="Style1"/>
          <w:rFonts w:ascii="Courier New" w:hAnsi="Courier New" w:cs="Courier New"/>
          <w:shd w:val="clear" w:color="auto" w:fill="92CDDC" w:themeFill="accent5" w:themeFillTint="99"/>
        </w:rPr>
        <w:t> </w:t>
      </w:r>
      <w:r w:rsidR="007F49FB" w:rsidRPr="003D43AE">
        <w:rPr>
          <w:rFonts w:ascii="Georgia" w:hAnsi="Georgia"/>
        </w:rPr>
        <w:t xml:space="preserve"> and</w:t>
      </w:r>
      <w:proofErr w:type="gramEnd"/>
      <w:r w:rsidR="007F49FB" w:rsidRPr="003D43AE">
        <w:rPr>
          <w:rFonts w:ascii="Georgia" w:hAnsi="Georgia"/>
        </w:rPr>
        <w:t xml:space="preserve"> </w:t>
      </w:r>
      <w:proofErr w:type="spellStart"/>
      <w:r w:rsidR="00EF2666" w:rsidRPr="00CC6566">
        <w:rPr>
          <w:rStyle w:val="Style1"/>
          <w:rFonts w:ascii="Courier New" w:hAnsi="Courier New" w:cs="Courier New"/>
          <w:shd w:val="clear" w:color="auto" w:fill="92CDDC" w:themeFill="accent5" w:themeFillTint="99"/>
        </w:rPr>
        <w:t>n</w:t>
      </w:r>
      <w:r w:rsidR="007F49FB" w:rsidRPr="00CC6566">
        <w:rPr>
          <w:rStyle w:val="Style1"/>
          <w:rFonts w:ascii="Courier New" w:hAnsi="Courier New" w:cs="Courier New"/>
          <w:shd w:val="clear" w:color="auto" w:fill="92CDDC" w:themeFill="accent5" w:themeFillTint="99"/>
        </w:rPr>
        <w:t>ump</w:t>
      </w:r>
      <w:r w:rsidR="00EF2666" w:rsidRPr="00CC6566">
        <w:rPr>
          <w:rStyle w:val="Style1"/>
          <w:rFonts w:ascii="Courier New" w:hAnsi="Courier New" w:cs="Courier New"/>
          <w:shd w:val="clear" w:color="auto" w:fill="92CDDC" w:themeFill="accent5" w:themeFillTint="99"/>
        </w:rPr>
        <w:t>y</w:t>
      </w:r>
      <w:proofErr w:type="spellEnd"/>
      <w:r w:rsidR="007F49FB" w:rsidRPr="003D43AE">
        <w:rPr>
          <w:rFonts w:ascii="Georgia" w:hAnsi="Georgia"/>
        </w:rPr>
        <w:t xml:space="preserve"> libraries</w:t>
      </w:r>
      <w:r w:rsidR="00E4142B" w:rsidRPr="003D43AE">
        <w:rPr>
          <w:rFonts w:ascii="Georgia" w:hAnsi="Georgia"/>
        </w:rPr>
        <w:t xml:space="preserve">. You used statements like </w:t>
      </w:r>
      <w:r w:rsidR="00E4142B" w:rsidRPr="00CC6566">
        <w:rPr>
          <w:rStyle w:val="Style1"/>
          <w:rFonts w:ascii="Courier New" w:eastAsiaTheme="minorEastAsia" w:hAnsi="Courier New" w:cs="Courier New"/>
          <w:shd w:val="clear" w:color="auto" w:fill="92CDDC" w:themeFill="accent5" w:themeFillTint="99"/>
        </w:rPr>
        <w:t>img1[r</w:t>
      </w:r>
      <w:proofErr w:type="gramStart"/>
      <w:r w:rsidR="00E4142B" w:rsidRPr="00CC6566">
        <w:rPr>
          <w:rStyle w:val="Style1"/>
          <w:rFonts w:ascii="Courier New" w:eastAsiaTheme="minorEastAsia" w:hAnsi="Courier New" w:cs="Courier New"/>
          <w:shd w:val="clear" w:color="auto" w:fill="92CDDC" w:themeFill="accent5" w:themeFillTint="99"/>
        </w:rPr>
        <w:t>][</w:t>
      </w:r>
      <w:proofErr w:type="gramEnd"/>
      <w:r w:rsidR="00E4142B" w:rsidRPr="00CC6566">
        <w:rPr>
          <w:rStyle w:val="Style1"/>
          <w:rFonts w:ascii="Courier New" w:eastAsiaTheme="minorEastAsia" w:hAnsi="Courier New" w:cs="Courier New"/>
          <w:shd w:val="clear" w:color="auto" w:fill="92CDDC" w:themeFill="accent5" w:themeFillTint="99"/>
        </w:rPr>
        <w:t>c] = [255,</w:t>
      </w:r>
      <w:r w:rsidR="00BC1A8B">
        <w:rPr>
          <w:rStyle w:val="Style1"/>
          <w:rFonts w:ascii="Courier New" w:eastAsiaTheme="minorEastAsia" w:hAnsi="Courier New" w:cs="Courier New"/>
          <w:shd w:val="clear" w:color="auto" w:fill="92CDDC" w:themeFill="accent5" w:themeFillTint="99"/>
        </w:rPr>
        <w:t xml:space="preserve"> </w:t>
      </w:r>
      <w:r w:rsidR="00E4142B" w:rsidRPr="00CC6566">
        <w:rPr>
          <w:rStyle w:val="Style1"/>
          <w:rFonts w:ascii="Courier New" w:eastAsiaTheme="minorEastAsia" w:hAnsi="Courier New" w:cs="Courier New"/>
          <w:shd w:val="clear" w:color="auto" w:fill="92CDDC" w:themeFill="accent5" w:themeFillTint="99"/>
        </w:rPr>
        <w:t>0,</w:t>
      </w:r>
      <w:r w:rsidR="00BC1A8B">
        <w:rPr>
          <w:rStyle w:val="Style1"/>
          <w:rFonts w:ascii="Courier New" w:eastAsiaTheme="minorEastAsia" w:hAnsi="Courier New" w:cs="Courier New"/>
          <w:shd w:val="clear" w:color="auto" w:fill="92CDDC" w:themeFill="accent5" w:themeFillTint="99"/>
        </w:rPr>
        <w:t xml:space="preserve"> </w:t>
      </w:r>
      <w:r w:rsidR="00E4142B" w:rsidRPr="00CC6566">
        <w:rPr>
          <w:rStyle w:val="Style1"/>
          <w:rFonts w:ascii="Courier New" w:eastAsiaTheme="minorEastAsia" w:hAnsi="Courier New" w:cs="Courier New"/>
          <w:shd w:val="clear" w:color="auto" w:fill="92CDDC" w:themeFill="accent5" w:themeFillTint="99"/>
        </w:rPr>
        <w:t>255]</w:t>
      </w:r>
      <w:r w:rsidR="00E4142B" w:rsidRPr="003D43AE">
        <w:rPr>
          <w:rFonts w:ascii="Georgia" w:hAnsi="Georgia"/>
        </w:rPr>
        <w:t xml:space="preserve"> to change the pixels in part of an image. To cause an image’s sky to turn pink, for example, th</w:t>
      </w:r>
      <w:r w:rsidR="00D71B64">
        <w:rPr>
          <w:rFonts w:ascii="Georgia" w:hAnsi="Georgia"/>
        </w:rPr>
        <w:t xml:space="preserve">e </w:t>
      </w:r>
      <w:r w:rsidR="00E4142B" w:rsidRPr="003D43AE">
        <w:rPr>
          <w:rFonts w:ascii="Georgia" w:hAnsi="Georgia"/>
        </w:rPr>
        <w:t xml:space="preserve">statement </w:t>
      </w:r>
      <w:r w:rsidR="00D71B64" w:rsidRPr="00CC6566">
        <w:rPr>
          <w:rStyle w:val="Style1"/>
          <w:rFonts w:ascii="Courier New" w:eastAsiaTheme="minorEastAsia" w:hAnsi="Courier New" w:cs="Courier New"/>
          <w:shd w:val="clear" w:color="auto" w:fill="92CDDC" w:themeFill="accent5" w:themeFillTint="99"/>
        </w:rPr>
        <w:t>img1[r</w:t>
      </w:r>
      <w:proofErr w:type="gramStart"/>
      <w:r w:rsidR="00D71B64" w:rsidRPr="00CC6566">
        <w:rPr>
          <w:rStyle w:val="Style1"/>
          <w:rFonts w:ascii="Courier New" w:eastAsiaTheme="minorEastAsia" w:hAnsi="Courier New" w:cs="Courier New"/>
          <w:shd w:val="clear" w:color="auto" w:fill="92CDDC" w:themeFill="accent5" w:themeFillTint="99"/>
        </w:rPr>
        <w:t>][</w:t>
      </w:r>
      <w:proofErr w:type="gramEnd"/>
      <w:r w:rsidR="00D71B64" w:rsidRPr="00CC6566">
        <w:rPr>
          <w:rStyle w:val="Style1"/>
          <w:rFonts w:ascii="Courier New" w:eastAsiaTheme="minorEastAsia" w:hAnsi="Courier New" w:cs="Courier New"/>
          <w:shd w:val="clear" w:color="auto" w:fill="92CDDC" w:themeFill="accent5" w:themeFillTint="99"/>
        </w:rPr>
        <w:t>c] = [255,</w:t>
      </w:r>
      <w:r w:rsidR="00BC1A8B">
        <w:rPr>
          <w:rStyle w:val="Style1"/>
          <w:rFonts w:ascii="Courier New" w:eastAsiaTheme="minorEastAsia" w:hAnsi="Courier New" w:cs="Courier New"/>
          <w:shd w:val="clear" w:color="auto" w:fill="92CDDC" w:themeFill="accent5" w:themeFillTint="99"/>
        </w:rPr>
        <w:t xml:space="preserve"> </w:t>
      </w:r>
      <w:r w:rsidR="00D71B64" w:rsidRPr="00CC6566">
        <w:rPr>
          <w:rStyle w:val="Style1"/>
          <w:rFonts w:ascii="Courier New" w:eastAsiaTheme="minorEastAsia" w:hAnsi="Courier New" w:cs="Courier New"/>
          <w:shd w:val="clear" w:color="auto" w:fill="92CDDC" w:themeFill="accent5" w:themeFillTint="99"/>
        </w:rPr>
        <w:t>0,</w:t>
      </w:r>
      <w:r w:rsidR="00BC1A8B">
        <w:rPr>
          <w:rStyle w:val="Style1"/>
          <w:rFonts w:ascii="Courier New" w:eastAsiaTheme="minorEastAsia" w:hAnsi="Courier New" w:cs="Courier New"/>
          <w:shd w:val="clear" w:color="auto" w:fill="92CDDC" w:themeFill="accent5" w:themeFillTint="99"/>
        </w:rPr>
        <w:t xml:space="preserve"> </w:t>
      </w:r>
      <w:r w:rsidR="00D71B64" w:rsidRPr="00CC6566">
        <w:rPr>
          <w:rStyle w:val="Style1"/>
          <w:rFonts w:ascii="Courier New" w:eastAsiaTheme="minorEastAsia" w:hAnsi="Courier New" w:cs="Courier New"/>
          <w:shd w:val="clear" w:color="auto" w:fill="92CDDC" w:themeFill="accent5" w:themeFillTint="99"/>
        </w:rPr>
        <w:t>255]</w:t>
      </w:r>
      <w:r w:rsidR="00D71B64">
        <w:rPr>
          <w:rFonts w:ascii="Georgia" w:hAnsi="Georgia"/>
        </w:rPr>
        <w:t xml:space="preserve"> w</w:t>
      </w:r>
      <w:r w:rsidR="00E4142B" w:rsidRPr="003D43AE">
        <w:rPr>
          <w:rFonts w:ascii="Georgia" w:hAnsi="Georgia"/>
        </w:rPr>
        <w:t xml:space="preserve">as inside an </w:t>
      </w:r>
      <w:r w:rsidR="00E4142B" w:rsidRPr="00CC6566">
        <w:rPr>
          <w:rStyle w:val="Style1"/>
          <w:rFonts w:ascii="Courier New" w:hAnsi="Courier New" w:cs="Courier New"/>
          <w:shd w:val="clear" w:color="auto" w:fill="92CDDC" w:themeFill="accent5" w:themeFillTint="99"/>
        </w:rPr>
        <w:t>if</w:t>
      </w:r>
      <w:r w:rsidR="00E4142B" w:rsidRPr="003D43AE">
        <w:rPr>
          <w:rFonts w:ascii="Georgia" w:hAnsi="Georgia"/>
        </w:rPr>
        <w:t xml:space="preserve"> block. </w:t>
      </w:r>
      <w:proofErr w:type="gramStart"/>
      <w:r w:rsidR="00E4142B" w:rsidRPr="00D71B64">
        <w:rPr>
          <w:rFonts w:ascii="Georgia" w:hAnsi="Georgia"/>
        </w:rPr>
        <w:t xml:space="preserve">The </w:t>
      </w:r>
      <w:r w:rsidR="00E4142B" w:rsidRPr="00D71B64">
        <w:rPr>
          <w:rStyle w:val="Style1"/>
          <w:rFonts w:ascii="Courier New" w:hAnsi="Courier New" w:cs="Courier New"/>
          <w:shd w:val="clear" w:color="auto" w:fill="92CDDC" w:themeFill="accent5" w:themeFillTint="99"/>
        </w:rPr>
        <w:t>if</w:t>
      </w:r>
      <w:proofErr w:type="gramEnd"/>
      <w:r w:rsidR="00E4142B" w:rsidRPr="00D71B64">
        <w:rPr>
          <w:rFonts w:ascii="Georgia" w:hAnsi="Georgia"/>
        </w:rPr>
        <w:t xml:space="preserve"> structure was inside a </w:t>
      </w:r>
      <w:r w:rsidR="00E4142B" w:rsidRPr="00D71B64">
        <w:rPr>
          <w:rStyle w:val="Style1"/>
          <w:rFonts w:ascii="Courier New" w:hAnsi="Courier New" w:cs="Courier New"/>
          <w:shd w:val="clear" w:color="auto" w:fill="92CDDC" w:themeFill="accent5" w:themeFillTint="99"/>
        </w:rPr>
        <w:t>for</w:t>
      </w:r>
      <w:r w:rsidR="00E4142B" w:rsidRPr="00D71B64">
        <w:rPr>
          <w:rFonts w:ascii="Georgia" w:hAnsi="Georgia"/>
        </w:rPr>
        <w:t xml:space="preserve"> loop, which was inside another </w:t>
      </w:r>
      <w:r w:rsidR="00E4142B" w:rsidRPr="00D71B64">
        <w:rPr>
          <w:rStyle w:val="Style1"/>
          <w:rFonts w:ascii="Courier New" w:hAnsi="Courier New" w:cs="Courier New"/>
          <w:shd w:val="clear" w:color="auto" w:fill="92CDDC" w:themeFill="accent5" w:themeFillTint="99"/>
        </w:rPr>
        <w:t>for</w:t>
      </w:r>
      <w:r w:rsidR="00E4142B" w:rsidRPr="00D71B64">
        <w:rPr>
          <w:rFonts w:ascii="Georgia" w:hAnsi="Georgia"/>
        </w:rPr>
        <w:t xml:space="preserve"> loop</w:t>
      </w:r>
      <w:r w:rsidR="0083565E">
        <w:rPr>
          <w:rFonts w:ascii="Georgia" w:hAnsi="Georgia"/>
        </w:rPr>
        <w:t xml:space="preserve">. Explain the purpose of </w:t>
      </w:r>
      <w:r w:rsidR="0083565E">
        <w:rPr>
          <w:rFonts w:ascii="Georgia" w:hAnsi="Georgia"/>
        </w:rPr>
        <w:lastRenderedPageBreak/>
        <w:t>the</w:t>
      </w:r>
      <w:r w:rsidR="00E4142B" w:rsidRPr="00D71B64">
        <w:rPr>
          <w:rFonts w:ascii="Georgia" w:hAnsi="Georgia"/>
        </w:rPr>
        <w:t xml:space="preserve">se three structures </w:t>
      </w:r>
      <w:r w:rsidR="0083565E">
        <w:rPr>
          <w:rFonts w:ascii="Georgia" w:hAnsi="Georgia"/>
        </w:rPr>
        <w:t xml:space="preserve">(the outer </w:t>
      </w:r>
      <w:r w:rsidR="0083565E" w:rsidRPr="00D71B64">
        <w:rPr>
          <w:rStyle w:val="Style1"/>
          <w:rFonts w:ascii="Courier New" w:hAnsi="Courier New" w:cs="Courier New"/>
          <w:shd w:val="clear" w:color="auto" w:fill="92CDDC" w:themeFill="accent5" w:themeFillTint="99"/>
        </w:rPr>
        <w:t>for</w:t>
      </w:r>
      <w:r w:rsidR="0083565E">
        <w:rPr>
          <w:rFonts w:ascii="Georgia" w:hAnsi="Georgia"/>
        </w:rPr>
        <w:t xml:space="preserve">, the inner </w:t>
      </w:r>
      <w:r w:rsidR="0083565E" w:rsidRPr="00D71B64">
        <w:rPr>
          <w:rStyle w:val="Style1"/>
          <w:rFonts w:ascii="Courier New" w:hAnsi="Courier New" w:cs="Courier New"/>
          <w:shd w:val="clear" w:color="auto" w:fill="92CDDC" w:themeFill="accent5" w:themeFillTint="99"/>
        </w:rPr>
        <w:t>for</w:t>
      </w:r>
      <w:r w:rsidR="0083565E">
        <w:rPr>
          <w:rFonts w:ascii="Georgia" w:hAnsi="Georgia"/>
        </w:rPr>
        <w:t xml:space="preserve">, and </w:t>
      </w:r>
      <w:proofErr w:type="gramStart"/>
      <w:r w:rsidR="0083565E">
        <w:rPr>
          <w:rFonts w:ascii="Georgia" w:hAnsi="Georgia"/>
        </w:rPr>
        <w:t xml:space="preserve">the </w:t>
      </w:r>
      <w:r w:rsidR="0083565E" w:rsidRPr="00D71B64">
        <w:rPr>
          <w:rStyle w:val="Style1"/>
          <w:rFonts w:ascii="Courier New" w:hAnsi="Courier New" w:cs="Courier New"/>
          <w:shd w:val="clear" w:color="auto" w:fill="92CDDC" w:themeFill="accent5" w:themeFillTint="99"/>
        </w:rPr>
        <w:t>if</w:t>
      </w:r>
      <w:proofErr w:type="gramEnd"/>
      <w:r w:rsidR="0083565E">
        <w:rPr>
          <w:rFonts w:ascii="Georgia" w:hAnsi="Georgia"/>
        </w:rPr>
        <w:t xml:space="preserve">) </w:t>
      </w:r>
      <w:r w:rsidR="00E4142B" w:rsidRPr="00D71B64">
        <w:rPr>
          <w:rFonts w:ascii="Georgia" w:hAnsi="Georgia"/>
        </w:rPr>
        <w:t>in the algorithm used to turn the sky pink</w:t>
      </w:r>
      <w:r w:rsidR="007E05A3" w:rsidRPr="00D71B64">
        <w:rPr>
          <w:rFonts w:ascii="Georgia" w:hAnsi="Georgia"/>
        </w:rPr>
        <w:t>.</w:t>
      </w:r>
    </w:p>
    <w:p w:rsidR="00E4142B" w:rsidRPr="003D43AE" w:rsidRDefault="00E4142B" w:rsidP="00E4142B">
      <w:pPr>
        <w:pStyle w:val="ActivityBody"/>
        <w:ind w:left="720"/>
        <w:rPr>
          <w:rFonts w:ascii="Georgia" w:hAnsi="Georgia"/>
        </w:rPr>
      </w:pPr>
    </w:p>
    <w:p w:rsidR="00E51596" w:rsidRPr="003D43AE" w:rsidRDefault="00956EB5" w:rsidP="006B40A5">
      <w:pPr>
        <w:pStyle w:val="ListParagraph"/>
        <w:numPr>
          <w:ilvl w:val="0"/>
          <w:numId w:val="20"/>
        </w:numPr>
        <w:ind w:left="720"/>
        <w:rPr>
          <w:rFonts w:ascii="Georgia" w:hAnsi="Georgia"/>
        </w:rPr>
      </w:pPr>
      <w:r w:rsidRPr="003D43AE">
        <w:rPr>
          <w:rFonts w:ascii="Georgia" w:hAnsi="Georgia"/>
        </w:rPr>
        <w:t xml:space="preserve">A software developer’s job usually includes learning how to use other people’s code. It is often much quicker to find </w:t>
      </w:r>
      <w:r w:rsidR="009B06A1" w:rsidRPr="003D43AE">
        <w:rPr>
          <w:rFonts w:ascii="Georgia" w:hAnsi="Georgia"/>
        </w:rPr>
        <w:t xml:space="preserve">and learn how to use </w:t>
      </w:r>
      <w:r w:rsidRPr="003D43AE">
        <w:rPr>
          <w:rFonts w:ascii="Georgia" w:hAnsi="Georgia"/>
        </w:rPr>
        <w:t xml:space="preserve">code that someone else has created than </w:t>
      </w:r>
      <w:r w:rsidR="009B06A1" w:rsidRPr="003D43AE">
        <w:rPr>
          <w:rFonts w:ascii="Georgia" w:hAnsi="Georgia"/>
        </w:rPr>
        <w:t>it is to creat</w:t>
      </w:r>
      <w:r w:rsidRPr="003D43AE">
        <w:rPr>
          <w:rFonts w:ascii="Georgia" w:hAnsi="Georgia"/>
        </w:rPr>
        <w:t>e the code on your own. W</w:t>
      </w:r>
      <w:r w:rsidR="007F49FB" w:rsidRPr="003D43AE">
        <w:rPr>
          <w:rFonts w:ascii="Georgia" w:hAnsi="Georgia"/>
        </w:rPr>
        <w:t xml:space="preserve">e will use </w:t>
      </w:r>
      <w:r w:rsidR="00E14DB1" w:rsidRPr="003D43AE">
        <w:rPr>
          <w:rFonts w:ascii="Georgia" w:hAnsi="Georgia"/>
        </w:rPr>
        <w:t xml:space="preserve">code from the </w:t>
      </w:r>
      <w:r w:rsidR="00EF2666" w:rsidRPr="00CC6566">
        <w:rPr>
          <w:rStyle w:val="Style1"/>
          <w:rFonts w:ascii="Courier New" w:hAnsi="Courier New" w:cs="Courier New"/>
          <w:shd w:val="clear" w:color="auto" w:fill="92CDDC" w:themeFill="accent5" w:themeFillTint="99"/>
        </w:rPr>
        <w:t>P</w:t>
      </w:r>
      <w:r w:rsidR="00E14DB1" w:rsidRPr="00CC6566">
        <w:rPr>
          <w:rStyle w:val="Style1"/>
          <w:rFonts w:ascii="Courier New" w:hAnsi="Courier New" w:cs="Courier New"/>
          <w:shd w:val="clear" w:color="auto" w:fill="92CDDC" w:themeFill="accent5" w:themeFillTint="99"/>
        </w:rPr>
        <w:t>I</w:t>
      </w:r>
      <w:r w:rsidR="00EF2666" w:rsidRPr="00CC6566">
        <w:rPr>
          <w:rStyle w:val="Style1"/>
          <w:rFonts w:ascii="Courier New" w:hAnsi="Courier New" w:cs="Courier New"/>
          <w:shd w:val="clear" w:color="auto" w:fill="92CDDC" w:themeFill="accent5" w:themeFillTint="99"/>
        </w:rPr>
        <w:t>L</w:t>
      </w:r>
      <w:r w:rsidR="00E14DB1" w:rsidRPr="003D43AE">
        <w:rPr>
          <w:rFonts w:ascii="Georgia" w:hAnsi="Georgia"/>
        </w:rPr>
        <w:t>, the Python Imaging Library</w:t>
      </w:r>
      <w:r w:rsidR="00E51596" w:rsidRPr="003D43AE">
        <w:rPr>
          <w:rFonts w:ascii="Georgia" w:hAnsi="Georgia"/>
        </w:rPr>
        <w:t>,</w:t>
      </w:r>
      <w:r w:rsidR="00EC00BB" w:rsidRPr="003D43AE">
        <w:rPr>
          <w:rFonts w:ascii="Georgia" w:hAnsi="Georgia"/>
        </w:rPr>
        <w:t xml:space="preserve"> to perform </w:t>
      </w:r>
      <w:r w:rsidR="00E51596" w:rsidRPr="003D43AE">
        <w:rPr>
          <w:rFonts w:ascii="Georgia" w:hAnsi="Georgia"/>
        </w:rPr>
        <w:t>image</w:t>
      </w:r>
      <w:r w:rsidR="00EC00BB" w:rsidRPr="003D43AE">
        <w:rPr>
          <w:rFonts w:ascii="Georgia" w:hAnsi="Georgia"/>
        </w:rPr>
        <w:t xml:space="preserve"> manipulations</w:t>
      </w:r>
      <w:r w:rsidR="007F49FB" w:rsidRPr="003D43AE">
        <w:rPr>
          <w:rFonts w:ascii="Georgia" w:hAnsi="Georgia"/>
        </w:rPr>
        <w:t xml:space="preserve">. </w:t>
      </w:r>
    </w:p>
    <w:p w:rsidR="00E51596" w:rsidRPr="003D43AE" w:rsidRDefault="00E51596" w:rsidP="00E51596">
      <w:pPr>
        <w:pStyle w:val="ListParagraph"/>
        <w:rPr>
          <w:rFonts w:ascii="Georgia" w:hAnsi="Georgia"/>
        </w:rPr>
      </w:pPr>
    </w:p>
    <w:p w:rsidR="003F6A6F" w:rsidRPr="003D43AE" w:rsidRDefault="003F6A6F" w:rsidP="003F6A6F">
      <w:pPr>
        <w:pStyle w:val="ListParagraph"/>
        <w:rPr>
          <w:rFonts w:ascii="Georgia" w:hAnsi="Georgia"/>
        </w:rPr>
      </w:pPr>
      <w:r w:rsidRPr="003D43AE">
        <w:rPr>
          <w:rFonts w:ascii="Georgia" w:hAnsi="Georgia"/>
        </w:rPr>
        <w:t>Recall that a</w:t>
      </w:r>
      <w:r w:rsidR="00E51596" w:rsidRPr="003D43AE">
        <w:rPr>
          <w:rFonts w:ascii="Georgia" w:hAnsi="Georgia"/>
        </w:rPr>
        <w:t xml:space="preserve">n </w:t>
      </w:r>
      <w:r w:rsidR="00E51596" w:rsidRPr="003D43AE">
        <w:rPr>
          <w:rFonts w:ascii="Georgia" w:hAnsi="Georgia"/>
          <w:b/>
        </w:rPr>
        <w:t>API</w:t>
      </w:r>
      <w:r w:rsidR="00E51596" w:rsidRPr="003D43AE">
        <w:rPr>
          <w:rFonts w:ascii="Georgia" w:hAnsi="Georgia"/>
        </w:rPr>
        <w:t xml:space="preserve">, or application programming interface, tells you how to use </w:t>
      </w:r>
      <w:r w:rsidRPr="003D43AE">
        <w:rPr>
          <w:rFonts w:ascii="Georgia" w:hAnsi="Georgia"/>
        </w:rPr>
        <w:t xml:space="preserve">someone else’s </w:t>
      </w:r>
      <w:r w:rsidR="00E51596" w:rsidRPr="003D43AE">
        <w:rPr>
          <w:rFonts w:ascii="Georgia" w:hAnsi="Georgia"/>
        </w:rPr>
        <w:t>code</w:t>
      </w:r>
      <w:r w:rsidRPr="003D43AE">
        <w:rPr>
          <w:rFonts w:ascii="Georgia" w:hAnsi="Georgia"/>
        </w:rPr>
        <w:t xml:space="preserve">. </w:t>
      </w:r>
      <w:r w:rsidRPr="00CC6566">
        <w:rPr>
          <w:rFonts w:ascii="Courier New" w:hAnsi="Courier New" w:cs="Courier New"/>
          <w:sz w:val="22"/>
          <w:szCs w:val="22"/>
          <w:shd w:val="clear" w:color="auto" w:fill="92CDDC" w:themeFill="accent5" w:themeFillTint="99"/>
        </w:rPr>
        <w:t>PIL</w:t>
      </w:r>
      <w:r w:rsidRPr="003D43AE">
        <w:rPr>
          <w:rFonts w:ascii="Georgia" w:hAnsi="Georgia"/>
        </w:rPr>
        <w:t xml:space="preserve">, like </w:t>
      </w:r>
      <w:proofErr w:type="spellStart"/>
      <w:r w:rsidRPr="00CC6566">
        <w:rPr>
          <w:rFonts w:ascii="Courier New" w:hAnsi="Courier New" w:cs="Courier New"/>
          <w:sz w:val="22"/>
          <w:szCs w:val="22"/>
          <w:shd w:val="clear" w:color="auto" w:fill="92CDDC" w:themeFill="accent5" w:themeFillTint="99"/>
        </w:rPr>
        <w:t>matplotlib</w:t>
      </w:r>
      <w:proofErr w:type="spellEnd"/>
      <w:r w:rsidRPr="003D43AE">
        <w:rPr>
          <w:rFonts w:ascii="Georgia" w:hAnsi="Georgia"/>
        </w:rPr>
        <w:t xml:space="preserve">, is an </w:t>
      </w:r>
      <w:r w:rsidRPr="003D43AE">
        <w:rPr>
          <w:rFonts w:ascii="Georgia" w:hAnsi="Georgia"/>
          <w:b/>
        </w:rPr>
        <w:t>object-oriented</w:t>
      </w:r>
      <w:r w:rsidRPr="003D43AE">
        <w:rPr>
          <w:rFonts w:ascii="Georgia" w:hAnsi="Georgia"/>
        </w:rPr>
        <w:t xml:space="preserve"> library of code. Object-oriented code</w:t>
      </w:r>
      <w:r w:rsidR="009B06A1" w:rsidRPr="003D43AE">
        <w:rPr>
          <w:rFonts w:ascii="Georgia" w:hAnsi="Georgia"/>
        </w:rPr>
        <w:t xml:space="preserve"> </w:t>
      </w:r>
      <w:r w:rsidRPr="003D43AE">
        <w:rPr>
          <w:rFonts w:ascii="Georgia" w:hAnsi="Georgia"/>
        </w:rPr>
        <w:t xml:space="preserve">creates and manipulates objects, which are data structures defined in the code. PIL’s objects include images. </w:t>
      </w:r>
      <w:r w:rsidR="007E05A3" w:rsidRPr="003D43AE">
        <w:rPr>
          <w:rFonts w:ascii="Georgia" w:hAnsi="Georgia"/>
        </w:rPr>
        <w:t xml:space="preserve">The </w:t>
      </w:r>
      <w:proofErr w:type="spellStart"/>
      <w:r w:rsidR="007E05A3" w:rsidRPr="003D43AE">
        <w:rPr>
          <w:rFonts w:ascii="Georgia" w:hAnsi="Georgia"/>
        </w:rPr>
        <w:t>matplotlib</w:t>
      </w:r>
      <w:proofErr w:type="spellEnd"/>
      <w:r w:rsidR="007E05A3" w:rsidRPr="003D43AE">
        <w:rPr>
          <w:rFonts w:ascii="Georgia" w:hAnsi="Georgia"/>
        </w:rPr>
        <w:t xml:space="preserve"> library’s objects include figures and axes. </w:t>
      </w:r>
    </w:p>
    <w:p w:rsidR="003F6A6F" w:rsidRPr="003D43AE" w:rsidRDefault="003F6A6F" w:rsidP="003F6A6F">
      <w:pPr>
        <w:pStyle w:val="ListParagraph"/>
        <w:rPr>
          <w:rFonts w:ascii="Georgia" w:hAnsi="Georgia"/>
        </w:rPr>
      </w:pPr>
    </w:p>
    <w:p w:rsidR="00E51596" w:rsidRPr="003D43AE" w:rsidRDefault="003F6A6F" w:rsidP="003F6A6F">
      <w:pPr>
        <w:pStyle w:val="ListParagraph"/>
        <w:rPr>
          <w:rFonts w:ascii="Georgia" w:hAnsi="Georgia"/>
        </w:rPr>
      </w:pPr>
      <w:r w:rsidRPr="003D43AE">
        <w:rPr>
          <w:rFonts w:ascii="Georgia" w:hAnsi="Georgia"/>
        </w:rPr>
        <w:t>For object-oriented code, the API</w:t>
      </w:r>
      <w:r w:rsidR="00E51596" w:rsidRPr="003D43AE">
        <w:rPr>
          <w:rFonts w:ascii="Georgia" w:hAnsi="Georgia"/>
        </w:rPr>
        <w:t xml:space="preserve"> lists the </w:t>
      </w:r>
      <w:r w:rsidR="00E51596" w:rsidRPr="003D43AE">
        <w:rPr>
          <w:rFonts w:ascii="Georgia" w:hAnsi="Georgia"/>
          <w:b/>
        </w:rPr>
        <w:t>attributes</w:t>
      </w:r>
      <w:r w:rsidR="00E51596" w:rsidRPr="003D43AE">
        <w:rPr>
          <w:rFonts w:ascii="Georgia" w:hAnsi="Georgia"/>
        </w:rPr>
        <w:t xml:space="preserve"> and </w:t>
      </w:r>
      <w:r w:rsidR="00E51596" w:rsidRPr="003D43AE">
        <w:rPr>
          <w:rFonts w:ascii="Georgia" w:hAnsi="Georgia"/>
          <w:b/>
        </w:rPr>
        <w:t>methods</w:t>
      </w:r>
      <w:r w:rsidR="00E51596" w:rsidRPr="003D43AE">
        <w:rPr>
          <w:rFonts w:ascii="Georgia" w:hAnsi="Georgia"/>
        </w:rPr>
        <w:t xml:space="preserve"> for each </w:t>
      </w:r>
      <w:r w:rsidR="00E51596" w:rsidRPr="003D43AE">
        <w:rPr>
          <w:rFonts w:ascii="Georgia" w:hAnsi="Georgia"/>
          <w:b/>
        </w:rPr>
        <w:t>class</w:t>
      </w:r>
      <w:r w:rsidR="00E51596" w:rsidRPr="003D43AE">
        <w:rPr>
          <w:rFonts w:ascii="Georgia" w:hAnsi="Georgia"/>
        </w:rPr>
        <w:t xml:space="preserve">. Almost always, at least one of the methods </w:t>
      </w:r>
      <w:r w:rsidR="00E51596" w:rsidRPr="003D43AE">
        <w:rPr>
          <w:rFonts w:ascii="Georgia" w:hAnsi="Georgia"/>
          <w:b/>
        </w:rPr>
        <w:t>instantiates</w:t>
      </w:r>
      <w:r w:rsidR="00E51596" w:rsidRPr="003D43AE">
        <w:rPr>
          <w:rFonts w:ascii="Georgia" w:hAnsi="Georgia"/>
        </w:rPr>
        <w:t xml:space="preserve"> the class. </w:t>
      </w:r>
      <w:r w:rsidR="00E51596" w:rsidRPr="003D43AE">
        <w:rPr>
          <w:rFonts w:ascii="Georgia" w:hAnsi="Georgia"/>
          <w:b/>
        </w:rPr>
        <w:t>Instantiation</w:t>
      </w:r>
      <w:r w:rsidR="00E51596" w:rsidRPr="003D43AE">
        <w:rPr>
          <w:rFonts w:ascii="Georgia" w:hAnsi="Georgia"/>
        </w:rPr>
        <w:t xml:space="preserve"> </w:t>
      </w:r>
      <w:r w:rsidRPr="003D43AE">
        <w:rPr>
          <w:rFonts w:ascii="Georgia" w:hAnsi="Georgia"/>
        </w:rPr>
        <w:t xml:space="preserve">means creating </w:t>
      </w:r>
      <w:r w:rsidR="00E51596" w:rsidRPr="003D43AE">
        <w:rPr>
          <w:rFonts w:ascii="Georgia" w:hAnsi="Georgia"/>
        </w:rPr>
        <w:t xml:space="preserve">an </w:t>
      </w:r>
      <w:r w:rsidRPr="003D43AE">
        <w:rPr>
          <w:rFonts w:ascii="Georgia" w:hAnsi="Georgia"/>
        </w:rPr>
        <w:t xml:space="preserve">object, also known as an </w:t>
      </w:r>
      <w:r w:rsidR="00E51596" w:rsidRPr="003D43AE">
        <w:rPr>
          <w:rFonts w:ascii="Georgia" w:hAnsi="Georgia"/>
        </w:rPr>
        <w:t>instance</w:t>
      </w:r>
      <w:r w:rsidRPr="003D43AE">
        <w:rPr>
          <w:rFonts w:ascii="Georgia" w:hAnsi="Georgia"/>
        </w:rPr>
        <w:t>, of</w:t>
      </w:r>
      <w:r w:rsidR="00E51596" w:rsidRPr="003D43AE">
        <w:rPr>
          <w:rFonts w:ascii="Georgia" w:hAnsi="Georgia"/>
        </w:rPr>
        <w:t xml:space="preserve"> the class. The </w:t>
      </w:r>
      <w:r w:rsidRPr="003D43AE">
        <w:rPr>
          <w:rFonts w:ascii="Georgia" w:hAnsi="Georgia"/>
        </w:rPr>
        <w:t xml:space="preserve">instantiation </w:t>
      </w:r>
      <w:r w:rsidR="00E51596" w:rsidRPr="003D43AE">
        <w:rPr>
          <w:rFonts w:ascii="Georgia" w:hAnsi="Georgia"/>
        </w:rPr>
        <w:t xml:space="preserve">methods that do this are sometimes called </w:t>
      </w:r>
      <w:r w:rsidR="00E51596" w:rsidRPr="003D43AE">
        <w:rPr>
          <w:rFonts w:ascii="Georgia" w:hAnsi="Georgia"/>
          <w:b/>
        </w:rPr>
        <w:t>constructors</w:t>
      </w:r>
      <w:r w:rsidRPr="003D43AE">
        <w:rPr>
          <w:rFonts w:ascii="Georgia" w:hAnsi="Georgia"/>
        </w:rPr>
        <w:t>.</w:t>
      </w:r>
    </w:p>
    <w:p w:rsidR="003F6A6F" w:rsidRPr="003D43AE" w:rsidRDefault="003F6A6F" w:rsidP="003F6A6F">
      <w:pPr>
        <w:pStyle w:val="ListParagraph"/>
        <w:rPr>
          <w:rFonts w:ascii="Georgia" w:hAnsi="Georgia"/>
        </w:rPr>
      </w:pPr>
    </w:p>
    <w:p w:rsidR="003F6A6F" w:rsidRPr="003D43AE" w:rsidRDefault="003F6A6F" w:rsidP="00DB2C45">
      <w:pPr>
        <w:pStyle w:val="ListParagraph"/>
        <w:rPr>
          <w:rFonts w:ascii="Georgia" w:hAnsi="Georgia"/>
        </w:rPr>
      </w:pPr>
      <w:r w:rsidRPr="003D43AE">
        <w:rPr>
          <w:rFonts w:ascii="Georgia" w:hAnsi="Georgia"/>
        </w:rPr>
        <w:t xml:space="preserve">Although you are </w:t>
      </w:r>
      <w:r w:rsidR="00F31AC5" w:rsidRPr="003D43AE">
        <w:rPr>
          <w:rFonts w:ascii="Georgia" w:hAnsi="Georgia"/>
        </w:rPr>
        <w:t xml:space="preserve">learning to </w:t>
      </w:r>
      <w:r w:rsidRPr="003D43AE">
        <w:rPr>
          <w:rFonts w:ascii="Georgia" w:hAnsi="Georgia"/>
        </w:rPr>
        <w:t>manipulat</w:t>
      </w:r>
      <w:r w:rsidR="00F31AC5" w:rsidRPr="003D43AE">
        <w:rPr>
          <w:rFonts w:ascii="Georgia" w:hAnsi="Georgia"/>
        </w:rPr>
        <w:t>e</w:t>
      </w:r>
      <w:r w:rsidRPr="003D43AE">
        <w:rPr>
          <w:rFonts w:ascii="Georgia" w:hAnsi="Georgia"/>
        </w:rPr>
        <w:t xml:space="preserve"> images in this activity, a primary objective is to understand how to find, select, and use API documentation. These skills will enable you to learn how to use other people’s code.</w:t>
      </w:r>
      <w:r w:rsidR="00DB2C45" w:rsidRPr="003D43AE">
        <w:rPr>
          <w:rFonts w:ascii="Georgia" w:hAnsi="Georgia"/>
        </w:rPr>
        <w:t xml:space="preserve"> </w:t>
      </w:r>
    </w:p>
    <w:p w:rsidR="003F6A6F" w:rsidRPr="003D43AE" w:rsidRDefault="003F6A6F" w:rsidP="003F6A6F">
      <w:pPr>
        <w:pStyle w:val="ListParagraph"/>
        <w:rPr>
          <w:rFonts w:ascii="Georgia" w:hAnsi="Georgia"/>
        </w:rPr>
      </w:pPr>
    </w:p>
    <w:p w:rsidR="00956EB5" w:rsidRPr="003D43AE" w:rsidRDefault="00956EB5" w:rsidP="00E51596">
      <w:pPr>
        <w:pStyle w:val="ListParagraph"/>
        <w:rPr>
          <w:rFonts w:ascii="Georgia" w:hAnsi="Georgia"/>
        </w:rPr>
      </w:pPr>
      <w:r w:rsidRPr="003D43AE">
        <w:rPr>
          <w:rFonts w:ascii="Georgia" w:hAnsi="Georgia"/>
        </w:rPr>
        <w:t>We will use nine methods a</w:t>
      </w:r>
      <w:r w:rsidR="003F6A6F" w:rsidRPr="003D43AE">
        <w:rPr>
          <w:rFonts w:ascii="Georgia" w:hAnsi="Georgia"/>
        </w:rPr>
        <w:t>nd one attribute from the API fo</w:t>
      </w:r>
      <w:r w:rsidRPr="003D43AE">
        <w:rPr>
          <w:rFonts w:ascii="Georgia" w:hAnsi="Georgia"/>
        </w:rPr>
        <w:t xml:space="preserve">r the </w:t>
      </w:r>
      <w:proofErr w:type="spellStart"/>
      <w:r w:rsidRPr="00CC6566">
        <w:rPr>
          <w:rFonts w:ascii="Courier New" w:hAnsi="Courier New" w:cs="Courier New"/>
          <w:sz w:val="22"/>
          <w:szCs w:val="22"/>
          <w:shd w:val="clear" w:color="auto" w:fill="92CDDC" w:themeFill="accent5" w:themeFillTint="99"/>
        </w:rPr>
        <w:t>PIL.Image</w:t>
      </w:r>
      <w:proofErr w:type="spellEnd"/>
      <w:r w:rsidRPr="00CC6566">
        <w:rPr>
          <w:rFonts w:ascii="Courier New" w:hAnsi="Courier New" w:cs="Courier New"/>
          <w:sz w:val="22"/>
          <w:szCs w:val="22"/>
          <w:shd w:val="clear" w:color="auto" w:fill="92CDDC" w:themeFill="accent5" w:themeFillTint="99"/>
        </w:rPr>
        <w:t xml:space="preserve"> </w:t>
      </w:r>
      <w:r w:rsidRPr="003D43AE">
        <w:rPr>
          <w:rFonts w:ascii="Georgia" w:hAnsi="Georgia"/>
        </w:rPr>
        <w:t>class. Refer to Table 2 in the Lesson 1.</w:t>
      </w:r>
      <w:r w:rsidR="0083565E">
        <w:rPr>
          <w:rFonts w:ascii="Georgia" w:hAnsi="Georgia"/>
        </w:rPr>
        <w:t>4</w:t>
      </w:r>
      <w:r w:rsidRPr="003D43AE">
        <w:rPr>
          <w:rFonts w:ascii="Georgia" w:hAnsi="Georgia"/>
        </w:rPr>
        <w:t xml:space="preserve"> Reference Card. In the following table, complete the </w:t>
      </w:r>
      <w:r w:rsidR="009A2977" w:rsidRPr="003D43AE">
        <w:rPr>
          <w:rFonts w:ascii="Georgia" w:hAnsi="Georgia"/>
        </w:rPr>
        <w:t>nine</w:t>
      </w:r>
      <w:r w:rsidR="003F6A6F" w:rsidRPr="003D43AE">
        <w:rPr>
          <w:rFonts w:ascii="Georgia" w:hAnsi="Georgia"/>
        </w:rPr>
        <w:t xml:space="preserve"> rows </w:t>
      </w:r>
      <w:r w:rsidRPr="003D43AE">
        <w:rPr>
          <w:rFonts w:ascii="Georgia" w:hAnsi="Georgia"/>
        </w:rPr>
        <w:t xml:space="preserve">that have been started. The empty row </w:t>
      </w:r>
      <w:r w:rsidR="002F65BD" w:rsidRPr="003D43AE">
        <w:rPr>
          <w:rFonts w:ascii="Georgia" w:hAnsi="Georgia"/>
        </w:rPr>
        <w:t>near</w:t>
      </w:r>
      <w:r w:rsidRPr="003D43AE">
        <w:rPr>
          <w:rFonts w:ascii="Georgia" w:hAnsi="Georgia"/>
        </w:rPr>
        <w:t xml:space="preserve"> the bottom </w:t>
      </w:r>
      <w:r w:rsidR="002F65BD" w:rsidRPr="003D43AE">
        <w:rPr>
          <w:rFonts w:ascii="Georgia" w:hAnsi="Georgia"/>
        </w:rPr>
        <w:t>is</w:t>
      </w:r>
      <w:r w:rsidRPr="003D43AE">
        <w:rPr>
          <w:rFonts w:ascii="Georgia" w:hAnsi="Georgia"/>
        </w:rPr>
        <w:t xml:space="preserve"> used in the next step.</w:t>
      </w:r>
    </w:p>
    <w:p w:rsidR="00956EB5" w:rsidRPr="003D43AE" w:rsidRDefault="00956EB5" w:rsidP="00956EB5">
      <w:pPr>
        <w:pStyle w:val="ListParagraph"/>
        <w:rPr>
          <w:rFonts w:ascii="Georgia" w:hAnsi="Georgia"/>
        </w:rPr>
      </w:pPr>
    </w:p>
    <w:tbl>
      <w:tblPr>
        <w:tblStyle w:val="TableGrid"/>
        <w:tblW w:w="0" w:type="auto"/>
        <w:tblInd w:w="1080" w:type="dxa"/>
        <w:tblLook w:val="04A0" w:firstRow="1" w:lastRow="0" w:firstColumn="1" w:lastColumn="0" w:noHBand="0" w:noVBand="1"/>
      </w:tblPr>
      <w:tblGrid>
        <w:gridCol w:w="3125"/>
        <w:gridCol w:w="5145"/>
      </w:tblGrid>
      <w:tr w:rsidR="00956EB5" w:rsidRPr="003D43AE" w:rsidTr="007F5D76">
        <w:tc>
          <w:tcPr>
            <w:tcW w:w="3192" w:type="dxa"/>
          </w:tcPr>
          <w:p w:rsidR="00956EB5" w:rsidRPr="003D43AE" w:rsidRDefault="00956EB5" w:rsidP="00956EB5">
            <w:pPr>
              <w:pStyle w:val="ListParagraph"/>
              <w:ind w:left="0"/>
              <w:jc w:val="center"/>
              <w:rPr>
                <w:rFonts w:ascii="Georgia" w:hAnsi="Georgia"/>
                <w:b/>
              </w:rPr>
            </w:pPr>
            <w:r w:rsidRPr="003D43AE">
              <w:rPr>
                <w:rFonts w:ascii="Georgia" w:hAnsi="Georgia"/>
                <w:b/>
              </w:rPr>
              <w:t>Method</w:t>
            </w:r>
          </w:p>
        </w:tc>
        <w:tc>
          <w:tcPr>
            <w:tcW w:w="5304" w:type="dxa"/>
          </w:tcPr>
          <w:p w:rsidR="00956EB5" w:rsidRPr="003D43AE" w:rsidRDefault="00956EB5" w:rsidP="00956EB5">
            <w:pPr>
              <w:pStyle w:val="ListParagraph"/>
              <w:ind w:left="0"/>
              <w:jc w:val="center"/>
              <w:rPr>
                <w:rFonts w:ascii="Georgia" w:hAnsi="Georgia"/>
                <w:b/>
              </w:rPr>
            </w:pPr>
            <w:r w:rsidRPr="003D43AE">
              <w:rPr>
                <w:rFonts w:ascii="Georgia" w:hAnsi="Georgia"/>
                <w:b/>
              </w:rPr>
              <w:t>Short Description</w:t>
            </w:r>
          </w:p>
        </w:tc>
      </w:tr>
      <w:tr w:rsidR="00956EB5" w:rsidRPr="003D43AE" w:rsidTr="007F5D76">
        <w:tc>
          <w:tcPr>
            <w:tcW w:w="3192" w:type="dxa"/>
          </w:tcPr>
          <w:p w:rsidR="00956EB5" w:rsidRPr="00D71B64" w:rsidRDefault="00956EB5" w:rsidP="000D2A2F">
            <w:pPr>
              <w:pStyle w:val="ListParagraph"/>
              <w:ind w:left="0"/>
              <w:rPr>
                <w:rFonts w:ascii="Courier New" w:hAnsi="Courier New" w:cs="Courier New"/>
                <w:sz w:val="22"/>
                <w:szCs w:val="22"/>
              </w:rPr>
            </w:pPr>
            <w:r w:rsidRPr="00D71B64">
              <w:rPr>
                <w:rFonts w:ascii="Courier New" w:hAnsi="Courier New" w:cs="Courier New"/>
                <w:sz w:val="22"/>
                <w:szCs w:val="22"/>
                <w:shd w:val="clear" w:color="auto" w:fill="92CDDC" w:themeFill="accent5" w:themeFillTint="99"/>
              </w:rPr>
              <w:t>open()</w:t>
            </w:r>
          </w:p>
        </w:tc>
        <w:tc>
          <w:tcPr>
            <w:tcW w:w="5304" w:type="dxa"/>
          </w:tcPr>
          <w:p w:rsidR="00956EB5" w:rsidRPr="003D43AE" w:rsidRDefault="00956EB5" w:rsidP="000D2A2F">
            <w:pPr>
              <w:pStyle w:val="ListParagraph"/>
              <w:ind w:left="0"/>
              <w:rPr>
                <w:rFonts w:ascii="Georgia" w:hAnsi="Georgia"/>
              </w:rPr>
            </w:pPr>
          </w:p>
        </w:tc>
      </w:tr>
      <w:tr w:rsidR="00956EB5" w:rsidRPr="003D43AE" w:rsidTr="007F5D76">
        <w:tc>
          <w:tcPr>
            <w:tcW w:w="3192" w:type="dxa"/>
          </w:tcPr>
          <w:p w:rsidR="00956EB5" w:rsidRPr="00D71B64" w:rsidRDefault="00956EB5" w:rsidP="000D2A2F">
            <w:pPr>
              <w:pStyle w:val="ListParagraph"/>
              <w:ind w:left="0"/>
              <w:rPr>
                <w:rFonts w:ascii="Courier New" w:hAnsi="Courier New" w:cs="Courier New"/>
                <w:sz w:val="22"/>
                <w:szCs w:val="22"/>
              </w:rPr>
            </w:pPr>
            <w:r w:rsidRPr="00D71B64">
              <w:rPr>
                <w:rFonts w:ascii="Courier New" w:hAnsi="Courier New" w:cs="Courier New"/>
                <w:sz w:val="22"/>
                <w:szCs w:val="22"/>
                <w:shd w:val="clear" w:color="auto" w:fill="92CDDC" w:themeFill="accent5" w:themeFillTint="99"/>
              </w:rPr>
              <w:t>new()</w:t>
            </w:r>
          </w:p>
        </w:tc>
        <w:tc>
          <w:tcPr>
            <w:tcW w:w="5304" w:type="dxa"/>
          </w:tcPr>
          <w:p w:rsidR="00956EB5" w:rsidRPr="003D43AE" w:rsidRDefault="00956EB5" w:rsidP="000D2A2F">
            <w:pPr>
              <w:pStyle w:val="ListParagraph"/>
              <w:ind w:left="0"/>
              <w:rPr>
                <w:rFonts w:ascii="Georgia" w:hAnsi="Georgia"/>
              </w:rPr>
            </w:pPr>
          </w:p>
        </w:tc>
      </w:tr>
      <w:tr w:rsidR="001B6816" w:rsidRPr="003D43AE" w:rsidTr="007F5D76">
        <w:tc>
          <w:tcPr>
            <w:tcW w:w="3192" w:type="dxa"/>
          </w:tcPr>
          <w:p w:rsidR="001B6816" w:rsidRPr="00D71B64" w:rsidRDefault="001B6816" w:rsidP="000D2A2F">
            <w:pPr>
              <w:pStyle w:val="ListParagraph"/>
              <w:ind w:left="0"/>
              <w:rPr>
                <w:rFonts w:ascii="Courier New" w:hAnsi="Courier New" w:cs="Courier New"/>
                <w:sz w:val="22"/>
                <w:szCs w:val="22"/>
              </w:rPr>
            </w:pPr>
            <w:r w:rsidRPr="00D71B64">
              <w:rPr>
                <w:rFonts w:ascii="Courier New" w:hAnsi="Courier New" w:cs="Courier New"/>
                <w:sz w:val="22"/>
                <w:szCs w:val="22"/>
                <w:shd w:val="clear" w:color="auto" w:fill="92CDDC" w:themeFill="accent5" w:themeFillTint="99"/>
              </w:rPr>
              <w:t>crop()</w:t>
            </w:r>
          </w:p>
        </w:tc>
        <w:tc>
          <w:tcPr>
            <w:tcW w:w="5304" w:type="dxa"/>
          </w:tcPr>
          <w:p w:rsidR="001B6816" w:rsidRPr="003D43AE" w:rsidRDefault="001B6816" w:rsidP="00AB191C">
            <w:pPr>
              <w:pStyle w:val="ListParagraph"/>
              <w:ind w:left="0"/>
              <w:rPr>
                <w:rFonts w:ascii="Georgia" w:hAnsi="Georgia"/>
              </w:rPr>
            </w:pPr>
            <w:r w:rsidRPr="003D43AE">
              <w:rPr>
                <w:rFonts w:ascii="Georgia" w:hAnsi="Georgia"/>
              </w:rPr>
              <w:t xml:space="preserve">makes a </w:t>
            </w:r>
            <w:proofErr w:type="spellStart"/>
            <w:r w:rsidRPr="00D71B64">
              <w:rPr>
                <w:rFonts w:ascii="Courier New" w:hAnsi="Courier New" w:cs="Courier New"/>
                <w:sz w:val="22"/>
                <w:szCs w:val="22"/>
                <w:shd w:val="clear" w:color="auto" w:fill="92CDDC" w:themeFill="accent5" w:themeFillTint="99"/>
              </w:rPr>
              <w:t>PIL.Image</w:t>
            </w:r>
            <w:proofErr w:type="spellEnd"/>
            <w:r w:rsidRPr="003D43AE">
              <w:rPr>
                <w:rFonts w:ascii="Georgia" w:hAnsi="Georgia"/>
              </w:rPr>
              <w:t xml:space="preserve"> of smaller size</w:t>
            </w:r>
          </w:p>
        </w:tc>
      </w:tr>
      <w:tr w:rsidR="00956EB5" w:rsidRPr="003D43AE" w:rsidTr="007F5D76">
        <w:tc>
          <w:tcPr>
            <w:tcW w:w="3192" w:type="dxa"/>
          </w:tcPr>
          <w:p w:rsidR="00956EB5" w:rsidRPr="00D71B64" w:rsidRDefault="00956EB5" w:rsidP="000D2A2F">
            <w:pPr>
              <w:pStyle w:val="ListParagraph"/>
              <w:ind w:left="0"/>
              <w:rPr>
                <w:rFonts w:ascii="Courier New" w:hAnsi="Courier New" w:cs="Courier New"/>
                <w:sz w:val="22"/>
                <w:szCs w:val="22"/>
              </w:rPr>
            </w:pPr>
            <w:r w:rsidRPr="00D71B64">
              <w:rPr>
                <w:rFonts w:ascii="Courier New" w:hAnsi="Courier New" w:cs="Courier New"/>
                <w:sz w:val="22"/>
                <w:szCs w:val="22"/>
                <w:shd w:val="clear" w:color="auto" w:fill="92CDDC" w:themeFill="accent5" w:themeFillTint="99"/>
              </w:rPr>
              <w:t>convert()</w:t>
            </w:r>
          </w:p>
        </w:tc>
        <w:tc>
          <w:tcPr>
            <w:tcW w:w="5304" w:type="dxa"/>
          </w:tcPr>
          <w:p w:rsidR="00956EB5" w:rsidRPr="003D43AE" w:rsidRDefault="00956EB5" w:rsidP="000D2A2F">
            <w:pPr>
              <w:pStyle w:val="ListParagraph"/>
              <w:ind w:left="0"/>
              <w:rPr>
                <w:rFonts w:ascii="Georgia" w:hAnsi="Georgia"/>
              </w:rPr>
            </w:pPr>
          </w:p>
        </w:tc>
      </w:tr>
      <w:tr w:rsidR="00956EB5" w:rsidRPr="003D43AE" w:rsidTr="007F5D76">
        <w:tc>
          <w:tcPr>
            <w:tcW w:w="3192" w:type="dxa"/>
          </w:tcPr>
          <w:p w:rsidR="00956EB5" w:rsidRPr="00D71B64" w:rsidRDefault="00956EB5" w:rsidP="000D2A2F">
            <w:pPr>
              <w:pStyle w:val="ListParagraph"/>
              <w:ind w:left="0"/>
              <w:rPr>
                <w:rFonts w:ascii="Courier New" w:hAnsi="Courier New" w:cs="Courier New"/>
                <w:sz w:val="22"/>
                <w:szCs w:val="22"/>
              </w:rPr>
            </w:pPr>
            <w:r w:rsidRPr="00D71B64">
              <w:rPr>
                <w:rFonts w:ascii="Courier New" w:hAnsi="Courier New" w:cs="Courier New"/>
                <w:sz w:val="22"/>
                <w:szCs w:val="22"/>
                <w:shd w:val="clear" w:color="auto" w:fill="92CDDC" w:themeFill="accent5" w:themeFillTint="99"/>
              </w:rPr>
              <w:t>resize()</w:t>
            </w:r>
          </w:p>
        </w:tc>
        <w:tc>
          <w:tcPr>
            <w:tcW w:w="5304" w:type="dxa"/>
          </w:tcPr>
          <w:p w:rsidR="00956EB5" w:rsidRPr="003D43AE" w:rsidRDefault="00956EB5" w:rsidP="000D2A2F">
            <w:pPr>
              <w:pStyle w:val="ListParagraph"/>
              <w:ind w:left="0"/>
              <w:rPr>
                <w:rFonts w:ascii="Georgia" w:hAnsi="Georgia"/>
              </w:rPr>
            </w:pPr>
          </w:p>
        </w:tc>
      </w:tr>
      <w:tr w:rsidR="00956EB5" w:rsidRPr="003D43AE" w:rsidTr="007F5D76">
        <w:tc>
          <w:tcPr>
            <w:tcW w:w="3192" w:type="dxa"/>
          </w:tcPr>
          <w:p w:rsidR="00956EB5" w:rsidRPr="00D71B64" w:rsidRDefault="00956EB5" w:rsidP="000D2A2F">
            <w:pPr>
              <w:pStyle w:val="ListParagraph"/>
              <w:ind w:left="0"/>
              <w:rPr>
                <w:rFonts w:ascii="Courier New" w:hAnsi="Courier New" w:cs="Courier New"/>
                <w:sz w:val="22"/>
                <w:szCs w:val="22"/>
              </w:rPr>
            </w:pPr>
            <w:r w:rsidRPr="00D71B64">
              <w:rPr>
                <w:rFonts w:ascii="Courier New" w:hAnsi="Courier New" w:cs="Courier New"/>
                <w:sz w:val="22"/>
                <w:szCs w:val="22"/>
                <w:shd w:val="clear" w:color="auto" w:fill="92CDDC" w:themeFill="accent5" w:themeFillTint="99"/>
              </w:rPr>
              <w:t>rotate()</w:t>
            </w:r>
          </w:p>
        </w:tc>
        <w:tc>
          <w:tcPr>
            <w:tcW w:w="5304" w:type="dxa"/>
          </w:tcPr>
          <w:p w:rsidR="00956EB5" w:rsidRPr="003D43AE" w:rsidRDefault="00956EB5" w:rsidP="000D2A2F">
            <w:pPr>
              <w:pStyle w:val="ListParagraph"/>
              <w:ind w:left="0"/>
              <w:rPr>
                <w:rFonts w:ascii="Georgia" w:hAnsi="Georgia"/>
              </w:rPr>
            </w:pPr>
          </w:p>
        </w:tc>
      </w:tr>
      <w:tr w:rsidR="00956EB5" w:rsidRPr="003D43AE" w:rsidTr="007F5D76">
        <w:tc>
          <w:tcPr>
            <w:tcW w:w="3192" w:type="dxa"/>
          </w:tcPr>
          <w:p w:rsidR="00956EB5" w:rsidRPr="00D71B64" w:rsidRDefault="00956EB5" w:rsidP="000D2A2F">
            <w:pPr>
              <w:pStyle w:val="ListParagraph"/>
              <w:ind w:left="0"/>
              <w:rPr>
                <w:rFonts w:ascii="Courier New" w:hAnsi="Courier New" w:cs="Courier New"/>
                <w:sz w:val="22"/>
                <w:szCs w:val="22"/>
              </w:rPr>
            </w:pPr>
            <w:r w:rsidRPr="00D71B64">
              <w:rPr>
                <w:rFonts w:ascii="Courier New" w:hAnsi="Courier New" w:cs="Courier New"/>
                <w:sz w:val="22"/>
                <w:szCs w:val="22"/>
                <w:shd w:val="clear" w:color="auto" w:fill="92CDDC" w:themeFill="accent5" w:themeFillTint="99"/>
              </w:rPr>
              <w:t>paste()</w:t>
            </w:r>
          </w:p>
        </w:tc>
        <w:tc>
          <w:tcPr>
            <w:tcW w:w="5304" w:type="dxa"/>
          </w:tcPr>
          <w:p w:rsidR="00956EB5" w:rsidRPr="003D43AE" w:rsidRDefault="00956EB5" w:rsidP="000D2A2F">
            <w:pPr>
              <w:pStyle w:val="ListParagraph"/>
              <w:ind w:left="0"/>
              <w:rPr>
                <w:rFonts w:ascii="Georgia" w:hAnsi="Georgia"/>
              </w:rPr>
            </w:pPr>
          </w:p>
        </w:tc>
      </w:tr>
      <w:tr w:rsidR="00956EB5" w:rsidRPr="003D43AE" w:rsidTr="007F5D76">
        <w:tc>
          <w:tcPr>
            <w:tcW w:w="3192" w:type="dxa"/>
          </w:tcPr>
          <w:p w:rsidR="00956EB5" w:rsidRPr="00D71B64" w:rsidRDefault="00956EB5" w:rsidP="000D2A2F">
            <w:pPr>
              <w:pStyle w:val="ListParagraph"/>
              <w:ind w:left="0"/>
              <w:rPr>
                <w:rFonts w:ascii="Courier New" w:hAnsi="Courier New" w:cs="Courier New"/>
                <w:sz w:val="22"/>
                <w:szCs w:val="22"/>
              </w:rPr>
            </w:pPr>
            <w:r w:rsidRPr="00D71B64">
              <w:rPr>
                <w:rFonts w:ascii="Courier New" w:hAnsi="Courier New" w:cs="Courier New"/>
                <w:sz w:val="22"/>
                <w:szCs w:val="22"/>
                <w:shd w:val="clear" w:color="auto" w:fill="92CDDC" w:themeFill="accent5" w:themeFillTint="99"/>
              </w:rPr>
              <w:t>transform()</w:t>
            </w:r>
          </w:p>
        </w:tc>
        <w:tc>
          <w:tcPr>
            <w:tcW w:w="5304" w:type="dxa"/>
          </w:tcPr>
          <w:p w:rsidR="00956EB5" w:rsidRPr="003D43AE" w:rsidRDefault="001B6816" w:rsidP="000D2A2F">
            <w:pPr>
              <w:pStyle w:val="ListParagraph"/>
              <w:ind w:left="0"/>
              <w:rPr>
                <w:rFonts w:ascii="Georgia" w:hAnsi="Georgia"/>
              </w:rPr>
            </w:pPr>
            <w:r w:rsidRPr="003D43AE">
              <w:rPr>
                <w:rFonts w:ascii="Georgia" w:hAnsi="Georgia"/>
              </w:rPr>
              <w:t xml:space="preserve">makes a </w:t>
            </w:r>
            <w:proofErr w:type="spellStart"/>
            <w:r w:rsidRPr="00D71B64">
              <w:rPr>
                <w:rFonts w:ascii="Courier New" w:hAnsi="Courier New" w:cs="Courier New"/>
                <w:sz w:val="22"/>
                <w:szCs w:val="22"/>
                <w:shd w:val="clear" w:color="auto" w:fill="92CDDC" w:themeFill="accent5" w:themeFillTint="99"/>
              </w:rPr>
              <w:t>PIL.Image</w:t>
            </w:r>
            <w:proofErr w:type="spellEnd"/>
            <w:r w:rsidRPr="003D43AE">
              <w:rPr>
                <w:rFonts w:ascii="Georgia" w:hAnsi="Georgia"/>
              </w:rPr>
              <w:t xml:space="preserve"> by distorting an image</w:t>
            </w:r>
          </w:p>
        </w:tc>
      </w:tr>
      <w:tr w:rsidR="00956EB5" w:rsidRPr="003D43AE" w:rsidTr="007F5D76">
        <w:trPr>
          <w:trHeight w:val="350"/>
        </w:trPr>
        <w:tc>
          <w:tcPr>
            <w:tcW w:w="3192" w:type="dxa"/>
          </w:tcPr>
          <w:p w:rsidR="00956EB5" w:rsidRPr="00D71B64" w:rsidRDefault="00956EB5" w:rsidP="000D2A2F">
            <w:pPr>
              <w:pStyle w:val="ListParagraph"/>
              <w:ind w:left="0"/>
              <w:rPr>
                <w:rFonts w:ascii="Courier New" w:hAnsi="Courier New" w:cs="Courier New"/>
                <w:sz w:val="22"/>
                <w:szCs w:val="22"/>
              </w:rPr>
            </w:pPr>
            <w:r w:rsidRPr="00D71B64">
              <w:rPr>
                <w:rFonts w:ascii="Courier New" w:hAnsi="Courier New" w:cs="Courier New"/>
                <w:sz w:val="22"/>
                <w:szCs w:val="22"/>
                <w:shd w:val="clear" w:color="auto" w:fill="92CDDC" w:themeFill="accent5" w:themeFillTint="99"/>
              </w:rPr>
              <w:t>save()</w:t>
            </w:r>
          </w:p>
        </w:tc>
        <w:tc>
          <w:tcPr>
            <w:tcW w:w="5304" w:type="dxa"/>
          </w:tcPr>
          <w:p w:rsidR="00956EB5" w:rsidRPr="003D43AE" w:rsidRDefault="00956EB5" w:rsidP="000D2A2F">
            <w:pPr>
              <w:pStyle w:val="ListParagraph"/>
              <w:ind w:left="0"/>
              <w:rPr>
                <w:rFonts w:ascii="Georgia" w:hAnsi="Georgia"/>
              </w:rPr>
            </w:pPr>
          </w:p>
        </w:tc>
      </w:tr>
      <w:tr w:rsidR="00956EB5" w:rsidRPr="003D43AE" w:rsidTr="007F5D76">
        <w:tc>
          <w:tcPr>
            <w:tcW w:w="3192" w:type="dxa"/>
          </w:tcPr>
          <w:p w:rsidR="00956EB5" w:rsidRPr="007F5D76" w:rsidRDefault="007F5D76" w:rsidP="000D2A2F">
            <w:pPr>
              <w:pStyle w:val="ListParagraph"/>
              <w:ind w:left="0"/>
              <w:rPr>
                <w:rFonts w:ascii="Georgia" w:hAnsi="Georgia"/>
                <w:color w:val="FF0000"/>
              </w:rPr>
            </w:pPr>
            <w:r w:rsidRPr="007F5D76">
              <w:rPr>
                <w:rFonts w:ascii="Georgia" w:hAnsi="Georgia"/>
                <w:color w:val="FF0000"/>
              </w:rPr>
              <w:t>Show()</w:t>
            </w:r>
          </w:p>
        </w:tc>
        <w:tc>
          <w:tcPr>
            <w:tcW w:w="5304" w:type="dxa"/>
          </w:tcPr>
          <w:p w:rsidR="007F5D76" w:rsidRPr="007F5D76" w:rsidRDefault="007F5D76" w:rsidP="000D2A2F">
            <w:pPr>
              <w:pStyle w:val="ListParagraph"/>
              <w:ind w:left="0"/>
              <w:rPr>
                <w:rFonts w:ascii="Georgia" w:hAnsi="Georgia"/>
                <w:color w:val="FF0000"/>
              </w:rPr>
            </w:pPr>
            <w:r w:rsidRPr="007F5D76">
              <w:rPr>
                <w:rFonts w:ascii="Georgia" w:hAnsi="Georgia"/>
                <w:color w:val="FF0000"/>
              </w:rPr>
              <w:t>Displays and image intended for debugging.</w:t>
            </w:r>
          </w:p>
        </w:tc>
      </w:tr>
      <w:tr w:rsidR="007F5D76" w:rsidRPr="003D43AE" w:rsidTr="007F5D76">
        <w:tc>
          <w:tcPr>
            <w:tcW w:w="3192" w:type="dxa"/>
          </w:tcPr>
          <w:p w:rsidR="007F5D76" w:rsidRPr="007F5D76" w:rsidRDefault="007F5D76" w:rsidP="000D2A2F">
            <w:pPr>
              <w:pStyle w:val="ListParagraph"/>
              <w:ind w:left="0"/>
              <w:rPr>
                <w:rFonts w:ascii="Georgia" w:hAnsi="Georgia"/>
                <w:color w:val="FF0000"/>
              </w:rPr>
            </w:pPr>
            <w:r w:rsidRPr="007F5D76">
              <w:rPr>
                <w:rFonts w:ascii="Georgia" w:hAnsi="Georgia"/>
                <w:color w:val="FF0000"/>
              </w:rPr>
              <w:t>blend()</w:t>
            </w:r>
          </w:p>
        </w:tc>
        <w:tc>
          <w:tcPr>
            <w:tcW w:w="5304" w:type="dxa"/>
          </w:tcPr>
          <w:p w:rsidR="007F5D76" w:rsidRPr="007F5D76" w:rsidRDefault="007F5D76" w:rsidP="000D2A2F">
            <w:pPr>
              <w:pStyle w:val="ListParagraph"/>
              <w:ind w:left="0"/>
              <w:rPr>
                <w:rFonts w:ascii="Georgia" w:hAnsi="Georgia"/>
                <w:color w:val="FF0000"/>
              </w:rPr>
            </w:pPr>
            <w:r w:rsidRPr="007F5D76">
              <w:rPr>
                <w:rFonts w:ascii="Georgia" w:hAnsi="Georgia"/>
                <w:color w:val="FF0000"/>
              </w:rPr>
              <w:t>Interpolating an image with another and a makes a constant alpha</w:t>
            </w:r>
          </w:p>
        </w:tc>
      </w:tr>
      <w:tr w:rsidR="007F5D76" w:rsidRPr="003D43AE" w:rsidTr="007F5D76">
        <w:tc>
          <w:tcPr>
            <w:tcW w:w="3192" w:type="dxa"/>
          </w:tcPr>
          <w:p w:rsidR="007F5D76" w:rsidRPr="007F5D76" w:rsidRDefault="007F5D76" w:rsidP="000D2A2F">
            <w:pPr>
              <w:pStyle w:val="ListParagraph"/>
              <w:ind w:left="0"/>
              <w:rPr>
                <w:rFonts w:ascii="Georgia" w:hAnsi="Georgia"/>
                <w:color w:val="FF0000"/>
              </w:rPr>
            </w:pPr>
            <w:proofErr w:type="spellStart"/>
            <w:r w:rsidRPr="007F5D76">
              <w:rPr>
                <w:rFonts w:ascii="Georgia" w:hAnsi="Georgia"/>
                <w:color w:val="FF0000"/>
              </w:rPr>
              <w:t>Fromstring</w:t>
            </w:r>
            <w:proofErr w:type="spellEnd"/>
            <w:r w:rsidRPr="007F5D76">
              <w:rPr>
                <w:rFonts w:ascii="Georgia" w:hAnsi="Georgia"/>
                <w:color w:val="FF0000"/>
              </w:rPr>
              <w:t>()</w:t>
            </w:r>
          </w:p>
        </w:tc>
        <w:tc>
          <w:tcPr>
            <w:tcW w:w="5304" w:type="dxa"/>
          </w:tcPr>
          <w:p w:rsidR="007F5D76" w:rsidRPr="007F5D76" w:rsidRDefault="007F5D76" w:rsidP="000D2A2F">
            <w:pPr>
              <w:pStyle w:val="ListParagraph"/>
              <w:ind w:left="0"/>
              <w:rPr>
                <w:rFonts w:ascii="Georgia" w:hAnsi="Georgia"/>
                <w:color w:val="FF0000"/>
              </w:rPr>
            </w:pPr>
            <w:r w:rsidRPr="007F5D76">
              <w:rPr>
                <w:rFonts w:ascii="Georgia" w:hAnsi="Georgia"/>
                <w:color w:val="FF0000"/>
              </w:rPr>
              <w:t>Creates an image memory from a pixel data in a string as “raw”</w:t>
            </w:r>
          </w:p>
        </w:tc>
      </w:tr>
      <w:tr w:rsidR="00E51596" w:rsidRPr="003D43AE" w:rsidTr="007F5D76">
        <w:tc>
          <w:tcPr>
            <w:tcW w:w="3192" w:type="dxa"/>
          </w:tcPr>
          <w:p w:rsidR="00E51596" w:rsidRPr="003D43AE" w:rsidRDefault="00E51596" w:rsidP="00E51596">
            <w:pPr>
              <w:pStyle w:val="ListParagraph"/>
              <w:ind w:left="0"/>
              <w:jc w:val="center"/>
              <w:rPr>
                <w:rFonts w:ascii="Georgia" w:hAnsi="Georgia"/>
                <w:b/>
              </w:rPr>
            </w:pPr>
            <w:r w:rsidRPr="003D43AE">
              <w:rPr>
                <w:rFonts w:ascii="Georgia" w:hAnsi="Georgia"/>
                <w:b/>
              </w:rPr>
              <w:t>Attribute</w:t>
            </w:r>
          </w:p>
        </w:tc>
        <w:tc>
          <w:tcPr>
            <w:tcW w:w="5304" w:type="dxa"/>
          </w:tcPr>
          <w:p w:rsidR="00E51596" w:rsidRPr="003D43AE" w:rsidRDefault="00E51596" w:rsidP="00E51596">
            <w:pPr>
              <w:pStyle w:val="ListParagraph"/>
              <w:ind w:left="0"/>
              <w:jc w:val="center"/>
              <w:rPr>
                <w:rFonts w:ascii="Georgia" w:hAnsi="Georgia"/>
                <w:b/>
              </w:rPr>
            </w:pPr>
            <w:r w:rsidRPr="003D43AE">
              <w:rPr>
                <w:rFonts w:ascii="Georgia" w:hAnsi="Georgia"/>
                <w:b/>
              </w:rPr>
              <w:t>Short Description</w:t>
            </w:r>
          </w:p>
        </w:tc>
      </w:tr>
      <w:tr w:rsidR="007F5D76" w:rsidRPr="003D43AE" w:rsidTr="007F5D76">
        <w:tc>
          <w:tcPr>
            <w:tcW w:w="3192" w:type="dxa"/>
          </w:tcPr>
          <w:p w:rsidR="007F5D76" w:rsidRPr="007F5D76" w:rsidRDefault="007F5D76" w:rsidP="007F5D76">
            <w:pPr>
              <w:pStyle w:val="ListParagraph"/>
              <w:tabs>
                <w:tab w:val="left" w:pos="2070"/>
              </w:tabs>
              <w:ind w:left="0"/>
              <w:rPr>
                <w:rFonts w:ascii="Georgia" w:hAnsi="Georgia"/>
                <w:b/>
                <w:color w:val="FF0000"/>
              </w:rPr>
            </w:pPr>
            <w:r w:rsidRPr="007F5D76">
              <w:rPr>
                <w:rFonts w:ascii="Georgia" w:hAnsi="Georgia"/>
                <w:b/>
                <w:color w:val="FF0000"/>
              </w:rPr>
              <w:t>mode</w:t>
            </w:r>
            <w:r w:rsidRPr="007F5D76">
              <w:rPr>
                <w:rFonts w:ascii="Georgia" w:hAnsi="Georgia"/>
                <w:b/>
                <w:color w:val="FF0000"/>
              </w:rPr>
              <w:tab/>
            </w:r>
          </w:p>
        </w:tc>
        <w:tc>
          <w:tcPr>
            <w:tcW w:w="5304" w:type="dxa"/>
          </w:tcPr>
          <w:p w:rsidR="007F5D76" w:rsidRPr="007F5D76" w:rsidRDefault="007F5D76" w:rsidP="00E51596">
            <w:pPr>
              <w:pStyle w:val="ListParagraph"/>
              <w:ind w:left="0"/>
              <w:jc w:val="center"/>
              <w:rPr>
                <w:rFonts w:ascii="Georgia" w:hAnsi="Georgia"/>
                <w:b/>
                <w:color w:val="FF0000"/>
              </w:rPr>
            </w:pPr>
            <w:r w:rsidRPr="007F5D76">
              <w:rPr>
                <w:rFonts w:ascii="Georgia" w:hAnsi="Georgia"/>
                <w:b/>
                <w:color w:val="FF0000"/>
              </w:rPr>
              <w:t>The mode of the image as a string</w:t>
            </w:r>
          </w:p>
        </w:tc>
      </w:tr>
      <w:tr w:rsidR="00E51596" w:rsidRPr="003D43AE" w:rsidTr="007F5D76">
        <w:tc>
          <w:tcPr>
            <w:tcW w:w="3192" w:type="dxa"/>
          </w:tcPr>
          <w:p w:rsidR="00E51596" w:rsidRPr="00D71B64" w:rsidRDefault="00E51596" w:rsidP="00E51596">
            <w:pPr>
              <w:pStyle w:val="ListParagraph"/>
              <w:ind w:left="0"/>
              <w:rPr>
                <w:rFonts w:ascii="Courier New" w:hAnsi="Courier New" w:cs="Courier New"/>
                <w:sz w:val="22"/>
                <w:szCs w:val="22"/>
              </w:rPr>
            </w:pPr>
            <w:r w:rsidRPr="00D71B64">
              <w:rPr>
                <w:rFonts w:ascii="Courier New" w:hAnsi="Courier New" w:cs="Courier New"/>
                <w:sz w:val="22"/>
                <w:szCs w:val="22"/>
                <w:shd w:val="clear" w:color="auto" w:fill="92CDDC" w:themeFill="accent5" w:themeFillTint="99"/>
              </w:rPr>
              <w:t>size</w:t>
            </w:r>
          </w:p>
        </w:tc>
        <w:tc>
          <w:tcPr>
            <w:tcW w:w="5304" w:type="dxa"/>
          </w:tcPr>
          <w:p w:rsidR="00E51596" w:rsidRPr="003D43AE" w:rsidRDefault="00E51596" w:rsidP="00E51596">
            <w:pPr>
              <w:pStyle w:val="ListParagraph"/>
              <w:ind w:left="0"/>
              <w:rPr>
                <w:rFonts w:ascii="Georgia" w:hAnsi="Georgia"/>
              </w:rPr>
            </w:pPr>
            <w:r w:rsidRPr="003D43AE">
              <w:rPr>
                <w:rFonts w:ascii="Georgia" w:hAnsi="Georgia"/>
              </w:rPr>
              <w:t>width, height</w:t>
            </w:r>
          </w:p>
        </w:tc>
      </w:tr>
    </w:tbl>
    <w:p w:rsidR="00956EB5" w:rsidRPr="003D43AE" w:rsidRDefault="00956EB5" w:rsidP="00956EB5">
      <w:pPr>
        <w:rPr>
          <w:rFonts w:ascii="Georgia" w:hAnsi="Georgia"/>
        </w:rPr>
      </w:pPr>
    </w:p>
    <w:p w:rsidR="00DB2C45" w:rsidRPr="003D43AE" w:rsidRDefault="00DB2C45" w:rsidP="006B40A5">
      <w:pPr>
        <w:pStyle w:val="ListParagraph"/>
        <w:numPr>
          <w:ilvl w:val="0"/>
          <w:numId w:val="20"/>
        </w:numPr>
        <w:ind w:left="720"/>
        <w:rPr>
          <w:rFonts w:ascii="Georgia" w:hAnsi="Georgia"/>
        </w:rPr>
      </w:pPr>
      <w:r w:rsidRPr="003D43AE">
        <w:rPr>
          <w:rFonts w:ascii="Georgia" w:hAnsi="Georgia"/>
        </w:rPr>
        <w:t>There are four kinds of documentation:</w:t>
      </w:r>
    </w:p>
    <w:p w:rsidR="00DB2C45" w:rsidRPr="003D43AE" w:rsidRDefault="00DB2C45" w:rsidP="006B40A5">
      <w:pPr>
        <w:pStyle w:val="ListParagraph"/>
        <w:numPr>
          <w:ilvl w:val="0"/>
          <w:numId w:val="24"/>
        </w:numPr>
        <w:rPr>
          <w:rFonts w:ascii="Georgia" w:hAnsi="Georgia"/>
        </w:rPr>
      </w:pPr>
      <w:r w:rsidRPr="003D43AE">
        <w:rPr>
          <w:rFonts w:ascii="Georgia" w:hAnsi="Georgia"/>
        </w:rPr>
        <w:lastRenderedPageBreak/>
        <w:t>Official documentation</w:t>
      </w:r>
    </w:p>
    <w:p w:rsidR="00DB2C45" w:rsidRPr="003D43AE" w:rsidRDefault="00DB2C45" w:rsidP="006B40A5">
      <w:pPr>
        <w:pStyle w:val="ListParagraph"/>
        <w:numPr>
          <w:ilvl w:val="0"/>
          <w:numId w:val="24"/>
        </w:numPr>
        <w:rPr>
          <w:rFonts w:ascii="Georgia" w:hAnsi="Georgia"/>
        </w:rPr>
      </w:pPr>
      <w:r w:rsidRPr="003D43AE">
        <w:rPr>
          <w:rFonts w:ascii="Georgia" w:hAnsi="Georgia"/>
        </w:rPr>
        <w:t>Third-party documentation</w:t>
      </w:r>
    </w:p>
    <w:p w:rsidR="00DB2C45" w:rsidRPr="003D43AE" w:rsidRDefault="00DB2C45" w:rsidP="006B40A5">
      <w:pPr>
        <w:pStyle w:val="ListParagraph"/>
        <w:numPr>
          <w:ilvl w:val="0"/>
          <w:numId w:val="24"/>
        </w:numPr>
        <w:rPr>
          <w:rFonts w:ascii="Georgia" w:hAnsi="Georgia"/>
        </w:rPr>
      </w:pPr>
      <w:r w:rsidRPr="003D43AE">
        <w:rPr>
          <w:rFonts w:ascii="Georgia" w:hAnsi="Georgia"/>
        </w:rPr>
        <w:t>Tutorials</w:t>
      </w:r>
    </w:p>
    <w:p w:rsidR="00DB2C45" w:rsidRPr="003D43AE" w:rsidRDefault="004D776D" w:rsidP="006B40A5">
      <w:pPr>
        <w:pStyle w:val="ListParagraph"/>
        <w:numPr>
          <w:ilvl w:val="0"/>
          <w:numId w:val="24"/>
        </w:numPr>
        <w:rPr>
          <w:rFonts w:ascii="Georgia" w:hAnsi="Georgia"/>
        </w:rPr>
      </w:pPr>
      <w:r w:rsidRPr="003D43AE">
        <w:rPr>
          <w:rFonts w:ascii="Georgia" w:hAnsi="Georgia"/>
        </w:rPr>
        <w:t>Problem/solution-speci</w:t>
      </w:r>
      <w:r w:rsidR="002A4183" w:rsidRPr="003D43AE">
        <w:rPr>
          <w:rFonts w:ascii="Georgia" w:hAnsi="Georgia"/>
        </w:rPr>
        <w:t>fic</w:t>
      </w:r>
      <w:r w:rsidR="00DB2C45" w:rsidRPr="003D43AE">
        <w:rPr>
          <w:rFonts w:ascii="Georgia" w:hAnsi="Georgia"/>
        </w:rPr>
        <w:t xml:space="preserve"> documentation, often in social formats</w:t>
      </w:r>
      <w:r w:rsidRPr="003D43AE">
        <w:rPr>
          <w:rFonts w:ascii="Georgia" w:hAnsi="Georgia"/>
        </w:rPr>
        <w:t xml:space="preserve"> such as Stack Overflow</w:t>
      </w:r>
    </w:p>
    <w:p w:rsidR="00DB2C45" w:rsidRPr="003D43AE" w:rsidRDefault="00DB2C45" w:rsidP="00E70D77">
      <w:pPr>
        <w:rPr>
          <w:rFonts w:ascii="Georgia" w:hAnsi="Georgia"/>
        </w:rPr>
      </w:pPr>
    </w:p>
    <w:p w:rsidR="009338A1" w:rsidRPr="003D43AE" w:rsidRDefault="00DB2C45" w:rsidP="00DB2C45">
      <w:pPr>
        <w:ind w:left="720"/>
        <w:rPr>
          <w:rFonts w:ascii="Georgia" w:hAnsi="Georgia"/>
        </w:rPr>
      </w:pPr>
      <w:r w:rsidRPr="003D43AE">
        <w:rPr>
          <w:rFonts w:ascii="Georgia" w:hAnsi="Georgia"/>
        </w:rPr>
        <w:t xml:space="preserve">The official documentation is usually among the best </w:t>
      </w:r>
      <w:r w:rsidR="00E70D77" w:rsidRPr="003D43AE">
        <w:rPr>
          <w:rFonts w:ascii="Georgia" w:hAnsi="Georgia"/>
        </w:rPr>
        <w:t xml:space="preserve">references for using </w:t>
      </w:r>
      <w:r w:rsidRPr="003D43AE">
        <w:rPr>
          <w:rFonts w:ascii="Georgia" w:hAnsi="Georgia"/>
        </w:rPr>
        <w:t xml:space="preserve">a library of code. </w:t>
      </w:r>
      <w:r w:rsidR="003F6A6F" w:rsidRPr="003D43AE">
        <w:rPr>
          <w:rFonts w:ascii="Georgia" w:hAnsi="Georgia"/>
        </w:rPr>
        <w:t>Official documentation is p</w:t>
      </w:r>
      <w:r w:rsidR="009C6C6D" w:rsidRPr="003D43AE">
        <w:rPr>
          <w:rFonts w:ascii="Georgia" w:hAnsi="Georgia"/>
        </w:rPr>
        <w:t>roduced by the person or group who created the code</w:t>
      </w:r>
      <w:r w:rsidR="003F6A6F" w:rsidRPr="003D43AE">
        <w:rPr>
          <w:rFonts w:ascii="Georgia" w:hAnsi="Georgia"/>
        </w:rPr>
        <w:t xml:space="preserve">. </w:t>
      </w:r>
      <w:proofErr w:type="spellStart"/>
      <w:r w:rsidR="003F6A6F" w:rsidRPr="003D43AE">
        <w:rPr>
          <w:rFonts w:ascii="Georgia" w:hAnsi="Georgia"/>
        </w:rPr>
        <w:t>Doc</w:t>
      </w:r>
      <w:r w:rsidR="003435DC">
        <w:rPr>
          <w:rFonts w:ascii="Georgia" w:hAnsi="Georgia"/>
        </w:rPr>
        <w:t>strings</w:t>
      </w:r>
      <w:proofErr w:type="spellEnd"/>
      <w:r w:rsidR="003435DC">
        <w:rPr>
          <w:rFonts w:ascii="Georgia" w:hAnsi="Georgia"/>
        </w:rPr>
        <w:t xml:space="preserve"> fall into this category</w:t>
      </w:r>
      <w:r w:rsidR="003F6A6F" w:rsidRPr="003D43AE">
        <w:rPr>
          <w:rFonts w:ascii="Georgia" w:hAnsi="Georgia"/>
        </w:rPr>
        <w:t xml:space="preserve"> since they are created by the developers while writing comments in their code.</w:t>
      </w:r>
    </w:p>
    <w:p w:rsidR="009338A1" w:rsidRPr="003D43AE" w:rsidRDefault="009338A1" w:rsidP="009338A1">
      <w:pPr>
        <w:pStyle w:val="ListParagraph"/>
        <w:rPr>
          <w:rFonts w:ascii="Georgia" w:hAnsi="Georgia"/>
        </w:rPr>
      </w:pPr>
    </w:p>
    <w:p w:rsidR="009338A1" w:rsidRPr="003D43AE" w:rsidRDefault="009338A1" w:rsidP="009338A1">
      <w:pPr>
        <w:pStyle w:val="ListParagraph"/>
        <w:rPr>
          <w:rFonts w:ascii="Georgia" w:hAnsi="Georgia"/>
        </w:rPr>
      </w:pPr>
      <w:r w:rsidRPr="003D43AE">
        <w:rPr>
          <w:rFonts w:ascii="Georgia" w:hAnsi="Georgia"/>
        </w:rPr>
        <w:t xml:space="preserve">Refer to </w:t>
      </w:r>
      <w:hyperlink r:id="rId10" w:history="1">
        <w:r w:rsidRPr="00D71B64">
          <w:rPr>
            <w:rStyle w:val="Hyperlink"/>
            <w:rFonts w:cs="Arial"/>
          </w:rPr>
          <w:t>http://effbot.org/imagingbook</w:t>
        </w:r>
      </w:hyperlink>
      <w:r w:rsidRPr="003D43AE">
        <w:rPr>
          <w:rFonts w:ascii="Georgia" w:hAnsi="Georgia"/>
        </w:rPr>
        <w:t xml:space="preserve">, the official documentation for </w:t>
      </w:r>
      <w:r w:rsidRPr="00CC6566">
        <w:rPr>
          <w:rFonts w:ascii="Courier New" w:hAnsi="Courier New" w:cs="Courier New"/>
          <w:sz w:val="22"/>
          <w:szCs w:val="22"/>
          <w:shd w:val="clear" w:color="auto" w:fill="92CDDC" w:themeFill="accent5" w:themeFillTint="99"/>
        </w:rPr>
        <w:t>PIL</w:t>
      </w:r>
      <w:r w:rsidRPr="003D43AE">
        <w:rPr>
          <w:rFonts w:ascii="Georgia" w:hAnsi="Georgia"/>
        </w:rPr>
        <w:t xml:space="preserve">. Identify three methods of objects in the </w:t>
      </w:r>
      <w:proofErr w:type="spellStart"/>
      <w:r w:rsidRPr="00CC6566">
        <w:rPr>
          <w:rFonts w:ascii="Courier New" w:hAnsi="Courier New" w:cs="Courier New"/>
          <w:sz w:val="22"/>
          <w:szCs w:val="22"/>
          <w:shd w:val="clear" w:color="auto" w:fill="92CDDC" w:themeFill="accent5" w:themeFillTint="99"/>
        </w:rPr>
        <w:t>PIL.Image</w:t>
      </w:r>
      <w:proofErr w:type="spellEnd"/>
      <w:r w:rsidRPr="003D43AE">
        <w:rPr>
          <w:rFonts w:ascii="Georgia" w:hAnsi="Georgia"/>
        </w:rPr>
        <w:t xml:space="preserve"> class</w:t>
      </w:r>
      <w:r w:rsidR="009C6C6D" w:rsidRPr="003D43AE">
        <w:rPr>
          <w:rFonts w:ascii="Georgia" w:hAnsi="Georgia"/>
        </w:rPr>
        <w:t xml:space="preserve"> that are not yet listed in the table in Step 5</w:t>
      </w:r>
      <w:r w:rsidRPr="003D43AE">
        <w:rPr>
          <w:rFonts w:ascii="Georgia" w:hAnsi="Georgia"/>
        </w:rPr>
        <w:t xml:space="preserve">. </w:t>
      </w:r>
      <w:r w:rsidR="009C6C6D" w:rsidRPr="003D43AE">
        <w:rPr>
          <w:rFonts w:ascii="Georgia" w:hAnsi="Georgia"/>
        </w:rPr>
        <w:t xml:space="preserve">Add </w:t>
      </w:r>
      <w:r w:rsidR="009B06A1" w:rsidRPr="003D43AE">
        <w:rPr>
          <w:rFonts w:ascii="Georgia" w:hAnsi="Georgia"/>
        </w:rPr>
        <w:t xml:space="preserve">the </w:t>
      </w:r>
      <w:r w:rsidR="009C6C6D" w:rsidRPr="003D43AE">
        <w:rPr>
          <w:rFonts w:ascii="Georgia" w:hAnsi="Georgia"/>
        </w:rPr>
        <w:t xml:space="preserve">three methods to the table in Step 5. </w:t>
      </w:r>
      <w:r w:rsidRPr="003D43AE">
        <w:rPr>
          <w:rFonts w:ascii="Georgia" w:hAnsi="Georgia"/>
        </w:rPr>
        <w:t xml:space="preserve">Record </w:t>
      </w:r>
      <w:r w:rsidR="009C6C6D" w:rsidRPr="003D43AE">
        <w:rPr>
          <w:rFonts w:ascii="Georgia" w:hAnsi="Georgia"/>
        </w:rPr>
        <w:t xml:space="preserve">both </w:t>
      </w:r>
      <w:r w:rsidRPr="003D43AE">
        <w:rPr>
          <w:rFonts w:ascii="Georgia" w:hAnsi="Georgia"/>
        </w:rPr>
        <w:t>the</w:t>
      </w:r>
      <w:r w:rsidR="009C6C6D" w:rsidRPr="003D43AE">
        <w:rPr>
          <w:rFonts w:ascii="Georgia" w:hAnsi="Georgia"/>
        </w:rPr>
        <w:t xml:space="preserve"> method name</w:t>
      </w:r>
      <w:r w:rsidRPr="003D43AE">
        <w:rPr>
          <w:rFonts w:ascii="Georgia" w:hAnsi="Georgia"/>
        </w:rPr>
        <w:t xml:space="preserve"> and a short description of the</w:t>
      </w:r>
      <w:r w:rsidR="009C6C6D" w:rsidRPr="003D43AE">
        <w:rPr>
          <w:rFonts w:ascii="Georgia" w:hAnsi="Georgia"/>
        </w:rPr>
        <w:t xml:space="preserve"> </w:t>
      </w:r>
      <w:r w:rsidRPr="003D43AE">
        <w:rPr>
          <w:rFonts w:ascii="Georgia" w:hAnsi="Georgia"/>
        </w:rPr>
        <w:t>method from the documentation.</w:t>
      </w:r>
    </w:p>
    <w:p w:rsidR="009338A1" w:rsidRPr="003D43AE" w:rsidRDefault="009338A1" w:rsidP="007F5D76">
      <w:pPr>
        <w:pStyle w:val="ListParagraph"/>
        <w:tabs>
          <w:tab w:val="left" w:pos="4440"/>
        </w:tabs>
        <w:rPr>
          <w:rFonts w:ascii="Georgia" w:hAnsi="Georgia"/>
        </w:rPr>
      </w:pPr>
    </w:p>
    <w:p w:rsidR="00A73000" w:rsidRPr="003D43AE" w:rsidRDefault="009C6C6D" w:rsidP="006B40A5">
      <w:pPr>
        <w:pStyle w:val="ActivityBody"/>
        <w:numPr>
          <w:ilvl w:val="0"/>
          <w:numId w:val="20"/>
        </w:numPr>
        <w:ind w:left="720"/>
        <w:rPr>
          <w:rFonts w:ascii="Georgia" w:hAnsi="Georgia"/>
        </w:rPr>
      </w:pPr>
      <w:r w:rsidRPr="003D43AE">
        <w:rPr>
          <w:rFonts w:ascii="Georgia" w:hAnsi="Georgia"/>
        </w:rPr>
        <w:t>Another place to lea</w:t>
      </w:r>
      <w:r w:rsidR="00A20E04" w:rsidRPr="003D43AE">
        <w:rPr>
          <w:rFonts w:ascii="Georgia" w:hAnsi="Georgia"/>
        </w:rPr>
        <w:t>r</w:t>
      </w:r>
      <w:r w:rsidRPr="003D43AE">
        <w:rPr>
          <w:rFonts w:ascii="Georgia" w:hAnsi="Georgia"/>
        </w:rPr>
        <w:t>n about a</w:t>
      </w:r>
      <w:r w:rsidR="007051D1" w:rsidRPr="003D43AE">
        <w:rPr>
          <w:rFonts w:ascii="Georgia" w:hAnsi="Georgia"/>
        </w:rPr>
        <w:t xml:space="preserve"> library </w:t>
      </w:r>
      <w:r w:rsidRPr="003D43AE">
        <w:rPr>
          <w:rFonts w:ascii="Georgia" w:hAnsi="Georgia"/>
        </w:rPr>
        <w:t xml:space="preserve">is from third-party documentation. </w:t>
      </w:r>
      <w:r w:rsidR="00A20E04" w:rsidRPr="003D43AE">
        <w:rPr>
          <w:rFonts w:ascii="Georgia" w:hAnsi="Georgia"/>
        </w:rPr>
        <w:t xml:space="preserve">New Mexico Tech produced some excellent documentation of </w:t>
      </w:r>
      <w:r w:rsidR="00A20E04" w:rsidRPr="00CC6566">
        <w:rPr>
          <w:rFonts w:ascii="Courier New" w:hAnsi="Courier New" w:cs="Courier New"/>
          <w:sz w:val="22"/>
          <w:szCs w:val="22"/>
          <w:shd w:val="clear" w:color="auto" w:fill="92CDDC" w:themeFill="accent5" w:themeFillTint="99"/>
        </w:rPr>
        <w:t>PIL</w:t>
      </w:r>
      <w:r w:rsidR="00A20E04" w:rsidRPr="003D43AE">
        <w:rPr>
          <w:rFonts w:ascii="Georgia" w:hAnsi="Georgia"/>
        </w:rPr>
        <w:t>.</w:t>
      </w:r>
      <w:r w:rsidR="007E05A3" w:rsidRPr="003D43AE">
        <w:rPr>
          <w:rFonts w:ascii="Georgia" w:hAnsi="Georgia"/>
        </w:rPr>
        <w:t xml:space="preserve"> </w:t>
      </w:r>
      <w:r w:rsidR="00A20E04" w:rsidRPr="003D43AE">
        <w:rPr>
          <w:rFonts w:ascii="Georgia" w:hAnsi="Georgia"/>
        </w:rPr>
        <w:t xml:space="preserve">Refer to Section 3 of that documentation at </w:t>
      </w:r>
      <w:hyperlink r:id="rId11" w:history="1">
        <w:r w:rsidRPr="00D71B64">
          <w:rPr>
            <w:rStyle w:val="Hyperlink"/>
            <w:rFonts w:cs="Arial"/>
          </w:rPr>
          <w:t>http://infohost.nmt.edu/tcc/help/pubs/pil/</w:t>
        </w:r>
      </w:hyperlink>
      <w:r w:rsidRPr="003D43AE">
        <w:rPr>
          <w:rFonts w:ascii="Georgia" w:hAnsi="Georgia"/>
        </w:rPr>
        <w:t xml:space="preserve"> </w:t>
      </w:r>
    </w:p>
    <w:p w:rsidR="00A20E04" w:rsidRPr="003D43AE" w:rsidRDefault="00A20E04" w:rsidP="00A20E04">
      <w:pPr>
        <w:pStyle w:val="ActivityBody"/>
        <w:ind w:left="1080"/>
        <w:rPr>
          <w:rFonts w:ascii="Georgia" w:hAnsi="Georgia"/>
        </w:rPr>
      </w:pPr>
    </w:p>
    <w:p w:rsidR="009C6C6D" w:rsidRDefault="009C6C6D" w:rsidP="00A20E04">
      <w:pPr>
        <w:pStyle w:val="ActivityBody"/>
        <w:ind w:left="720"/>
        <w:jc w:val="center"/>
        <w:rPr>
          <w:rFonts w:ascii="Georgia" w:hAnsi="Georgia"/>
        </w:rPr>
      </w:pPr>
      <w:r w:rsidRPr="003D43AE">
        <w:rPr>
          <w:rFonts w:ascii="Georgia" w:hAnsi="Georgia"/>
          <w:noProof/>
        </w:rPr>
        <w:drawing>
          <wp:inline distT="0" distB="0" distL="0" distR="0" wp14:anchorId="7073CA72" wp14:editId="252A72F9">
            <wp:extent cx="2321781" cy="490967"/>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7693"/>
                    <a:stretch/>
                  </pic:blipFill>
                  <pic:spPr bwMode="auto">
                    <a:xfrm>
                      <a:off x="0" y="0"/>
                      <a:ext cx="2345551" cy="495993"/>
                    </a:xfrm>
                    <a:prstGeom prst="rect">
                      <a:avLst/>
                    </a:prstGeom>
                    <a:ln>
                      <a:noFill/>
                    </a:ln>
                    <a:extLst>
                      <a:ext uri="{53640926-AAD7-44D8-BBD7-CCE9431645EC}">
                        <a14:shadowObscured xmlns:a14="http://schemas.microsoft.com/office/drawing/2010/main"/>
                      </a:ext>
                    </a:extLst>
                  </pic:spPr>
                </pic:pic>
              </a:graphicData>
            </a:graphic>
          </wp:inline>
        </w:drawing>
      </w:r>
    </w:p>
    <w:p w:rsidR="00D71B64" w:rsidRPr="003D43AE" w:rsidRDefault="00D71B64" w:rsidP="00A20E04">
      <w:pPr>
        <w:pStyle w:val="ActivityBody"/>
        <w:ind w:left="720"/>
        <w:jc w:val="center"/>
        <w:rPr>
          <w:rFonts w:ascii="Georgia" w:hAnsi="Georgia"/>
        </w:rPr>
      </w:pPr>
    </w:p>
    <w:p w:rsidR="005B1F4A" w:rsidRDefault="005B1F4A" w:rsidP="005B1F4A">
      <w:pPr>
        <w:ind w:left="720"/>
        <w:rPr>
          <w:rFonts w:ascii="Georgia" w:hAnsi="Georgia"/>
        </w:rPr>
      </w:pPr>
      <w:r w:rsidRPr="003D43AE">
        <w:rPr>
          <w:rFonts w:ascii="Georgia" w:hAnsi="Georgia"/>
        </w:rPr>
        <w:t xml:space="preserve">The attribute </w:t>
      </w:r>
      <w:r w:rsidRPr="00D71B64">
        <w:rPr>
          <w:rFonts w:ascii="Courier New" w:hAnsi="Courier New" w:cs="Courier New"/>
          <w:shd w:val="clear" w:color="auto" w:fill="92CDDC" w:themeFill="accent5" w:themeFillTint="99"/>
        </w:rPr>
        <w:t>size</w:t>
      </w:r>
      <w:r w:rsidRPr="003D43AE">
        <w:rPr>
          <w:rFonts w:ascii="Georgia" w:hAnsi="Georgia"/>
        </w:rPr>
        <w:t xml:space="preserve"> is listed in the table above in Step 5. What is another attribute of every </w:t>
      </w:r>
      <w:proofErr w:type="spellStart"/>
      <w:r w:rsidRPr="00D71B64">
        <w:rPr>
          <w:rFonts w:ascii="Courier New" w:hAnsi="Courier New" w:cs="Courier New"/>
          <w:shd w:val="clear" w:color="auto" w:fill="92CDDC" w:themeFill="accent5" w:themeFillTint="99"/>
        </w:rPr>
        <w:t>PIL.Image</w:t>
      </w:r>
      <w:proofErr w:type="spellEnd"/>
      <w:r w:rsidRPr="003D43AE">
        <w:rPr>
          <w:rFonts w:ascii="Georgia" w:hAnsi="Georgia"/>
        </w:rPr>
        <w:t xml:space="preserve"> object?</w:t>
      </w:r>
    </w:p>
    <w:p w:rsidR="007F5D76" w:rsidRPr="007F5D76" w:rsidRDefault="007F5D76" w:rsidP="005B1F4A">
      <w:pPr>
        <w:ind w:left="720"/>
        <w:rPr>
          <w:rFonts w:ascii="Georgia" w:hAnsi="Georgia"/>
          <w:color w:val="FF0000"/>
        </w:rPr>
      </w:pPr>
      <w:proofErr w:type="gramStart"/>
      <w:r w:rsidRPr="007F5D76">
        <w:rPr>
          <w:rFonts w:ascii="Georgia" w:hAnsi="Georgia"/>
          <w:color w:val="FF0000"/>
        </w:rPr>
        <w:t>mode</w:t>
      </w:r>
      <w:proofErr w:type="gramEnd"/>
    </w:p>
    <w:p w:rsidR="00A20E04" w:rsidRPr="003D43AE" w:rsidRDefault="00A20E04" w:rsidP="0010206F">
      <w:pPr>
        <w:rPr>
          <w:rFonts w:ascii="Georgia" w:hAnsi="Georgia"/>
          <w:b/>
        </w:rPr>
      </w:pPr>
    </w:p>
    <w:p w:rsidR="00D71B64" w:rsidRPr="00D71B64" w:rsidRDefault="004622C8" w:rsidP="00D71B64">
      <w:pPr>
        <w:pStyle w:val="ListParagraph"/>
        <w:numPr>
          <w:ilvl w:val="0"/>
          <w:numId w:val="20"/>
        </w:numPr>
        <w:ind w:left="720"/>
        <w:rPr>
          <w:rFonts w:ascii="Georgia" w:hAnsi="Georgia"/>
        </w:rPr>
      </w:pPr>
      <w:r w:rsidRPr="003D43AE">
        <w:rPr>
          <w:rFonts w:ascii="Georgia" w:hAnsi="Georgia"/>
        </w:rPr>
        <w:t>You may be able to find tutorials created specifically to t</w:t>
      </w:r>
      <w:r w:rsidR="002A4183" w:rsidRPr="003D43AE">
        <w:rPr>
          <w:rFonts w:ascii="Georgia" w:hAnsi="Georgia"/>
        </w:rPr>
        <w:t>each, as opposed to reference material</w:t>
      </w:r>
      <w:r w:rsidR="009B06A1" w:rsidRPr="003D43AE">
        <w:rPr>
          <w:rFonts w:ascii="Georgia" w:hAnsi="Georgia"/>
        </w:rPr>
        <w:t>s created for later reference</w:t>
      </w:r>
      <w:r w:rsidR="002A4183" w:rsidRPr="003D43AE">
        <w:rPr>
          <w:rFonts w:ascii="Georgia" w:hAnsi="Georgia"/>
        </w:rPr>
        <w:t>. T</w:t>
      </w:r>
      <w:r w:rsidR="009B06A1" w:rsidRPr="003D43AE">
        <w:rPr>
          <w:rFonts w:ascii="Georgia" w:hAnsi="Georgia"/>
        </w:rPr>
        <w:t>utorials</w:t>
      </w:r>
      <w:r w:rsidR="002A4183" w:rsidRPr="003D43AE">
        <w:rPr>
          <w:rFonts w:ascii="Georgia" w:hAnsi="Georgia"/>
        </w:rPr>
        <w:t xml:space="preserve"> might be part of official documentation or developed by third parties. Visit</w:t>
      </w:r>
      <w:r w:rsidR="00D71B64">
        <w:rPr>
          <w:rFonts w:ascii="Georgia" w:hAnsi="Georgia"/>
        </w:rPr>
        <w:t xml:space="preserve"> </w:t>
      </w:r>
      <w:hyperlink r:id="rId13" w:history="1">
        <w:r w:rsidRPr="00D71B64">
          <w:rPr>
            <w:rStyle w:val="Hyperlink"/>
            <w:rFonts w:cs="Arial"/>
          </w:rPr>
          <w:t>http://effbot.org/imagingbook/introduction.htm</w:t>
        </w:r>
      </w:hyperlink>
      <w:r w:rsidR="002A4183" w:rsidRPr="00D71B64">
        <w:rPr>
          <w:rFonts w:ascii="Georgia" w:hAnsi="Georgia"/>
        </w:rPr>
        <w:t>.</w:t>
      </w:r>
    </w:p>
    <w:p w:rsidR="00D71B64" w:rsidRDefault="00D71B64" w:rsidP="00D71B64">
      <w:pPr>
        <w:pStyle w:val="ListParagraph"/>
        <w:rPr>
          <w:rFonts w:ascii="Georgia" w:hAnsi="Georgia"/>
        </w:rPr>
      </w:pPr>
    </w:p>
    <w:p w:rsidR="004622C8" w:rsidRPr="003D43AE" w:rsidRDefault="002A4183" w:rsidP="00D71B64">
      <w:pPr>
        <w:pStyle w:val="ListParagraph"/>
        <w:rPr>
          <w:rFonts w:ascii="Georgia" w:hAnsi="Georgia"/>
        </w:rPr>
      </w:pPr>
      <w:r w:rsidRPr="003D43AE">
        <w:rPr>
          <w:rFonts w:ascii="Georgia" w:hAnsi="Georgia"/>
        </w:rPr>
        <w:t>How is this different than the reference material linked in Step 6?</w:t>
      </w:r>
    </w:p>
    <w:p w:rsidR="004622C8" w:rsidRPr="00F05D54" w:rsidRDefault="007F5D76" w:rsidP="007F5D76">
      <w:pPr>
        <w:rPr>
          <w:rFonts w:ascii="Georgia" w:hAnsi="Georgia"/>
          <w:color w:val="FF0000"/>
        </w:rPr>
      </w:pPr>
      <w:r w:rsidRPr="00F05D54">
        <w:rPr>
          <w:rFonts w:ascii="Georgia" w:hAnsi="Georgia"/>
          <w:color w:val="FF0000"/>
        </w:rPr>
        <w:t>In step 6 it only tells you what it does. For this it tells you how it works and in what way you can use it.</w:t>
      </w:r>
    </w:p>
    <w:p w:rsidR="002A4183" w:rsidRPr="003D43AE" w:rsidRDefault="002A4183" w:rsidP="0010206F">
      <w:pPr>
        <w:pStyle w:val="ListParagraph"/>
        <w:ind w:left="1800"/>
        <w:rPr>
          <w:rFonts w:ascii="Georgia" w:hAnsi="Georgia"/>
        </w:rPr>
      </w:pPr>
    </w:p>
    <w:p w:rsidR="002A4183" w:rsidRPr="003D43AE" w:rsidRDefault="002A4183" w:rsidP="0010206F">
      <w:pPr>
        <w:pStyle w:val="ListParagraph"/>
        <w:ind w:left="1800"/>
        <w:rPr>
          <w:rFonts w:ascii="Georgia" w:hAnsi="Georgia"/>
        </w:rPr>
      </w:pPr>
    </w:p>
    <w:p w:rsidR="002A4183" w:rsidRPr="003D43AE" w:rsidRDefault="007051D1" w:rsidP="006B40A5">
      <w:pPr>
        <w:pStyle w:val="ListParagraph"/>
        <w:numPr>
          <w:ilvl w:val="0"/>
          <w:numId w:val="20"/>
        </w:numPr>
        <w:ind w:left="720"/>
        <w:rPr>
          <w:rFonts w:ascii="Georgia" w:hAnsi="Georgia"/>
        </w:rPr>
      </w:pPr>
      <w:r w:rsidRPr="003D43AE">
        <w:rPr>
          <w:rFonts w:ascii="Georgia" w:hAnsi="Georgia"/>
        </w:rPr>
        <w:t>For</w:t>
      </w:r>
      <w:r w:rsidR="009B06A1" w:rsidRPr="003D43AE">
        <w:rPr>
          <w:rFonts w:ascii="Georgia" w:hAnsi="Georgia"/>
        </w:rPr>
        <w:t xml:space="preserve"> t</w:t>
      </w:r>
      <w:r w:rsidR="002A4183" w:rsidRPr="003D43AE">
        <w:rPr>
          <w:rFonts w:ascii="Georgia" w:hAnsi="Georgia"/>
        </w:rPr>
        <w:t>his activity</w:t>
      </w:r>
      <w:r w:rsidRPr="003D43AE">
        <w:rPr>
          <w:rFonts w:ascii="Georgia" w:hAnsi="Georgia"/>
        </w:rPr>
        <w:t xml:space="preserve"> </w:t>
      </w:r>
      <w:r w:rsidR="009B06A1" w:rsidRPr="003D43AE">
        <w:rPr>
          <w:rFonts w:ascii="Georgia" w:hAnsi="Georgia"/>
        </w:rPr>
        <w:t xml:space="preserve">you </w:t>
      </w:r>
      <w:r w:rsidRPr="003D43AE">
        <w:rPr>
          <w:rFonts w:ascii="Georgia" w:hAnsi="Georgia"/>
        </w:rPr>
        <w:t xml:space="preserve">have been provided </w:t>
      </w:r>
      <w:r w:rsidR="009B06A1" w:rsidRPr="003D43AE">
        <w:rPr>
          <w:rFonts w:ascii="Georgia" w:hAnsi="Georgia"/>
        </w:rPr>
        <w:t>with the Lesson 1.</w:t>
      </w:r>
      <w:r w:rsidR="00D71B64">
        <w:rPr>
          <w:rFonts w:ascii="Georgia" w:hAnsi="Georgia"/>
        </w:rPr>
        <w:t>4</w:t>
      </w:r>
      <w:r w:rsidR="002A4183" w:rsidRPr="003D43AE">
        <w:rPr>
          <w:rFonts w:ascii="Georgia" w:hAnsi="Georgia"/>
        </w:rPr>
        <w:t xml:space="preserve"> Refer</w:t>
      </w:r>
      <w:r w:rsidR="009B06A1" w:rsidRPr="003D43AE">
        <w:rPr>
          <w:rFonts w:ascii="Georgia" w:hAnsi="Georgia"/>
        </w:rPr>
        <w:t xml:space="preserve">ence Card and three of the best references available online </w:t>
      </w:r>
      <w:r w:rsidR="002A4183" w:rsidRPr="003D43AE">
        <w:rPr>
          <w:rFonts w:ascii="Georgia" w:hAnsi="Georgia"/>
        </w:rPr>
        <w:t xml:space="preserve">for PIL. Usually </w:t>
      </w:r>
      <w:r w:rsidR="005364DF" w:rsidRPr="003D43AE">
        <w:rPr>
          <w:rFonts w:ascii="Georgia" w:hAnsi="Georgia"/>
        </w:rPr>
        <w:t xml:space="preserve">when </w:t>
      </w:r>
      <w:r w:rsidR="002A4183" w:rsidRPr="003D43AE">
        <w:rPr>
          <w:rFonts w:ascii="Georgia" w:hAnsi="Georgia"/>
        </w:rPr>
        <w:t>developer</w:t>
      </w:r>
      <w:r w:rsidR="003435DC">
        <w:rPr>
          <w:rFonts w:ascii="Georgia" w:hAnsi="Georgia"/>
        </w:rPr>
        <w:t>s</w:t>
      </w:r>
      <w:r w:rsidR="002A4183" w:rsidRPr="003D43AE">
        <w:rPr>
          <w:rFonts w:ascii="Georgia" w:hAnsi="Georgia"/>
        </w:rPr>
        <w:t xml:space="preserve"> </w:t>
      </w:r>
      <w:r w:rsidR="003435DC">
        <w:rPr>
          <w:rFonts w:ascii="Georgia" w:hAnsi="Georgia"/>
        </w:rPr>
        <w:t>find</w:t>
      </w:r>
      <w:r w:rsidR="002A4183" w:rsidRPr="003D43AE">
        <w:rPr>
          <w:rFonts w:ascii="Georgia" w:hAnsi="Georgia"/>
        </w:rPr>
        <w:t xml:space="preserve"> a module of code to use, </w:t>
      </w:r>
      <w:r w:rsidR="003435DC">
        <w:rPr>
          <w:rFonts w:ascii="Georgia" w:hAnsi="Georgia"/>
        </w:rPr>
        <w:t>they</w:t>
      </w:r>
      <w:r w:rsidR="005364DF" w:rsidRPr="003D43AE">
        <w:rPr>
          <w:rFonts w:ascii="Georgia" w:hAnsi="Georgia"/>
        </w:rPr>
        <w:t xml:space="preserve"> still</w:t>
      </w:r>
      <w:r w:rsidR="003435DC">
        <w:rPr>
          <w:rFonts w:ascii="Georgia" w:hAnsi="Georgia"/>
        </w:rPr>
        <w:t xml:space="preserve"> have</w:t>
      </w:r>
      <w:r w:rsidR="002A4183" w:rsidRPr="003D43AE">
        <w:rPr>
          <w:rFonts w:ascii="Georgia" w:hAnsi="Georgia"/>
        </w:rPr>
        <w:t xml:space="preserve"> to </w:t>
      </w:r>
      <w:r w:rsidR="005364DF" w:rsidRPr="003D43AE">
        <w:rPr>
          <w:rFonts w:ascii="Georgia" w:hAnsi="Georgia"/>
        </w:rPr>
        <w:t>identify</w:t>
      </w:r>
      <w:r w:rsidR="002A4183" w:rsidRPr="003D43AE">
        <w:rPr>
          <w:rFonts w:ascii="Georgia" w:hAnsi="Georgia"/>
        </w:rPr>
        <w:t xml:space="preserve"> </w:t>
      </w:r>
      <w:r w:rsidR="005364DF" w:rsidRPr="003D43AE">
        <w:rPr>
          <w:rFonts w:ascii="Georgia" w:hAnsi="Georgia"/>
        </w:rPr>
        <w:t xml:space="preserve">useful </w:t>
      </w:r>
      <w:r w:rsidR="002A4183" w:rsidRPr="003D43AE">
        <w:rPr>
          <w:rFonts w:ascii="Georgia" w:hAnsi="Georgia"/>
        </w:rPr>
        <w:t>documentation. Find one additional PIL documentation resource with an Internet search. Good search terms are “PIL</w:t>
      </w:r>
      <w:r w:rsidR="003435DC">
        <w:rPr>
          <w:rFonts w:ascii="Georgia" w:hAnsi="Georgia"/>
        </w:rPr>
        <w:t>,”</w:t>
      </w:r>
      <w:r w:rsidR="002A4183" w:rsidRPr="003D43AE">
        <w:rPr>
          <w:rFonts w:ascii="Georgia" w:hAnsi="Georgia"/>
        </w:rPr>
        <w:t xml:space="preserve"> “Python</w:t>
      </w:r>
      <w:r w:rsidR="003435DC">
        <w:rPr>
          <w:rFonts w:ascii="Georgia" w:hAnsi="Georgia"/>
        </w:rPr>
        <w:t>,</w:t>
      </w:r>
      <w:r w:rsidR="002A4183" w:rsidRPr="003D43AE">
        <w:rPr>
          <w:rFonts w:ascii="Georgia" w:hAnsi="Georgia"/>
        </w:rPr>
        <w:t xml:space="preserve">” </w:t>
      </w:r>
      <w:r w:rsidR="00921A25">
        <w:rPr>
          <w:rFonts w:ascii="Georgia" w:hAnsi="Georgia"/>
        </w:rPr>
        <w:t>and</w:t>
      </w:r>
      <w:r w:rsidR="00921A25" w:rsidRPr="003D43AE">
        <w:rPr>
          <w:rFonts w:ascii="Georgia" w:hAnsi="Georgia"/>
        </w:rPr>
        <w:t xml:space="preserve"> </w:t>
      </w:r>
      <w:r w:rsidR="002A4183" w:rsidRPr="003D43AE">
        <w:rPr>
          <w:rFonts w:ascii="Georgia" w:hAnsi="Georgia"/>
        </w:rPr>
        <w:t xml:space="preserve">the name </w:t>
      </w:r>
      <w:r w:rsidR="005364DF" w:rsidRPr="003D43AE">
        <w:rPr>
          <w:rFonts w:ascii="Georgia" w:hAnsi="Georgia"/>
        </w:rPr>
        <w:t>of a method</w:t>
      </w:r>
      <w:r w:rsidR="002A4183" w:rsidRPr="003D43AE">
        <w:rPr>
          <w:rFonts w:ascii="Georgia" w:hAnsi="Georgia"/>
        </w:rPr>
        <w:t xml:space="preserve"> </w:t>
      </w:r>
      <w:r w:rsidR="005364DF" w:rsidRPr="003D43AE">
        <w:rPr>
          <w:rFonts w:ascii="Georgia" w:hAnsi="Georgia"/>
        </w:rPr>
        <w:t xml:space="preserve">for which </w:t>
      </w:r>
      <w:r w:rsidR="002A4183" w:rsidRPr="003D43AE">
        <w:rPr>
          <w:rFonts w:ascii="Georgia" w:hAnsi="Georgia"/>
        </w:rPr>
        <w:t xml:space="preserve">you want more information. </w:t>
      </w:r>
      <w:r w:rsidR="004D776D" w:rsidRPr="003D43AE">
        <w:rPr>
          <w:rFonts w:ascii="Georgia" w:hAnsi="Georgia"/>
        </w:rPr>
        <w:t xml:space="preserve">Another technique is to </w:t>
      </w:r>
      <w:r w:rsidR="009B06A1" w:rsidRPr="003D43AE">
        <w:rPr>
          <w:rFonts w:ascii="Georgia" w:hAnsi="Georgia"/>
        </w:rPr>
        <w:t xml:space="preserve">include </w:t>
      </w:r>
      <w:r w:rsidR="004D776D" w:rsidRPr="003D43AE">
        <w:rPr>
          <w:rFonts w:ascii="Georgia" w:hAnsi="Georgia"/>
        </w:rPr>
        <w:t xml:space="preserve">an error message </w:t>
      </w:r>
      <w:r w:rsidR="005364DF" w:rsidRPr="003D43AE">
        <w:rPr>
          <w:rFonts w:ascii="Georgia" w:hAnsi="Georgia"/>
        </w:rPr>
        <w:t>in your search terms</w:t>
      </w:r>
      <w:r w:rsidR="004D776D" w:rsidRPr="003D43AE">
        <w:rPr>
          <w:rFonts w:ascii="Georgia" w:hAnsi="Georgia"/>
        </w:rPr>
        <w:t xml:space="preserve">. </w:t>
      </w:r>
      <w:r w:rsidR="004622C8" w:rsidRPr="003D43AE">
        <w:rPr>
          <w:rFonts w:ascii="Georgia" w:hAnsi="Georgia"/>
        </w:rPr>
        <w:t>Record the URL</w:t>
      </w:r>
      <w:r w:rsidR="002A4183" w:rsidRPr="003D43AE">
        <w:rPr>
          <w:rFonts w:ascii="Georgia" w:hAnsi="Georgia"/>
        </w:rPr>
        <w:t xml:space="preserve"> </w:t>
      </w:r>
      <w:r w:rsidR="004622C8" w:rsidRPr="003D43AE">
        <w:rPr>
          <w:rFonts w:ascii="Georgia" w:hAnsi="Georgia"/>
        </w:rPr>
        <w:t xml:space="preserve">of </w:t>
      </w:r>
      <w:r w:rsidR="002A4183" w:rsidRPr="003D43AE">
        <w:rPr>
          <w:rFonts w:ascii="Georgia" w:hAnsi="Georgia"/>
        </w:rPr>
        <w:t xml:space="preserve">a site you select </w:t>
      </w:r>
      <w:r w:rsidR="004D776D" w:rsidRPr="003D43AE">
        <w:rPr>
          <w:rFonts w:ascii="Georgia" w:hAnsi="Georgia"/>
        </w:rPr>
        <w:t>from your search results. S</w:t>
      </w:r>
      <w:r w:rsidR="009B06A1" w:rsidRPr="003D43AE">
        <w:rPr>
          <w:rFonts w:ascii="Georgia" w:hAnsi="Georgia"/>
        </w:rPr>
        <w:t>ummarize the author</w:t>
      </w:r>
      <w:r w:rsidR="002A4183" w:rsidRPr="003D43AE">
        <w:rPr>
          <w:rFonts w:ascii="Georgia" w:hAnsi="Georgia"/>
        </w:rPr>
        <w:t>’s purpose in terms of the categories of documentation listed in Step 6.</w:t>
      </w:r>
    </w:p>
    <w:p w:rsidR="004D776D" w:rsidRPr="003D43AE" w:rsidRDefault="004D776D" w:rsidP="004D776D">
      <w:pPr>
        <w:pStyle w:val="ListParagraph"/>
        <w:rPr>
          <w:rFonts w:ascii="Georgia" w:hAnsi="Georgia"/>
        </w:rPr>
      </w:pPr>
    </w:p>
    <w:p w:rsidR="004D776D" w:rsidRPr="00F05D54" w:rsidRDefault="004D776D" w:rsidP="004D776D">
      <w:pPr>
        <w:pStyle w:val="ListParagraph"/>
        <w:rPr>
          <w:rFonts w:ascii="Georgia" w:hAnsi="Georgia"/>
          <w:color w:val="FF0000"/>
        </w:rPr>
      </w:pPr>
      <w:r w:rsidRPr="003D43AE">
        <w:rPr>
          <w:rFonts w:ascii="Georgia" w:hAnsi="Georgia"/>
        </w:rPr>
        <w:t>URL:</w:t>
      </w:r>
      <w:r w:rsidR="00F05D54" w:rsidRPr="00F05D54">
        <w:t xml:space="preserve"> </w:t>
      </w:r>
      <w:r w:rsidR="00F05D54" w:rsidRPr="00F05D54">
        <w:rPr>
          <w:rFonts w:ascii="Georgia" w:hAnsi="Georgia"/>
          <w:color w:val="FF0000"/>
        </w:rPr>
        <w:t>https://pillow.readthedocs.org/</w:t>
      </w:r>
    </w:p>
    <w:p w:rsidR="004D776D" w:rsidRPr="003D43AE" w:rsidRDefault="004D776D" w:rsidP="004D776D">
      <w:pPr>
        <w:pStyle w:val="ListParagraph"/>
        <w:rPr>
          <w:rFonts w:ascii="Georgia" w:hAnsi="Georgia"/>
        </w:rPr>
      </w:pPr>
    </w:p>
    <w:p w:rsidR="004D776D" w:rsidRPr="003D43AE" w:rsidRDefault="004D776D" w:rsidP="004D776D">
      <w:pPr>
        <w:pStyle w:val="ListParagraph"/>
        <w:rPr>
          <w:rFonts w:ascii="Georgia" w:hAnsi="Georgia"/>
        </w:rPr>
      </w:pPr>
      <w:r w:rsidRPr="003D43AE">
        <w:rPr>
          <w:rFonts w:ascii="Georgia" w:hAnsi="Georgia"/>
        </w:rPr>
        <w:lastRenderedPageBreak/>
        <w:t>Summary of author’s intent:</w:t>
      </w:r>
    </w:p>
    <w:p w:rsidR="004D776D" w:rsidRPr="00F05D54" w:rsidRDefault="00F05D54" w:rsidP="004D776D">
      <w:pPr>
        <w:pStyle w:val="ListParagraph"/>
        <w:rPr>
          <w:rFonts w:ascii="Georgia" w:hAnsi="Georgia"/>
          <w:color w:val="FF0000"/>
        </w:rPr>
      </w:pPr>
      <w:r w:rsidRPr="00F05D54">
        <w:rPr>
          <w:rFonts w:ascii="Georgia" w:hAnsi="Georgia"/>
          <w:color w:val="FF0000"/>
        </w:rPr>
        <w:t>They want to tell you how to install it and how to use it. They also want to say how it can be used tell you all the modules.</w:t>
      </w:r>
    </w:p>
    <w:p w:rsidR="00B56E3C" w:rsidRPr="003D43AE" w:rsidRDefault="00B56E3C" w:rsidP="00B56E3C">
      <w:pPr>
        <w:pStyle w:val="ListParagraph"/>
        <w:ind w:left="1440"/>
        <w:rPr>
          <w:rFonts w:ascii="Georgia" w:hAnsi="Georgia"/>
        </w:rPr>
      </w:pPr>
    </w:p>
    <w:p w:rsidR="004D776D" w:rsidRPr="003D43AE" w:rsidRDefault="004D776D" w:rsidP="00B56E3C">
      <w:pPr>
        <w:pStyle w:val="ListParagraph"/>
        <w:ind w:left="1440"/>
        <w:rPr>
          <w:rFonts w:ascii="Georgia" w:hAnsi="Georgia"/>
        </w:rPr>
      </w:pPr>
    </w:p>
    <w:p w:rsidR="00CB2E2B" w:rsidRPr="003D43AE" w:rsidRDefault="00CB2E2B" w:rsidP="006B40A5">
      <w:pPr>
        <w:pStyle w:val="ListParagraph"/>
        <w:numPr>
          <w:ilvl w:val="0"/>
          <w:numId w:val="20"/>
        </w:numPr>
        <w:rPr>
          <w:rFonts w:ascii="Georgia" w:hAnsi="Georgia"/>
        </w:rPr>
      </w:pPr>
      <w:r w:rsidRPr="003D43AE">
        <w:rPr>
          <w:rFonts w:ascii="Georgia" w:hAnsi="Georgia"/>
        </w:rPr>
        <w:t>As you complete the rest of this activity, continue to use the various sources of documentation linked above</w:t>
      </w:r>
      <w:r w:rsidR="007051D1" w:rsidRPr="003D43AE">
        <w:rPr>
          <w:rFonts w:ascii="Georgia" w:hAnsi="Georgia"/>
        </w:rPr>
        <w:t xml:space="preserve"> and other</w:t>
      </w:r>
      <w:r w:rsidR="003435DC">
        <w:rPr>
          <w:rFonts w:ascii="Georgia" w:hAnsi="Georgia"/>
        </w:rPr>
        <w:t>s</w:t>
      </w:r>
      <w:r w:rsidR="007051D1" w:rsidRPr="003D43AE">
        <w:rPr>
          <w:rFonts w:ascii="Georgia" w:hAnsi="Georgia"/>
        </w:rPr>
        <w:t xml:space="preserve"> as appropriate</w:t>
      </w:r>
      <w:r w:rsidRPr="003D43AE">
        <w:rPr>
          <w:rFonts w:ascii="Georgia" w:hAnsi="Georgia"/>
        </w:rPr>
        <w:t>. Which do you think will be the most useful to you and why?</w:t>
      </w:r>
    </w:p>
    <w:p w:rsidR="00CB2E2B" w:rsidRPr="00F05D54" w:rsidRDefault="00F05D54" w:rsidP="00CB2E2B">
      <w:pPr>
        <w:pStyle w:val="ListParagraph"/>
        <w:ind w:left="1080"/>
        <w:rPr>
          <w:rFonts w:ascii="Georgia" w:hAnsi="Georgia"/>
          <w:color w:val="FF0000"/>
        </w:rPr>
      </w:pPr>
      <w:r w:rsidRPr="00F05D54">
        <w:rPr>
          <w:rFonts w:ascii="Georgia" w:hAnsi="Georgia"/>
          <w:color w:val="FF0000"/>
        </w:rPr>
        <w:t>Effbot.org because it’s the official website. Doing so it has everything and it doesn’t leave anything out.</w:t>
      </w:r>
    </w:p>
    <w:p w:rsidR="00CB2E2B" w:rsidRPr="003D43AE" w:rsidRDefault="00CB2E2B" w:rsidP="00CB2E2B">
      <w:pPr>
        <w:pStyle w:val="ListParagraph"/>
        <w:ind w:left="1080"/>
        <w:rPr>
          <w:rFonts w:ascii="Georgia" w:hAnsi="Georgia"/>
        </w:rPr>
      </w:pPr>
    </w:p>
    <w:p w:rsidR="00950308" w:rsidRPr="003D43AE" w:rsidRDefault="00950308" w:rsidP="006B40A5">
      <w:pPr>
        <w:pStyle w:val="ListParagraph"/>
        <w:numPr>
          <w:ilvl w:val="0"/>
          <w:numId w:val="20"/>
        </w:numPr>
        <w:rPr>
          <w:rFonts w:ascii="Georgia" w:hAnsi="Georgia"/>
        </w:rPr>
      </w:pPr>
      <w:r w:rsidRPr="003D43AE">
        <w:rPr>
          <w:rFonts w:ascii="Georgia" w:hAnsi="Georgia"/>
        </w:rPr>
        <w:t xml:space="preserve">Figure 1 in the Lesson </w:t>
      </w:r>
      <w:r w:rsidR="00DD1AAB" w:rsidRPr="003D43AE">
        <w:rPr>
          <w:rFonts w:ascii="Georgia" w:hAnsi="Georgia"/>
        </w:rPr>
        <w:t>1.</w:t>
      </w:r>
      <w:r w:rsidR="00D71B64">
        <w:rPr>
          <w:rFonts w:ascii="Georgia" w:hAnsi="Georgia"/>
        </w:rPr>
        <w:t>4</w:t>
      </w:r>
      <w:r w:rsidR="00DD1AAB" w:rsidRPr="003D43AE">
        <w:rPr>
          <w:rFonts w:ascii="Georgia" w:hAnsi="Georgia"/>
        </w:rPr>
        <w:t xml:space="preserve"> Reference Card has referenc</w:t>
      </w:r>
      <w:r w:rsidRPr="003D43AE">
        <w:rPr>
          <w:rFonts w:ascii="Georgia" w:hAnsi="Georgia"/>
        </w:rPr>
        <w:t xml:space="preserve">e material </w:t>
      </w:r>
      <w:r w:rsidR="00DD1AAB" w:rsidRPr="003D43AE">
        <w:rPr>
          <w:rFonts w:ascii="Georgia" w:hAnsi="Georgia"/>
        </w:rPr>
        <w:t xml:space="preserve">about three </w:t>
      </w:r>
      <w:r w:rsidR="00DD1AAB" w:rsidRPr="003435DC">
        <w:rPr>
          <w:rFonts w:ascii="Georgia" w:hAnsi="Georgia"/>
          <w:i/>
        </w:rPr>
        <w:t>Python</w:t>
      </w:r>
      <w:r w:rsidR="00DD1AAB" w:rsidRPr="003D43AE">
        <w:rPr>
          <w:rFonts w:ascii="Georgia" w:hAnsi="Georgia"/>
        </w:rPr>
        <w:t xml:space="preserve"> code libra</w:t>
      </w:r>
      <w:r w:rsidRPr="003D43AE">
        <w:rPr>
          <w:rFonts w:ascii="Georgia" w:hAnsi="Georgia"/>
        </w:rPr>
        <w:t>ries. Based on your teacher’s description, summarize the purpose of these three libraries:</w:t>
      </w:r>
    </w:p>
    <w:p w:rsidR="00950308" w:rsidRPr="003D43AE" w:rsidRDefault="00950308" w:rsidP="00F05D54">
      <w:pPr>
        <w:pStyle w:val="ListParagraph"/>
        <w:numPr>
          <w:ilvl w:val="0"/>
          <w:numId w:val="25"/>
        </w:numPr>
        <w:rPr>
          <w:rFonts w:ascii="Georgia" w:hAnsi="Georgia"/>
        </w:rPr>
      </w:pPr>
      <w:proofErr w:type="spellStart"/>
      <w:r w:rsidRPr="00CC6566">
        <w:rPr>
          <w:rStyle w:val="Style1"/>
          <w:rFonts w:ascii="Courier New" w:hAnsi="Courier New" w:cs="Courier New"/>
          <w:shd w:val="clear" w:color="auto" w:fill="92CDDC" w:themeFill="accent5" w:themeFillTint="99"/>
        </w:rPr>
        <w:t>matplotlib.pyplot</w:t>
      </w:r>
      <w:proofErr w:type="spellEnd"/>
      <w:r w:rsidR="00DD1AAB" w:rsidRPr="003D43AE">
        <w:rPr>
          <w:rFonts w:ascii="Georgia" w:hAnsi="Georgia"/>
        </w:rPr>
        <w:t xml:space="preserve"> (</w:t>
      </w:r>
      <w:proofErr w:type="spellStart"/>
      <w:r w:rsidR="00DD1AAB" w:rsidRPr="003D43AE">
        <w:rPr>
          <w:rFonts w:ascii="Georgia" w:hAnsi="Georgia"/>
        </w:rPr>
        <w:t>plt</w:t>
      </w:r>
      <w:proofErr w:type="spellEnd"/>
      <w:r w:rsidR="00DD1AAB" w:rsidRPr="003D43AE">
        <w:rPr>
          <w:rFonts w:ascii="Georgia" w:hAnsi="Georgia"/>
        </w:rPr>
        <w:t xml:space="preserve">) – </w:t>
      </w:r>
      <w:r w:rsidR="00F05D54" w:rsidRPr="00856B3A">
        <w:rPr>
          <w:rFonts w:ascii="Georgia" w:hAnsi="Georgia"/>
          <w:color w:val="FF0000"/>
        </w:rPr>
        <w:t>collection of functions that can create a figure and plot figures graphs etc. (http://matplotlib.org/users/pyplot_tutorial.html)</w:t>
      </w:r>
    </w:p>
    <w:p w:rsidR="00DD1AAB" w:rsidRPr="003D43AE" w:rsidRDefault="00DD1AAB" w:rsidP="00DD1AAB">
      <w:pPr>
        <w:pStyle w:val="ListParagraph"/>
        <w:ind w:left="1800"/>
        <w:rPr>
          <w:rFonts w:ascii="Georgia" w:hAnsi="Georgia"/>
        </w:rPr>
      </w:pPr>
    </w:p>
    <w:p w:rsidR="00950308" w:rsidRPr="003D43AE" w:rsidRDefault="00950308" w:rsidP="00F05D54">
      <w:pPr>
        <w:pStyle w:val="ListParagraph"/>
        <w:numPr>
          <w:ilvl w:val="0"/>
          <w:numId w:val="25"/>
        </w:numPr>
        <w:rPr>
          <w:rFonts w:ascii="Georgia" w:hAnsi="Georgia"/>
        </w:rPr>
      </w:pPr>
      <w:proofErr w:type="spellStart"/>
      <w:proofErr w:type="gramStart"/>
      <w:r w:rsidRPr="00CC6566">
        <w:rPr>
          <w:rStyle w:val="Style1"/>
          <w:rFonts w:ascii="Courier New" w:hAnsi="Courier New" w:cs="Courier New"/>
          <w:shd w:val="clear" w:color="auto" w:fill="92CDDC" w:themeFill="accent5" w:themeFillTint="99"/>
        </w:rPr>
        <w:t>numpy</w:t>
      </w:r>
      <w:proofErr w:type="spellEnd"/>
      <w:proofErr w:type="gramEnd"/>
      <w:r w:rsidR="00CC6566">
        <w:rPr>
          <w:rFonts w:ascii="Georgia" w:hAnsi="Georgia"/>
        </w:rPr>
        <w:t xml:space="preserve"> (</w:t>
      </w:r>
      <w:r w:rsidR="00F05D54">
        <w:rPr>
          <w:rFonts w:ascii="Georgia" w:hAnsi="Georgia"/>
        </w:rPr>
        <w:t xml:space="preserve">np) – </w:t>
      </w:r>
      <w:r w:rsidR="00F05D54" w:rsidRPr="00856B3A">
        <w:rPr>
          <w:rFonts w:ascii="Georgia" w:hAnsi="Georgia"/>
          <w:color w:val="FF0000"/>
        </w:rPr>
        <w:t>a fundamental package for scientific computing in python. It can integrate c/C++, has broadcasting function and array objects. (http://www.numpy.org/)</w:t>
      </w:r>
    </w:p>
    <w:p w:rsidR="00DD1AAB" w:rsidRPr="003D43AE" w:rsidRDefault="00DD1AAB" w:rsidP="00DD1AAB">
      <w:pPr>
        <w:rPr>
          <w:rFonts w:ascii="Georgia" w:hAnsi="Georgia"/>
        </w:rPr>
      </w:pPr>
    </w:p>
    <w:p w:rsidR="00856B3A" w:rsidRPr="00856B3A" w:rsidRDefault="00950308" w:rsidP="00856B3A">
      <w:pPr>
        <w:pStyle w:val="ListParagraph"/>
        <w:numPr>
          <w:ilvl w:val="0"/>
          <w:numId w:val="25"/>
        </w:numPr>
        <w:rPr>
          <w:rFonts w:ascii="Georgia" w:hAnsi="Georgia"/>
          <w:color w:val="FF0000"/>
        </w:rPr>
      </w:pPr>
      <w:r w:rsidRPr="0025632D">
        <w:rPr>
          <w:rStyle w:val="Style1"/>
          <w:rFonts w:ascii="Courier New" w:hAnsi="Courier New" w:cs="Courier New"/>
          <w:shd w:val="clear" w:color="auto" w:fill="92CDDC" w:themeFill="accent5" w:themeFillTint="99"/>
        </w:rPr>
        <w:t>PIL</w:t>
      </w:r>
      <w:r w:rsidR="005364DF" w:rsidRPr="00856B3A">
        <w:rPr>
          <w:rFonts w:ascii="Georgia" w:hAnsi="Georgia"/>
          <w:color w:val="FF0000"/>
        </w:rPr>
        <w:t xml:space="preserve"> –</w:t>
      </w:r>
      <w:r w:rsidR="00F05D54" w:rsidRPr="00856B3A">
        <w:rPr>
          <w:rFonts w:ascii="Georgia" w:hAnsi="Georgia"/>
          <w:color w:val="FF0000"/>
        </w:rPr>
        <w:t xml:space="preserve"> </w:t>
      </w:r>
      <w:proofErr w:type="gramStart"/>
      <w:r w:rsidR="00F05D54" w:rsidRPr="00856B3A">
        <w:rPr>
          <w:rFonts w:ascii="Georgia" w:hAnsi="Georgia"/>
          <w:color w:val="FF0000"/>
        </w:rPr>
        <w:t>Adds</w:t>
      </w:r>
      <w:proofErr w:type="gramEnd"/>
      <w:r w:rsidR="00F05D54" w:rsidRPr="00856B3A">
        <w:rPr>
          <w:rFonts w:ascii="Georgia" w:hAnsi="Georgia"/>
          <w:color w:val="FF0000"/>
        </w:rPr>
        <w:t xml:space="preserve"> image processing capabilities to your python interpreter. It adds file format support </w:t>
      </w:r>
      <w:r w:rsidR="00856B3A" w:rsidRPr="00856B3A">
        <w:rPr>
          <w:rFonts w:ascii="Georgia" w:hAnsi="Georgia"/>
          <w:color w:val="FF0000"/>
        </w:rPr>
        <w:t>and “powerful” image processing capabilities. Fast access to data and sto</w:t>
      </w:r>
      <w:r w:rsidR="00856B3A">
        <w:rPr>
          <w:rFonts w:ascii="Georgia" w:hAnsi="Georgia"/>
          <w:color w:val="FF0000"/>
        </w:rPr>
        <w:t xml:space="preserve">red in few </w:t>
      </w:r>
      <w:proofErr w:type="spellStart"/>
      <w:r w:rsidR="00856B3A">
        <w:rPr>
          <w:rFonts w:ascii="Georgia" w:hAnsi="Georgia"/>
          <w:color w:val="FF0000"/>
        </w:rPr>
        <w:t>ebasic</w:t>
      </w:r>
      <w:proofErr w:type="spellEnd"/>
      <w:r w:rsidR="00856B3A">
        <w:rPr>
          <w:rFonts w:ascii="Georgia" w:hAnsi="Georgia"/>
          <w:color w:val="FF0000"/>
        </w:rPr>
        <w:t xml:space="preserve"> pixel formats. </w:t>
      </w:r>
      <w:r w:rsidR="00856B3A" w:rsidRPr="00856B3A">
        <w:rPr>
          <w:rFonts w:ascii="Georgia" w:hAnsi="Georgia"/>
          <w:color w:val="FF0000"/>
        </w:rPr>
        <w:t>http://effbot.org/imagingbook/overview.htm</w:t>
      </w:r>
    </w:p>
    <w:p w:rsidR="006151A4" w:rsidRPr="003D43AE" w:rsidRDefault="009271A7" w:rsidP="006B40A5">
      <w:pPr>
        <w:pStyle w:val="ListParagraph"/>
        <w:numPr>
          <w:ilvl w:val="0"/>
          <w:numId w:val="20"/>
        </w:numPr>
        <w:rPr>
          <w:rFonts w:ascii="Georgia" w:hAnsi="Georgia"/>
        </w:rPr>
      </w:pPr>
      <w:r w:rsidRPr="003D43AE">
        <w:rPr>
          <w:rFonts w:ascii="Georgia" w:hAnsi="Georgia"/>
        </w:rPr>
        <w:t>Obtain</w:t>
      </w:r>
      <w:r w:rsidR="00DD1AAB" w:rsidRPr="003D43AE">
        <w:rPr>
          <w:rFonts w:ascii="Georgia" w:hAnsi="Georgia"/>
        </w:rPr>
        <w:t xml:space="preserve"> the code and images provided for Activity 1.</w:t>
      </w:r>
      <w:r w:rsidR="00D71B64">
        <w:rPr>
          <w:rFonts w:ascii="Georgia" w:hAnsi="Georgia"/>
        </w:rPr>
        <w:t>4</w:t>
      </w:r>
      <w:r w:rsidR="00DD1AAB" w:rsidRPr="003D43AE">
        <w:rPr>
          <w:rFonts w:ascii="Georgia" w:hAnsi="Georgia"/>
        </w:rPr>
        <w:t>.</w:t>
      </w:r>
      <w:r w:rsidR="00D71B64">
        <w:rPr>
          <w:rFonts w:ascii="Georgia" w:hAnsi="Georgia"/>
        </w:rPr>
        <w:t>4</w:t>
      </w:r>
      <w:r w:rsidRPr="003D43AE">
        <w:rPr>
          <w:rFonts w:ascii="Georgia" w:hAnsi="Georgia"/>
        </w:rPr>
        <w:t xml:space="preserve"> in</w:t>
      </w:r>
      <w:r w:rsidR="006A6ED3" w:rsidRPr="003D43AE">
        <w:rPr>
          <w:rFonts w:ascii="Georgia" w:hAnsi="Georgia"/>
        </w:rPr>
        <w:t xml:space="preserve"> </w:t>
      </w:r>
      <w:r w:rsidR="00CC6566">
        <w:rPr>
          <w:rFonts w:ascii="Courier New" w:hAnsi="Courier New" w:cs="Courier New"/>
          <w:sz w:val="22"/>
          <w:szCs w:val="22"/>
          <w:shd w:val="clear" w:color="auto" w:fill="92CDDC" w:themeFill="accent5" w:themeFillTint="99"/>
        </w:rPr>
        <w:t>1.</w:t>
      </w:r>
      <w:r w:rsidR="00D71B64">
        <w:rPr>
          <w:rFonts w:ascii="Courier New" w:hAnsi="Courier New" w:cs="Courier New"/>
          <w:sz w:val="22"/>
          <w:szCs w:val="22"/>
          <w:shd w:val="clear" w:color="auto" w:fill="92CDDC" w:themeFill="accent5" w:themeFillTint="99"/>
        </w:rPr>
        <w:t>4</w:t>
      </w:r>
      <w:r w:rsidR="00CC6566">
        <w:rPr>
          <w:rFonts w:ascii="Courier New" w:hAnsi="Courier New" w:cs="Courier New"/>
          <w:sz w:val="22"/>
          <w:szCs w:val="22"/>
          <w:shd w:val="clear" w:color="auto" w:fill="92CDDC" w:themeFill="accent5" w:themeFillTint="99"/>
        </w:rPr>
        <w:t>.</w:t>
      </w:r>
      <w:r w:rsidR="00D71B64">
        <w:rPr>
          <w:rFonts w:ascii="Courier New" w:hAnsi="Courier New" w:cs="Courier New"/>
          <w:sz w:val="22"/>
          <w:szCs w:val="22"/>
          <w:shd w:val="clear" w:color="auto" w:fill="92CDDC" w:themeFill="accent5" w:themeFillTint="99"/>
        </w:rPr>
        <w:t>4</w:t>
      </w:r>
      <w:r w:rsidR="006A6ED3" w:rsidRPr="00CC6566">
        <w:rPr>
          <w:rFonts w:ascii="Courier New" w:hAnsi="Courier New" w:cs="Courier New"/>
          <w:sz w:val="22"/>
          <w:szCs w:val="22"/>
          <w:shd w:val="clear" w:color="auto" w:fill="92CDDC" w:themeFill="accent5" w:themeFillTint="99"/>
        </w:rPr>
        <w:t> SourceFiles.zip</w:t>
      </w:r>
      <w:r w:rsidR="00ED3DFE" w:rsidRPr="003D43AE">
        <w:rPr>
          <w:rFonts w:ascii="Georgia" w:hAnsi="Georgia"/>
        </w:rPr>
        <w:t xml:space="preserve"> as directed by your teacher. Open and </w:t>
      </w:r>
      <w:r w:rsidR="00ED3DFE" w:rsidRPr="003D43AE">
        <w:rPr>
          <w:rFonts w:ascii="Georgia" w:hAnsi="Georgia"/>
          <w:shd w:val="clear" w:color="auto" w:fill="FFFFFF" w:themeFill="background1"/>
        </w:rPr>
        <w:t>e</w:t>
      </w:r>
      <w:r w:rsidR="00DD1AAB" w:rsidRPr="003D43AE">
        <w:rPr>
          <w:rFonts w:ascii="Georgia" w:hAnsi="Georgia"/>
          <w:shd w:val="clear" w:color="auto" w:fill="FFFFFF" w:themeFill="background1"/>
        </w:rPr>
        <w:t xml:space="preserve">xecute </w:t>
      </w:r>
      <w:r w:rsidR="007E05A3" w:rsidRPr="00CC6566">
        <w:rPr>
          <w:rFonts w:ascii="Courier New" w:hAnsi="Courier New" w:cs="Courier New"/>
          <w:sz w:val="22"/>
          <w:szCs w:val="22"/>
          <w:shd w:val="clear" w:color="auto" w:fill="92CDDC" w:themeFill="accent5" w:themeFillTint="99"/>
        </w:rPr>
        <w:t>e</w:t>
      </w:r>
      <w:r w:rsidR="001447EE" w:rsidRPr="00CC6566">
        <w:rPr>
          <w:rFonts w:ascii="Courier New" w:hAnsi="Courier New" w:cs="Courier New"/>
          <w:sz w:val="22"/>
          <w:szCs w:val="22"/>
          <w:shd w:val="clear" w:color="auto" w:fill="92CDDC" w:themeFill="accent5" w:themeFillTint="99"/>
        </w:rPr>
        <w:t>arthEyes</w:t>
      </w:r>
      <w:r w:rsidR="00DD1AAB" w:rsidRPr="00CC6566">
        <w:rPr>
          <w:rFonts w:ascii="Courier New" w:hAnsi="Courier New" w:cs="Courier New"/>
          <w:sz w:val="22"/>
          <w:szCs w:val="22"/>
          <w:shd w:val="clear" w:color="auto" w:fill="92CDDC" w:themeFill="accent5" w:themeFillTint="99"/>
        </w:rPr>
        <w:t>.py</w:t>
      </w:r>
      <w:r w:rsidR="001447EE" w:rsidRPr="003D43AE">
        <w:rPr>
          <w:rFonts w:ascii="Georgia" w:hAnsi="Georgia"/>
        </w:rPr>
        <w:t xml:space="preserve">. This </w:t>
      </w:r>
      <w:r w:rsidR="00ED3DFE" w:rsidRPr="003D43AE">
        <w:rPr>
          <w:rFonts w:ascii="Georgia" w:hAnsi="Georgia"/>
        </w:rPr>
        <w:t>program should display three figures</w:t>
      </w:r>
      <w:r w:rsidR="003435DC">
        <w:rPr>
          <w:rFonts w:ascii="Georgia" w:hAnsi="Georgia"/>
        </w:rPr>
        <w:t xml:space="preserve"> as</w:t>
      </w:r>
      <w:r w:rsidR="00393647" w:rsidRPr="003D43AE">
        <w:rPr>
          <w:rFonts w:ascii="Georgia" w:hAnsi="Georgia"/>
        </w:rPr>
        <w:t xml:space="preserve"> shown below</w:t>
      </w:r>
      <w:r w:rsidR="00ED3DFE" w:rsidRPr="003D43AE">
        <w:rPr>
          <w:rFonts w:ascii="Georgia" w:hAnsi="Georgia"/>
        </w:rPr>
        <w:t xml:space="preserve">. </w:t>
      </w:r>
      <w:r w:rsidR="006151A4" w:rsidRPr="003D43AE">
        <w:rPr>
          <w:rFonts w:ascii="Georgia" w:hAnsi="Georgia"/>
        </w:rPr>
        <w:t xml:space="preserve">The </w:t>
      </w:r>
      <w:r w:rsidR="003435DC">
        <w:rPr>
          <w:rFonts w:ascii="Georgia" w:hAnsi="Georgia"/>
        </w:rPr>
        <w:t>program pastes an image of the E</w:t>
      </w:r>
      <w:r w:rsidR="006151A4" w:rsidRPr="003D43AE">
        <w:rPr>
          <w:rFonts w:ascii="Georgia" w:hAnsi="Georgia"/>
        </w:rPr>
        <w:t xml:space="preserve">arth over one eye in an image of a student. </w:t>
      </w:r>
    </w:p>
    <w:p w:rsidR="006151A4" w:rsidRPr="003D43AE" w:rsidRDefault="006151A4" w:rsidP="006151A4">
      <w:pPr>
        <w:pStyle w:val="ListParagraph"/>
        <w:ind w:left="1080"/>
        <w:rPr>
          <w:rFonts w:ascii="Georgia" w:hAnsi="Georgia"/>
        </w:rPr>
      </w:pPr>
    </w:p>
    <w:p w:rsidR="00393647" w:rsidRPr="003D43AE" w:rsidRDefault="006151A4" w:rsidP="006151A4">
      <w:pPr>
        <w:pStyle w:val="ListParagraph"/>
        <w:ind w:left="1080"/>
        <w:rPr>
          <w:rFonts w:ascii="Georgia" w:hAnsi="Georgia"/>
        </w:rPr>
      </w:pPr>
      <w:r w:rsidRPr="003D43AE">
        <w:rPr>
          <w:rFonts w:ascii="Georgia" w:hAnsi="Georgia"/>
        </w:rPr>
        <w:t>T</w:t>
      </w:r>
      <w:r w:rsidR="00320FE9" w:rsidRPr="003D43AE">
        <w:rPr>
          <w:rFonts w:ascii="Georgia" w:hAnsi="Georgia"/>
        </w:rPr>
        <w:t xml:space="preserve">he </w:t>
      </w:r>
      <w:r w:rsidRPr="003D43AE">
        <w:rPr>
          <w:rFonts w:ascii="Georgia" w:hAnsi="Georgia"/>
        </w:rPr>
        <w:t>figures</w:t>
      </w:r>
      <w:r w:rsidR="00320FE9" w:rsidRPr="003D43AE">
        <w:rPr>
          <w:rFonts w:ascii="Georgia" w:hAnsi="Georgia"/>
        </w:rPr>
        <w:t xml:space="preserve"> </w:t>
      </w:r>
      <w:r w:rsidR="00921A25">
        <w:rPr>
          <w:rFonts w:ascii="Georgia" w:hAnsi="Georgia"/>
        </w:rPr>
        <w:t xml:space="preserve">below </w:t>
      </w:r>
      <w:r w:rsidR="00320FE9" w:rsidRPr="003D43AE">
        <w:rPr>
          <w:rFonts w:ascii="Georgia" w:hAnsi="Georgia"/>
        </w:rPr>
        <w:t xml:space="preserve">are </w:t>
      </w:r>
      <w:r w:rsidR="00921A25">
        <w:rPr>
          <w:rFonts w:ascii="Georgia" w:hAnsi="Georgia"/>
        </w:rPr>
        <w:t xml:space="preserve">each </w:t>
      </w:r>
      <w:r w:rsidR="00320FE9" w:rsidRPr="003D43AE">
        <w:rPr>
          <w:rFonts w:ascii="Georgia" w:hAnsi="Georgia"/>
        </w:rPr>
        <w:t>labeled with th</w:t>
      </w:r>
      <w:r w:rsidR="00921A25">
        <w:rPr>
          <w:rFonts w:ascii="Georgia" w:hAnsi="Georgia"/>
        </w:rPr>
        <w:t>re</w:t>
      </w:r>
      <w:r w:rsidR="00320FE9" w:rsidRPr="003D43AE">
        <w:rPr>
          <w:rFonts w:ascii="Georgia" w:hAnsi="Georgia"/>
        </w:rPr>
        <w:t xml:space="preserve">e </w:t>
      </w:r>
      <w:r w:rsidR="00921A25">
        <w:rPr>
          <w:rFonts w:ascii="Georgia" w:hAnsi="Georgia"/>
        </w:rPr>
        <w:t xml:space="preserve">variables from </w:t>
      </w:r>
      <w:r w:rsidR="00921A25" w:rsidRPr="00CC6566">
        <w:rPr>
          <w:rFonts w:ascii="Courier New" w:hAnsi="Courier New" w:cs="Courier New"/>
          <w:sz w:val="22"/>
          <w:szCs w:val="22"/>
          <w:shd w:val="clear" w:color="auto" w:fill="92CDDC" w:themeFill="accent5" w:themeFillTint="99"/>
        </w:rPr>
        <w:t>earthEyes.py</w:t>
      </w:r>
      <w:r w:rsidR="00921A25">
        <w:rPr>
          <w:rFonts w:ascii="Georgia" w:hAnsi="Georgia"/>
        </w:rPr>
        <w:t xml:space="preserve">. The first variable in each case is a </w:t>
      </w:r>
      <w:proofErr w:type="spellStart"/>
      <w:r w:rsidR="00320FE9" w:rsidRPr="003D43AE">
        <w:rPr>
          <w:rFonts w:ascii="Georgia" w:hAnsi="Georgia"/>
        </w:rPr>
        <w:t>matplotlib</w:t>
      </w:r>
      <w:proofErr w:type="spellEnd"/>
      <w:r w:rsidR="00320FE9" w:rsidRPr="003D43AE">
        <w:rPr>
          <w:rFonts w:ascii="Georgia" w:hAnsi="Georgia"/>
        </w:rPr>
        <w:t xml:space="preserve"> </w:t>
      </w:r>
      <w:r w:rsidR="00320FE9" w:rsidRPr="00C500C3">
        <w:rPr>
          <w:rFonts w:ascii="Courier New" w:hAnsi="Courier New" w:cs="Courier New"/>
          <w:sz w:val="22"/>
          <w:szCs w:val="22"/>
          <w:shd w:val="clear" w:color="auto" w:fill="92CDDC" w:themeFill="accent5" w:themeFillTint="99"/>
        </w:rPr>
        <w:t>Figure</w:t>
      </w:r>
      <w:r w:rsidR="00921A25">
        <w:rPr>
          <w:rFonts w:ascii="Georgia" w:hAnsi="Georgia"/>
        </w:rPr>
        <w:t xml:space="preserve">. The second and third variables are the </w:t>
      </w:r>
      <w:proofErr w:type="spellStart"/>
      <w:r w:rsidR="00320FE9" w:rsidRPr="00C500C3">
        <w:rPr>
          <w:rFonts w:ascii="Courier New" w:hAnsi="Courier New" w:cs="Courier New"/>
          <w:sz w:val="22"/>
          <w:szCs w:val="22"/>
          <w:shd w:val="clear" w:color="auto" w:fill="92CDDC" w:themeFill="accent5" w:themeFillTint="99"/>
        </w:rPr>
        <w:t>Axes</w:t>
      </w:r>
      <w:r w:rsidR="00921A25" w:rsidRPr="00C500C3">
        <w:rPr>
          <w:rFonts w:ascii="Courier New" w:hAnsi="Courier New" w:cs="Courier New"/>
          <w:sz w:val="22"/>
          <w:szCs w:val="22"/>
          <w:shd w:val="clear" w:color="auto" w:fill="92CDDC" w:themeFill="accent5" w:themeFillTint="99"/>
        </w:rPr>
        <w:t>Subplot</w:t>
      </w:r>
      <w:proofErr w:type="spellEnd"/>
      <w:r w:rsidR="00921A25">
        <w:rPr>
          <w:rFonts w:ascii="Georgia" w:hAnsi="Georgia"/>
        </w:rPr>
        <w:t xml:space="preserve"> objects.</w:t>
      </w:r>
    </w:p>
    <w:p w:rsidR="00320FE9" w:rsidRPr="003D43AE" w:rsidRDefault="00320FE9" w:rsidP="00320FE9">
      <w:pPr>
        <w:rPr>
          <w:rFonts w:ascii="Georgia" w:hAnsi="Georgia"/>
        </w:rPr>
      </w:pPr>
    </w:p>
    <w:tbl>
      <w:tblPr>
        <w:tblStyle w:val="TableGrid"/>
        <w:tblW w:w="9576" w:type="dxa"/>
        <w:tblInd w:w="626"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192"/>
        <w:gridCol w:w="3192"/>
        <w:gridCol w:w="3192"/>
      </w:tblGrid>
      <w:tr w:rsidR="00320FE9" w:rsidRPr="003D43AE" w:rsidTr="00320FE9">
        <w:tc>
          <w:tcPr>
            <w:tcW w:w="3192" w:type="dxa"/>
          </w:tcPr>
          <w:p w:rsidR="00320FE9" w:rsidRPr="00CC6566" w:rsidRDefault="00320FE9" w:rsidP="00320FE9">
            <w:pPr>
              <w:jc w:val="center"/>
              <w:rPr>
                <w:rFonts w:ascii="Courier New" w:hAnsi="Courier New" w:cs="Courier New"/>
              </w:rPr>
            </w:pPr>
            <w:r w:rsidRPr="00CC6566">
              <w:rPr>
                <w:rFonts w:ascii="Courier New" w:hAnsi="Courier New" w:cs="Courier New"/>
              </w:rPr>
              <w:t>fig</w:t>
            </w:r>
          </w:p>
        </w:tc>
        <w:tc>
          <w:tcPr>
            <w:tcW w:w="3192" w:type="dxa"/>
          </w:tcPr>
          <w:p w:rsidR="00320FE9" w:rsidRPr="00CC6566" w:rsidRDefault="00320FE9" w:rsidP="00320FE9">
            <w:pPr>
              <w:jc w:val="center"/>
              <w:rPr>
                <w:rFonts w:ascii="Courier New" w:hAnsi="Courier New" w:cs="Courier New"/>
              </w:rPr>
            </w:pPr>
            <w:r w:rsidRPr="00CC6566">
              <w:rPr>
                <w:rFonts w:ascii="Courier New" w:hAnsi="Courier New" w:cs="Courier New"/>
              </w:rPr>
              <w:t>fig2</w:t>
            </w:r>
          </w:p>
        </w:tc>
        <w:tc>
          <w:tcPr>
            <w:tcW w:w="3192" w:type="dxa"/>
          </w:tcPr>
          <w:p w:rsidR="00320FE9" w:rsidRPr="00CC6566" w:rsidRDefault="00320FE9" w:rsidP="00320FE9">
            <w:pPr>
              <w:jc w:val="center"/>
              <w:rPr>
                <w:rFonts w:ascii="Courier New" w:hAnsi="Courier New" w:cs="Courier New"/>
              </w:rPr>
            </w:pPr>
            <w:r w:rsidRPr="00CC6566">
              <w:rPr>
                <w:rFonts w:ascii="Courier New" w:hAnsi="Courier New" w:cs="Courier New"/>
              </w:rPr>
              <w:t>fig3</w:t>
            </w:r>
          </w:p>
        </w:tc>
      </w:tr>
      <w:tr w:rsidR="00320FE9" w:rsidRPr="003D43AE" w:rsidTr="00320FE9">
        <w:tc>
          <w:tcPr>
            <w:tcW w:w="3192" w:type="dxa"/>
          </w:tcPr>
          <w:p w:rsidR="00320FE9" w:rsidRPr="00CC6566" w:rsidRDefault="00320FE9" w:rsidP="00320FE9">
            <w:pPr>
              <w:jc w:val="center"/>
              <w:rPr>
                <w:rFonts w:ascii="Courier New" w:hAnsi="Courier New" w:cs="Courier New"/>
              </w:rPr>
            </w:pPr>
            <w:r w:rsidRPr="00CC6566">
              <w:rPr>
                <w:rFonts w:ascii="Courier New" w:hAnsi="Courier New" w:cs="Courier New"/>
              </w:rPr>
              <w:t>axes[0]         axes[1]</w:t>
            </w:r>
          </w:p>
        </w:tc>
        <w:tc>
          <w:tcPr>
            <w:tcW w:w="3192" w:type="dxa"/>
          </w:tcPr>
          <w:p w:rsidR="00320FE9" w:rsidRPr="00CC6566" w:rsidRDefault="00320FE9" w:rsidP="00320FE9">
            <w:pPr>
              <w:jc w:val="center"/>
              <w:rPr>
                <w:rFonts w:ascii="Courier New" w:hAnsi="Courier New" w:cs="Courier New"/>
              </w:rPr>
            </w:pPr>
            <w:r w:rsidRPr="00CC6566">
              <w:rPr>
                <w:rFonts w:ascii="Courier New" w:hAnsi="Courier New" w:cs="Courier New"/>
              </w:rPr>
              <w:t>axes2[0]     axes2[1]</w:t>
            </w:r>
          </w:p>
        </w:tc>
        <w:tc>
          <w:tcPr>
            <w:tcW w:w="3192" w:type="dxa"/>
          </w:tcPr>
          <w:p w:rsidR="00320FE9" w:rsidRPr="00CC6566" w:rsidRDefault="00320FE9" w:rsidP="00320FE9">
            <w:pPr>
              <w:jc w:val="center"/>
              <w:rPr>
                <w:rFonts w:ascii="Courier New" w:hAnsi="Courier New" w:cs="Courier New"/>
              </w:rPr>
            </w:pPr>
            <w:r w:rsidRPr="00CC6566">
              <w:rPr>
                <w:rFonts w:ascii="Courier New" w:hAnsi="Courier New" w:cs="Courier New"/>
              </w:rPr>
              <w:t>axes3[0]      axes3[1]</w:t>
            </w:r>
          </w:p>
        </w:tc>
      </w:tr>
      <w:tr w:rsidR="00320FE9" w:rsidRPr="003D43AE" w:rsidTr="00320FE9">
        <w:tc>
          <w:tcPr>
            <w:tcW w:w="3192" w:type="dxa"/>
          </w:tcPr>
          <w:p w:rsidR="00320FE9" w:rsidRPr="00CC6566" w:rsidRDefault="00320FE9" w:rsidP="00320FE9">
            <w:pPr>
              <w:jc w:val="center"/>
              <w:rPr>
                <w:rFonts w:ascii="Courier New" w:hAnsi="Courier New" w:cs="Courier New"/>
              </w:rPr>
            </w:pPr>
            <w:r w:rsidRPr="00CC6566">
              <w:rPr>
                <w:rFonts w:ascii="Courier New" w:hAnsi="Courier New" w:cs="Courier New"/>
                <w:noProof/>
              </w:rPr>
              <w:drawing>
                <wp:inline distT="0" distB="0" distL="0" distR="0" wp14:anchorId="03ECF582" wp14:editId="349330F1">
                  <wp:extent cx="1685149" cy="11131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3466" cy="1118676"/>
                          </a:xfrm>
                          <a:prstGeom prst="rect">
                            <a:avLst/>
                          </a:prstGeom>
                        </pic:spPr>
                      </pic:pic>
                    </a:graphicData>
                  </a:graphic>
                </wp:inline>
              </w:drawing>
            </w:r>
          </w:p>
        </w:tc>
        <w:tc>
          <w:tcPr>
            <w:tcW w:w="3192" w:type="dxa"/>
          </w:tcPr>
          <w:p w:rsidR="00320FE9" w:rsidRPr="00CC6566" w:rsidRDefault="00320FE9" w:rsidP="00320FE9">
            <w:pPr>
              <w:jc w:val="center"/>
              <w:rPr>
                <w:rFonts w:ascii="Courier New" w:hAnsi="Courier New" w:cs="Courier New"/>
              </w:rPr>
            </w:pPr>
            <w:r w:rsidRPr="00CC6566">
              <w:rPr>
                <w:rFonts w:ascii="Courier New" w:hAnsi="Courier New" w:cs="Courier New"/>
                <w:noProof/>
              </w:rPr>
              <w:drawing>
                <wp:inline distT="0" distB="0" distL="0" distR="0" wp14:anchorId="0DC962EE" wp14:editId="01E502B1">
                  <wp:extent cx="1614115" cy="781301"/>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14270" cy="781376"/>
                          </a:xfrm>
                          <a:prstGeom prst="rect">
                            <a:avLst/>
                          </a:prstGeom>
                        </pic:spPr>
                      </pic:pic>
                    </a:graphicData>
                  </a:graphic>
                </wp:inline>
              </w:drawing>
            </w:r>
          </w:p>
        </w:tc>
        <w:tc>
          <w:tcPr>
            <w:tcW w:w="3192" w:type="dxa"/>
          </w:tcPr>
          <w:p w:rsidR="00320FE9" w:rsidRPr="00CC6566" w:rsidRDefault="00320FE9" w:rsidP="00320FE9">
            <w:pPr>
              <w:jc w:val="center"/>
              <w:rPr>
                <w:rFonts w:ascii="Courier New" w:hAnsi="Courier New" w:cs="Courier New"/>
              </w:rPr>
            </w:pPr>
            <w:r w:rsidRPr="00CC6566">
              <w:rPr>
                <w:rFonts w:ascii="Courier New" w:hAnsi="Courier New" w:cs="Courier New"/>
                <w:noProof/>
              </w:rPr>
              <w:drawing>
                <wp:inline distT="0" distB="0" distL="0" distR="0" wp14:anchorId="49A5014D" wp14:editId="5A2FC39F">
                  <wp:extent cx="1702333" cy="11131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709739" cy="1118026"/>
                          </a:xfrm>
                          <a:prstGeom prst="rect">
                            <a:avLst/>
                          </a:prstGeom>
                        </pic:spPr>
                      </pic:pic>
                    </a:graphicData>
                  </a:graphic>
                </wp:inline>
              </w:drawing>
            </w:r>
          </w:p>
        </w:tc>
      </w:tr>
    </w:tbl>
    <w:p w:rsidR="00393647" w:rsidRPr="003D43AE" w:rsidRDefault="00393647" w:rsidP="00320FE9">
      <w:pPr>
        <w:rPr>
          <w:rFonts w:ascii="Georgia" w:hAnsi="Georgia"/>
        </w:rPr>
      </w:pPr>
      <w:r w:rsidRPr="003D43AE">
        <w:rPr>
          <w:rFonts w:ascii="Georgia" w:hAnsi="Georgia"/>
        </w:rPr>
        <w:t xml:space="preserve">    </w:t>
      </w:r>
    </w:p>
    <w:p w:rsidR="001447EE" w:rsidRPr="003D43AE" w:rsidRDefault="00393647" w:rsidP="00393647">
      <w:pPr>
        <w:pStyle w:val="ListParagraph"/>
        <w:ind w:left="1080"/>
        <w:rPr>
          <w:rFonts w:ascii="Georgia" w:hAnsi="Georgia"/>
        </w:rPr>
      </w:pPr>
      <w:r w:rsidRPr="003D43AE">
        <w:rPr>
          <w:rFonts w:ascii="Georgia" w:hAnsi="Georgia"/>
        </w:rPr>
        <w:t xml:space="preserve">To bring the figures to the front of the Windows environment, </w:t>
      </w:r>
      <w:r w:rsidR="00ED3DFE" w:rsidRPr="003D43AE">
        <w:rPr>
          <w:rFonts w:ascii="Georgia" w:hAnsi="Georgia"/>
        </w:rPr>
        <w:t xml:space="preserve">click on </w:t>
      </w:r>
      <w:proofErr w:type="spellStart"/>
      <w:r w:rsidR="00ED3DFE" w:rsidRPr="003D43AE">
        <w:rPr>
          <w:rFonts w:ascii="Georgia" w:hAnsi="Georgia"/>
        </w:rPr>
        <w:t>pyplot</w:t>
      </w:r>
      <w:proofErr w:type="spellEnd"/>
      <w:r w:rsidR="00ED3DFE" w:rsidRPr="003D43AE">
        <w:rPr>
          <w:rFonts w:ascii="Georgia" w:hAnsi="Georgia"/>
        </w:rPr>
        <w:t xml:space="preserve"> icon</w:t>
      </w:r>
      <w:r w:rsidRPr="003D43AE">
        <w:rPr>
          <w:rFonts w:ascii="Georgia" w:hAnsi="Georgia"/>
        </w:rPr>
        <w:t>s</w:t>
      </w:r>
      <w:r w:rsidR="00ED3DFE" w:rsidRPr="003D43AE">
        <w:rPr>
          <w:rFonts w:ascii="Georgia" w:hAnsi="Georgia"/>
        </w:rPr>
        <w:t xml:space="preserve"> in the </w:t>
      </w:r>
      <w:r w:rsidRPr="003D43AE">
        <w:rPr>
          <w:rFonts w:ascii="Georgia" w:hAnsi="Georgia"/>
        </w:rPr>
        <w:t xml:space="preserve">Windows </w:t>
      </w:r>
      <w:r w:rsidR="00ED3DFE" w:rsidRPr="003D43AE">
        <w:rPr>
          <w:rFonts w:ascii="Georgia" w:hAnsi="Georgia"/>
        </w:rPr>
        <w:t>taskbar</w:t>
      </w:r>
      <w:r w:rsidRPr="003D43AE">
        <w:rPr>
          <w:rFonts w:ascii="Georgia" w:hAnsi="Georgia"/>
        </w:rPr>
        <w:t>.</w:t>
      </w:r>
      <w:r w:rsidR="00ED3DFE" w:rsidRPr="003D43AE">
        <w:rPr>
          <w:rFonts w:ascii="Georgia" w:hAnsi="Georgia"/>
        </w:rPr>
        <w:t xml:space="preserve"> </w:t>
      </w:r>
    </w:p>
    <w:p w:rsidR="00393647" w:rsidRPr="003D43AE" w:rsidRDefault="00393647" w:rsidP="00393647">
      <w:pPr>
        <w:pStyle w:val="ListParagraph"/>
        <w:ind w:left="1080"/>
        <w:jc w:val="center"/>
        <w:rPr>
          <w:rFonts w:ascii="Georgia" w:hAnsi="Georgia"/>
        </w:rPr>
      </w:pPr>
      <w:r w:rsidRPr="003D43AE">
        <w:rPr>
          <w:rFonts w:ascii="Georgia" w:hAnsi="Georgia"/>
          <w:noProof/>
        </w:rPr>
        <w:lastRenderedPageBreak/>
        <w:drawing>
          <wp:inline distT="0" distB="0" distL="0" distR="0" wp14:anchorId="75709F59" wp14:editId="7C9E0B72">
            <wp:extent cx="342277" cy="21644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4214" cy="217665"/>
                    </a:xfrm>
                    <a:prstGeom prst="rect">
                      <a:avLst/>
                    </a:prstGeom>
                  </pic:spPr>
                </pic:pic>
              </a:graphicData>
            </a:graphic>
          </wp:inline>
        </w:drawing>
      </w:r>
    </w:p>
    <w:p w:rsidR="003926EB" w:rsidRPr="003D43AE" w:rsidRDefault="007C70C4" w:rsidP="001447EE">
      <w:pPr>
        <w:ind w:left="1080"/>
        <w:rPr>
          <w:rFonts w:ascii="Georgia" w:hAnsi="Georgia" w:cs="Arial"/>
        </w:rPr>
      </w:pPr>
      <w:r w:rsidRPr="003D43AE">
        <w:rPr>
          <w:rFonts w:ascii="Georgia" w:hAnsi="Georgia" w:cs="Arial"/>
        </w:rPr>
        <w:t xml:space="preserve">Examine all three figures on your screen. </w:t>
      </w:r>
      <w:r w:rsidR="001447EE" w:rsidRPr="003D43AE">
        <w:rPr>
          <w:rFonts w:ascii="Georgia" w:hAnsi="Georgia" w:cs="Arial"/>
        </w:rPr>
        <w:t xml:space="preserve">The </w:t>
      </w:r>
      <w:r w:rsidR="00432C9F" w:rsidRPr="003D43AE">
        <w:rPr>
          <w:rFonts w:ascii="Georgia" w:hAnsi="Georgia" w:cs="Arial"/>
        </w:rPr>
        <w:t xml:space="preserve">three </w:t>
      </w:r>
      <w:r w:rsidR="001447EE" w:rsidRPr="003D43AE">
        <w:rPr>
          <w:rFonts w:ascii="Georgia" w:hAnsi="Georgia" w:cs="Arial"/>
        </w:rPr>
        <w:t xml:space="preserve">figures </w:t>
      </w:r>
      <w:r w:rsidR="00ED3DFE" w:rsidRPr="003D43AE">
        <w:rPr>
          <w:rFonts w:ascii="Georgia" w:hAnsi="Georgia" w:cs="Arial"/>
        </w:rPr>
        <w:t xml:space="preserve">show the </w:t>
      </w:r>
      <w:r w:rsidR="00432C9F" w:rsidRPr="003D43AE">
        <w:rPr>
          <w:rFonts w:ascii="Georgia" w:hAnsi="Georgia" w:cs="Arial"/>
        </w:rPr>
        <w:t>identification of the eye’s co</w:t>
      </w:r>
      <w:r w:rsidR="00E47BC2">
        <w:rPr>
          <w:rFonts w:ascii="Georgia" w:hAnsi="Georgia" w:cs="Arial"/>
        </w:rPr>
        <w:t>ordinates, the resizing of the E</w:t>
      </w:r>
      <w:r w:rsidR="00432C9F" w:rsidRPr="003D43AE">
        <w:rPr>
          <w:rFonts w:ascii="Georgia" w:hAnsi="Georgia" w:cs="Arial"/>
        </w:rPr>
        <w:t xml:space="preserve">arth’s image, and the </w:t>
      </w:r>
      <w:r w:rsidR="001447EE" w:rsidRPr="003D43AE">
        <w:rPr>
          <w:rFonts w:ascii="Georgia" w:hAnsi="Georgia" w:cs="Arial"/>
        </w:rPr>
        <w:t xml:space="preserve">pasting </w:t>
      </w:r>
      <w:r w:rsidR="00E47BC2">
        <w:rPr>
          <w:rFonts w:ascii="Georgia" w:hAnsi="Georgia" w:cs="Arial"/>
        </w:rPr>
        <w:t>of the E</w:t>
      </w:r>
      <w:r w:rsidR="00432C9F" w:rsidRPr="003D43AE">
        <w:rPr>
          <w:rFonts w:ascii="Georgia" w:hAnsi="Georgia" w:cs="Arial"/>
        </w:rPr>
        <w:t xml:space="preserve">arth on top of the eye. </w:t>
      </w:r>
    </w:p>
    <w:p w:rsidR="003926EB" w:rsidRPr="003D43AE" w:rsidRDefault="003926EB" w:rsidP="001447EE">
      <w:pPr>
        <w:ind w:left="1080"/>
        <w:rPr>
          <w:rFonts w:ascii="Georgia" w:hAnsi="Georgia" w:cs="Arial"/>
        </w:rPr>
      </w:pPr>
    </w:p>
    <w:p w:rsidR="007C70C4" w:rsidRDefault="00ED3DFE" w:rsidP="006B40A5">
      <w:pPr>
        <w:pStyle w:val="ListParagraph"/>
        <w:numPr>
          <w:ilvl w:val="0"/>
          <w:numId w:val="20"/>
        </w:numPr>
        <w:rPr>
          <w:rFonts w:ascii="Georgia" w:hAnsi="Georgia" w:cs="Arial"/>
        </w:rPr>
      </w:pPr>
      <w:r w:rsidRPr="003D43AE">
        <w:rPr>
          <w:rFonts w:ascii="Georgia" w:hAnsi="Georgia" w:cs="Arial"/>
        </w:rPr>
        <w:t>The code creating the figure above on the left is shown below.</w:t>
      </w:r>
    </w:p>
    <w:p w:rsidR="00CC6566" w:rsidRPr="003D43AE" w:rsidRDefault="00CC6566" w:rsidP="00CC6566">
      <w:pPr>
        <w:pStyle w:val="ListParagraph"/>
        <w:ind w:left="1080"/>
        <w:rPr>
          <w:rFonts w:ascii="Georgia" w:hAnsi="Georgia" w:cs="Arial"/>
        </w:rPr>
      </w:pPr>
    </w:p>
    <w:tbl>
      <w:tblPr>
        <w:tblStyle w:val="TableGrid"/>
        <w:tblW w:w="8280" w:type="dxa"/>
        <w:tblInd w:w="1008" w:type="dxa"/>
        <w:tblBorders>
          <w:top w:val="none" w:sz="0" w:space="0" w:color="auto"/>
          <w:left w:val="double" w:sz="18" w:space="0" w:color="00B0F0"/>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8"/>
        <w:gridCol w:w="7722"/>
      </w:tblGrid>
      <w:tr w:rsidR="007C70C4" w:rsidRPr="003D43AE" w:rsidTr="007E05A3">
        <w:tc>
          <w:tcPr>
            <w:tcW w:w="558" w:type="dxa"/>
            <w:shd w:val="clear" w:color="auto" w:fill="F2F2F2" w:themeFill="background1" w:themeFillShade="F2"/>
          </w:tcPr>
          <w:p w:rsidR="007C70C4" w:rsidRPr="00CC6566" w:rsidRDefault="007C70C4" w:rsidP="000D2A2F">
            <w:pPr>
              <w:pStyle w:val="ActivitySection"/>
              <w:tabs>
                <w:tab w:val="right" w:pos="485"/>
              </w:tabs>
              <w:spacing w:before="0" w:after="0"/>
              <w:jc w:val="right"/>
              <w:rPr>
                <w:rFonts w:ascii="Courier New" w:hAnsi="Courier New" w:cs="Courier New"/>
                <w:b w:val="0"/>
                <w:sz w:val="18"/>
                <w:szCs w:val="18"/>
              </w:rPr>
            </w:pPr>
            <w:r w:rsidRPr="00CC6566">
              <w:rPr>
                <w:rFonts w:ascii="Courier New" w:hAnsi="Courier New" w:cs="Courier New"/>
                <w:b w:val="0"/>
                <w:sz w:val="18"/>
                <w:szCs w:val="18"/>
              </w:rPr>
              <w:t>14</w:t>
            </w:r>
          </w:p>
          <w:p w:rsidR="007C70C4" w:rsidRPr="00CC6566" w:rsidRDefault="007C70C4" w:rsidP="000D2A2F">
            <w:pPr>
              <w:pStyle w:val="ActivitySection"/>
              <w:tabs>
                <w:tab w:val="right" w:pos="485"/>
              </w:tabs>
              <w:spacing w:before="0" w:after="0"/>
              <w:jc w:val="right"/>
              <w:rPr>
                <w:rFonts w:ascii="Courier New" w:hAnsi="Courier New" w:cs="Courier New"/>
                <w:b w:val="0"/>
                <w:sz w:val="18"/>
                <w:szCs w:val="18"/>
              </w:rPr>
            </w:pPr>
            <w:r w:rsidRPr="00CC6566">
              <w:rPr>
                <w:rFonts w:ascii="Courier New" w:hAnsi="Courier New" w:cs="Courier New"/>
                <w:b w:val="0"/>
                <w:sz w:val="18"/>
                <w:szCs w:val="18"/>
              </w:rPr>
              <w:t>15</w:t>
            </w:r>
          </w:p>
          <w:p w:rsidR="007C70C4" w:rsidRPr="00CC6566" w:rsidRDefault="007C70C4" w:rsidP="000D2A2F">
            <w:pPr>
              <w:pStyle w:val="ActivitySection"/>
              <w:tabs>
                <w:tab w:val="right" w:pos="485"/>
              </w:tabs>
              <w:spacing w:before="0" w:after="0"/>
              <w:jc w:val="right"/>
              <w:rPr>
                <w:rFonts w:ascii="Courier New" w:hAnsi="Courier New" w:cs="Courier New"/>
                <w:b w:val="0"/>
                <w:sz w:val="18"/>
                <w:szCs w:val="18"/>
              </w:rPr>
            </w:pPr>
            <w:r w:rsidRPr="00CC6566">
              <w:rPr>
                <w:rFonts w:ascii="Courier New" w:hAnsi="Courier New" w:cs="Courier New"/>
                <w:b w:val="0"/>
                <w:sz w:val="18"/>
                <w:szCs w:val="18"/>
              </w:rPr>
              <w:t>16</w:t>
            </w:r>
          </w:p>
          <w:p w:rsidR="007C70C4" w:rsidRPr="00CC6566" w:rsidRDefault="007C70C4" w:rsidP="000D2A2F">
            <w:pPr>
              <w:pStyle w:val="ActivitySection"/>
              <w:tabs>
                <w:tab w:val="right" w:pos="485"/>
              </w:tabs>
              <w:spacing w:before="0" w:after="0"/>
              <w:jc w:val="right"/>
              <w:rPr>
                <w:rFonts w:ascii="Courier New" w:hAnsi="Courier New" w:cs="Courier New"/>
                <w:b w:val="0"/>
                <w:sz w:val="18"/>
                <w:szCs w:val="18"/>
              </w:rPr>
            </w:pPr>
            <w:r w:rsidRPr="00CC6566">
              <w:rPr>
                <w:rFonts w:ascii="Courier New" w:hAnsi="Courier New" w:cs="Courier New"/>
                <w:b w:val="0"/>
                <w:sz w:val="18"/>
                <w:szCs w:val="18"/>
              </w:rPr>
              <w:t>17</w:t>
            </w:r>
          </w:p>
          <w:p w:rsidR="007C70C4" w:rsidRPr="00CC6566" w:rsidRDefault="007C70C4" w:rsidP="000D2A2F">
            <w:pPr>
              <w:pStyle w:val="ActivitySection"/>
              <w:tabs>
                <w:tab w:val="right" w:pos="485"/>
              </w:tabs>
              <w:spacing w:before="0" w:after="0"/>
              <w:jc w:val="right"/>
              <w:rPr>
                <w:rFonts w:ascii="Courier New" w:hAnsi="Courier New" w:cs="Courier New"/>
                <w:b w:val="0"/>
                <w:sz w:val="18"/>
                <w:szCs w:val="18"/>
              </w:rPr>
            </w:pPr>
            <w:r w:rsidRPr="00CC6566">
              <w:rPr>
                <w:rFonts w:ascii="Courier New" w:hAnsi="Courier New" w:cs="Courier New"/>
                <w:b w:val="0"/>
                <w:sz w:val="18"/>
                <w:szCs w:val="18"/>
              </w:rPr>
              <w:t>18</w:t>
            </w:r>
          </w:p>
          <w:p w:rsidR="007C70C4" w:rsidRPr="00CC6566" w:rsidRDefault="007C70C4" w:rsidP="000D2A2F">
            <w:pPr>
              <w:pStyle w:val="ActivitySection"/>
              <w:tabs>
                <w:tab w:val="right" w:pos="485"/>
              </w:tabs>
              <w:spacing w:before="0" w:after="0"/>
              <w:jc w:val="right"/>
              <w:rPr>
                <w:rFonts w:ascii="Courier New" w:hAnsi="Courier New" w:cs="Courier New"/>
                <w:b w:val="0"/>
                <w:sz w:val="18"/>
                <w:szCs w:val="18"/>
              </w:rPr>
            </w:pPr>
            <w:r w:rsidRPr="00CC6566">
              <w:rPr>
                <w:rFonts w:ascii="Courier New" w:hAnsi="Courier New" w:cs="Courier New"/>
                <w:b w:val="0"/>
                <w:sz w:val="18"/>
                <w:szCs w:val="18"/>
              </w:rPr>
              <w:t>19</w:t>
            </w:r>
          </w:p>
          <w:p w:rsidR="007E05A3" w:rsidRPr="00CC6566" w:rsidRDefault="007E05A3" w:rsidP="000D2A2F">
            <w:pPr>
              <w:pStyle w:val="ActivitySection"/>
              <w:tabs>
                <w:tab w:val="right" w:pos="485"/>
              </w:tabs>
              <w:spacing w:before="0" w:after="0"/>
              <w:jc w:val="right"/>
              <w:rPr>
                <w:rFonts w:ascii="Courier New" w:hAnsi="Courier New" w:cs="Courier New"/>
                <w:b w:val="0"/>
                <w:sz w:val="18"/>
                <w:szCs w:val="18"/>
              </w:rPr>
            </w:pPr>
            <w:r w:rsidRPr="00CC6566">
              <w:rPr>
                <w:rFonts w:ascii="Courier New" w:hAnsi="Courier New" w:cs="Courier New"/>
                <w:b w:val="0"/>
                <w:sz w:val="18"/>
                <w:szCs w:val="18"/>
              </w:rPr>
              <w:t>20</w:t>
            </w:r>
          </w:p>
          <w:p w:rsidR="007E05A3" w:rsidRPr="00CC6566" w:rsidRDefault="007E05A3" w:rsidP="000D2A2F">
            <w:pPr>
              <w:pStyle w:val="ActivitySection"/>
              <w:tabs>
                <w:tab w:val="right" w:pos="485"/>
              </w:tabs>
              <w:spacing w:before="0" w:after="0"/>
              <w:jc w:val="right"/>
              <w:rPr>
                <w:rFonts w:ascii="Courier New" w:hAnsi="Courier New" w:cs="Courier New"/>
                <w:b w:val="0"/>
                <w:sz w:val="18"/>
                <w:szCs w:val="18"/>
              </w:rPr>
            </w:pPr>
            <w:r w:rsidRPr="00CC6566">
              <w:rPr>
                <w:rFonts w:ascii="Courier New" w:hAnsi="Courier New" w:cs="Courier New"/>
                <w:b w:val="0"/>
                <w:sz w:val="18"/>
                <w:szCs w:val="18"/>
              </w:rPr>
              <w:t>21</w:t>
            </w:r>
          </w:p>
          <w:p w:rsidR="007E05A3" w:rsidRPr="00CC6566" w:rsidRDefault="007E05A3" w:rsidP="000D2A2F">
            <w:pPr>
              <w:pStyle w:val="ActivitySection"/>
              <w:tabs>
                <w:tab w:val="right" w:pos="485"/>
              </w:tabs>
              <w:spacing w:before="0" w:after="0"/>
              <w:jc w:val="right"/>
              <w:rPr>
                <w:rFonts w:ascii="Courier New" w:hAnsi="Courier New" w:cs="Courier New"/>
                <w:b w:val="0"/>
                <w:sz w:val="18"/>
                <w:szCs w:val="18"/>
              </w:rPr>
            </w:pPr>
            <w:r w:rsidRPr="00CC6566">
              <w:rPr>
                <w:rFonts w:ascii="Courier New" w:hAnsi="Courier New" w:cs="Courier New"/>
                <w:b w:val="0"/>
                <w:sz w:val="18"/>
                <w:szCs w:val="18"/>
              </w:rPr>
              <w:t>22</w:t>
            </w:r>
          </w:p>
          <w:p w:rsidR="007E05A3" w:rsidRPr="00CC6566" w:rsidRDefault="007E05A3" w:rsidP="000D2A2F">
            <w:pPr>
              <w:pStyle w:val="ActivitySection"/>
              <w:tabs>
                <w:tab w:val="right" w:pos="485"/>
              </w:tabs>
              <w:spacing w:before="0" w:after="0"/>
              <w:jc w:val="right"/>
              <w:rPr>
                <w:rFonts w:ascii="Courier New" w:hAnsi="Courier New" w:cs="Courier New"/>
                <w:b w:val="0"/>
                <w:sz w:val="18"/>
                <w:szCs w:val="18"/>
              </w:rPr>
            </w:pPr>
            <w:r w:rsidRPr="00CC6566">
              <w:rPr>
                <w:rFonts w:ascii="Courier New" w:hAnsi="Courier New" w:cs="Courier New"/>
                <w:b w:val="0"/>
                <w:sz w:val="18"/>
                <w:szCs w:val="18"/>
              </w:rPr>
              <w:t>23</w:t>
            </w:r>
          </w:p>
          <w:p w:rsidR="007E05A3" w:rsidRPr="00CC6566" w:rsidRDefault="007E05A3" w:rsidP="007E05A3">
            <w:pPr>
              <w:pStyle w:val="ActivitySection"/>
              <w:tabs>
                <w:tab w:val="right" w:pos="485"/>
              </w:tabs>
              <w:spacing w:before="0" w:after="0"/>
              <w:jc w:val="right"/>
              <w:rPr>
                <w:rFonts w:ascii="Courier New" w:hAnsi="Courier New" w:cs="Courier New"/>
                <w:b w:val="0"/>
                <w:sz w:val="18"/>
                <w:szCs w:val="18"/>
              </w:rPr>
            </w:pPr>
            <w:r w:rsidRPr="00CC6566">
              <w:rPr>
                <w:rFonts w:ascii="Courier New" w:hAnsi="Courier New" w:cs="Courier New"/>
                <w:b w:val="0"/>
                <w:sz w:val="18"/>
                <w:szCs w:val="18"/>
              </w:rPr>
              <w:t>24</w:t>
            </w:r>
          </w:p>
        </w:tc>
        <w:tc>
          <w:tcPr>
            <w:tcW w:w="7722" w:type="dxa"/>
          </w:tcPr>
          <w:p w:rsidR="007C70C4" w:rsidRPr="00CC6566" w:rsidRDefault="007C70C4" w:rsidP="000D2A2F">
            <w:pPr>
              <w:pStyle w:val="NormalWeb"/>
              <w:spacing w:before="0" w:beforeAutospacing="0" w:after="0" w:afterAutospacing="0"/>
              <w:rPr>
                <w:rFonts w:ascii="Courier New" w:hAnsi="Courier New" w:cs="Courier New"/>
                <w:i/>
                <w:color w:val="31849B" w:themeColor="accent5" w:themeShade="BF"/>
                <w:sz w:val="18"/>
                <w:szCs w:val="18"/>
              </w:rPr>
            </w:pPr>
            <w:r w:rsidRPr="00CC6566">
              <w:rPr>
                <w:rFonts w:ascii="Courier New" w:hAnsi="Courier New" w:cs="Courier New"/>
                <w:i/>
                <w:color w:val="31849B" w:themeColor="accent5" w:themeShade="BF"/>
                <w:sz w:val="18"/>
                <w:szCs w:val="18"/>
              </w:rPr>
              <w:t>#</w:t>
            </w:r>
            <w:r w:rsidR="007E05A3" w:rsidRPr="00CC6566">
              <w:rPr>
                <w:rFonts w:ascii="Courier New" w:hAnsi="Courier New" w:cs="Courier New"/>
                <w:i/>
                <w:color w:val="31849B" w:themeColor="accent5" w:themeShade="BF"/>
                <w:sz w:val="18"/>
                <w:szCs w:val="18"/>
              </w:rPr>
              <w:t xml:space="preserve"> O</w:t>
            </w:r>
            <w:r w:rsidRPr="00CC6566">
              <w:rPr>
                <w:rFonts w:ascii="Courier New" w:hAnsi="Courier New" w:cs="Courier New"/>
                <w:i/>
                <w:color w:val="31849B" w:themeColor="accent5" w:themeShade="BF"/>
                <w:sz w:val="18"/>
                <w:szCs w:val="18"/>
              </w:rPr>
              <w:t>pen and show the student image in a new Figure window</w:t>
            </w:r>
          </w:p>
          <w:p w:rsidR="007C70C4" w:rsidRPr="00CC6566" w:rsidRDefault="007C70C4" w:rsidP="000D2A2F">
            <w:pPr>
              <w:pStyle w:val="NormalWeb"/>
              <w:spacing w:before="0" w:beforeAutospacing="0" w:after="0" w:afterAutospacing="0"/>
              <w:rPr>
                <w:rFonts w:ascii="Courier New" w:hAnsi="Courier New" w:cs="Courier New"/>
                <w:sz w:val="18"/>
                <w:szCs w:val="18"/>
              </w:rPr>
            </w:pPr>
            <w:proofErr w:type="spellStart"/>
            <w:r w:rsidRPr="00CC6566">
              <w:rPr>
                <w:rFonts w:ascii="Courier New" w:hAnsi="Courier New" w:cs="Courier New"/>
                <w:sz w:val="18"/>
                <w:szCs w:val="18"/>
              </w:rPr>
              <w:t>student_img</w:t>
            </w:r>
            <w:proofErr w:type="spellEnd"/>
            <w:r w:rsidRPr="00CC6566">
              <w:rPr>
                <w:rFonts w:ascii="Courier New" w:hAnsi="Courier New" w:cs="Courier New"/>
                <w:sz w:val="18"/>
                <w:szCs w:val="18"/>
              </w:rPr>
              <w:t xml:space="preserve"> = </w:t>
            </w:r>
            <w:proofErr w:type="spellStart"/>
            <w:r w:rsidRPr="00CC6566">
              <w:rPr>
                <w:rFonts w:ascii="Courier New" w:hAnsi="Courier New" w:cs="Courier New"/>
                <w:sz w:val="18"/>
                <w:szCs w:val="18"/>
              </w:rPr>
              <w:t>PIL.Image.open</w:t>
            </w:r>
            <w:proofErr w:type="spellEnd"/>
            <w:r w:rsidRPr="00CC6566">
              <w:rPr>
                <w:rFonts w:ascii="Courier New" w:hAnsi="Courier New" w:cs="Courier New"/>
                <w:sz w:val="18"/>
                <w:szCs w:val="18"/>
              </w:rPr>
              <w:t>(</w:t>
            </w:r>
            <w:proofErr w:type="spellStart"/>
            <w:r w:rsidRPr="00CC6566">
              <w:rPr>
                <w:rFonts w:ascii="Courier New" w:hAnsi="Courier New" w:cs="Courier New"/>
                <w:sz w:val="18"/>
                <w:szCs w:val="18"/>
              </w:rPr>
              <w:t>student_file</w:t>
            </w:r>
            <w:proofErr w:type="spellEnd"/>
            <w:r w:rsidRPr="00CC6566">
              <w:rPr>
                <w:rFonts w:ascii="Courier New" w:hAnsi="Courier New" w:cs="Courier New"/>
                <w:sz w:val="18"/>
                <w:szCs w:val="18"/>
              </w:rPr>
              <w:t>)</w:t>
            </w:r>
          </w:p>
          <w:p w:rsidR="007C70C4" w:rsidRPr="00CC6566" w:rsidRDefault="007C70C4" w:rsidP="000D2A2F">
            <w:pPr>
              <w:pStyle w:val="NormalWeb"/>
              <w:spacing w:before="0" w:beforeAutospacing="0" w:after="0" w:afterAutospacing="0"/>
              <w:rPr>
                <w:rFonts w:ascii="Courier New" w:hAnsi="Courier New" w:cs="Courier New"/>
                <w:sz w:val="18"/>
                <w:szCs w:val="18"/>
              </w:rPr>
            </w:pPr>
            <w:r w:rsidRPr="00CC6566">
              <w:rPr>
                <w:rFonts w:ascii="Courier New" w:hAnsi="Courier New" w:cs="Courier New"/>
                <w:sz w:val="18"/>
                <w:szCs w:val="18"/>
              </w:rPr>
              <w:t xml:space="preserve">fig, ax = </w:t>
            </w:r>
            <w:proofErr w:type="spellStart"/>
            <w:r w:rsidRPr="00CC6566">
              <w:rPr>
                <w:rFonts w:ascii="Courier New" w:hAnsi="Courier New" w:cs="Courier New"/>
                <w:sz w:val="18"/>
                <w:szCs w:val="18"/>
              </w:rPr>
              <w:t>plt.subplots</w:t>
            </w:r>
            <w:proofErr w:type="spellEnd"/>
            <w:r w:rsidRPr="00CC6566">
              <w:rPr>
                <w:rFonts w:ascii="Courier New" w:hAnsi="Courier New" w:cs="Courier New"/>
                <w:sz w:val="18"/>
                <w:szCs w:val="18"/>
              </w:rPr>
              <w:t>(1, 2)</w:t>
            </w:r>
          </w:p>
          <w:p w:rsidR="007C70C4" w:rsidRPr="00CC6566" w:rsidRDefault="007C70C4" w:rsidP="000D2A2F">
            <w:pPr>
              <w:pStyle w:val="NormalWeb"/>
              <w:spacing w:before="0" w:beforeAutospacing="0" w:after="0" w:afterAutospacing="0"/>
              <w:rPr>
                <w:rFonts w:ascii="Courier New" w:hAnsi="Courier New" w:cs="Courier New"/>
                <w:sz w:val="18"/>
                <w:szCs w:val="18"/>
              </w:rPr>
            </w:pPr>
            <w:r w:rsidRPr="00CC6566">
              <w:rPr>
                <w:rFonts w:ascii="Courier New" w:hAnsi="Courier New" w:cs="Courier New"/>
                <w:sz w:val="18"/>
                <w:szCs w:val="18"/>
              </w:rPr>
              <w:t>ax[0].</w:t>
            </w:r>
            <w:proofErr w:type="spellStart"/>
            <w:r w:rsidRPr="00CC6566">
              <w:rPr>
                <w:rFonts w:ascii="Courier New" w:hAnsi="Courier New" w:cs="Courier New"/>
                <w:sz w:val="18"/>
                <w:szCs w:val="18"/>
              </w:rPr>
              <w:t>imshow</w:t>
            </w:r>
            <w:proofErr w:type="spellEnd"/>
            <w:r w:rsidRPr="00CC6566">
              <w:rPr>
                <w:rFonts w:ascii="Courier New" w:hAnsi="Courier New" w:cs="Courier New"/>
                <w:sz w:val="18"/>
                <w:szCs w:val="18"/>
              </w:rPr>
              <w:t>(</w:t>
            </w:r>
            <w:proofErr w:type="spellStart"/>
            <w:r w:rsidRPr="00CC6566">
              <w:rPr>
                <w:rFonts w:ascii="Courier New" w:hAnsi="Courier New" w:cs="Courier New"/>
                <w:sz w:val="18"/>
                <w:szCs w:val="18"/>
              </w:rPr>
              <w:t>student_img</w:t>
            </w:r>
            <w:proofErr w:type="spellEnd"/>
            <w:r w:rsidRPr="00CC6566">
              <w:rPr>
                <w:rFonts w:ascii="Courier New" w:hAnsi="Courier New" w:cs="Courier New"/>
                <w:sz w:val="18"/>
                <w:szCs w:val="18"/>
              </w:rPr>
              <w:t>, interpolation=</w:t>
            </w:r>
            <w:r w:rsidRPr="00CC6566">
              <w:rPr>
                <w:rFonts w:ascii="Courier New" w:hAnsi="Courier New" w:cs="Courier New"/>
                <w:color w:val="C00000"/>
                <w:sz w:val="18"/>
                <w:szCs w:val="18"/>
              </w:rPr>
              <w:t>'none'</w:t>
            </w:r>
            <w:r w:rsidRPr="00CC6566">
              <w:rPr>
                <w:rFonts w:ascii="Courier New" w:hAnsi="Courier New" w:cs="Courier New"/>
                <w:sz w:val="18"/>
                <w:szCs w:val="18"/>
              </w:rPr>
              <w:t>)</w:t>
            </w:r>
          </w:p>
          <w:p w:rsidR="007C70C4" w:rsidRPr="00CC6566" w:rsidRDefault="007C70C4" w:rsidP="000D2A2F">
            <w:pPr>
              <w:pStyle w:val="NormalWeb"/>
              <w:spacing w:before="0" w:beforeAutospacing="0" w:after="0" w:afterAutospacing="0"/>
              <w:rPr>
                <w:rFonts w:ascii="Courier New" w:hAnsi="Courier New" w:cs="Courier New"/>
                <w:sz w:val="18"/>
                <w:szCs w:val="18"/>
              </w:rPr>
            </w:pPr>
          </w:p>
          <w:p w:rsidR="007C70C4" w:rsidRPr="00CC6566" w:rsidRDefault="007C70C4" w:rsidP="000D2A2F">
            <w:pPr>
              <w:pStyle w:val="NormalWeb"/>
              <w:spacing w:before="0" w:beforeAutospacing="0" w:after="0" w:afterAutospacing="0"/>
              <w:rPr>
                <w:rFonts w:ascii="Courier New" w:hAnsi="Courier New" w:cs="Courier New"/>
                <w:i/>
                <w:color w:val="31849B" w:themeColor="accent5" w:themeShade="BF"/>
                <w:sz w:val="18"/>
                <w:szCs w:val="18"/>
              </w:rPr>
            </w:pPr>
            <w:r w:rsidRPr="00CC6566">
              <w:rPr>
                <w:rFonts w:ascii="Courier New" w:hAnsi="Courier New" w:cs="Courier New"/>
                <w:i/>
                <w:color w:val="31849B" w:themeColor="accent5" w:themeShade="BF"/>
                <w:sz w:val="18"/>
                <w:szCs w:val="18"/>
              </w:rPr>
              <w:t>#</w:t>
            </w:r>
            <w:r w:rsidR="007E05A3" w:rsidRPr="00CC6566">
              <w:rPr>
                <w:rFonts w:ascii="Courier New" w:hAnsi="Courier New" w:cs="Courier New"/>
                <w:i/>
                <w:color w:val="31849B" w:themeColor="accent5" w:themeShade="BF"/>
                <w:sz w:val="18"/>
                <w:szCs w:val="18"/>
              </w:rPr>
              <w:t xml:space="preserve"> D</w:t>
            </w:r>
            <w:r w:rsidRPr="00CC6566">
              <w:rPr>
                <w:rFonts w:ascii="Courier New" w:hAnsi="Courier New" w:cs="Courier New"/>
                <w:i/>
                <w:color w:val="31849B" w:themeColor="accent5" w:themeShade="BF"/>
                <w:sz w:val="18"/>
                <w:szCs w:val="18"/>
              </w:rPr>
              <w:t>i</w:t>
            </w:r>
            <w:r w:rsidR="007E05A3" w:rsidRPr="00CC6566">
              <w:rPr>
                <w:rFonts w:ascii="Courier New" w:hAnsi="Courier New" w:cs="Courier New"/>
                <w:i/>
                <w:color w:val="31849B" w:themeColor="accent5" w:themeShade="BF"/>
                <w:sz w:val="18"/>
                <w:szCs w:val="18"/>
              </w:rPr>
              <w:t>s</w:t>
            </w:r>
            <w:r w:rsidRPr="00CC6566">
              <w:rPr>
                <w:rFonts w:ascii="Courier New" w:hAnsi="Courier New" w:cs="Courier New"/>
                <w:i/>
                <w:color w:val="31849B" w:themeColor="accent5" w:themeShade="BF"/>
                <w:sz w:val="18"/>
                <w:szCs w:val="18"/>
              </w:rPr>
              <w:t>play student in second axes and set window to the right eye</w:t>
            </w:r>
          </w:p>
          <w:p w:rsidR="007C70C4" w:rsidRPr="00CC6566" w:rsidRDefault="007C70C4" w:rsidP="000D2A2F">
            <w:pPr>
              <w:pStyle w:val="NormalWeb"/>
              <w:spacing w:before="0" w:beforeAutospacing="0" w:after="0" w:afterAutospacing="0"/>
              <w:rPr>
                <w:rFonts w:ascii="Courier New" w:hAnsi="Courier New" w:cs="Courier New"/>
                <w:sz w:val="18"/>
                <w:szCs w:val="18"/>
              </w:rPr>
            </w:pPr>
            <w:r w:rsidRPr="00CC6566">
              <w:rPr>
                <w:rFonts w:ascii="Courier New" w:hAnsi="Courier New" w:cs="Courier New"/>
                <w:sz w:val="18"/>
                <w:szCs w:val="18"/>
              </w:rPr>
              <w:t>ax[1].</w:t>
            </w:r>
            <w:proofErr w:type="spellStart"/>
            <w:r w:rsidRPr="00CC6566">
              <w:rPr>
                <w:rFonts w:ascii="Courier New" w:hAnsi="Courier New" w:cs="Courier New"/>
                <w:sz w:val="18"/>
                <w:szCs w:val="18"/>
              </w:rPr>
              <w:t>imshow</w:t>
            </w:r>
            <w:proofErr w:type="spellEnd"/>
            <w:r w:rsidRPr="00CC6566">
              <w:rPr>
                <w:rFonts w:ascii="Courier New" w:hAnsi="Courier New" w:cs="Courier New"/>
                <w:sz w:val="18"/>
                <w:szCs w:val="18"/>
              </w:rPr>
              <w:t>(</w:t>
            </w:r>
            <w:proofErr w:type="spellStart"/>
            <w:r w:rsidRPr="00CC6566">
              <w:rPr>
                <w:rFonts w:ascii="Courier New" w:hAnsi="Courier New" w:cs="Courier New"/>
                <w:sz w:val="18"/>
                <w:szCs w:val="18"/>
              </w:rPr>
              <w:t>student_img</w:t>
            </w:r>
            <w:proofErr w:type="spellEnd"/>
            <w:r w:rsidRPr="00CC6566">
              <w:rPr>
                <w:rFonts w:ascii="Courier New" w:hAnsi="Courier New" w:cs="Courier New"/>
                <w:sz w:val="18"/>
                <w:szCs w:val="18"/>
              </w:rPr>
              <w:t>, interpolation=</w:t>
            </w:r>
            <w:r w:rsidRPr="00CC6566">
              <w:rPr>
                <w:rFonts w:ascii="Courier New" w:hAnsi="Courier New" w:cs="Courier New"/>
                <w:color w:val="C00000"/>
                <w:sz w:val="18"/>
                <w:szCs w:val="18"/>
              </w:rPr>
              <w:t>'none'</w:t>
            </w:r>
            <w:r w:rsidRPr="00CC6566">
              <w:rPr>
                <w:rFonts w:ascii="Courier New" w:hAnsi="Courier New" w:cs="Courier New"/>
                <w:sz w:val="18"/>
                <w:szCs w:val="18"/>
              </w:rPr>
              <w:t>)</w:t>
            </w:r>
          </w:p>
          <w:p w:rsidR="007C70C4" w:rsidRPr="00CC6566" w:rsidRDefault="007C70C4" w:rsidP="000D2A2F">
            <w:pPr>
              <w:pStyle w:val="NormalWeb"/>
              <w:spacing w:before="0" w:beforeAutospacing="0" w:after="0" w:afterAutospacing="0"/>
              <w:rPr>
                <w:rFonts w:ascii="Courier New" w:hAnsi="Courier New" w:cs="Courier New"/>
                <w:sz w:val="18"/>
                <w:szCs w:val="18"/>
              </w:rPr>
            </w:pPr>
            <w:r w:rsidRPr="00CC6566">
              <w:rPr>
                <w:rFonts w:ascii="Courier New" w:hAnsi="Courier New" w:cs="Courier New"/>
                <w:sz w:val="18"/>
                <w:szCs w:val="18"/>
              </w:rPr>
              <w:t>ax[1].</w:t>
            </w:r>
            <w:proofErr w:type="spellStart"/>
            <w:r w:rsidRPr="00CC6566">
              <w:rPr>
                <w:rFonts w:ascii="Courier New" w:hAnsi="Courier New" w:cs="Courier New"/>
                <w:sz w:val="18"/>
                <w:szCs w:val="18"/>
              </w:rPr>
              <w:t>set_xticks</w:t>
            </w:r>
            <w:proofErr w:type="spellEnd"/>
            <w:r w:rsidRPr="00CC6566">
              <w:rPr>
                <w:rFonts w:ascii="Courier New" w:hAnsi="Courier New" w:cs="Courier New"/>
                <w:sz w:val="18"/>
                <w:szCs w:val="18"/>
              </w:rPr>
              <w:t>(range(1050, 1410, 100))</w:t>
            </w:r>
          </w:p>
          <w:p w:rsidR="007C70C4" w:rsidRPr="00CC6566" w:rsidRDefault="007C70C4" w:rsidP="000D2A2F">
            <w:pPr>
              <w:pStyle w:val="NormalWeb"/>
              <w:spacing w:before="0" w:beforeAutospacing="0" w:after="0" w:afterAutospacing="0"/>
              <w:rPr>
                <w:rFonts w:ascii="Courier New" w:hAnsi="Courier New" w:cs="Courier New"/>
                <w:sz w:val="18"/>
                <w:szCs w:val="18"/>
              </w:rPr>
            </w:pPr>
            <w:r w:rsidRPr="00CC6566">
              <w:rPr>
                <w:rFonts w:ascii="Courier New" w:hAnsi="Courier New" w:cs="Courier New"/>
                <w:sz w:val="18"/>
                <w:szCs w:val="18"/>
              </w:rPr>
              <w:t>ax[1].</w:t>
            </w:r>
            <w:proofErr w:type="spellStart"/>
            <w:r w:rsidRPr="00CC6566">
              <w:rPr>
                <w:rFonts w:ascii="Courier New" w:hAnsi="Courier New" w:cs="Courier New"/>
                <w:sz w:val="18"/>
                <w:szCs w:val="18"/>
              </w:rPr>
              <w:t>set_xlim</w:t>
            </w:r>
            <w:proofErr w:type="spellEnd"/>
            <w:r w:rsidRPr="00CC6566">
              <w:rPr>
                <w:rFonts w:ascii="Courier New" w:hAnsi="Courier New" w:cs="Courier New"/>
                <w:sz w:val="18"/>
                <w:szCs w:val="18"/>
              </w:rPr>
              <w:t>(1050, 1400)</w:t>
            </w:r>
            <w:r w:rsidR="007E05A3" w:rsidRPr="00CC6566">
              <w:rPr>
                <w:rFonts w:ascii="Courier New" w:hAnsi="Courier New" w:cs="Courier New"/>
                <w:sz w:val="18"/>
                <w:szCs w:val="18"/>
              </w:rPr>
              <w:t xml:space="preserve"> </w:t>
            </w:r>
            <w:r w:rsidRPr="00CC6566">
              <w:rPr>
                <w:rFonts w:ascii="Courier New" w:hAnsi="Courier New" w:cs="Courier New"/>
                <w:i/>
                <w:color w:val="31849B" w:themeColor="accent5" w:themeShade="BF"/>
                <w:sz w:val="18"/>
                <w:szCs w:val="18"/>
              </w:rPr>
              <w:t>#</w:t>
            </w:r>
            <w:r w:rsidR="007E05A3" w:rsidRPr="00CC6566">
              <w:rPr>
                <w:rFonts w:ascii="Courier New" w:hAnsi="Courier New" w:cs="Courier New"/>
                <w:i/>
                <w:color w:val="31849B" w:themeColor="accent5" w:themeShade="BF"/>
                <w:sz w:val="18"/>
                <w:szCs w:val="18"/>
              </w:rPr>
              <w:t xml:space="preserve"> M</w:t>
            </w:r>
            <w:r w:rsidRPr="00CC6566">
              <w:rPr>
                <w:rFonts w:ascii="Courier New" w:hAnsi="Courier New" w:cs="Courier New"/>
                <w:i/>
                <w:color w:val="31849B" w:themeColor="accent5" w:themeShade="BF"/>
                <w:sz w:val="18"/>
                <w:szCs w:val="18"/>
              </w:rPr>
              <w:t xml:space="preserve">easure in </w:t>
            </w:r>
            <w:proofErr w:type="spellStart"/>
            <w:r w:rsidRPr="00CC6566">
              <w:rPr>
                <w:rFonts w:ascii="Courier New" w:hAnsi="Courier New" w:cs="Courier New"/>
                <w:i/>
                <w:color w:val="31849B" w:themeColor="accent5" w:themeShade="BF"/>
                <w:sz w:val="18"/>
                <w:szCs w:val="18"/>
              </w:rPr>
              <w:t>plt</w:t>
            </w:r>
            <w:proofErr w:type="spellEnd"/>
            <w:r w:rsidRPr="00CC6566">
              <w:rPr>
                <w:rFonts w:ascii="Courier New" w:hAnsi="Courier New" w:cs="Courier New"/>
                <w:i/>
                <w:color w:val="31849B" w:themeColor="accent5" w:themeShade="BF"/>
                <w:sz w:val="18"/>
                <w:szCs w:val="18"/>
              </w:rPr>
              <w:t xml:space="preserve">, experiment in </w:t>
            </w:r>
            <w:proofErr w:type="spellStart"/>
            <w:r w:rsidRPr="00CC6566">
              <w:rPr>
                <w:rFonts w:ascii="Courier New" w:hAnsi="Courier New" w:cs="Courier New"/>
                <w:i/>
                <w:color w:val="31849B" w:themeColor="accent5" w:themeShade="BF"/>
                <w:sz w:val="18"/>
                <w:szCs w:val="18"/>
              </w:rPr>
              <w:t>iPython</w:t>
            </w:r>
            <w:proofErr w:type="spellEnd"/>
          </w:p>
          <w:p w:rsidR="007C70C4" w:rsidRPr="00CC6566" w:rsidRDefault="007C70C4" w:rsidP="000D2A2F">
            <w:pPr>
              <w:pStyle w:val="NormalWeb"/>
              <w:spacing w:before="0" w:beforeAutospacing="0" w:after="0" w:afterAutospacing="0"/>
              <w:rPr>
                <w:rFonts w:ascii="Courier New" w:hAnsi="Courier New" w:cs="Courier New"/>
                <w:sz w:val="18"/>
                <w:szCs w:val="18"/>
              </w:rPr>
            </w:pPr>
            <w:r w:rsidRPr="00CC6566">
              <w:rPr>
                <w:rFonts w:ascii="Courier New" w:hAnsi="Courier New" w:cs="Courier New"/>
                <w:sz w:val="18"/>
                <w:szCs w:val="18"/>
              </w:rPr>
              <w:t>ax[1].</w:t>
            </w:r>
            <w:proofErr w:type="spellStart"/>
            <w:r w:rsidRPr="00CC6566">
              <w:rPr>
                <w:rFonts w:ascii="Courier New" w:hAnsi="Courier New" w:cs="Courier New"/>
                <w:sz w:val="18"/>
                <w:szCs w:val="18"/>
              </w:rPr>
              <w:t>set_ylim</w:t>
            </w:r>
            <w:proofErr w:type="spellEnd"/>
            <w:r w:rsidRPr="00CC6566">
              <w:rPr>
                <w:rFonts w:ascii="Courier New" w:hAnsi="Courier New" w:cs="Courier New"/>
                <w:sz w:val="18"/>
                <w:szCs w:val="18"/>
              </w:rPr>
              <w:t>(1100, 850)</w:t>
            </w:r>
          </w:p>
          <w:p w:rsidR="007C70C4" w:rsidRPr="00CC6566" w:rsidRDefault="007C70C4" w:rsidP="000D2A2F">
            <w:pPr>
              <w:pStyle w:val="NormalWeb"/>
              <w:spacing w:before="0" w:beforeAutospacing="0" w:after="0" w:afterAutospacing="0"/>
              <w:rPr>
                <w:rFonts w:ascii="Courier New" w:hAnsi="Courier New" w:cs="Courier New"/>
              </w:rPr>
            </w:pPr>
            <w:proofErr w:type="spellStart"/>
            <w:r w:rsidRPr="00CC6566">
              <w:rPr>
                <w:rFonts w:ascii="Courier New" w:hAnsi="Courier New" w:cs="Courier New"/>
                <w:sz w:val="18"/>
                <w:szCs w:val="18"/>
              </w:rPr>
              <w:t>fig.show</w:t>
            </w:r>
            <w:proofErr w:type="spellEnd"/>
            <w:r w:rsidRPr="00CC6566">
              <w:rPr>
                <w:rFonts w:ascii="Courier New" w:hAnsi="Courier New" w:cs="Courier New"/>
                <w:sz w:val="18"/>
                <w:szCs w:val="18"/>
              </w:rPr>
              <w:t>()</w:t>
            </w:r>
          </w:p>
        </w:tc>
      </w:tr>
    </w:tbl>
    <w:p w:rsidR="007C70C4" w:rsidRPr="003D43AE" w:rsidRDefault="007C70C4" w:rsidP="007C70C4">
      <w:pPr>
        <w:rPr>
          <w:rFonts w:ascii="Georgia" w:hAnsi="Georgia" w:cs="Arial"/>
        </w:rPr>
      </w:pPr>
    </w:p>
    <w:p w:rsidR="005364DF" w:rsidRPr="003D43AE" w:rsidRDefault="007C70C4" w:rsidP="006B40A5">
      <w:pPr>
        <w:pStyle w:val="ListParagraph"/>
        <w:numPr>
          <w:ilvl w:val="0"/>
          <w:numId w:val="26"/>
        </w:numPr>
        <w:rPr>
          <w:rFonts w:ascii="Georgia" w:hAnsi="Georgia" w:cs="Arial"/>
        </w:rPr>
      </w:pPr>
      <w:r w:rsidRPr="003D43AE">
        <w:rPr>
          <w:rFonts w:ascii="Georgia" w:hAnsi="Georgia" w:cs="Arial"/>
        </w:rPr>
        <w:t>Line 1</w:t>
      </w:r>
      <w:r w:rsidR="007E05A3" w:rsidRPr="003D43AE">
        <w:rPr>
          <w:rFonts w:ascii="Georgia" w:hAnsi="Georgia" w:cs="Arial"/>
        </w:rPr>
        <w:t>5</w:t>
      </w:r>
      <w:r w:rsidRPr="003D43AE">
        <w:rPr>
          <w:rFonts w:ascii="Georgia" w:hAnsi="Georgia" w:cs="Arial"/>
        </w:rPr>
        <w:t xml:space="preserve"> calls </w:t>
      </w:r>
      <w:r w:rsidR="00432C9F" w:rsidRPr="003D43AE">
        <w:rPr>
          <w:rFonts w:ascii="Georgia" w:hAnsi="Georgia" w:cs="Arial"/>
        </w:rPr>
        <w:t xml:space="preserve">the </w:t>
      </w:r>
      <w:r w:rsidRPr="003D43AE">
        <w:rPr>
          <w:rFonts w:ascii="Georgia" w:hAnsi="Georgia" w:cs="Arial"/>
        </w:rPr>
        <w:t xml:space="preserve">function </w:t>
      </w:r>
      <w:proofErr w:type="gramStart"/>
      <w:r w:rsidR="00432C9F" w:rsidRPr="00CC6566">
        <w:rPr>
          <w:rFonts w:ascii="Courier New" w:hAnsi="Courier New" w:cs="Courier New"/>
          <w:sz w:val="22"/>
          <w:szCs w:val="22"/>
          <w:shd w:val="clear" w:color="auto" w:fill="92CDDC" w:themeFill="accent5" w:themeFillTint="99"/>
        </w:rPr>
        <w:t>open(</w:t>
      </w:r>
      <w:proofErr w:type="gramEnd"/>
      <w:r w:rsidR="00432C9F" w:rsidRPr="00CC6566">
        <w:rPr>
          <w:rFonts w:ascii="Courier New" w:hAnsi="Courier New" w:cs="Courier New"/>
          <w:sz w:val="22"/>
          <w:szCs w:val="22"/>
          <w:shd w:val="clear" w:color="auto" w:fill="92CDDC" w:themeFill="accent5" w:themeFillTint="99"/>
        </w:rPr>
        <w:t>)</w:t>
      </w:r>
      <w:r w:rsidR="00432C9F" w:rsidRPr="003D43AE">
        <w:rPr>
          <w:rFonts w:ascii="Georgia" w:hAnsi="Georgia" w:cs="Arial"/>
        </w:rPr>
        <w:t xml:space="preserve"> f</w:t>
      </w:r>
      <w:r w:rsidRPr="003D43AE">
        <w:rPr>
          <w:rFonts w:ascii="Georgia" w:hAnsi="Georgia" w:cs="Arial"/>
        </w:rPr>
        <w:t xml:space="preserve">rom the </w:t>
      </w:r>
      <w:proofErr w:type="spellStart"/>
      <w:r w:rsidR="00432C9F" w:rsidRPr="00CC6566">
        <w:rPr>
          <w:rFonts w:ascii="Courier New" w:hAnsi="Courier New" w:cs="Courier New"/>
          <w:sz w:val="22"/>
          <w:szCs w:val="22"/>
          <w:shd w:val="clear" w:color="auto" w:fill="92CDDC" w:themeFill="accent5" w:themeFillTint="99"/>
        </w:rPr>
        <w:t>P</w:t>
      </w:r>
      <w:r w:rsidRPr="00CC6566">
        <w:rPr>
          <w:rFonts w:ascii="Courier New" w:hAnsi="Courier New" w:cs="Courier New"/>
          <w:sz w:val="22"/>
          <w:szCs w:val="22"/>
          <w:shd w:val="clear" w:color="auto" w:fill="92CDDC" w:themeFill="accent5" w:themeFillTint="99"/>
        </w:rPr>
        <w:t>IL</w:t>
      </w:r>
      <w:r w:rsidR="00432C9F" w:rsidRPr="00CC6566">
        <w:rPr>
          <w:rFonts w:ascii="Courier New" w:hAnsi="Courier New" w:cs="Courier New"/>
          <w:sz w:val="22"/>
          <w:szCs w:val="22"/>
          <w:shd w:val="clear" w:color="auto" w:fill="92CDDC" w:themeFill="accent5" w:themeFillTint="99"/>
        </w:rPr>
        <w:t>.Image</w:t>
      </w:r>
      <w:proofErr w:type="spellEnd"/>
      <w:r w:rsidR="00432C9F" w:rsidRPr="003D43AE">
        <w:rPr>
          <w:rFonts w:ascii="Georgia" w:hAnsi="Georgia" w:cs="Arial"/>
        </w:rPr>
        <w:t xml:space="preserve"> l</w:t>
      </w:r>
      <w:r w:rsidRPr="003D43AE">
        <w:rPr>
          <w:rFonts w:ascii="Georgia" w:hAnsi="Georgia" w:cs="Arial"/>
        </w:rPr>
        <w:t xml:space="preserve">ibrary. </w:t>
      </w:r>
      <w:r w:rsidR="00432C9F" w:rsidRPr="003D43AE">
        <w:rPr>
          <w:rFonts w:ascii="Georgia" w:hAnsi="Georgia" w:cs="Arial"/>
        </w:rPr>
        <w:t xml:space="preserve">The function is being called with one argument: </w:t>
      </w:r>
      <w:proofErr w:type="spellStart"/>
      <w:r w:rsidR="00432C9F" w:rsidRPr="00CC6566">
        <w:rPr>
          <w:rFonts w:ascii="Courier New" w:hAnsi="Courier New" w:cs="Courier New"/>
          <w:sz w:val="22"/>
          <w:szCs w:val="22"/>
          <w:shd w:val="clear" w:color="auto" w:fill="92CDDC" w:themeFill="accent5" w:themeFillTint="99"/>
        </w:rPr>
        <w:t>student_file</w:t>
      </w:r>
      <w:proofErr w:type="spellEnd"/>
      <w:r w:rsidR="00432C9F" w:rsidRPr="003D43AE">
        <w:rPr>
          <w:rFonts w:ascii="Georgia" w:hAnsi="Georgia" w:cs="Arial"/>
        </w:rPr>
        <w:t xml:space="preserve">. The function returns one object, which is being assigned to </w:t>
      </w:r>
      <w:proofErr w:type="spellStart"/>
      <w:r w:rsidR="00432C9F" w:rsidRPr="00CC6566">
        <w:rPr>
          <w:rFonts w:ascii="Courier New" w:hAnsi="Courier New" w:cs="Courier New"/>
          <w:sz w:val="22"/>
          <w:szCs w:val="22"/>
          <w:shd w:val="clear" w:color="auto" w:fill="92CDDC" w:themeFill="accent5" w:themeFillTint="99"/>
        </w:rPr>
        <w:t>student_img</w:t>
      </w:r>
      <w:proofErr w:type="spellEnd"/>
      <w:r w:rsidR="00432C9F" w:rsidRPr="003D43AE">
        <w:rPr>
          <w:rFonts w:ascii="Georgia" w:hAnsi="Georgia" w:cs="Arial"/>
        </w:rPr>
        <w:t xml:space="preserve">. </w:t>
      </w:r>
    </w:p>
    <w:p w:rsidR="005364DF" w:rsidRPr="003D43AE" w:rsidRDefault="005364DF" w:rsidP="005364DF">
      <w:pPr>
        <w:pStyle w:val="ListParagraph"/>
        <w:ind w:left="1800"/>
        <w:rPr>
          <w:rFonts w:ascii="Georgia" w:hAnsi="Georgia" w:cs="Arial"/>
        </w:rPr>
      </w:pPr>
    </w:p>
    <w:p w:rsidR="007C70C4" w:rsidRPr="003D43AE" w:rsidRDefault="00432C9F" w:rsidP="005364DF">
      <w:pPr>
        <w:pStyle w:val="ListParagraph"/>
        <w:ind w:left="1800"/>
        <w:rPr>
          <w:rFonts w:ascii="Georgia" w:hAnsi="Georgia" w:cs="Arial"/>
        </w:rPr>
      </w:pPr>
      <w:r w:rsidRPr="003D43AE">
        <w:rPr>
          <w:rFonts w:ascii="Georgia" w:hAnsi="Georgia" w:cs="Arial"/>
        </w:rPr>
        <w:t>Practice using this vocabulary by describing line 1</w:t>
      </w:r>
      <w:r w:rsidR="007E05A3" w:rsidRPr="003D43AE">
        <w:rPr>
          <w:rFonts w:ascii="Georgia" w:hAnsi="Georgia" w:cs="Arial"/>
        </w:rPr>
        <w:t>6</w:t>
      </w:r>
      <w:r w:rsidRPr="003D43AE">
        <w:rPr>
          <w:rFonts w:ascii="Georgia" w:hAnsi="Georgia" w:cs="Arial"/>
        </w:rPr>
        <w:t>: Line 1</w:t>
      </w:r>
      <w:r w:rsidR="007E05A3" w:rsidRPr="003D43AE">
        <w:rPr>
          <w:rFonts w:ascii="Georgia" w:hAnsi="Georgia" w:cs="Arial"/>
        </w:rPr>
        <w:t>6</w:t>
      </w:r>
      <w:r w:rsidRPr="003D43AE">
        <w:rPr>
          <w:rFonts w:ascii="Georgia" w:hAnsi="Georgia" w:cs="Arial"/>
        </w:rPr>
        <w:t xml:space="preserve"> call</w:t>
      </w:r>
      <w:r w:rsidR="007051D1" w:rsidRPr="003D43AE">
        <w:rPr>
          <w:rFonts w:ascii="Georgia" w:hAnsi="Georgia" w:cs="Arial"/>
        </w:rPr>
        <w:t>s</w:t>
      </w:r>
      <w:r w:rsidRPr="003D43AE">
        <w:rPr>
          <w:rFonts w:ascii="Georgia" w:hAnsi="Georgia" w:cs="Arial"/>
        </w:rPr>
        <w:t xml:space="preserve"> the function ___</w:t>
      </w:r>
      <w:r w:rsidR="00621943">
        <w:rPr>
          <w:rFonts w:ascii="Georgia" w:hAnsi="Georgia" w:cs="Arial"/>
          <w:color w:val="FF0000"/>
        </w:rPr>
        <w:t>subplots</w:t>
      </w:r>
      <w:r w:rsidRPr="003D43AE">
        <w:rPr>
          <w:rFonts w:ascii="Georgia" w:hAnsi="Georgia" w:cs="Arial"/>
        </w:rPr>
        <w:t>______ from the ___</w:t>
      </w:r>
      <w:proofErr w:type="spellStart"/>
      <w:r w:rsidR="0025632D" w:rsidRPr="0025632D">
        <w:rPr>
          <w:rFonts w:ascii="Georgia" w:hAnsi="Georgia" w:cs="Arial"/>
          <w:color w:val="FF0000"/>
        </w:rPr>
        <w:t>matplotlib.pyplot</w:t>
      </w:r>
      <w:proofErr w:type="spellEnd"/>
      <w:r w:rsidRPr="003D43AE">
        <w:rPr>
          <w:rFonts w:ascii="Georgia" w:hAnsi="Georgia" w:cs="Arial"/>
        </w:rPr>
        <w:t>____ library. The function is being called with _</w:t>
      </w:r>
      <w:r w:rsidR="0025632D" w:rsidRPr="00621943">
        <w:rPr>
          <w:rFonts w:ascii="Georgia" w:hAnsi="Georgia" w:cs="Arial"/>
          <w:color w:val="FF0000"/>
        </w:rPr>
        <w:t>2</w:t>
      </w:r>
      <w:r w:rsidRPr="003D43AE">
        <w:rPr>
          <w:rFonts w:ascii="Georgia" w:hAnsi="Georgia" w:cs="Arial"/>
        </w:rPr>
        <w:t>_ argument(s): ___</w:t>
      </w:r>
      <w:r w:rsidR="00621943" w:rsidRPr="00621943">
        <w:rPr>
          <w:rFonts w:ascii="Georgia" w:hAnsi="Georgia" w:cs="Arial"/>
          <w:color w:val="FF0000"/>
        </w:rPr>
        <w:t>1, 2</w:t>
      </w:r>
      <w:r w:rsidRPr="003D43AE">
        <w:rPr>
          <w:rFonts w:ascii="Georgia" w:hAnsi="Georgia" w:cs="Arial"/>
        </w:rPr>
        <w:t>_________. The function returns __</w:t>
      </w:r>
      <w:r w:rsidR="00621943">
        <w:rPr>
          <w:rFonts w:ascii="Georgia" w:hAnsi="Georgia" w:cs="Arial"/>
          <w:color w:val="FF0000"/>
        </w:rPr>
        <w:t>1</w:t>
      </w:r>
      <w:r w:rsidRPr="003D43AE">
        <w:rPr>
          <w:rFonts w:ascii="Georgia" w:hAnsi="Georgia" w:cs="Arial"/>
        </w:rPr>
        <w:t>__ object(s), which is/are being assigned to _____</w:t>
      </w:r>
      <w:r w:rsidR="00621943">
        <w:rPr>
          <w:rFonts w:ascii="Georgia" w:hAnsi="Georgia" w:cs="Arial"/>
          <w:color w:val="FF0000"/>
        </w:rPr>
        <w:t>axes</w:t>
      </w:r>
      <w:r w:rsidRPr="003D43AE">
        <w:rPr>
          <w:rFonts w:ascii="Georgia" w:hAnsi="Georgia" w:cs="Arial"/>
        </w:rPr>
        <w:t>________.</w:t>
      </w:r>
    </w:p>
    <w:p w:rsidR="007C70C4" w:rsidRPr="003D43AE" w:rsidRDefault="007C70C4" w:rsidP="007C70C4">
      <w:pPr>
        <w:rPr>
          <w:rFonts w:ascii="Georgia" w:hAnsi="Georgia" w:cs="Arial"/>
        </w:rPr>
      </w:pPr>
    </w:p>
    <w:p w:rsidR="007C70C4" w:rsidRPr="003D43AE" w:rsidRDefault="007C70C4" w:rsidP="006B40A5">
      <w:pPr>
        <w:pStyle w:val="ListParagraph"/>
        <w:numPr>
          <w:ilvl w:val="0"/>
          <w:numId w:val="26"/>
        </w:numPr>
        <w:rPr>
          <w:rFonts w:ascii="Georgia" w:hAnsi="Georgia" w:cs="Arial"/>
        </w:rPr>
      </w:pPr>
      <w:r w:rsidRPr="003D43AE">
        <w:rPr>
          <w:rFonts w:ascii="Georgia" w:hAnsi="Georgia" w:cs="Arial"/>
        </w:rPr>
        <w:t>In line 1</w:t>
      </w:r>
      <w:r w:rsidR="007E05A3" w:rsidRPr="003D43AE">
        <w:rPr>
          <w:rFonts w:ascii="Georgia" w:hAnsi="Georgia" w:cs="Arial"/>
        </w:rPr>
        <w:t>7</w:t>
      </w:r>
      <w:r w:rsidRPr="003D43AE">
        <w:rPr>
          <w:rFonts w:ascii="Georgia" w:hAnsi="Georgia" w:cs="Arial"/>
        </w:rPr>
        <w:t xml:space="preserve"> the </w:t>
      </w:r>
      <w:proofErr w:type="spellStart"/>
      <w:proofErr w:type="gramStart"/>
      <w:r w:rsidR="00432C9F" w:rsidRPr="00CC6566">
        <w:rPr>
          <w:rFonts w:ascii="Courier New" w:hAnsi="Courier New" w:cs="Courier New"/>
          <w:sz w:val="22"/>
          <w:szCs w:val="22"/>
          <w:shd w:val="clear" w:color="auto" w:fill="92CDDC" w:themeFill="accent5" w:themeFillTint="99"/>
        </w:rPr>
        <w:t>i</w:t>
      </w:r>
      <w:r w:rsidRPr="00CC6566">
        <w:rPr>
          <w:rFonts w:ascii="Courier New" w:hAnsi="Courier New" w:cs="Courier New"/>
          <w:sz w:val="22"/>
          <w:szCs w:val="22"/>
          <w:shd w:val="clear" w:color="auto" w:fill="92CDDC" w:themeFill="accent5" w:themeFillTint="99"/>
        </w:rPr>
        <w:t>mshow</w:t>
      </w:r>
      <w:proofErr w:type="spellEnd"/>
      <w:r w:rsidRPr="00CC6566">
        <w:rPr>
          <w:rFonts w:ascii="Courier New" w:hAnsi="Courier New" w:cs="Courier New"/>
          <w:sz w:val="22"/>
          <w:szCs w:val="22"/>
          <w:shd w:val="clear" w:color="auto" w:fill="92CDDC" w:themeFill="accent5" w:themeFillTint="99"/>
        </w:rPr>
        <w:t>(</w:t>
      </w:r>
      <w:proofErr w:type="gramEnd"/>
      <w:r w:rsidRPr="00CC6566">
        <w:rPr>
          <w:rFonts w:ascii="Courier New" w:hAnsi="Courier New" w:cs="Courier New"/>
          <w:sz w:val="22"/>
          <w:szCs w:val="22"/>
          <w:shd w:val="clear" w:color="auto" w:fill="92CDDC" w:themeFill="accent5" w:themeFillTint="99"/>
        </w:rPr>
        <w:t>)</w:t>
      </w:r>
      <w:r w:rsidR="00432C9F" w:rsidRPr="003D43AE">
        <w:rPr>
          <w:rFonts w:ascii="Georgia" w:hAnsi="Georgia" w:cs="Arial"/>
        </w:rPr>
        <w:t xml:space="preserve"> m</w:t>
      </w:r>
      <w:r w:rsidRPr="003D43AE">
        <w:rPr>
          <w:rFonts w:ascii="Georgia" w:hAnsi="Georgia" w:cs="Arial"/>
        </w:rPr>
        <w:t xml:space="preserve">ethod is called on the object </w:t>
      </w:r>
      <w:r w:rsidR="00432C9F" w:rsidRPr="00CC6566">
        <w:rPr>
          <w:rFonts w:ascii="Courier New" w:hAnsi="Courier New" w:cs="Courier New"/>
          <w:sz w:val="22"/>
          <w:szCs w:val="22"/>
          <w:shd w:val="clear" w:color="auto" w:fill="92CDDC" w:themeFill="accent5" w:themeFillTint="99"/>
        </w:rPr>
        <w:t>a</w:t>
      </w:r>
      <w:r w:rsidRPr="00CC6566">
        <w:rPr>
          <w:rFonts w:ascii="Courier New" w:hAnsi="Courier New" w:cs="Courier New"/>
          <w:sz w:val="22"/>
          <w:szCs w:val="22"/>
          <w:shd w:val="clear" w:color="auto" w:fill="92CDDC" w:themeFill="accent5" w:themeFillTint="99"/>
        </w:rPr>
        <w:t>x[0</w:t>
      </w:r>
      <w:r w:rsidR="00432C9F" w:rsidRPr="00CC6566">
        <w:rPr>
          <w:rFonts w:ascii="Courier New" w:hAnsi="Courier New" w:cs="Courier New"/>
          <w:sz w:val="22"/>
          <w:szCs w:val="22"/>
          <w:shd w:val="clear" w:color="auto" w:fill="92CDDC" w:themeFill="accent5" w:themeFillTint="99"/>
        </w:rPr>
        <w:t>]</w:t>
      </w:r>
      <w:r w:rsidRPr="003D43AE">
        <w:rPr>
          <w:rFonts w:ascii="Georgia" w:hAnsi="Georgia" w:cs="Arial"/>
        </w:rPr>
        <w:t xml:space="preserve">. Recite to your partner </w:t>
      </w:r>
      <w:r w:rsidR="009A2977" w:rsidRPr="003D43AE">
        <w:rPr>
          <w:rFonts w:ascii="Georgia" w:hAnsi="Georgia" w:cs="Arial"/>
        </w:rPr>
        <w:t xml:space="preserve">the methods </w:t>
      </w:r>
      <w:r w:rsidRPr="003D43AE">
        <w:rPr>
          <w:rFonts w:ascii="Georgia" w:hAnsi="Georgia" w:cs="Arial"/>
        </w:rPr>
        <w:t xml:space="preserve">called on </w:t>
      </w:r>
      <w:r w:rsidR="009A2977" w:rsidRPr="003D43AE">
        <w:rPr>
          <w:rFonts w:ascii="Georgia" w:hAnsi="Georgia" w:cs="Arial"/>
        </w:rPr>
        <w:t>each</w:t>
      </w:r>
      <w:r w:rsidRPr="003D43AE">
        <w:rPr>
          <w:rFonts w:ascii="Georgia" w:hAnsi="Georgia" w:cs="Arial"/>
        </w:rPr>
        <w:t xml:space="preserve"> object in </w:t>
      </w:r>
      <w:r w:rsidR="005C2640" w:rsidRPr="003D43AE">
        <w:rPr>
          <w:rFonts w:ascii="Georgia" w:hAnsi="Georgia" w:cs="Arial"/>
        </w:rPr>
        <w:t xml:space="preserve">lines </w:t>
      </w:r>
      <w:r w:rsidR="007E05A3" w:rsidRPr="003D43AE">
        <w:rPr>
          <w:rFonts w:ascii="Georgia" w:hAnsi="Georgia" w:cs="Arial"/>
        </w:rPr>
        <w:t>20</w:t>
      </w:r>
      <w:r w:rsidR="005C2640" w:rsidRPr="003D43AE">
        <w:rPr>
          <w:rFonts w:ascii="Georgia" w:hAnsi="Georgia" w:cs="Arial"/>
        </w:rPr>
        <w:t>-</w:t>
      </w:r>
      <w:r w:rsidR="007E05A3" w:rsidRPr="003D43AE">
        <w:rPr>
          <w:rFonts w:ascii="Georgia" w:hAnsi="Georgia" w:cs="Arial"/>
        </w:rPr>
        <w:t>24</w:t>
      </w:r>
      <w:r w:rsidR="005C2640" w:rsidRPr="003D43AE">
        <w:rPr>
          <w:rFonts w:ascii="Georgia" w:hAnsi="Georgia" w:cs="Arial"/>
        </w:rPr>
        <w:t>:</w:t>
      </w:r>
    </w:p>
    <w:p w:rsidR="00D71B64" w:rsidRDefault="007E05A3" w:rsidP="005C2640">
      <w:pPr>
        <w:pStyle w:val="ListParagraph"/>
        <w:ind w:left="1800"/>
        <w:rPr>
          <w:rFonts w:ascii="Georgia" w:hAnsi="Georgia" w:cs="Arial"/>
        </w:rPr>
      </w:pPr>
      <w:r w:rsidRPr="003D43AE">
        <w:rPr>
          <w:rFonts w:ascii="Georgia" w:hAnsi="Georgia" w:cs="Arial"/>
        </w:rPr>
        <w:t>Line 17</w:t>
      </w:r>
      <w:r w:rsidR="005C2640" w:rsidRPr="003D43AE">
        <w:rPr>
          <w:rFonts w:ascii="Georgia" w:hAnsi="Georgia" w:cs="Arial"/>
        </w:rPr>
        <w:t xml:space="preserve"> calls __</w:t>
      </w:r>
      <w:proofErr w:type="spellStart"/>
      <w:proofErr w:type="gramStart"/>
      <w:r w:rsidR="005C2640" w:rsidRPr="00D71B64">
        <w:rPr>
          <w:rFonts w:ascii="Courier New" w:hAnsi="Courier New" w:cs="Courier New"/>
          <w:sz w:val="22"/>
          <w:szCs w:val="22"/>
          <w:u w:val="single"/>
          <w:shd w:val="clear" w:color="auto" w:fill="92CDDC" w:themeFill="accent5" w:themeFillTint="99"/>
        </w:rPr>
        <w:t>imshow</w:t>
      </w:r>
      <w:proofErr w:type="spellEnd"/>
      <w:r w:rsidR="005C2640" w:rsidRPr="00D71B64">
        <w:rPr>
          <w:rFonts w:ascii="Courier New" w:hAnsi="Courier New" w:cs="Courier New"/>
          <w:sz w:val="22"/>
          <w:szCs w:val="22"/>
          <w:u w:val="single"/>
          <w:shd w:val="clear" w:color="auto" w:fill="92CDDC" w:themeFill="accent5" w:themeFillTint="99"/>
        </w:rPr>
        <w:t>(</w:t>
      </w:r>
      <w:proofErr w:type="gramEnd"/>
      <w:r w:rsidR="00D71B64">
        <w:rPr>
          <w:rFonts w:ascii="Courier New" w:hAnsi="Courier New" w:cs="Courier New"/>
          <w:sz w:val="22"/>
          <w:szCs w:val="22"/>
          <w:u w:val="single"/>
          <w:shd w:val="clear" w:color="auto" w:fill="92CDDC" w:themeFill="accent5" w:themeFillTint="99"/>
        </w:rPr>
        <w:t>)</w:t>
      </w:r>
      <w:r w:rsidR="00D71B64">
        <w:rPr>
          <w:rFonts w:ascii="Georgia" w:hAnsi="Georgia" w:cs="Arial"/>
        </w:rPr>
        <w:t xml:space="preserve">_ </w:t>
      </w:r>
      <w:r w:rsidR="005C2640" w:rsidRPr="003D43AE">
        <w:rPr>
          <w:rFonts w:ascii="Georgia" w:hAnsi="Georgia" w:cs="Arial"/>
        </w:rPr>
        <w:t>on ___</w:t>
      </w:r>
      <w:r w:rsidR="00D71B64">
        <w:rPr>
          <w:rFonts w:ascii="Courier New" w:hAnsi="Courier New" w:cs="Courier New"/>
          <w:sz w:val="22"/>
          <w:szCs w:val="22"/>
          <w:u w:val="single"/>
          <w:shd w:val="clear" w:color="auto" w:fill="92CDDC" w:themeFill="accent5" w:themeFillTint="99"/>
        </w:rPr>
        <w:t>ax[0]</w:t>
      </w:r>
      <w:r w:rsidR="00D71B64" w:rsidRPr="003D43AE">
        <w:rPr>
          <w:rFonts w:ascii="Georgia" w:hAnsi="Georgia" w:cs="Arial"/>
        </w:rPr>
        <w:t>__</w:t>
      </w:r>
      <w:r w:rsidR="00D71B64">
        <w:rPr>
          <w:rFonts w:ascii="Georgia" w:hAnsi="Georgia" w:cs="Arial"/>
        </w:rPr>
        <w:t>__</w:t>
      </w:r>
    </w:p>
    <w:p w:rsidR="005C2640" w:rsidRPr="00621943" w:rsidRDefault="007E05A3" w:rsidP="005C2640">
      <w:pPr>
        <w:pStyle w:val="ListParagraph"/>
        <w:ind w:left="1800"/>
        <w:rPr>
          <w:rFonts w:ascii="Georgia" w:hAnsi="Georgia" w:cs="Arial"/>
          <w:color w:val="FF0000"/>
        </w:rPr>
      </w:pPr>
      <w:r w:rsidRPr="00621943">
        <w:rPr>
          <w:rFonts w:ascii="Georgia" w:hAnsi="Georgia" w:cs="Arial"/>
          <w:color w:val="FF0000"/>
        </w:rPr>
        <w:t>Line 20</w:t>
      </w:r>
      <w:r w:rsidR="005C2640" w:rsidRPr="00621943">
        <w:rPr>
          <w:rFonts w:ascii="Georgia" w:hAnsi="Georgia" w:cs="Arial"/>
          <w:color w:val="FF0000"/>
        </w:rPr>
        <w:t xml:space="preserve"> calls __</w:t>
      </w:r>
      <w:proofErr w:type="spellStart"/>
      <w:proofErr w:type="gramStart"/>
      <w:r w:rsidR="00621943" w:rsidRPr="00621943">
        <w:rPr>
          <w:rFonts w:ascii="Georgia" w:hAnsi="Georgia" w:cs="Arial"/>
          <w:color w:val="FF0000"/>
        </w:rPr>
        <w:t>imshow</w:t>
      </w:r>
      <w:proofErr w:type="spellEnd"/>
      <w:r w:rsidR="00621943" w:rsidRPr="00621943">
        <w:rPr>
          <w:rFonts w:ascii="Georgia" w:hAnsi="Georgia" w:cs="Arial"/>
          <w:color w:val="FF0000"/>
        </w:rPr>
        <w:t>(</w:t>
      </w:r>
      <w:proofErr w:type="gramEnd"/>
      <w:r w:rsidR="00621943" w:rsidRPr="00621943">
        <w:rPr>
          <w:rFonts w:ascii="Georgia" w:hAnsi="Georgia" w:cs="Arial"/>
          <w:color w:val="FF0000"/>
        </w:rPr>
        <w:t>)</w:t>
      </w:r>
      <w:r w:rsidR="005C2640" w:rsidRPr="00621943">
        <w:rPr>
          <w:rFonts w:ascii="Georgia" w:hAnsi="Georgia" w:cs="Arial"/>
          <w:color w:val="FF0000"/>
        </w:rPr>
        <w:t>________ on _____</w:t>
      </w:r>
      <w:r w:rsidR="00621943" w:rsidRPr="00621943">
        <w:rPr>
          <w:rFonts w:ascii="Georgia" w:hAnsi="Georgia" w:cs="Arial"/>
          <w:color w:val="FF0000"/>
        </w:rPr>
        <w:t>ax[1]</w:t>
      </w:r>
      <w:r w:rsidR="005C2640" w:rsidRPr="00621943">
        <w:rPr>
          <w:rFonts w:ascii="Georgia" w:hAnsi="Georgia" w:cs="Arial"/>
          <w:color w:val="FF0000"/>
        </w:rPr>
        <w:t>______</w:t>
      </w:r>
    </w:p>
    <w:p w:rsidR="005C2640" w:rsidRPr="00621943" w:rsidRDefault="007E05A3" w:rsidP="005C2640">
      <w:pPr>
        <w:pStyle w:val="ListParagraph"/>
        <w:ind w:left="1800"/>
        <w:rPr>
          <w:rFonts w:ascii="Georgia" w:hAnsi="Georgia" w:cs="Arial"/>
          <w:color w:val="FF0000"/>
        </w:rPr>
      </w:pPr>
      <w:r w:rsidRPr="00621943">
        <w:rPr>
          <w:rFonts w:ascii="Georgia" w:hAnsi="Georgia" w:cs="Arial"/>
          <w:color w:val="FF0000"/>
        </w:rPr>
        <w:t>Line 21</w:t>
      </w:r>
      <w:r w:rsidR="005C2640" w:rsidRPr="00621943">
        <w:rPr>
          <w:rFonts w:ascii="Georgia" w:hAnsi="Georgia" w:cs="Arial"/>
          <w:color w:val="FF0000"/>
        </w:rPr>
        <w:t xml:space="preserve"> calls ___</w:t>
      </w:r>
      <w:proofErr w:type="spellStart"/>
      <w:r w:rsidR="00621943" w:rsidRPr="00621943">
        <w:rPr>
          <w:rFonts w:ascii="Georgia" w:hAnsi="Georgia" w:cs="Arial"/>
          <w:color w:val="FF0000"/>
        </w:rPr>
        <w:t>set_</w:t>
      </w:r>
      <w:proofErr w:type="gramStart"/>
      <w:r w:rsidR="00621943" w:rsidRPr="00621943">
        <w:rPr>
          <w:rFonts w:ascii="Georgia" w:hAnsi="Georgia" w:cs="Arial"/>
          <w:color w:val="FF0000"/>
        </w:rPr>
        <w:t>xticks</w:t>
      </w:r>
      <w:proofErr w:type="spellEnd"/>
      <w:r w:rsidR="00621943" w:rsidRPr="00621943">
        <w:rPr>
          <w:rFonts w:ascii="Georgia" w:hAnsi="Georgia" w:cs="Arial"/>
          <w:color w:val="FF0000"/>
        </w:rPr>
        <w:t>(</w:t>
      </w:r>
      <w:proofErr w:type="gramEnd"/>
      <w:r w:rsidR="00621943" w:rsidRPr="00621943">
        <w:rPr>
          <w:rFonts w:ascii="Georgia" w:hAnsi="Georgia" w:cs="Arial"/>
          <w:color w:val="FF0000"/>
        </w:rPr>
        <w:t>)</w:t>
      </w:r>
      <w:r w:rsidR="005C2640" w:rsidRPr="00621943">
        <w:rPr>
          <w:rFonts w:ascii="Georgia" w:hAnsi="Georgia" w:cs="Arial"/>
          <w:color w:val="FF0000"/>
        </w:rPr>
        <w:t>_______ on ___</w:t>
      </w:r>
      <w:r w:rsidR="00621943" w:rsidRPr="00621943">
        <w:rPr>
          <w:rFonts w:ascii="Georgia" w:hAnsi="Georgia" w:cs="Arial"/>
          <w:color w:val="FF0000"/>
        </w:rPr>
        <w:t>ax[1]</w:t>
      </w:r>
      <w:r w:rsidR="005C2640" w:rsidRPr="00621943">
        <w:rPr>
          <w:rFonts w:ascii="Georgia" w:hAnsi="Georgia" w:cs="Arial"/>
          <w:color w:val="FF0000"/>
        </w:rPr>
        <w:t>________</w:t>
      </w:r>
    </w:p>
    <w:p w:rsidR="005C2640" w:rsidRPr="00621943" w:rsidRDefault="005C2640" w:rsidP="005C2640">
      <w:pPr>
        <w:pStyle w:val="ListParagraph"/>
        <w:ind w:left="1800"/>
        <w:rPr>
          <w:rFonts w:ascii="Georgia" w:hAnsi="Georgia" w:cs="Arial"/>
          <w:color w:val="FF0000"/>
        </w:rPr>
      </w:pPr>
      <w:r w:rsidRPr="00621943">
        <w:rPr>
          <w:rFonts w:ascii="Georgia" w:hAnsi="Georgia" w:cs="Arial"/>
          <w:color w:val="FF0000"/>
        </w:rPr>
        <w:t xml:space="preserve">Line </w:t>
      </w:r>
      <w:r w:rsidR="007E05A3" w:rsidRPr="00621943">
        <w:rPr>
          <w:rFonts w:ascii="Georgia" w:hAnsi="Georgia" w:cs="Arial"/>
          <w:color w:val="FF0000"/>
        </w:rPr>
        <w:t>22</w:t>
      </w:r>
      <w:r w:rsidRPr="00621943">
        <w:rPr>
          <w:rFonts w:ascii="Georgia" w:hAnsi="Georgia" w:cs="Arial"/>
          <w:color w:val="FF0000"/>
        </w:rPr>
        <w:t xml:space="preserve"> calls ___</w:t>
      </w:r>
      <w:proofErr w:type="spellStart"/>
      <w:r w:rsidR="00621943" w:rsidRPr="00621943">
        <w:rPr>
          <w:rFonts w:ascii="Georgia" w:hAnsi="Georgia" w:cs="Arial"/>
          <w:color w:val="FF0000"/>
        </w:rPr>
        <w:t>set_</w:t>
      </w:r>
      <w:proofErr w:type="gramStart"/>
      <w:r w:rsidR="00621943" w:rsidRPr="00621943">
        <w:rPr>
          <w:rFonts w:ascii="Georgia" w:hAnsi="Georgia" w:cs="Arial"/>
          <w:color w:val="FF0000"/>
        </w:rPr>
        <w:t>xlim</w:t>
      </w:r>
      <w:proofErr w:type="spellEnd"/>
      <w:r w:rsidR="00621943" w:rsidRPr="00621943">
        <w:rPr>
          <w:rFonts w:ascii="Georgia" w:hAnsi="Georgia" w:cs="Arial"/>
          <w:color w:val="FF0000"/>
        </w:rPr>
        <w:t>(</w:t>
      </w:r>
      <w:proofErr w:type="gramEnd"/>
      <w:r w:rsidR="00621943" w:rsidRPr="00621943">
        <w:rPr>
          <w:rFonts w:ascii="Georgia" w:hAnsi="Georgia" w:cs="Arial"/>
          <w:color w:val="FF0000"/>
        </w:rPr>
        <w:t>)</w:t>
      </w:r>
      <w:r w:rsidRPr="00621943">
        <w:rPr>
          <w:rFonts w:ascii="Georgia" w:hAnsi="Georgia" w:cs="Arial"/>
          <w:color w:val="FF0000"/>
        </w:rPr>
        <w:t>_______ on ___</w:t>
      </w:r>
      <w:r w:rsidR="00621943" w:rsidRPr="00621943">
        <w:rPr>
          <w:rFonts w:ascii="Georgia" w:hAnsi="Georgia" w:cs="Arial"/>
          <w:color w:val="FF0000"/>
        </w:rPr>
        <w:t>ax[1]</w:t>
      </w:r>
      <w:r w:rsidRPr="00621943">
        <w:rPr>
          <w:rFonts w:ascii="Georgia" w:hAnsi="Georgia" w:cs="Arial"/>
          <w:color w:val="FF0000"/>
        </w:rPr>
        <w:t>________</w:t>
      </w:r>
    </w:p>
    <w:p w:rsidR="005C2640" w:rsidRPr="00621943" w:rsidRDefault="007E05A3" w:rsidP="005C2640">
      <w:pPr>
        <w:pStyle w:val="ListParagraph"/>
        <w:ind w:left="1800"/>
        <w:rPr>
          <w:rFonts w:ascii="Georgia" w:hAnsi="Georgia" w:cs="Arial"/>
          <w:color w:val="FF0000"/>
        </w:rPr>
      </w:pPr>
      <w:r w:rsidRPr="00621943">
        <w:rPr>
          <w:rFonts w:ascii="Georgia" w:hAnsi="Georgia" w:cs="Arial"/>
          <w:color w:val="FF0000"/>
        </w:rPr>
        <w:t>Line 23</w:t>
      </w:r>
      <w:r w:rsidR="005C2640" w:rsidRPr="00621943">
        <w:rPr>
          <w:rFonts w:ascii="Georgia" w:hAnsi="Georgia" w:cs="Arial"/>
          <w:color w:val="FF0000"/>
        </w:rPr>
        <w:t xml:space="preserve"> calls ___</w:t>
      </w:r>
      <w:proofErr w:type="spellStart"/>
      <w:r w:rsidR="00621943" w:rsidRPr="00621943">
        <w:rPr>
          <w:rFonts w:ascii="Georgia" w:hAnsi="Georgia" w:cs="Arial"/>
          <w:color w:val="FF0000"/>
        </w:rPr>
        <w:t>set_</w:t>
      </w:r>
      <w:proofErr w:type="gramStart"/>
      <w:r w:rsidR="00621943" w:rsidRPr="00621943">
        <w:rPr>
          <w:rFonts w:ascii="Georgia" w:hAnsi="Georgia" w:cs="Arial"/>
          <w:color w:val="FF0000"/>
        </w:rPr>
        <w:t>ylim</w:t>
      </w:r>
      <w:proofErr w:type="spellEnd"/>
      <w:r w:rsidR="00621943" w:rsidRPr="00621943">
        <w:rPr>
          <w:rFonts w:ascii="Georgia" w:hAnsi="Georgia" w:cs="Arial"/>
          <w:color w:val="FF0000"/>
        </w:rPr>
        <w:t>(</w:t>
      </w:r>
      <w:proofErr w:type="gramEnd"/>
      <w:r w:rsidR="00621943" w:rsidRPr="00621943">
        <w:rPr>
          <w:rFonts w:ascii="Georgia" w:hAnsi="Georgia" w:cs="Arial"/>
          <w:color w:val="FF0000"/>
        </w:rPr>
        <w:t>)</w:t>
      </w:r>
      <w:r w:rsidR="005C2640" w:rsidRPr="00621943">
        <w:rPr>
          <w:rFonts w:ascii="Georgia" w:hAnsi="Georgia" w:cs="Arial"/>
          <w:color w:val="FF0000"/>
        </w:rPr>
        <w:t>_______ on ___</w:t>
      </w:r>
      <w:r w:rsidR="00621943" w:rsidRPr="00621943">
        <w:rPr>
          <w:rFonts w:ascii="Georgia" w:hAnsi="Georgia" w:cs="Arial"/>
          <w:color w:val="FF0000"/>
        </w:rPr>
        <w:t>ax[1]</w:t>
      </w:r>
      <w:r w:rsidR="005C2640" w:rsidRPr="00621943">
        <w:rPr>
          <w:rFonts w:ascii="Georgia" w:hAnsi="Georgia" w:cs="Arial"/>
          <w:color w:val="FF0000"/>
        </w:rPr>
        <w:t>________</w:t>
      </w:r>
    </w:p>
    <w:p w:rsidR="005C2640" w:rsidRPr="00621943" w:rsidRDefault="007E05A3" w:rsidP="005C2640">
      <w:pPr>
        <w:pStyle w:val="ListParagraph"/>
        <w:ind w:left="1800"/>
        <w:rPr>
          <w:rFonts w:ascii="Georgia" w:hAnsi="Georgia" w:cs="Arial"/>
          <w:color w:val="FF0000"/>
        </w:rPr>
      </w:pPr>
      <w:r w:rsidRPr="00621943">
        <w:rPr>
          <w:rFonts w:ascii="Georgia" w:hAnsi="Georgia" w:cs="Arial"/>
          <w:color w:val="FF0000"/>
        </w:rPr>
        <w:t>Line 24</w:t>
      </w:r>
      <w:r w:rsidR="005C2640" w:rsidRPr="00621943">
        <w:rPr>
          <w:rFonts w:ascii="Georgia" w:hAnsi="Georgia" w:cs="Arial"/>
          <w:color w:val="FF0000"/>
        </w:rPr>
        <w:t xml:space="preserve"> calls ___</w:t>
      </w:r>
      <w:proofErr w:type="gramStart"/>
      <w:r w:rsidR="00621943" w:rsidRPr="00621943">
        <w:rPr>
          <w:rFonts w:ascii="Georgia" w:hAnsi="Georgia" w:cs="Arial"/>
          <w:color w:val="FF0000"/>
        </w:rPr>
        <w:t>show(</w:t>
      </w:r>
      <w:proofErr w:type="gramEnd"/>
      <w:r w:rsidR="00621943" w:rsidRPr="00621943">
        <w:rPr>
          <w:rFonts w:ascii="Georgia" w:hAnsi="Georgia" w:cs="Arial"/>
          <w:color w:val="FF0000"/>
        </w:rPr>
        <w:t>)</w:t>
      </w:r>
      <w:r w:rsidR="005C2640" w:rsidRPr="00621943">
        <w:rPr>
          <w:rFonts w:ascii="Georgia" w:hAnsi="Georgia" w:cs="Arial"/>
          <w:color w:val="FF0000"/>
        </w:rPr>
        <w:t>_______ on ____</w:t>
      </w:r>
      <w:r w:rsidR="00621943" w:rsidRPr="00621943">
        <w:rPr>
          <w:rFonts w:ascii="Georgia" w:hAnsi="Georgia" w:cs="Arial"/>
          <w:color w:val="FF0000"/>
        </w:rPr>
        <w:t>figure</w:t>
      </w:r>
      <w:r w:rsidR="005C2640" w:rsidRPr="00621943">
        <w:rPr>
          <w:rFonts w:ascii="Georgia" w:hAnsi="Georgia" w:cs="Arial"/>
          <w:color w:val="FF0000"/>
        </w:rPr>
        <w:t>_______</w:t>
      </w:r>
    </w:p>
    <w:p w:rsidR="007C70C4" w:rsidRPr="003D43AE" w:rsidRDefault="007C70C4" w:rsidP="007C70C4">
      <w:pPr>
        <w:pStyle w:val="ListParagraph"/>
        <w:rPr>
          <w:rFonts w:ascii="Georgia" w:hAnsi="Georgia" w:cs="Arial"/>
        </w:rPr>
      </w:pPr>
    </w:p>
    <w:p w:rsidR="0033597A" w:rsidRPr="003D43AE" w:rsidRDefault="007E05A3" w:rsidP="006B40A5">
      <w:pPr>
        <w:pStyle w:val="ListParagraph"/>
        <w:numPr>
          <w:ilvl w:val="0"/>
          <w:numId w:val="26"/>
        </w:numPr>
        <w:rPr>
          <w:rFonts w:ascii="Georgia" w:hAnsi="Georgia" w:cs="Arial"/>
        </w:rPr>
      </w:pPr>
      <w:r w:rsidRPr="003D43AE">
        <w:rPr>
          <w:rFonts w:ascii="Georgia" w:hAnsi="Georgia" w:cs="Arial"/>
        </w:rPr>
        <w:t>Lines 21-23</w:t>
      </w:r>
      <w:r w:rsidR="007C70C4" w:rsidRPr="003D43AE">
        <w:rPr>
          <w:rFonts w:ascii="Georgia" w:hAnsi="Georgia" w:cs="Arial"/>
        </w:rPr>
        <w:t xml:space="preserve"> </w:t>
      </w:r>
      <w:r w:rsidR="0033597A" w:rsidRPr="003D43AE">
        <w:rPr>
          <w:rFonts w:ascii="Georgia" w:hAnsi="Georgia" w:cs="Arial"/>
        </w:rPr>
        <w:t xml:space="preserve">change the axes </w:t>
      </w:r>
      <w:r w:rsidR="00F31AC5" w:rsidRPr="003D43AE">
        <w:rPr>
          <w:rFonts w:ascii="Georgia" w:hAnsi="Georgia" w:cs="Arial"/>
        </w:rPr>
        <w:t xml:space="preserve">displaying the single </w:t>
      </w:r>
      <w:r w:rsidR="003C7406" w:rsidRPr="003D43AE">
        <w:rPr>
          <w:rFonts w:ascii="Georgia" w:hAnsi="Georgia" w:cs="Arial"/>
        </w:rPr>
        <w:t xml:space="preserve">right </w:t>
      </w:r>
      <w:r w:rsidR="00F31AC5" w:rsidRPr="003D43AE">
        <w:rPr>
          <w:rFonts w:ascii="Georgia" w:hAnsi="Georgia" w:cs="Arial"/>
        </w:rPr>
        <w:t>eye</w:t>
      </w:r>
      <w:r w:rsidR="0033597A" w:rsidRPr="003D43AE">
        <w:rPr>
          <w:rFonts w:ascii="Georgia" w:hAnsi="Georgia" w:cs="Arial"/>
        </w:rPr>
        <w:t xml:space="preserve"> in the figure above</w:t>
      </w:r>
      <w:r w:rsidR="00F31AC5" w:rsidRPr="003D43AE">
        <w:rPr>
          <w:rFonts w:ascii="Georgia" w:hAnsi="Georgia" w:cs="Arial"/>
        </w:rPr>
        <w:t xml:space="preserve">. </w:t>
      </w:r>
      <w:r w:rsidR="0033597A" w:rsidRPr="003D43AE">
        <w:rPr>
          <w:rFonts w:ascii="Georgia" w:hAnsi="Georgia" w:cs="Arial"/>
        </w:rPr>
        <w:t>This figure was used to identify the upper left coordinates (</w:t>
      </w:r>
      <w:r w:rsidR="005C2640" w:rsidRPr="003D43AE">
        <w:rPr>
          <w:rFonts w:ascii="Georgia" w:hAnsi="Georgia" w:cs="Arial"/>
        </w:rPr>
        <w:t>1162</w:t>
      </w:r>
      <w:r w:rsidR="0033597A" w:rsidRPr="003D43AE">
        <w:rPr>
          <w:rFonts w:ascii="Georgia" w:hAnsi="Georgia" w:cs="Arial"/>
        </w:rPr>
        <w:t>,</w:t>
      </w:r>
      <w:r w:rsidR="005C2640" w:rsidRPr="003D43AE">
        <w:rPr>
          <w:rFonts w:ascii="Georgia" w:hAnsi="Georgia" w:cs="Arial"/>
        </w:rPr>
        <w:t xml:space="preserve"> 966</w:t>
      </w:r>
      <w:r w:rsidR="0033597A" w:rsidRPr="003D43AE">
        <w:rPr>
          <w:rFonts w:ascii="Georgia" w:hAnsi="Georgia" w:cs="Arial"/>
        </w:rPr>
        <w:t xml:space="preserve">) of a </w:t>
      </w:r>
      <w:r w:rsidR="0033597A" w:rsidRPr="003D43AE">
        <w:rPr>
          <w:rFonts w:ascii="Georgia" w:hAnsi="Georgia" w:cs="Arial"/>
          <w:b/>
        </w:rPr>
        <w:t>bounding box</w:t>
      </w:r>
      <w:r w:rsidR="0033597A" w:rsidRPr="003D43AE">
        <w:rPr>
          <w:rFonts w:ascii="Georgia" w:hAnsi="Georgia" w:cs="Arial"/>
        </w:rPr>
        <w:t xml:space="preserve"> containing the eye. A bounding box is a rectangle containing a particular part of an image. The </w:t>
      </w:r>
      <w:r w:rsidR="00A751FB" w:rsidRPr="003D43AE">
        <w:rPr>
          <w:rFonts w:ascii="Georgia" w:hAnsi="Georgia" w:cs="Arial"/>
        </w:rPr>
        <w:t xml:space="preserve">bounding </w:t>
      </w:r>
      <w:r w:rsidR="0033597A" w:rsidRPr="003D43AE">
        <w:rPr>
          <w:rFonts w:ascii="Georgia" w:hAnsi="Georgia" w:cs="Arial"/>
        </w:rPr>
        <w:t xml:space="preserve">box </w:t>
      </w:r>
      <w:r w:rsidR="00A751FB" w:rsidRPr="003D43AE">
        <w:rPr>
          <w:rFonts w:ascii="Georgia" w:hAnsi="Georgia" w:cs="Arial"/>
        </w:rPr>
        <w:t>for the</w:t>
      </w:r>
      <w:r w:rsidR="003C7406" w:rsidRPr="003D43AE">
        <w:rPr>
          <w:rFonts w:ascii="Georgia" w:hAnsi="Georgia" w:cs="Arial"/>
        </w:rPr>
        <w:t xml:space="preserve"> right </w:t>
      </w:r>
      <w:r w:rsidR="00A751FB" w:rsidRPr="003D43AE">
        <w:rPr>
          <w:rFonts w:ascii="Georgia" w:hAnsi="Georgia" w:cs="Arial"/>
        </w:rPr>
        <w:t xml:space="preserve">eye’s </w:t>
      </w:r>
      <w:r w:rsidR="00A751FB" w:rsidRPr="003D43AE">
        <w:rPr>
          <w:rFonts w:ascii="Georgia" w:hAnsi="Georgia" w:cs="Arial"/>
          <w:b/>
        </w:rPr>
        <w:t>iris</w:t>
      </w:r>
      <w:r w:rsidR="00A751FB" w:rsidRPr="003D43AE">
        <w:rPr>
          <w:rFonts w:ascii="Georgia" w:hAnsi="Georgia" w:cs="Arial"/>
        </w:rPr>
        <w:t xml:space="preserve"> (the colored part of the eye) </w:t>
      </w:r>
      <w:r w:rsidR="0033597A" w:rsidRPr="003D43AE">
        <w:rPr>
          <w:rFonts w:ascii="Georgia" w:hAnsi="Georgia" w:cs="Arial"/>
        </w:rPr>
        <w:t xml:space="preserve">is illustrated below. </w:t>
      </w:r>
    </w:p>
    <w:p w:rsidR="0033597A" w:rsidRPr="003D43AE" w:rsidRDefault="00A751FB" w:rsidP="00B8205B">
      <w:pPr>
        <w:pStyle w:val="ListParagraph"/>
        <w:ind w:left="1800"/>
        <w:jc w:val="center"/>
        <w:rPr>
          <w:rFonts w:ascii="Georgia" w:hAnsi="Georgia" w:cs="Arial"/>
        </w:rPr>
      </w:pPr>
      <w:r w:rsidRPr="003D43AE">
        <w:rPr>
          <w:rFonts w:ascii="Georgia" w:hAnsi="Georgia"/>
          <w:noProof/>
        </w:rPr>
        <w:lastRenderedPageBreak/>
        <w:drawing>
          <wp:inline distT="0" distB="0" distL="0" distR="0" wp14:anchorId="562A06D4" wp14:editId="2554DAF1">
            <wp:extent cx="2493384" cy="1940118"/>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93796" cy="1940439"/>
                    </a:xfrm>
                    <a:prstGeom prst="rect">
                      <a:avLst/>
                    </a:prstGeom>
                  </pic:spPr>
                </pic:pic>
              </a:graphicData>
            </a:graphic>
          </wp:inline>
        </w:drawing>
      </w:r>
    </w:p>
    <w:p w:rsidR="00B8205B" w:rsidRPr="003D43AE" w:rsidRDefault="00B8205B" w:rsidP="0033597A">
      <w:pPr>
        <w:pStyle w:val="ListParagraph"/>
        <w:ind w:left="1800"/>
        <w:rPr>
          <w:rFonts w:ascii="Georgia" w:hAnsi="Georgia" w:cs="Arial"/>
        </w:rPr>
      </w:pPr>
      <w:r w:rsidRPr="003D43AE">
        <w:rPr>
          <w:rFonts w:ascii="Georgia" w:hAnsi="Georgia" w:cs="Arial"/>
        </w:rPr>
        <w:t>What are the (x,</w:t>
      </w:r>
      <w:r w:rsidR="00D71B64">
        <w:rPr>
          <w:rFonts w:ascii="Georgia" w:hAnsi="Georgia" w:cs="Arial"/>
        </w:rPr>
        <w:t xml:space="preserve"> </w:t>
      </w:r>
      <w:r w:rsidRPr="003D43AE">
        <w:rPr>
          <w:rFonts w:ascii="Georgia" w:hAnsi="Georgia" w:cs="Arial"/>
        </w:rPr>
        <w:t>y) coordinates of the upper left corner of the bounding box?</w:t>
      </w:r>
    </w:p>
    <w:p w:rsidR="00621943" w:rsidRPr="00621943" w:rsidRDefault="00621943" w:rsidP="0033597A">
      <w:pPr>
        <w:pStyle w:val="ListParagraph"/>
        <w:ind w:left="1800"/>
        <w:rPr>
          <w:rFonts w:ascii="Georgia" w:hAnsi="Georgia" w:cs="Arial"/>
          <w:color w:val="FF0000"/>
        </w:rPr>
      </w:pPr>
      <w:r>
        <w:rPr>
          <w:rFonts w:ascii="Georgia" w:hAnsi="Georgia" w:cs="Arial"/>
          <w:color w:val="FF0000"/>
        </w:rPr>
        <w:t>1050</w:t>
      </w:r>
      <w:proofErr w:type="gramStart"/>
      <w:r>
        <w:rPr>
          <w:rFonts w:ascii="Georgia" w:hAnsi="Georgia" w:cs="Arial"/>
          <w:color w:val="FF0000"/>
        </w:rPr>
        <w:t>,1100</w:t>
      </w:r>
      <w:proofErr w:type="gramEnd"/>
    </w:p>
    <w:p w:rsidR="00B8205B" w:rsidRPr="003D43AE" w:rsidRDefault="00B8205B" w:rsidP="0033597A">
      <w:pPr>
        <w:pStyle w:val="ListParagraph"/>
        <w:ind w:left="1800"/>
        <w:rPr>
          <w:rFonts w:ascii="Georgia" w:hAnsi="Georgia" w:cs="Arial"/>
        </w:rPr>
      </w:pPr>
    </w:p>
    <w:p w:rsidR="006151A4" w:rsidRDefault="006151A4" w:rsidP="006B40A5">
      <w:pPr>
        <w:pStyle w:val="ListParagraph"/>
        <w:numPr>
          <w:ilvl w:val="0"/>
          <w:numId w:val="20"/>
        </w:numPr>
        <w:rPr>
          <w:rFonts w:ascii="Georgia" w:hAnsi="Georgia" w:cs="Arial"/>
        </w:rPr>
      </w:pPr>
      <w:r w:rsidRPr="003D43AE">
        <w:rPr>
          <w:rFonts w:ascii="Georgia" w:hAnsi="Georgia" w:cs="Arial"/>
        </w:rPr>
        <w:t xml:space="preserve">In the next several steps, you will use </w:t>
      </w:r>
      <w:r w:rsidRPr="00E47BC2">
        <w:rPr>
          <w:rFonts w:ascii="Georgia" w:hAnsi="Georgia" w:cs="Arial"/>
          <w:i/>
        </w:rPr>
        <w:t>Python</w:t>
      </w:r>
      <w:r w:rsidR="00E47BC2">
        <w:rPr>
          <w:rFonts w:ascii="Georgia" w:hAnsi="Georgia" w:cs="Arial"/>
        </w:rPr>
        <w:t xml:space="preserve"> to paste an image of the E</w:t>
      </w:r>
      <w:r w:rsidRPr="003D43AE">
        <w:rPr>
          <w:rFonts w:ascii="Georgia" w:hAnsi="Georgia" w:cs="Arial"/>
        </w:rPr>
        <w:t>arth over the other eye in</w:t>
      </w:r>
      <w:r w:rsidR="009A2977" w:rsidRPr="003D43AE">
        <w:rPr>
          <w:rFonts w:ascii="Georgia" w:hAnsi="Georgia" w:cs="Arial"/>
        </w:rPr>
        <w:t xml:space="preserve"> the</w:t>
      </w:r>
      <w:r w:rsidRPr="003D43AE">
        <w:rPr>
          <w:rFonts w:ascii="Georgia" w:hAnsi="Georgia" w:cs="Arial"/>
        </w:rPr>
        <w:t xml:space="preserve"> image of the student. We will call this the left eye of the image, though it is the student’s right eye. First, i</w:t>
      </w:r>
      <w:r w:rsidR="00ED19F8" w:rsidRPr="003D43AE">
        <w:rPr>
          <w:rFonts w:ascii="Georgia" w:hAnsi="Georgia" w:cs="Arial"/>
        </w:rPr>
        <w:t>dentify the coordinates of the</w:t>
      </w:r>
      <w:r w:rsidRPr="003D43AE">
        <w:rPr>
          <w:rFonts w:ascii="Georgia" w:hAnsi="Georgia" w:cs="Arial"/>
        </w:rPr>
        <w:t xml:space="preserve"> iris of the</w:t>
      </w:r>
      <w:r w:rsidR="00ED19F8" w:rsidRPr="003D43AE">
        <w:rPr>
          <w:rFonts w:ascii="Georgia" w:hAnsi="Georgia" w:cs="Arial"/>
        </w:rPr>
        <w:t xml:space="preserve"> </w:t>
      </w:r>
      <w:r w:rsidRPr="003D43AE">
        <w:rPr>
          <w:rFonts w:ascii="Georgia" w:hAnsi="Georgia" w:cs="Arial"/>
        </w:rPr>
        <w:t xml:space="preserve">image’s </w:t>
      </w:r>
      <w:r w:rsidR="00ED19F8" w:rsidRPr="003D43AE">
        <w:rPr>
          <w:rFonts w:ascii="Georgia" w:hAnsi="Georgia" w:cs="Arial"/>
        </w:rPr>
        <w:t>left eye</w:t>
      </w:r>
      <w:r w:rsidR="00393647" w:rsidRPr="003D43AE">
        <w:rPr>
          <w:rFonts w:ascii="Georgia" w:hAnsi="Georgia" w:cs="Arial"/>
        </w:rPr>
        <w:t>.</w:t>
      </w:r>
      <w:r w:rsidRPr="003D43AE">
        <w:rPr>
          <w:rFonts w:ascii="Georgia" w:hAnsi="Georgia" w:cs="Arial"/>
        </w:rPr>
        <w:t xml:space="preserve"> </w:t>
      </w:r>
    </w:p>
    <w:p w:rsidR="00CC6566" w:rsidRPr="003D43AE" w:rsidRDefault="00CC6566" w:rsidP="00CC6566">
      <w:pPr>
        <w:pStyle w:val="ListParagraph"/>
        <w:ind w:left="1080"/>
        <w:rPr>
          <w:rFonts w:ascii="Georgia" w:hAnsi="Georgia" w:cs="Arial"/>
        </w:rPr>
      </w:pPr>
    </w:p>
    <w:p w:rsidR="000A1260" w:rsidRDefault="00393647" w:rsidP="006B40A5">
      <w:pPr>
        <w:pStyle w:val="ListParagraph"/>
        <w:numPr>
          <w:ilvl w:val="0"/>
          <w:numId w:val="27"/>
        </w:numPr>
        <w:ind w:left="1800"/>
        <w:rPr>
          <w:rFonts w:ascii="Georgia" w:hAnsi="Georgia" w:cs="Arial"/>
        </w:rPr>
      </w:pPr>
      <w:r w:rsidRPr="003D43AE">
        <w:rPr>
          <w:rFonts w:ascii="Georgia" w:hAnsi="Georgia" w:cs="Arial"/>
        </w:rPr>
        <w:t>Mo</w:t>
      </w:r>
      <w:r w:rsidR="00ED19F8" w:rsidRPr="003D43AE">
        <w:rPr>
          <w:rFonts w:ascii="Georgia" w:hAnsi="Georgia" w:cs="Arial"/>
        </w:rPr>
        <w:t>us</w:t>
      </w:r>
      <w:r w:rsidR="000A1260" w:rsidRPr="003D43AE">
        <w:rPr>
          <w:rFonts w:ascii="Georgia" w:hAnsi="Georgia" w:cs="Arial"/>
        </w:rPr>
        <w:t>e</w:t>
      </w:r>
      <w:r w:rsidR="00ED19F8" w:rsidRPr="003D43AE">
        <w:rPr>
          <w:rFonts w:ascii="Georgia" w:hAnsi="Georgia" w:cs="Arial"/>
        </w:rPr>
        <w:t xml:space="preserve"> over </w:t>
      </w:r>
      <w:r w:rsidR="000A1260" w:rsidRPr="003D43AE">
        <w:rPr>
          <w:rFonts w:ascii="Georgia" w:hAnsi="Georgia" w:cs="Arial"/>
        </w:rPr>
        <w:t xml:space="preserve">the eye </w:t>
      </w:r>
      <w:r w:rsidR="006151A4" w:rsidRPr="003D43AE">
        <w:rPr>
          <w:rFonts w:ascii="Georgia" w:hAnsi="Georgia" w:cs="Arial"/>
        </w:rPr>
        <w:t>an</w:t>
      </w:r>
      <w:r w:rsidR="000A1260" w:rsidRPr="003D43AE">
        <w:rPr>
          <w:rFonts w:ascii="Georgia" w:hAnsi="Georgia" w:cs="Arial"/>
        </w:rPr>
        <w:t>d take note of the coordinates.</w:t>
      </w:r>
      <w:r w:rsidR="00621943">
        <w:rPr>
          <w:rFonts w:ascii="Georgia" w:hAnsi="Georgia" w:cs="Arial"/>
        </w:rPr>
        <w:t xml:space="preserve"> 700-800 Y</w:t>
      </w:r>
    </w:p>
    <w:p w:rsidR="00621943" w:rsidRPr="003D43AE" w:rsidRDefault="00621943" w:rsidP="00621943">
      <w:pPr>
        <w:pStyle w:val="ListParagraph"/>
        <w:ind w:left="1800"/>
        <w:rPr>
          <w:rFonts w:ascii="Georgia" w:hAnsi="Georgia" w:cs="Arial"/>
        </w:rPr>
      </w:pPr>
      <w:r>
        <w:rPr>
          <w:rFonts w:ascii="Georgia" w:hAnsi="Georgia" w:cs="Arial"/>
        </w:rPr>
        <w:t>920-1020 X</w:t>
      </w:r>
    </w:p>
    <w:p w:rsidR="00235176" w:rsidRPr="003D43AE" w:rsidRDefault="00235176" w:rsidP="006151A4">
      <w:pPr>
        <w:pStyle w:val="ListParagraph"/>
        <w:ind w:left="2160"/>
        <w:jc w:val="center"/>
        <w:rPr>
          <w:rFonts w:ascii="Georgia" w:hAnsi="Georgia" w:cs="Arial"/>
        </w:rPr>
      </w:pPr>
      <w:r w:rsidRPr="003D43AE">
        <w:rPr>
          <w:rFonts w:ascii="Georgia" w:hAnsi="Georgia"/>
          <w:noProof/>
        </w:rPr>
        <w:drawing>
          <wp:inline distT="0" distB="0" distL="0" distR="0" wp14:anchorId="436026EB" wp14:editId="5AC1D744">
            <wp:extent cx="1272209" cy="1113182"/>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t="52347" r="36641"/>
                    <a:stretch/>
                  </pic:blipFill>
                  <pic:spPr bwMode="auto">
                    <a:xfrm>
                      <a:off x="0" y="0"/>
                      <a:ext cx="1279005" cy="1119129"/>
                    </a:xfrm>
                    <a:prstGeom prst="rect">
                      <a:avLst/>
                    </a:prstGeom>
                    <a:ln>
                      <a:noFill/>
                    </a:ln>
                    <a:extLst>
                      <a:ext uri="{53640926-AAD7-44D8-BBD7-CCE9431645EC}">
                        <a14:shadowObscured xmlns:a14="http://schemas.microsoft.com/office/drawing/2010/main"/>
                      </a:ext>
                    </a:extLst>
                  </pic:spPr>
                </pic:pic>
              </a:graphicData>
            </a:graphic>
          </wp:inline>
        </w:drawing>
      </w:r>
    </w:p>
    <w:p w:rsidR="00C654F7" w:rsidRPr="003D43AE" w:rsidRDefault="00C654F7" w:rsidP="006B40A5">
      <w:pPr>
        <w:pStyle w:val="ListParagraph"/>
        <w:numPr>
          <w:ilvl w:val="0"/>
          <w:numId w:val="27"/>
        </w:numPr>
        <w:ind w:left="1800"/>
        <w:rPr>
          <w:rFonts w:ascii="Georgia" w:hAnsi="Georgia" w:cs="Arial"/>
        </w:rPr>
      </w:pPr>
      <w:r w:rsidRPr="003D43AE">
        <w:rPr>
          <w:rFonts w:ascii="Georgia" w:hAnsi="Georgia" w:cs="Arial"/>
        </w:rPr>
        <w:t>Zoom in on the image’s left eye by using the figure window</w:t>
      </w:r>
      <w:r w:rsidR="006151A4" w:rsidRPr="003D43AE">
        <w:rPr>
          <w:rFonts w:ascii="Georgia" w:hAnsi="Georgia" w:cs="Arial"/>
        </w:rPr>
        <w:t>’</w:t>
      </w:r>
      <w:r w:rsidRPr="003D43AE">
        <w:rPr>
          <w:rFonts w:ascii="Georgia" w:hAnsi="Georgia" w:cs="Arial"/>
        </w:rPr>
        <w:t xml:space="preserve">s pan/zoom mode. </w:t>
      </w:r>
    </w:p>
    <w:p w:rsidR="00B8205B" w:rsidRPr="003D43AE" w:rsidRDefault="00B8205B" w:rsidP="006B40A5">
      <w:pPr>
        <w:pStyle w:val="ListParagraph"/>
        <w:numPr>
          <w:ilvl w:val="0"/>
          <w:numId w:val="28"/>
        </w:numPr>
        <w:rPr>
          <w:rFonts w:ascii="Georgia" w:hAnsi="Georgia" w:cs="Arial"/>
        </w:rPr>
      </w:pPr>
      <w:r w:rsidRPr="003D43AE">
        <w:rPr>
          <w:rFonts w:ascii="Georgia" w:hAnsi="Georgia" w:cs="Arial"/>
        </w:rPr>
        <w:t>The pan/zoom</w:t>
      </w:r>
      <w:r w:rsidR="00C654F7" w:rsidRPr="003D43AE">
        <w:rPr>
          <w:rFonts w:ascii="Georgia" w:hAnsi="Georgia" w:cs="Arial"/>
        </w:rPr>
        <w:t xml:space="preserve"> mode can be toggled on and off using the pan/zoom button.</w:t>
      </w:r>
      <w:r w:rsidRPr="003D43AE">
        <w:rPr>
          <w:rFonts w:ascii="Georgia" w:hAnsi="Georgia" w:cs="Arial"/>
          <w:noProof/>
        </w:rPr>
        <w:t xml:space="preserve"> </w:t>
      </w:r>
    </w:p>
    <w:p w:rsidR="00C654F7" w:rsidRPr="003D43AE" w:rsidRDefault="00B8205B" w:rsidP="00B8205B">
      <w:pPr>
        <w:pStyle w:val="ListParagraph"/>
        <w:ind w:left="3240"/>
        <w:jc w:val="center"/>
        <w:rPr>
          <w:rFonts w:ascii="Georgia" w:hAnsi="Georgia" w:cs="Arial"/>
        </w:rPr>
      </w:pPr>
      <w:r w:rsidRPr="003D43AE">
        <w:rPr>
          <w:rFonts w:ascii="Georgia" w:hAnsi="Georgia" w:cs="Arial"/>
          <w:noProof/>
        </w:rPr>
        <w:drawing>
          <wp:inline distT="0" distB="0" distL="0" distR="0" wp14:anchorId="596C39FF" wp14:editId="27F9D3DD">
            <wp:extent cx="1256306" cy="387301"/>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56411" cy="387333"/>
                    </a:xfrm>
                    <a:prstGeom prst="rect">
                      <a:avLst/>
                    </a:prstGeom>
                    <a:noFill/>
                    <a:ln>
                      <a:noFill/>
                    </a:ln>
                  </pic:spPr>
                </pic:pic>
              </a:graphicData>
            </a:graphic>
          </wp:inline>
        </w:drawing>
      </w:r>
    </w:p>
    <w:p w:rsidR="00C654F7" w:rsidRPr="003D43AE" w:rsidRDefault="00B8205B" w:rsidP="006B40A5">
      <w:pPr>
        <w:pStyle w:val="ListParagraph"/>
        <w:numPr>
          <w:ilvl w:val="0"/>
          <w:numId w:val="28"/>
        </w:numPr>
        <w:rPr>
          <w:rFonts w:ascii="Georgia" w:hAnsi="Georgia" w:cs="Arial"/>
        </w:rPr>
      </w:pPr>
      <w:r w:rsidRPr="003D43AE">
        <w:rPr>
          <w:rFonts w:ascii="Georgia" w:hAnsi="Georgia" w:cs="Arial"/>
        </w:rPr>
        <w:t>When pan/zoom mode is on, d</w:t>
      </w:r>
      <w:r w:rsidR="00C654F7" w:rsidRPr="003D43AE">
        <w:rPr>
          <w:rFonts w:ascii="Georgia" w:hAnsi="Georgia" w:cs="Arial"/>
        </w:rPr>
        <w:t>rag</w:t>
      </w:r>
      <w:r w:rsidR="009A2977" w:rsidRPr="003D43AE">
        <w:rPr>
          <w:rFonts w:ascii="Georgia" w:hAnsi="Georgia" w:cs="Arial"/>
        </w:rPr>
        <w:t xml:space="preserve"> w</w:t>
      </w:r>
      <w:r w:rsidR="00C654F7" w:rsidRPr="003D43AE">
        <w:rPr>
          <w:rFonts w:ascii="Georgia" w:hAnsi="Georgia" w:cs="Arial"/>
        </w:rPr>
        <w:t xml:space="preserve">ith the left mouse button </w:t>
      </w:r>
      <w:r w:rsidR="009A2977" w:rsidRPr="003D43AE">
        <w:rPr>
          <w:rFonts w:ascii="Georgia" w:hAnsi="Georgia" w:cs="Arial"/>
        </w:rPr>
        <w:t>to pan. Drag</w:t>
      </w:r>
      <w:r w:rsidR="00C654F7" w:rsidRPr="003D43AE">
        <w:rPr>
          <w:rFonts w:ascii="Georgia" w:hAnsi="Georgia" w:cs="Arial"/>
        </w:rPr>
        <w:t xml:space="preserve"> with the right mouse button </w:t>
      </w:r>
      <w:r w:rsidR="009A2977" w:rsidRPr="003D43AE">
        <w:rPr>
          <w:rFonts w:ascii="Georgia" w:hAnsi="Georgia" w:cs="Arial"/>
        </w:rPr>
        <w:t>to</w:t>
      </w:r>
      <w:r w:rsidR="00C654F7" w:rsidRPr="003D43AE">
        <w:rPr>
          <w:rFonts w:ascii="Georgia" w:hAnsi="Georgia" w:cs="Arial"/>
        </w:rPr>
        <w:t xml:space="preserve"> zoom.</w:t>
      </w:r>
    </w:p>
    <w:p w:rsidR="00B8205B" w:rsidRPr="003D43AE" w:rsidRDefault="00B8205B" w:rsidP="00B8205B">
      <w:pPr>
        <w:pStyle w:val="ListParagraph"/>
        <w:ind w:left="3240"/>
        <w:rPr>
          <w:rFonts w:ascii="Georgia" w:hAnsi="Georgia" w:cs="Arial"/>
        </w:rPr>
      </w:pPr>
    </w:p>
    <w:p w:rsidR="00B8205B" w:rsidRPr="003D43AE" w:rsidRDefault="00B8205B" w:rsidP="006B40A5">
      <w:pPr>
        <w:pStyle w:val="ListParagraph"/>
        <w:numPr>
          <w:ilvl w:val="0"/>
          <w:numId w:val="28"/>
        </w:numPr>
        <w:rPr>
          <w:rFonts w:ascii="Georgia" w:hAnsi="Georgia" w:cs="Arial"/>
        </w:rPr>
      </w:pPr>
      <w:r w:rsidRPr="003D43AE">
        <w:rPr>
          <w:rFonts w:ascii="Georgia" w:hAnsi="Georgia" w:cs="Arial"/>
        </w:rPr>
        <w:t xml:space="preserve">In the following figure, record the coordinates of the upper left and lower right </w:t>
      </w:r>
      <w:r w:rsidR="004F4424">
        <w:rPr>
          <w:rFonts w:ascii="Georgia" w:hAnsi="Georgia" w:cs="Arial"/>
        </w:rPr>
        <w:t>for</w:t>
      </w:r>
      <w:r w:rsidRPr="003D43AE">
        <w:rPr>
          <w:rFonts w:ascii="Georgia" w:hAnsi="Georgia" w:cs="Arial"/>
        </w:rPr>
        <w:t xml:space="preserve"> the bounding box of the iris </w:t>
      </w:r>
      <w:r w:rsidR="004F4424">
        <w:rPr>
          <w:rFonts w:ascii="Georgia" w:hAnsi="Georgia" w:cs="Arial"/>
        </w:rPr>
        <w:t>for</w:t>
      </w:r>
      <w:r w:rsidRPr="003D43AE">
        <w:rPr>
          <w:rFonts w:ascii="Georgia" w:hAnsi="Georgia" w:cs="Arial"/>
        </w:rPr>
        <w:t xml:space="preserve"> the image’s left eye. Also record the width and height of the bounding box.</w:t>
      </w:r>
      <w:r w:rsidR="00006605">
        <w:rPr>
          <w:rFonts w:ascii="Georgia" w:hAnsi="Georgia" w:cs="Arial"/>
        </w:rPr>
        <w:t xml:space="preserve"> 920,800</w:t>
      </w:r>
    </w:p>
    <w:p w:rsidR="000A1260" w:rsidRPr="003D43AE" w:rsidRDefault="000A1260" w:rsidP="000A1260">
      <w:pPr>
        <w:pStyle w:val="ListParagraph"/>
        <w:rPr>
          <w:rFonts w:ascii="Georgia" w:hAnsi="Georgia" w:cs="Arial"/>
        </w:rPr>
      </w:pPr>
    </w:p>
    <w:p w:rsidR="00235176" w:rsidRPr="003D43AE" w:rsidRDefault="00C654F7" w:rsidP="00B8205B">
      <w:pPr>
        <w:pStyle w:val="ListParagraph"/>
        <w:ind w:left="1440" w:firstLine="720"/>
        <w:jc w:val="center"/>
        <w:rPr>
          <w:rFonts w:ascii="Georgia" w:hAnsi="Georgia" w:cs="Arial"/>
        </w:rPr>
      </w:pPr>
      <w:r w:rsidRPr="003D43AE">
        <w:rPr>
          <w:rFonts w:ascii="Georgia" w:hAnsi="Georgia"/>
          <w:noProof/>
        </w:rPr>
        <w:lastRenderedPageBreak/>
        <w:drawing>
          <wp:inline distT="0" distB="0" distL="0" distR="0" wp14:anchorId="3641922A" wp14:editId="0C9116AC">
            <wp:extent cx="2854518" cy="2242268"/>
            <wp:effectExtent l="0" t="0" r="317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l="8893" t="11442" r="4808" b="5826"/>
                    <a:stretch/>
                  </pic:blipFill>
                  <pic:spPr bwMode="auto">
                    <a:xfrm>
                      <a:off x="0" y="0"/>
                      <a:ext cx="2854123" cy="2241958"/>
                    </a:xfrm>
                    <a:prstGeom prst="rect">
                      <a:avLst/>
                    </a:prstGeom>
                    <a:ln>
                      <a:noFill/>
                    </a:ln>
                    <a:extLst>
                      <a:ext uri="{53640926-AAD7-44D8-BBD7-CCE9431645EC}">
                        <a14:shadowObscured xmlns:a14="http://schemas.microsoft.com/office/drawing/2010/main"/>
                      </a:ext>
                    </a:extLst>
                  </pic:spPr>
                </pic:pic>
              </a:graphicData>
            </a:graphic>
          </wp:inline>
        </w:drawing>
      </w:r>
    </w:p>
    <w:p w:rsidR="00524E6C" w:rsidRPr="003D43AE" w:rsidRDefault="00624EBC" w:rsidP="006B40A5">
      <w:pPr>
        <w:pStyle w:val="ListParagraph"/>
        <w:numPr>
          <w:ilvl w:val="0"/>
          <w:numId w:val="20"/>
        </w:numPr>
        <w:rPr>
          <w:rFonts w:ascii="Georgia" w:hAnsi="Georgia" w:cs="Arial"/>
        </w:rPr>
      </w:pPr>
      <w:r w:rsidRPr="003D43AE">
        <w:rPr>
          <w:rFonts w:ascii="Georgia" w:hAnsi="Georgia" w:cs="Arial"/>
        </w:rPr>
        <w:t xml:space="preserve"> </w:t>
      </w:r>
      <w:r w:rsidR="0083565E">
        <w:rPr>
          <w:rFonts w:ascii="Georgia" w:hAnsi="Georgia" w:cs="Arial"/>
        </w:rPr>
        <w:t>The following part of the source code cre</w:t>
      </w:r>
      <w:r w:rsidR="004F4424">
        <w:rPr>
          <w:rFonts w:ascii="Georgia" w:hAnsi="Georgia" w:cs="Arial"/>
        </w:rPr>
        <w:t>ates the figure that shows two E</w:t>
      </w:r>
      <w:r w:rsidR="0083565E">
        <w:rPr>
          <w:rFonts w:ascii="Georgia" w:hAnsi="Georgia" w:cs="Arial"/>
        </w:rPr>
        <w:t xml:space="preserve">arths. </w:t>
      </w:r>
      <w:r w:rsidRPr="003D43AE">
        <w:rPr>
          <w:rFonts w:ascii="Georgia" w:hAnsi="Georgia" w:cs="Arial"/>
        </w:rPr>
        <w:t>Read and a</w:t>
      </w:r>
      <w:r w:rsidR="00B8205B" w:rsidRPr="003D43AE">
        <w:rPr>
          <w:rFonts w:ascii="Georgia" w:hAnsi="Georgia" w:cs="Arial"/>
        </w:rPr>
        <w:t xml:space="preserve">nalyze lines </w:t>
      </w:r>
      <w:r w:rsidR="007E05A3" w:rsidRPr="003D43AE">
        <w:rPr>
          <w:rFonts w:ascii="Georgia" w:hAnsi="Georgia" w:cs="Arial"/>
        </w:rPr>
        <w:t>26 - 33</w:t>
      </w:r>
      <w:r w:rsidR="006151A4" w:rsidRPr="003D43AE">
        <w:rPr>
          <w:rFonts w:ascii="Georgia" w:hAnsi="Georgia" w:cs="Arial"/>
        </w:rPr>
        <w:t xml:space="preserve"> of the code. </w:t>
      </w:r>
    </w:p>
    <w:p w:rsidR="00624EBC" w:rsidRPr="003D43AE" w:rsidRDefault="00624EBC" w:rsidP="00624EBC">
      <w:pPr>
        <w:pStyle w:val="ListParagraph"/>
        <w:ind w:left="1080"/>
        <w:rPr>
          <w:rFonts w:ascii="Georgia" w:hAnsi="Georgia" w:cs="Arial"/>
        </w:rPr>
      </w:pPr>
    </w:p>
    <w:tbl>
      <w:tblPr>
        <w:tblStyle w:val="TableGrid"/>
        <w:tblW w:w="8280" w:type="dxa"/>
        <w:tblInd w:w="1008" w:type="dxa"/>
        <w:tblBorders>
          <w:top w:val="none" w:sz="0" w:space="0" w:color="auto"/>
          <w:left w:val="double" w:sz="18" w:space="0" w:color="00B0F0"/>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8"/>
        <w:gridCol w:w="7722"/>
      </w:tblGrid>
      <w:tr w:rsidR="00B8205B" w:rsidRPr="00D71B64" w:rsidTr="007E05A3">
        <w:tc>
          <w:tcPr>
            <w:tcW w:w="558" w:type="dxa"/>
            <w:shd w:val="clear" w:color="auto" w:fill="F2F2F2" w:themeFill="background1" w:themeFillShade="F2"/>
          </w:tcPr>
          <w:p w:rsidR="00B8205B" w:rsidRPr="00D71B64" w:rsidRDefault="00B8205B" w:rsidP="000D2A2F">
            <w:pPr>
              <w:pStyle w:val="ActivitySection"/>
              <w:tabs>
                <w:tab w:val="right" w:pos="485"/>
              </w:tabs>
              <w:spacing w:before="0" w:after="0"/>
              <w:jc w:val="right"/>
              <w:rPr>
                <w:rFonts w:ascii="Courier New" w:hAnsi="Courier New" w:cs="Courier New"/>
                <w:b w:val="0"/>
                <w:sz w:val="18"/>
                <w:szCs w:val="18"/>
              </w:rPr>
            </w:pPr>
            <w:r w:rsidRPr="00D71B64">
              <w:rPr>
                <w:rFonts w:ascii="Courier New" w:hAnsi="Courier New" w:cs="Courier New"/>
                <w:b w:val="0"/>
                <w:sz w:val="18"/>
                <w:szCs w:val="18"/>
              </w:rPr>
              <w:t>26</w:t>
            </w:r>
          </w:p>
          <w:p w:rsidR="00B8205B" w:rsidRPr="00D71B64" w:rsidRDefault="00B8205B" w:rsidP="000D2A2F">
            <w:pPr>
              <w:pStyle w:val="ActivitySection"/>
              <w:tabs>
                <w:tab w:val="right" w:pos="485"/>
              </w:tabs>
              <w:spacing w:before="0" w:after="0"/>
              <w:jc w:val="right"/>
              <w:rPr>
                <w:rFonts w:ascii="Courier New" w:hAnsi="Courier New" w:cs="Courier New"/>
                <w:b w:val="0"/>
                <w:sz w:val="18"/>
                <w:szCs w:val="18"/>
              </w:rPr>
            </w:pPr>
            <w:r w:rsidRPr="00D71B64">
              <w:rPr>
                <w:rFonts w:ascii="Courier New" w:hAnsi="Courier New" w:cs="Courier New"/>
                <w:b w:val="0"/>
                <w:sz w:val="18"/>
                <w:szCs w:val="18"/>
              </w:rPr>
              <w:t>27</w:t>
            </w:r>
          </w:p>
          <w:p w:rsidR="00B8205B" w:rsidRPr="00D71B64" w:rsidRDefault="00B8205B" w:rsidP="00B8205B">
            <w:pPr>
              <w:pStyle w:val="ActivitySection"/>
              <w:tabs>
                <w:tab w:val="right" w:pos="485"/>
              </w:tabs>
              <w:spacing w:before="0" w:after="0"/>
              <w:jc w:val="right"/>
              <w:rPr>
                <w:rFonts w:ascii="Courier New" w:hAnsi="Courier New" w:cs="Courier New"/>
                <w:b w:val="0"/>
                <w:sz w:val="18"/>
                <w:szCs w:val="18"/>
              </w:rPr>
            </w:pPr>
            <w:r w:rsidRPr="00D71B64">
              <w:rPr>
                <w:rFonts w:ascii="Courier New" w:hAnsi="Courier New" w:cs="Courier New"/>
                <w:b w:val="0"/>
                <w:sz w:val="18"/>
                <w:szCs w:val="18"/>
              </w:rPr>
              <w:t>28</w:t>
            </w:r>
          </w:p>
          <w:p w:rsidR="007E05A3" w:rsidRPr="00D71B64" w:rsidRDefault="007E05A3" w:rsidP="00B8205B">
            <w:pPr>
              <w:pStyle w:val="ActivitySection"/>
              <w:tabs>
                <w:tab w:val="right" w:pos="485"/>
              </w:tabs>
              <w:spacing w:before="0" w:after="0"/>
              <w:jc w:val="right"/>
              <w:rPr>
                <w:rFonts w:ascii="Courier New" w:hAnsi="Courier New" w:cs="Courier New"/>
                <w:b w:val="0"/>
                <w:sz w:val="18"/>
                <w:szCs w:val="18"/>
              </w:rPr>
            </w:pPr>
            <w:r w:rsidRPr="00D71B64">
              <w:rPr>
                <w:rFonts w:ascii="Courier New" w:hAnsi="Courier New" w:cs="Courier New"/>
                <w:b w:val="0"/>
                <w:sz w:val="18"/>
                <w:szCs w:val="18"/>
              </w:rPr>
              <w:t>29</w:t>
            </w:r>
          </w:p>
          <w:p w:rsidR="007E05A3" w:rsidRPr="00D71B64" w:rsidRDefault="007E05A3" w:rsidP="00B8205B">
            <w:pPr>
              <w:pStyle w:val="ActivitySection"/>
              <w:tabs>
                <w:tab w:val="right" w:pos="485"/>
              </w:tabs>
              <w:spacing w:before="0" w:after="0"/>
              <w:jc w:val="right"/>
              <w:rPr>
                <w:rFonts w:ascii="Courier New" w:hAnsi="Courier New" w:cs="Courier New"/>
                <w:b w:val="0"/>
                <w:sz w:val="18"/>
                <w:szCs w:val="18"/>
              </w:rPr>
            </w:pPr>
            <w:r w:rsidRPr="00D71B64">
              <w:rPr>
                <w:rFonts w:ascii="Courier New" w:hAnsi="Courier New" w:cs="Courier New"/>
                <w:b w:val="0"/>
                <w:sz w:val="18"/>
                <w:szCs w:val="18"/>
              </w:rPr>
              <w:t>30</w:t>
            </w:r>
          </w:p>
          <w:p w:rsidR="007E05A3" w:rsidRPr="00D71B64" w:rsidRDefault="007E05A3" w:rsidP="00B8205B">
            <w:pPr>
              <w:pStyle w:val="ActivitySection"/>
              <w:tabs>
                <w:tab w:val="right" w:pos="485"/>
              </w:tabs>
              <w:spacing w:before="0" w:after="0"/>
              <w:jc w:val="right"/>
              <w:rPr>
                <w:rFonts w:ascii="Courier New" w:hAnsi="Courier New" w:cs="Courier New"/>
                <w:b w:val="0"/>
                <w:sz w:val="18"/>
                <w:szCs w:val="18"/>
              </w:rPr>
            </w:pPr>
            <w:r w:rsidRPr="00D71B64">
              <w:rPr>
                <w:rFonts w:ascii="Courier New" w:hAnsi="Courier New" w:cs="Courier New"/>
                <w:b w:val="0"/>
                <w:sz w:val="18"/>
                <w:szCs w:val="18"/>
              </w:rPr>
              <w:t>31</w:t>
            </w:r>
          </w:p>
          <w:p w:rsidR="007E05A3" w:rsidRPr="00D71B64" w:rsidRDefault="007E05A3" w:rsidP="00B8205B">
            <w:pPr>
              <w:pStyle w:val="ActivitySection"/>
              <w:tabs>
                <w:tab w:val="right" w:pos="485"/>
              </w:tabs>
              <w:spacing w:before="0" w:after="0"/>
              <w:jc w:val="right"/>
              <w:rPr>
                <w:rFonts w:ascii="Courier New" w:hAnsi="Courier New" w:cs="Courier New"/>
                <w:b w:val="0"/>
                <w:sz w:val="18"/>
                <w:szCs w:val="18"/>
              </w:rPr>
            </w:pPr>
            <w:r w:rsidRPr="00D71B64">
              <w:rPr>
                <w:rFonts w:ascii="Courier New" w:hAnsi="Courier New" w:cs="Courier New"/>
                <w:b w:val="0"/>
                <w:sz w:val="18"/>
                <w:szCs w:val="18"/>
              </w:rPr>
              <w:t>32</w:t>
            </w:r>
          </w:p>
          <w:p w:rsidR="007E05A3" w:rsidRPr="00D71B64" w:rsidRDefault="007E05A3" w:rsidP="007E05A3">
            <w:pPr>
              <w:pStyle w:val="ActivitySection"/>
              <w:tabs>
                <w:tab w:val="right" w:pos="485"/>
              </w:tabs>
              <w:spacing w:before="0" w:after="0"/>
              <w:jc w:val="right"/>
              <w:rPr>
                <w:rFonts w:ascii="Courier New" w:hAnsi="Courier New" w:cs="Courier New"/>
                <w:b w:val="0"/>
                <w:sz w:val="18"/>
                <w:szCs w:val="18"/>
              </w:rPr>
            </w:pPr>
            <w:r w:rsidRPr="00D71B64">
              <w:rPr>
                <w:rFonts w:ascii="Courier New" w:hAnsi="Courier New" w:cs="Courier New"/>
                <w:b w:val="0"/>
                <w:sz w:val="18"/>
                <w:szCs w:val="18"/>
              </w:rPr>
              <w:t>33</w:t>
            </w:r>
          </w:p>
        </w:tc>
        <w:tc>
          <w:tcPr>
            <w:tcW w:w="7722" w:type="dxa"/>
          </w:tcPr>
          <w:p w:rsidR="00B8205B" w:rsidRPr="00D71B64" w:rsidRDefault="00B8205B" w:rsidP="00B8205B">
            <w:pPr>
              <w:pStyle w:val="NormalWeb"/>
              <w:spacing w:before="0" w:beforeAutospacing="0" w:after="0" w:afterAutospacing="0"/>
              <w:rPr>
                <w:rFonts w:ascii="Courier New" w:hAnsi="Courier New" w:cs="Courier New"/>
                <w:i/>
                <w:color w:val="31849B" w:themeColor="accent5" w:themeShade="BF"/>
                <w:sz w:val="18"/>
                <w:szCs w:val="18"/>
              </w:rPr>
            </w:pPr>
            <w:r w:rsidRPr="00D71B64">
              <w:rPr>
                <w:rFonts w:ascii="Courier New" w:hAnsi="Courier New" w:cs="Courier New"/>
                <w:i/>
                <w:color w:val="31849B" w:themeColor="accent5" w:themeShade="BF"/>
                <w:sz w:val="18"/>
                <w:szCs w:val="18"/>
              </w:rPr>
              <w:t>#</w:t>
            </w:r>
            <w:r w:rsidR="007E05A3" w:rsidRPr="00D71B64">
              <w:rPr>
                <w:rFonts w:ascii="Courier New" w:hAnsi="Courier New" w:cs="Courier New"/>
                <w:i/>
                <w:color w:val="31849B" w:themeColor="accent5" w:themeShade="BF"/>
                <w:sz w:val="18"/>
                <w:szCs w:val="18"/>
              </w:rPr>
              <w:t xml:space="preserve"> O</w:t>
            </w:r>
            <w:r w:rsidRPr="00D71B64">
              <w:rPr>
                <w:rFonts w:ascii="Courier New" w:hAnsi="Courier New" w:cs="Courier New"/>
                <w:i/>
                <w:color w:val="31849B" w:themeColor="accent5" w:themeShade="BF"/>
                <w:sz w:val="18"/>
                <w:szCs w:val="18"/>
              </w:rPr>
              <w:t>pen, resize, and display earth</w:t>
            </w:r>
          </w:p>
          <w:p w:rsidR="00B8205B" w:rsidRPr="00D71B64" w:rsidRDefault="00B8205B" w:rsidP="00B8205B">
            <w:pPr>
              <w:pStyle w:val="NormalWeb"/>
              <w:spacing w:before="0" w:beforeAutospacing="0" w:after="0" w:afterAutospacing="0"/>
              <w:rPr>
                <w:rFonts w:ascii="Courier New" w:hAnsi="Courier New" w:cs="Courier New"/>
                <w:sz w:val="18"/>
                <w:szCs w:val="18"/>
              </w:rPr>
            </w:pPr>
            <w:proofErr w:type="spellStart"/>
            <w:r w:rsidRPr="00D71B64">
              <w:rPr>
                <w:rFonts w:ascii="Courier New" w:hAnsi="Courier New" w:cs="Courier New"/>
                <w:sz w:val="18"/>
                <w:szCs w:val="18"/>
              </w:rPr>
              <w:t>earth_file</w:t>
            </w:r>
            <w:proofErr w:type="spellEnd"/>
            <w:r w:rsidRPr="00D71B64">
              <w:rPr>
                <w:rFonts w:ascii="Courier New" w:hAnsi="Courier New" w:cs="Courier New"/>
                <w:sz w:val="18"/>
                <w:szCs w:val="18"/>
              </w:rPr>
              <w:t xml:space="preserve"> = </w:t>
            </w:r>
            <w:proofErr w:type="spellStart"/>
            <w:r w:rsidRPr="00D71B64">
              <w:rPr>
                <w:rFonts w:ascii="Courier New" w:hAnsi="Courier New" w:cs="Courier New"/>
                <w:sz w:val="18"/>
                <w:szCs w:val="18"/>
              </w:rPr>
              <w:t>os.path.join</w:t>
            </w:r>
            <w:proofErr w:type="spellEnd"/>
            <w:r w:rsidRPr="00D71B64">
              <w:rPr>
                <w:rFonts w:ascii="Courier New" w:hAnsi="Courier New" w:cs="Courier New"/>
                <w:sz w:val="18"/>
                <w:szCs w:val="18"/>
              </w:rPr>
              <w:t xml:space="preserve">(directory, </w:t>
            </w:r>
            <w:r w:rsidRPr="00D71B64">
              <w:rPr>
                <w:rFonts w:ascii="Courier New" w:hAnsi="Courier New" w:cs="Courier New"/>
                <w:color w:val="C00000"/>
                <w:sz w:val="18"/>
                <w:szCs w:val="18"/>
              </w:rPr>
              <w:t>'earth.png'</w:t>
            </w:r>
            <w:r w:rsidRPr="00D71B64">
              <w:rPr>
                <w:rFonts w:ascii="Courier New" w:hAnsi="Courier New" w:cs="Courier New"/>
                <w:sz w:val="18"/>
                <w:szCs w:val="18"/>
              </w:rPr>
              <w:t>)</w:t>
            </w:r>
          </w:p>
          <w:p w:rsidR="00B8205B" w:rsidRPr="00D71B64" w:rsidRDefault="00B8205B" w:rsidP="00B8205B">
            <w:pPr>
              <w:pStyle w:val="NormalWeb"/>
              <w:spacing w:before="0" w:beforeAutospacing="0" w:after="0" w:afterAutospacing="0"/>
              <w:rPr>
                <w:rFonts w:ascii="Courier New" w:hAnsi="Courier New" w:cs="Courier New"/>
                <w:sz w:val="18"/>
                <w:szCs w:val="18"/>
              </w:rPr>
            </w:pPr>
            <w:proofErr w:type="spellStart"/>
            <w:r w:rsidRPr="00D71B64">
              <w:rPr>
                <w:rFonts w:ascii="Courier New" w:hAnsi="Courier New" w:cs="Courier New"/>
                <w:sz w:val="18"/>
                <w:szCs w:val="18"/>
              </w:rPr>
              <w:t>earth_img</w:t>
            </w:r>
            <w:proofErr w:type="spellEnd"/>
            <w:r w:rsidRPr="00D71B64">
              <w:rPr>
                <w:rFonts w:ascii="Courier New" w:hAnsi="Courier New" w:cs="Courier New"/>
                <w:sz w:val="18"/>
                <w:szCs w:val="18"/>
              </w:rPr>
              <w:t xml:space="preserve"> = </w:t>
            </w:r>
            <w:proofErr w:type="spellStart"/>
            <w:r w:rsidRPr="00D71B64">
              <w:rPr>
                <w:rFonts w:ascii="Courier New" w:hAnsi="Courier New" w:cs="Courier New"/>
                <w:sz w:val="18"/>
                <w:szCs w:val="18"/>
              </w:rPr>
              <w:t>PIL.Image.open</w:t>
            </w:r>
            <w:proofErr w:type="spellEnd"/>
            <w:r w:rsidRPr="00D71B64">
              <w:rPr>
                <w:rFonts w:ascii="Courier New" w:hAnsi="Courier New" w:cs="Courier New"/>
                <w:sz w:val="18"/>
                <w:szCs w:val="18"/>
              </w:rPr>
              <w:t>(</w:t>
            </w:r>
            <w:proofErr w:type="spellStart"/>
            <w:r w:rsidRPr="00D71B64">
              <w:rPr>
                <w:rFonts w:ascii="Courier New" w:hAnsi="Courier New" w:cs="Courier New"/>
                <w:sz w:val="18"/>
                <w:szCs w:val="18"/>
              </w:rPr>
              <w:t>earth_file</w:t>
            </w:r>
            <w:proofErr w:type="spellEnd"/>
            <w:r w:rsidRPr="00D71B64">
              <w:rPr>
                <w:rFonts w:ascii="Courier New" w:hAnsi="Courier New" w:cs="Courier New"/>
                <w:sz w:val="18"/>
                <w:szCs w:val="18"/>
              </w:rPr>
              <w:t>)</w:t>
            </w:r>
          </w:p>
          <w:p w:rsidR="00B8205B" w:rsidRPr="00D71B64" w:rsidRDefault="00B8205B" w:rsidP="00B8205B">
            <w:pPr>
              <w:pStyle w:val="NormalWeb"/>
              <w:spacing w:before="0" w:beforeAutospacing="0" w:after="0" w:afterAutospacing="0"/>
              <w:rPr>
                <w:rFonts w:ascii="Courier New" w:hAnsi="Courier New" w:cs="Courier New"/>
                <w:sz w:val="18"/>
                <w:szCs w:val="18"/>
              </w:rPr>
            </w:pPr>
            <w:proofErr w:type="spellStart"/>
            <w:r w:rsidRPr="00D71B64">
              <w:rPr>
                <w:rFonts w:ascii="Courier New" w:hAnsi="Courier New" w:cs="Courier New"/>
                <w:sz w:val="18"/>
                <w:szCs w:val="18"/>
              </w:rPr>
              <w:t>earth_small</w:t>
            </w:r>
            <w:proofErr w:type="spellEnd"/>
            <w:r w:rsidRPr="00D71B64">
              <w:rPr>
                <w:rFonts w:ascii="Courier New" w:hAnsi="Courier New" w:cs="Courier New"/>
                <w:sz w:val="18"/>
                <w:szCs w:val="18"/>
              </w:rPr>
              <w:t xml:space="preserve"> = </w:t>
            </w:r>
            <w:proofErr w:type="spellStart"/>
            <w:r w:rsidRPr="00D71B64">
              <w:rPr>
                <w:rFonts w:ascii="Courier New" w:hAnsi="Courier New" w:cs="Courier New"/>
                <w:sz w:val="18"/>
                <w:szCs w:val="18"/>
              </w:rPr>
              <w:t>earth_img.resize</w:t>
            </w:r>
            <w:proofErr w:type="spellEnd"/>
            <w:r w:rsidRPr="00D71B64">
              <w:rPr>
                <w:rFonts w:ascii="Courier New" w:hAnsi="Courier New" w:cs="Courier New"/>
                <w:sz w:val="18"/>
                <w:szCs w:val="18"/>
              </w:rPr>
              <w:t xml:space="preserve">((89, 87)) </w:t>
            </w:r>
            <w:r w:rsidRPr="00D71B64">
              <w:rPr>
                <w:rFonts w:ascii="Courier New" w:hAnsi="Courier New" w:cs="Courier New"/>
                <w:i/>
                <w:color w:val="31849B" w:themeColor="accent5" w:themeShade="BF"/>
                <w:sz w:val="18"/>
                <w:szCs w:val="18"/>
              </w:rPr>
              <w:t>#</w:t>
            </w:r>
            <w:r w:rsidR="007E05A3" w:rsidRPr="00D71B64">
              <w:rPr>
                <w:rFonts w:ascii="Courier New" w:hAnsi="Courier New" w:cs="Courier New"/>
                <w:i/>
                <w:color w:val="31849B" w:themeColor="accent5" w:themeShade="BF"/>
                <w:sz w:val="18"/>
                <w:szCs w:val="18"/>
              </w:rPr>
              <w:t xml:space="preserve"> </w:t>
            </w:r>
            <w:r w:rsidRPr="00D71B64">
              <w:rPr>
                <w:rFonts w:ascii="Courier New" w:hAnsi="Courier New" w:cs="Courier New"/>
                <w:i/>
                <w:color w:val="31849B" w:themeColor="accent5" w:themeShade="BF"/>
                <w:sz w:val="18"/>
                <w:szCs w:val="18"/>
              </w:rPr>
              <w:t xml:space="preserve">w and h measured in </w:t>
            </w:r>
            <w:proofErr w:type="spellStart"/>
            <w:r w:rsidRPr="00D71B64">
              <w:rPr>
                <w:rFonts w:ascii="Courier New" w:hAnsi="Courier New" w:cs="Courier New"/>
                <w:i/>
                <w:color w:val="31849B" w:themeColor="accent5" w:themeShade="BF"/>
                <w:sz w:val="18"/>
                <w:szCs w:val="18"/>
              </w:rPr>
              <w:t>plt</w:t>
            </w:r>
            <w:proofErr w:type="spellEnd"/>
          </w:p>
          <w:p w:rsidR="00B8205B" w:rsidRPr="00D71B64" w:rsidRDefault="00B8205B" w:rsidP="00B8205B">
            <w:pPr>
              <w:pStyle w:val="NormalWeb"/>
              <w:spacing w:before="0" w:beforeAutospacing="0" w:after="0" w:afterAutospacing="0"/>
              <w:rPr>
                <w:rFonts w:ascii="Courier New" w:hAnsi="Courier New" w:cs="Courier New"/>
                <w:sz w:val="18"/>
                <w:szCs w:val="18"/>
              </w:rPr>
            </w:pPr>
            <w:r w:rsidRPr="00D71B64">
              <w:rPr>
                <w:rFonts w:ascii="Courier New" w:hAnsi="Courier New" w:cs="Courier New"/>
                <w:sz w:val="18"/>
                <w:szCs w:val="18"/>
              </w:rPr>
              <w:t xml:space="preserve">fig2, axes2 = </w:t>
            </w:r>
            <w:proofErr w:type="spellStart"/>
            <w:r w:rsidRPr="00D71B64">
              <w:rPr>
                <w:rFonts w:ascii="Courier New" w:hAnsi="Courier New" w:cs="Courier New"/>
                <w:sz w:val="18"/>
                <w:szCs w:val="18"/>
              </w:rPr>
              <w:t>plt.subplots</w:t>
            </w:r>
            <w:proofErr w:type="spellEnd"/>
            <w:r w:rsidRPr="00D71B64">
              <w:rPr>
                <w:rFonts w:ascii="Courier New" w:hAnsi="Courier New" w:cs="Courier New"/>
                <w:sz w:val="18"/>
                <w:szCs w:val="18"/>
              </w:rPr>
              <w:t>(1, 2)</w:t>
            </w:r>
          </w:p>
          <w:p w:rsidR="00B8205B" w:rsidRPr="00D71B64" w:rsidRDefault="00B8205B" w:rsidP="00B8205B">
            <w:pPr>
              <w:pStyle w:val="NormalWeb"/>
              <w:spacing w:before="0" w:beforeAutospacing="0" w:after="0" w:afterAutospacing="0"/>
              <w:rPr>
                <w:rFonts w:ascii="Courier New" w:hAnsi="Courier New" w:cs="Courier New"/>
                <w:sz w:val="18"/>
                <w:szCs w:val="18"/>
              </w:rPr>
            </w:pPr>
            <w:r w:rsidRPr="00D71B64">
              <w:rPr>
                <w:rFonts w:ascii="Courier New" w:hAnsi="Courier New" w:cs="Courier New"/>
                <w:sz w:val="18"/>
                <w:szCs w:val="18"/>
              </w:rPr>
              <w:t>axes2[0].</w:t>
            </w:r>
            <w:proofErr w:type="spellStart"/>
            <w:r w:rsidRPr="00D71B64">
              <w:rPr>
                <w:rFonts w:ascii="Courier New" w:hAnsi="Courier New" w:cs="Courier New"/>
                <w:sz w:val="18"/>
                <w:szCs w:val="18"/>
              </w:rPr>
              <w:t>imshow</w:t>
            </w:r>
            <w:proofErr w:type="spellEnd"/>
            <w:r w:rsidRPr="00D71B64">
              <w:rPr>
                <w:rFonts w:ascii="Courier New" w:hAnsi="Courier New" w:cs="Courier New"/>
                <w:sz w:val="18"/>
                <w:szCs w:val="18"/>
              </w:rPr>
              <w:t>(</w:t>
            </w:r>
            <w:proofErr w:type="spellStart"/>
            <w:r w:rsidRPr="00D71B64">
              <w:rPr>
                <w:rFonts w:ascii="Courier New" w:hAnsi="Courier New" w:cs="Courier New"/>
                <w:sz w:val="18"/>
                <w:szCs w:val="18"/>
              </w:rPr>
              <w:t>earth_img</w:t>
            </w:r>
            <w:proofErr w:type="spellEnd"/>
            <w:r w:rsidRPr="00D71B64">
              <w:rPr>
                <w:rFonts w:ascii="Courier New" w:hAnsi="Courier New" w:cs="Courier New"/>
                <w:sz w:val="18"/>
                <w:szCs w:val="18"/>
              </w:rPr>
              <w:t>)</w:t>
            </w:r>
          </w:p>
          <w:p w:rsidR="00B8205B" w:rsidRPr="00D71B64" w:rsidRDefault="00B8205B" w:rsidP="00B8205B">
            <w:pPr>
              <w:pStyle w:val="NormalWeb"/>
              <w:spacing w:before="0" w:beforeAutospacing="0" w:after="0" w:afterAutospacing="0"/>
              <w:rPr>
                <w:rFonts w:ascii="Courier New" w:hAnsi="Courier New" w:cs="Courier New"/>
                <w:sz w:val="18"/>
                <w:szCs w:val="18"/>
              </w:rPr>
            </w:pPr>
            <w:r w:rsidRPr="00D71B64">
              <w:rPr>
                <w:rFonts w:ascii="Courier New" w:hAnsi="Courier New" w:cs="Courier New"/>
                <w:sz w:val="18"/>
                <w:szCs w:val="18"/>
              </w:rPr>
              <w:t>axes2[1].</w:t>
            </w:r>
            <w:proofErr w:type="spellStart"/>
            <w:r w:rsidRPr="00D71B64">
              <w:rPr>
                <w:rFonts w:ascii="Courier New" w:hAnsi="Courier New" w:cs="Courier New"/>
                <w:sz w:val="18"/>
                <w:szCs w:val="18"/>
              </w:rPr>
              <w:t>imshow</w:t>
            </w:r>
            <w:proofErr w:type="spellEnd"/>
            <w:r w:rsidRPr="00D71B64">
              <w:rPr>
                <w:rFonts w:ascii="Courier New" w:hAnsi="Courier New" w:cs="Courier New"/>
                <w:sz w:val="18"/>
                <w:szCs w:val="18"/>
              </w:rPr>
              <w:t>(</w:t>
            </w:r>
            <w:proofErr w:type="spellStart"/>
            <w:r w:rsidRPr="00D71B64">
              <w:rPr>
                <w:rFonts w:ascii="Courier New" w:hAnsi="Courier New" w:cs="Courier New"/>
                <w:sz w:val="18"/>
                <w:szCs w:val="18"/>
              </w:rPr>
              <w:t>earth_small</w:t>
            </w:r>
            <w:proofErr w:type="spellEnd"/>
            <w:r w:rsidRPr="00D71B64">
              <w:rPr>
                <w:rFonts w:ascii="Courier New" w:hAnsi="Courier New" w:cs="Courier New"/>
                <w:sz w:val="18"/>
                <w:szCs w:val="18"/>
              </w:rPr>
              <w:t>)</w:t>
            </w:r>
          </w:p>
          <w:p w:rsidR="00B8205B" w:rsidRPr="00D71B64" w:rsidRDefault="00B8205B" w:rsidP="00B8205B">
            <w:pPr>
              <w:rPr>
                <w:rFonts w:ascii="Courier New" w:hAnsi="Courier New" w:cs="Courier New"/>
                <w:sz w:val="18"/>
                <w:szCs w:val="18"/>
              </w:rPr>
            </w:pPr>
            <w:r w:rsidRPr="00D71B64">
              <w:rPr>
                <w:rFonts w:ascii="Courier New" w:hAnsi="Courier New" w:cs="Courier New"/>
                <w:sz w:val="18"/>
                <w:szCs w:val="18"/>
              </w:rPr>
              <w:t>fig2.show()</w:t>
            </w:r>
          </w:p>
        </w:tc>
      </w:tr>
    </w:tbl>
    <w:p w:rsidR="00F31AC5" w:rsidRPr="003D43AE" w:rsidRDefault="00F31AC5" w:rsidP="00F70E0B">
      <w:pPr>
        <w:pStyle w:val="ListParagraph"/>
        <w:ind w:left="1800" w:hanging="360"/>
        <w:rPr>
          <w:rFonts w:ascii="Georgia" w:hAnsi="Georgia" w:cs="Arial"/>
        </w:rPr>
      </w:pPr>
    </w:p>
    <w:p w:rsidR="00624EBC" w:rsidRPr="003D43AE" w:rsidRDefault="00624EBC" w:rsidP="006B40A5">
      <w:pPr>
        <w:pStyle w:val="ListParagraph"/>
        <w:numPr>
          <w:ilvl w:val="1"/>
          <w:numId w:val="27"/>
        </w:numPr>
        <w:ind w:left="1800"/>
        <w:rPr>
          <w:rFonts w:ascii="Georgia" w:hAnsi="Georgia" w:cs="Arial"/>
        </w:rPr>
      </w:pPr>
      <w:r w:rsidRPr="003D43AE">
        <w:rPr>
          <w:rFonts w:ascii="Georgia" w:hAnsi="Georgia" w:cs="Arial"/>
        </w:rPr>
        <w:t>Line 2</w:t>
      </w:r>
      <w:r w:rsidR="007E05A3" w:rsidRPr="003D43AE">
        <w:rPr>
          <w:rFonts w:ascii="Georgia" w:hAnsi="Georgia" w:cs="Arial"/>
        </w:rPr>
        <w:t>7</w:t>
      </w:r>
      <w:r w:rsidRPr="003D43AE">
        <w:rPr>
          <w:rFonts w:ascii="Georgia" w:hAnsi="Georgia" w:cs="Arial"/>
        </w:rPr>
        <w:t xml:space="preserve"> uses the </w:t>
      </w:r>
      <w:proofErr w:type="gramStart"/>
      <w:r w:rsidRPr="00CC6566">
        <w:rPr>
          <w:rFonts w:ascii="Courier New" w:hAnsi="Courier New" w:cs="Courier New"/>
          <w:sz w:val="22"/>
          <w:szCs w:val="22"/>
          <w:shd w:val="clear" w:color="auto" w:fill="92CDDC" w:themeFill="accent5" w:themeFillTint="99"/>
        </w:rPr>
        <w:t>join(</w:t>
      </w:r>
      <w:proofErr w:type="gramEnd"/>
      <w:r w:rsidRPr="00CC6566">
        <w:rPr>
          <w:rFonts w:ascii="Courier New" w:hAnsi="Courier New" w:cs="Courier New"/>
          <w:sz w:val="22"/>
          <w:szCs w:val="22"/>
          <w:shd w:val="clear" w:color="auto" w:fill="92CDDC" w:themeFill="accent5" w:themeFillTint="99"/>
        </w:rPr>
        <w:t>)</w:t>
      </w:r>
      <w:r w:rsidRPr="003D43AE">
        <w:rPr>
          <w:rFonts w:ascii="Georgia" w:hAnsi="Georgia" w:cs="Arial"/>
        </w:rPr>
        <w:t xml:space="preserve"> method from the </w:t>
      </w:r>
      <w:proofErr w:type="spellStart"/>
      <w:r w:rsidRPr="00CC6566">
        <w:rPr>
          <w:rFonts w:ascii="Courier New" w:hAnsi="Courier New" w:cs="Courier New"/>
          <w:sz w:val="22"/>
          <w:szCs w:val="22"/>
          <w:shd w:val="clear" w:color="auto" w:fill="92CDDC" w:themeFill="accent5" w:themeFillTint="99"/>
        </w:rPr>
        <w:t>os.path</w:t>
      </w:r>
      <w:proofErr w:type="spellEnd"/>
      <w:r w:rsidRPr="003D43AE">
        <w:rPr>
          <w:rFonts w:ascii="Georgia" w:hAnsi="Georgia" w:cs="Arial"/>
        </w:rPr>
        <w:t xml:space="preserve"> module. It is being passed _</w:t>
      </w:r>
      <w:r w:rsidR="00F07F8B" w:rsidRPr="00F07F8B">
        <w:rPr>
          <w:rFonts w:ascii="Georgia" w:hAnsi="Georgia" w:cs="Arial"/>
          <w:color w:val="FF0000"/>
        </w:rPr>
        <w:t>2</w:t>
      </w:r>
      <w:r w:rsidRPr="003D43AE">
        <w:rPr>
          <w:rFonts w:ascii="Georgia" w:hAnsi="Georgia" w:cs="Arial"/>
        </w:rPr>
        <w:t>__ arguments. The value it returns is being assigned to the variable ____</w:t>
      </w:r>
      <w:proofErr w:type="spellStart"/>
      <w:r w:rsidR="00F07F8B" w:rsidRPr="00F07F8B">
        <w:rPr>
          <w:rFonts w:ascii="Georgia" w:hAnsi="Georgia" w:cs="Arial"/>
          <w:color w:val="FF0000"/>
        </w:rPr>
        <w:t>earth_file</w:t>
      </w:r>
      <w:proofErr w:type="spellEnd"/>
      <w:r w:rsidRPr="003D43AE">
        <w:rPr>
          <w:rFonts w:ascii="Georgia" w:hAnsi="Georgia" w:cs="Arial"/>
        </w:rPr>
        <w:t>__________.</w:t>
      </w:r>
    </w:p>
    <w:p w:rsidR="00624EBC" w:rsidRPr="003D43AE" w:rsidRDefault="00624EBC" w:rsidP="00F70E0B">
      <w:pPr>
        <w:pStyle w:val="ListParagraph"/>
        <w:ind w:left="1800" w:hanging="360"/>
        <w:rPr>
          <w:rFonts w:ascii="Georgia" w:hAnsi="Georgia" w:cs="Arial"/>
        </w:rPr>
      </w:pPr>
    </w:p>
    <w:p w:rsidR="00624EBC" w:rsidRPr="003D43AE" w:rsidRDefault="00624EBC" w:rsidP="006B40A5">
      <w:pPr>
        <w:pStyle w:val="ListParagraph"/>
        <w:numPr>
          <w:ilvl w:val="1"/>
          <w:numId w:val="27"/>
        </w:numPr>
        <w:ind w:left="1800"/>
        <w:rPr>
          <w:rFonts w:ascii="Georgia" w:hAnsi="Georgia" w:cs="Arial"/>
        </w:rPr>
      </w:pPr>
      <w:r w:rsidRPr="003D43AE">
        <w:rPr>
          <w:rFonts w:ascii="Georgia" w:hAnsi="Georgia" w:cs="Arial"/>
        </w:rPr>
        <w:t>In line 2</w:t>
      </w:r>
      <w:r w:rsidR="007E05A3" w:rsidRPr="003D43AE">
        <w:rPr>
          <w:rFonts w:ascii="Georgia" w:hAnsi="Georgia" w:cs="Arial"/>
        </w:rPr>
        <w:t>8</w:t>
      </w:r>
      <w:r w:rsidRPr="003D43AE">
        <w:rPr>
          <w:rFonts w:ascii="Georgia" w:hAnsi="Georgia" w:cs="Arial"/>
        </w:rPr>
        <w:t xml:space="preserve"> the </w:t>
      </w:r>
      <w:proofErr w:type="gramStart"/>
      <w:r w:rsidRPr="00CC6566">
        <w:rPr>
          <w:rFonts w:ascii="Courier New" w:hAnsi="Courier New" w:cs="Courier New"/>
          <w:sz w:val="22"/>
          <w:szCs w:val="22"/>
          <w:shd w:val="clear" w:color="auto" w:fill="92CDDC" w:themeFill="accent5" w:themeFillTint="99"/>
        </w:rPr>
        <w:t>open(</w:t>
      </w:r>
      <w:proofErr w:type="gramEnd"/>
      <w:r w:rsidRPr="00CC6566">
        <w:rPr>
          <w:rFonts w:ascii="Courier New" w:hAnsi="Courier New" w:cs="Courier New"/>
          <w:sz w:val="22"/>
          <w:szCs w:val="22"/>
          <w:shd w:val="clear" w:color="auto" w:fill="92CDDC" w:themeFill="accent5" w:themeFillTint="99"/>
        </w:rPr>
        <w:t>)</w:t>
      </w:r>
      <w:r w:rsidRPr="003D43AE">
        <w:rPr>
          <w:rFonts w:ascii="Georgia" w:hAnsi="Georgia" w:cs="Arial"/>
        </w:rPr>
        <w:t xml:space="preserve"> function of the </w:t>
      </w:r>
      <w:proofErr w:type="spellStart"/>
      <w:r w:rsidRPr="00CC6566">
        <w:rPr>
          <w:rFonts w:ascii="Courier New" w:hAnsi="Courier New" w:cs="Courier New"/>
          <w:sz w:val="22"/>
          <w:szCs w:val="22"/>
          <w:shd w:val="clear" w:color="auto" w:fill="92CDDC" w:themeFill="accent5" w:themeFillTint="99"/>
        </w:rPr>
        <w:t>PIL.Image</w:t>
      </w:r>
      <w:proofErr w:type="spellEnd"/>
      <w:r w:rsidRPr="003D43AE">
        <w:rPr>
          <w:rFonts w:ascii="Georgia" w:hAnsi="Georgia" w:cs="Arial"/>
        </w:rPr>
        <w:t xml:space="preserve"> module returns a new </w:t>
      </w:r>
      <w:proofErr w:type="spellStart"/>
      <w:r w:rsidRPr="00CC6566">
        <w:rPr>
          <w:rFonts w:ascii="Courier New" w:hAnsi="Courier New" w:cs="Courier New"/>
          <w:sz w:val="22"/>
          <w:szCs w:val="22"/>
          <w:shd w:val="clear" w:color="auto" w:fill="92CDDC" w:themeFill="accent5" w:themeFillTint="99"/>
        </w:rPr>
        <w:t>PIL.Image</w:t>
      </w:r>
      <w:proofErr w:type="spellEnd"/>
      <w:r w:rsidRPr="003D43AE">
        <w:rPr>
          <w:rFonts w:ascii="Georgia" w:hAnsi="Georgia" w:cs="Arial"/>
        </w:rPr>
        <w:t xml:space="preserve"> object, which is being assigned to the variable __</w:t>
      </w:r>
      <w:proofErr w:type="spellStart"/>
      <w:r w:rsidR="00F07F8B" w:rsidRPr="00F07F8B">
        <w:rPr>
          <w:rFonts w:ascii="Georgia" w:hAnsi="Georgia" w:cs="Arial"/>
          <w:color w:val="FF0000"/>
        </w:rPr>
        <w:t>earth_img</w:t>
      </w:r>
      <w:proofErr w:type="spellEnd"/>
      <w:r w:rsidRPr="003D43AE">
        <w:rPr>
          <w:rFonts w:ascii="Georgia" w:hAnsi="Georgia" w:cs="Arial"/>
        </w:rPr>
        <w:t xml:space="preserve">__________. </w:t>
      </w:r>
    </w:p>
    <w:p w:rsidR="00624EBC" w:rsidRPr="003D43AE" w:rsidRDefault="00624EBC" w:rsidP="00F70E0B">
      <w:pPr>
        <w:pStyle w:val="ListParagraph"/>
        <w:ind w:left="1800" w:hanging="360"/>
        <w:rPr>
          <w:rFonts w:ascii="Georgia" w:hAnsi="Georgia" w:cs="Arial"/>
        </w:rPr>
      </w:pPr>
    </w:p>
    <w:p w:rsidR="00705372" w:rsidRPr="003D43AE" w:rsidRDefault="00624EBC" w:rsidP="006B40A5">
      <w:pPr>
        <w:pStyle w:val="ListParagraph"/>
        <w:numPr>
          <w:ilvl w:val="1"/>
          <w:numId w:val="27"/>
        </w:numPr>
        <w:ind w:left="1800"/>
        <w:rPr>
          <w:rFonts w:ascii="Georgia" w:hAnsi="Georgia" w:cs="Arial"/>
        </w:rPr>
      </w:pPr>
      <w:r w:rsidRPr="003D43AE">
        <w:rPr>
          <w:rFonts w:ascii="Georgia" w:hAnsi="Georgia" w:cs="Arial"/>
        </w:rPr>
        <w:t>In line 2</w:t>
      </w:r>
      <w:r w:rsidR="007E05A3" w:rsidRPr="003D43AE">
        <w:rPr>
          <w:rFonts w:ascii="Georgia" w:hAnsi="Georgia" w:cs="Arial"/>
        </w:rPr>
        <w:t>9</w:t>
      </w:r>
      <w:r w:rsidRPr="003D43AE">
        <w:rPr>
          <w:rFonts w:ascii="Georgia" w:hAnsi="Georgia" w:cs="Arial"/>
        </w:rPr>
        <w:t xml:space="preserve"> </w:t>
      </w:r>
      <w:r w:rsidR="00705372" w:rsidRPr="003D43AE">
        <w:rPr>
          <w:rFonts w:ascii="Georgia" w:hAnsi="Georgia" w:cs="Arial"/>
        </w:rPr>
        <w:t xml:space="preserve">the </w:t>
      </w:r>
      <w:proofErr w:type="gramStart"/>
      <w:r w:rsidR="00705372" w:rsidRPr="00CC6566">
        <w:rPr>
          <w:rFonts w:ascii="Courier New" w:hAnsi="Courier New" w:cs="Courier New"/>
          <w:sz w:val="22"/>
          <w:szCs w:val="22"/>
          <w:shd w:val="clear" w:color="auto" w:fill="92CDDC" w:themeFill="accent5" w:themeFillTint="99"/>
        </w:rPr>
        <w:t>resize(</w:t>
      </w:r>
      <w:proofErr w:type="gramEnd"/>
      <w:r w:rsidR="00705372" w:rsidRPr="00CC6566">
        <w:rPr>
          <w:rFonts w:ascii="Courier New" w:hAnsi="Courier New" w:cs="Courier New"/>
          <w:sz w:val="22"/>
          <w:szCs w:val="22"/>
          <w:shd w:val="clear" w:color="auto" w:fill="92CDDC" w:themeFill="accent5" w:themeFillTint="99"/>
        </w:rPr>
        <w:t>)</w:t>
      </w:r>
      <w:r w:rsidR="00705372" w:rsidRPr="003D43AE">
        <w:rPr>
          <w:rFonts w:ascii="Georgia" w:hAnsi="Georgia" w:cs="Arial"/>
        </w:rPr>
        <w:t xml:space="preserve"> method takes only one argument: a 2-tuple. Explain why there are two sets of parentheses</w:t>
      </w:r>
      <w:r w:rsidR="000D2A2F" w:rsidRPr="003D43AE">
        <w:rPr>
          <w:rFonts w:ascii="Georgia" w:hAnsi="Georgia" w:cs="Arial"/>
        </w:rPr>
        <w:t xml:space="preserve"> in this line</w:t>
      </w:r>
      <w:r w:rsidR="00705372" w:rsidRPr="003D43AE">
        <w:rPr>
          <w:rFonts w:ascii="Georgia" w:hAnsi="Georgia" w:cs="Arial"/>
        </w:rPr>
        <w:t>.</w:t>
      </w:r>
    </w:p>
    <w:p w:rsidR="00705372" w:rsidRPr="00D034ED" w:rsidRDefault="00D034ED" w:rsidP="00D034ED">
      <w:pPr>
        <w:ind w:left="1440"/>
        <w:rPr>
          <w:rFonts w:ascii="Georgia" w:hAnsi="Georgia" w:cs="Arial"/>
          <w:color w:val="FF0000"/>
        </w:rPr>
      </w:pPr>
      <w:r w:rsidRPr="00D034ED">
        <w:rPr>
          <w:rFonts w:ascii="Georgia" w:hAnsi="Georgia" w:cs="Arial"/>
          <w:color w:val="FF0000"/>
        </w:rPr>
        <w:t xml:space="preserve">Because the resize is a </w:t>
      </w:r>
      <w:proofErr w:type="spellStart"/>
      <w:r w:rsidRPr="00D034ED">
        <w:rPr>
          <w:rFonts w:ascii="Georgia" w:hAnsi="Georgia" w:cs="Arial"/>
          <w:color w:val="FF0000"/>
        </w:rPr>
        <w:t>parantheses</w:t>
      </w:r>
      <w:proofErr w:type="spellEnd"/>
      <w:r w:rsidRPr="00D034ED">
        <w:rPr>
          <w:rFonts w:ascii="Georgia" w:hAnsi="Georgia" w:cs="Arial"/>
          <w:color w:val="FF0000"/>
        </w:rPr>
        <w:t xml:space="preserve"> and inside is the size</w:t>
      </w:r>
    </w:p>
    <w:p w:rsidR="0062344E" w:rsidRPr="003D43AE" w:rsidRDefault="0062344E" w:rsidP="006B40A5">
      <w:pPr>
        <w:pStyle w:val="ListParagraph"/>
        <w:numPr>
          <w:ilvl w:val="1"/>
          <w:numId w:val="27"/>
        </w:numPr>
        <w:ind w:left="1800"/>
        <w:rPr>
          <w:rFonts w:ascii="Georgia" w:hAnsi="Georgia" w:cs="Arial"/>
        </w:rPr>
      </w:pPr>
      <w:r w:rsidRPr="003D43AE">
        <w:rPr>
          <w:rFonts w:ascii="Georgia" w:hAnsi="Georgia" w:cs="Arial"/>
        </w:rPr>
        <w:t>Refer to the bounding box shown in Step 13c. Explain the purpose of the (89, 87) argument in line 2</w:t>
      </w:r>
      <w:r w:rsidR="007E05A3" w:rsidRPr="003D43AE">
        <w:rPr>
          <w:rFonts w:ascii="Georgia" w:hAnsi="Georgia" w:cs="Arial"/>
        </w:rPr>
        <w:t>9</w:t>
      </w:r>
      <w:r w:rsidRPr="003D43AE">
        <w:rPr>
          <w:rFonts w:ascii="Georgia" w:hAnsi="Georgia" w:cs="Arial"/>
        </w:rPr>
        <w:t>.</w:t>
      </w:r>
    </w:p>
    <w:p w:rsidR="0062344E" w:rsidRPr="00D034ED" w:rsidRDefault="00D034ED" w:rsidP="00F70E0B">
      <w:pPr>
        <w:pStyle w:val="ListParagraph"/>
        <w:ind w:left="1800" w:hanging="360"/>
        <w:rPr>
          <w:rFonts w:ascii="Georgia" w:hAnsi="Georgia" w:cs="Arial"/>
          <w:color w:val="FF0000"/>
        </w:rPr>
      </w:pPr>
      <w:r w:rsidRPr="00D034ED">
        <w:rPr>
          <w:rFonts w:ascii="Georgia" w:hAnsi="Georgia" w:cs="Arial"/>
          <w:color w:val="FF0000"/>
        </w:rPr>
        <w:t>It says it’s resized to 89x87</w:t>
      </w:r>
    </w:p>
    <w:p w:rsidR="0062344E" w:rsidRPr="003D43AE" w:rsidRDefault="0062344E" w:rsidP="00F70E0B">
      <w:pPr>
        <w:pStyle w:val="ListParagraph"/>
        <w:ind w:left="1800" w:hanging="360"/>
        <w:rPr>
          <w:rFonts w:ascii="Georgia" w:hAnsi="Georgia" w:cs="Arial"/>
        </w:rPr>
      </w:pPr>
    </w:p>
    <w:p w:rsidR="000D2A2F" w:rsidRPr="003D43AE" w:rsidRDefault="000D2A2F" w:rsidP="006B40A5">
      <w:pPr>
        <w:pStyle w:val="ListParagraph"/>
        <w:numPr>
          <w:ilvl w:val="1"/>
          <w:numId w:val="27"/>
        </w:numPr>
        <w:ind w:left="1800"/>
        <w:rPr>
          <w:rFonts w:ascii="Georgia" w:hAnsi="Georgia" w:cs="Arial"/>
        </w:rPr>
      </w:pPr>
      <w:r w:rsidRPr="003D43AE">
        <w:rPr>
          <w:rFonts w:ascii="Georgia" w:hAnsi="Georgia" w:cs="Arial"/>
        </w:rPr>
        <w:t xml:space="preserve">Practice describing code with your partner </w:t>
      </w:r>
      <w:r w:rsidR="00F70E0B" w:rsidRPr="003D43AE">
        <w:rPr>
          <w:rFonts w:ascii="Georgia" w:hAnsi="Georgia" w:cs="Arial"/>
        </w:rPr>
        <w:t xml:space="preserve">by reciting </w:t>
      </w:r>
      <w:r w:rsidRPr="003D43AE">
        <w:rPr>
          <w:rFonts w:ascii="Georgia" w:hAnsi="Georgia" w:cs="Arial"/>
        </w:rPr>
        <w:t xml:space="preserve">the appropriate </w:t>
      </w:r>
      <w:r w:rsidR="00F70E0B" w:rsidRPr="003D43AE">
        <w:rPr>
          <w:rFonts w:ascii="Georgia" w:hAnsi="Georgia" w:cs="Arial"/>
        </w:rPr>
        <w:t xml:space="preserve">one of the following two </w:t>
      </w:r>
      <w:r w:rsidRPr="003D43AE">
        <w:rPr>
          <w:rFonts w:ascii="Georgia" w:hAnsi="Georgia" w:cs="Arial"/>
        </w:rPr>
        <w:t>sentence</w:t>
      </w:r>
      <w:r w:rsidR="00F70E0B" w:rsidRPr="003D43AE">
        <w:rPr>
          <w:rFonts w:ascii="Georgia" w:hAnsi="Georgia" w:cs="Arial"/>
        </w:rPr>
        <w:t>s</w:t>
      </w:r>
      <w:r w:rsidRPr="003D43AE">
        <w:rPr>
          <w:rFonts w:ascii="Georgia" w:hAnsi="Georgia" w:cs="Arial"/>
        </w:rPr>
        <w:t xml:space="preserve"> </w:t>
      </w:r>
      <w:r w:rsidR="00F70E0B" w:rsidRPr="003D43AE">
        <w:rPr>
          <w:rFonts w:ascii="Georgia" w:hAnsi="Georgia" w:cs="Arial"/>
        </w:rPr>
        <w:t xml:space="preserve">for </w:t>
      </w:r>
      <w:r w:rsidRPr="003D43AE">
        <w:rPr>
          <w:rFonts w:ascii="Georgia" w:hAnsi="Georgia" w:cs="Arial"/>
        </w:rPr>
        <w:t>e</w:t>
      </w:r>
      <w:r w:rsidR="00F70E0B" w:rsidRPr="003D43AE">
        <w:rPr>
          <w:rFonts w:ascii="Georgia" w:hAnsi="Georgia" w:cs="Arial"/>
        </w:rPr>
        <w:t xml:space="preserve">ach line of code in lines </w:t>
      </w:r>
      <w:r w:rsidR="007E05A3" w:rsidRPr="003D43AE">
        <w:rPr>
          <w:rFonts w:ascii="Georgia" w:hAnsi="Georgia" w:cs="Arial"/>
        </w:rPr>
        <w:t>30</w:t>
      </w:r>
      <w:r w:rsidR="00F70E0B" w:rsidRPr="003D43AE">
        <w:rPr>
          <w:rFonts w:ascii="Georgia" w:hAnsi="Georgia" w:cs="Arial"/>
        </w:rPr>
        <w:t>-</w:t>
      </w:r>
      <w:r w:rsidR="007E05A3" w:rsidRPr="003D43AE">
        <w:rPr>
          <w:rFonts w:ascii="Georgia" w:hAnsi="Georgia" w:cs="Arial"/>
        </w:rPr>
        <w:t>33</w:t>
      </w:r>
      <w:r w:rsidR="00F70E0B" w:rsidRPr="003D43AE">
        <w:rPr>
          <w:rFonts w:ascii="Georgia" w:hAnsi="Georgia" w:cs="Arial"/>
        </w:rPr>
        <w:t>:</w:t>
      </w:r>
    </w:p>
    <w:p w:rsidR="00F70E0B" w:rsidRPr="003D43AE" w:rsidRDefault="002F65BD" w:rsidP="00F70E0B">
      <w:pPr>
        <w:pStyle w:val="ListParagraph"/>
        <w:ind w:left="1800"/>
        <w:rPr>
          <w:rFonts w:ascii="Georgia" w:hAnsi="Georgia" w:cs="Arial"/>
        </w:rPr>
      </w:pPr>
      <w:r w:rsidRPr="003D43AE">
        <w:rPr>
          <w:rFonts w:ascii="Georgia" w:hAnsi="Georgia" w:cs="Arial"/>
        </w:rPr>
        <w:t>Pick one (function or method) for each line:</w:t>
      </w:r>
    </w:p>
    <w:p w:rsidR="000D2A2F" w:rsidRPr="003D43AE" w:rsidRDefault="00F70E0B" w:rsidP="006B40A5">
      <w:pPr>
        <w:pStyle w:val="ListParagraph"/>
        <w:numPr>
          <w:ilvl w:val="0"/>
          <w:numId w:val="29"/>
        </w:numPr>
        <w:ind w:left="2160"/>
        <w:rPr>
          <w:rFonts w:ascii="Georgia" w:hAnsi="Georgia" w:cs="Arial"/>
        </w:rPr>
      </w:pPr>
      <w:r w:rsidRPr="003D43AE">
        <w:rPr>
          <w:rFonts w:ascii="Georgia" w:hAnsi="Georgia" w:cs="Arial"/>
        </w:rPr>
        <w:t>Line _</w:t>
      </w:r>
      <w:r w:rsidR="00D034ED" w:rsidRPr="00D034ED">
        <w:rPr>
          <w:rFonts w:ascii="Georgia" w:hAnsi="Georgia" w:cs="Arial"/>
          <w:color w:val="FF0000"/>
        </w:rPr>
        <w:t>30</w:t>
      </w:r>
      <w:r w:rsidRPr="003D43AE">
        <w:rPr>
          <w:rFonts w:ascii="Georgia" w:hAnsi="Georgia" w:cs="Arial"/>
        </w:rPr>
        <w:t>_ cal</w:t>
      </w:r>
      <w:r w:rsidR="000D2A2F" w:rsidRPr="003D43AE">
        <w:rPr>
          <w:rFonts w:ascii="Georgia" w:hAnsi="Georgia" w:cs="Arial"/>
        </w:rPr>
        <w:t>l</w:t>
      </w:r>
      <w:r w:rsidRPr="003D43AE">
        <w:rPr>
          <w:rFonts w:ascii="Georgia" w:hAnsi="Georgia" w:cs="Arial"/>
        </w:rPr>
        <w:t xml:space="preserve">s the </w:t>
      </w:r>
      <w:r w:rsidR="000D2A2F" w:rsidRPr="003D43AE">
        <w:rPr>
          <w:rFonts w:ascii="Georgia" w:hAnsi="Georgia" w:cs="Arial"/>
        </w:rPr>
        <w:t>function ____</w:t>
      </w:r>
      <w:r w:rsidR="00D034ED" w:rsidRPr="00D034ED">
        <w:rPr>
          <w:rFonts w:ascii="Georgia" w:hAnsi="Georgia" w:cs="Arial"/>
          <w:color w:val="FF0000"/>
        </w:rPr>
        <w:t>subplots</w:t>
      </w:r>
      <w:r w:rsidR="000D2A2F" w:rsidRPr="003D43AE">
        <w:rPr>
          <w:rFonts w:ascii="Georgia" w:hAnsi="Georgia" w:cs="Arial"/>
        </w:rPr>
        <w:t>_____ from the __</w:t>
      </w:r>
      <w:proofErr w:type="spellStart"/>
      <w:r w:rsidR="00D034ED">
        <w:rPr>
          <w:rFonts w:ascii="Georgia" w:hAnsi="Georgia" w:cs="Arial"/>
          <w:color w:val="FF0000"/>
        </w:rPr>
        <w:t>matplotlib.pyplot</w:t>
      </w:r>
      <w:proofErr w:type="spellEnd"/>
      <w:r w:rsidR="000D2A2F" w:rsidRPr="003D43AE">
        <w:rPr>
          <w:rFonts w:ascii="Georgia" w:hAnsi="Georgia" w:cs="Arial"/>
        </w:rPr>
        <w:t>_____ library with _</w:t>
      </w:r>
      <w:r w:rsidR="00D034ED" w:rsidRPr="00D034ED">
        <w:rPr>
          <w:rFonts w:ascii="Georgia" w:hAnsi="Georgia" w:cs="Arial"/>
          <w:color w:val="FF0000"/>
        </w:rPr>
        <w:t>2</w:t>
      </w:r>
      <w:r w:rsidR="000D2A2F" w:rsidRPr="003D43AE">
        <w:rPr>
          <w:rFonts w:ascii="Georgia" w:hAnsi="Georgia" w:cs="Arial"/>
        </w:rPr>
        <w:t>_ argument(s): ____</w:t>
      </w:r>
      <w:r w:rsidR="00D034ED" w:rsidRPr="00D034ED">
        <w:rPr>
          <w:rFonts w:ascii="Georgia" w:hAnsi="Georgia" w:cs="Arial"/>
          <w:color w:val="FF0000"/>
        </w:rPr>
        <w:t>1</w:t>
      </w:r>
      <w:proofErr w:type="gramStart"/>
      <w:r w:rsidR="00D034ED" w:rsidRPr="00D034ED">
        <w:rPr>
          <w:rFonts w:ascii="Georgia" w:hAnsi="Georgia" w:cs="Arial"/>
          <w:color w:val="FF0000"/>
        </w:rPr>
        <w:t>,2</w:t>
      </w:r>
      <w:proofErr w:type="gramEnd"/>
      <w:r w:rsidR="000D2A2F" w:rsidRPr="003D43AE">
        <w:rPr>
          <w:rFonts w:ascii="Georgia" w:hAnsi="Georgia" w:cs="Arial"/>
        </w:rPr>
        <w:t>________. The function returns __</w:t>
      </w:r>
      <w:r w:rsidR="00D034ED" w:rsidRPr="00D034ED">
        <w:rPr>
          <w:rFonts w:ascii="Georgia" w:hAnsi="Georgia" w:cs="Arial"/>
          <w:color w:val="FF0000"/>
        </w:rPr>
        <w:t>1</w:t>
      </w:r>
      <w:r w:rsidR="000D2A2F" w:rsidRPr="003D43AE">
        <w:rPr>
          <w:rFonts w:ascii="Georgia" w:hAnsi="Georgia" w:cs="Arial"/>
        </w:rPr>
        <w:t>__ object(s), which is/are being assigned to ___</w:t>
      </w:r>
      <w:r w:rsidR="00D034ED" w:rsidRPr="00D034ED">
        <w:rPr>
          <w:rFonts w:ascii="Georgia" w:hAnsi="Georgia" w:cs="Arial"/>
          <w:color w:val="FF0000"/>
        </w:rPr>
        <w:t>axes2</w:t>
      </w:r>
      <w:r w:rsidR="000D2A2F" w:rsidRPr="003D43AE">
        <w:rPr>
          <w:rFonts w:ascii="Georgia" w:hAnsi="Georgia" w:cs="Arial"/>
        </w:rPr>
        <w:t>__________.</w:t>
      </w:r>
    </w:p>
    <w:p w:rsidR="00F70E0B" w:rsidRPr="003D43AE" w:rsidRDefault="00F70E0B" w:rsidP="00F70E0B">
      <w:pPr>
        <w:pStyle w:val="ListParagraph"/>
        <w:ind w:left="2160"/>
        <w:rPr>
          <w:rFonts w:ascii="Georgia" w:hAnsi="Georgia" w:cs="Arial"/>
        </w:rPr>
      </w:pPr>
    </w:p>
    <w:p w:rsidR="00F70E0B" w:rsidRPr="003D43AE" w:rsidRDefault="00F70E0B" w:rsidP="006B40A5">
      <w:pPr>
        <w:pStyle w:val="ListParagraph"/>
        <w:numPr>
          <w:ilvl w:val="0"/>
          <w:numId w:val="29"/>
        </w:numPr>
        <w:ind w:left="2160"/>
        <w:rPr>
          <w:rFonts w:ascii="Georgia" w:hAnsi="Georgia" w:cs="Arial"/>
        </w:rPr>
      </w:pPr>
      <w:r w:rsidRPr="003D43AE">
        <w:rPr>
          <w:rFonts w:ascii="Georgia" w:hAnsi="Georgia" w:cs="Arial"/>
        </w:rPr>
        <w:t>Line _</w:t>
      </w:r>
      <w:r w:rsidR="00D034ED" w:rsidRPr="00D034ED">
        <w:rPr>
          <w:rFonts w:ascii="Georgia" w:hAnsi="Georgia" w:cs="Arial"/>
          <w:color w:val="FF0000"/>
        </w:rPr>
        <w:t>31</w:t>
      </w:r>
      <w:r w:rsidRPr="003D43AE">
        <w:rPr>
          <w:rFonts w:ascii="Georgia" w:hAnsi="Georgia" w:cs="Arial"/>
        </w:rPr>
        <w:t>_ calls the method ____</w:t>
      </w:r>
      <w:proofErr w:type="spellStart"/>
      <w:r w:rsidR="00D034ED" w:rsidRPr="00D034ED">
        <w:rPr>
          <w:rFonts w:ascii="Georgia" w:hAnsi="Georgia" w:cs="Arial"/>
          <w:color w:val="FF0000"/>
        </w:rPr>
        <w:t>imshow</w:t>
      </w:r>
      <w:proofErr w:type="spellEnd"/>
      <w:r w:rsidRPr="003D43AE">
        <w:rPr>
          <w:rFonts w:ascii="Georgia" w:hAnsi="Georgia" w:cs="Arial"/>
        </w:rPr>
        <w:t>_____ on the object __</w:t>
      </w:r>
      <w:proofErr w:type="spellStart"/>
      <w:r w:rsidR="00D034ED" w:rsidRPr="00D034ED">
        <w:rPr>
          <w:rFonts w:ascii="Georgia" w:hAnsi="Georgia" w:cs="Arial"/>
          <w:color w:val="FF0000"/>
        </w:rPr>
        <w:t>earth_img</w:t>
      </w:r>
      <w:proofErr w:type="spellEnd"/>
      <w:r w:rsidRPr="003D43AE">
        <w:rPr>
          <w:rFonts w:ascii="Georgia" w:hAnsi="Georgia" w:cs="Arial"/>
        </w:rPr>
        <w:t xml:space="preserve">_____ with </w:t>
      </w:r>
      <w:r w:rsidRPr="00D034ED">
        <w:rPr>
          <w:rFonts w:ascii="Georgia" w:hAnsi="Georgia" w:cs="Arial"/>
          <w:color w:val="FF0000"/>
        </w:rPr>
        <w:t>_</w:t>
      </w:r>
      <w:r w:rsidR="00D034ED" w:rsidRPr="00D034ED">
        <w:rPr>
          <w:rFonts w:ascii="Georgia" w:hAnsi="Georgia" w:cs="Arial"/>
          <w:color w:val="FF0000"/>
        </w:rPr>
        <w:t>1</w:t>
      </w:r>
      <w:r w:rsidRPr="003D43AE">
        <w:rPr>
          <w:rFonts w:ascii="Georgia" w:hAnsi="Georgia" w:cs="Arial"/>
        </w:rPr>
        <w:t>_ argument(s): __</w:t>
      </w:r>
      <w:proofErr w:type="spellStart"/>
      <w:r w:rsidR="00D034ED" w:rsidRPr="00D034ED">
        <w:rPr>
          <w:rFonts w:ascii="Georgia" w:hAnsi="Georgia" w:cs="Arial"/>
          <w:color w:val="FF0000"/>
        </w:rPr>
        <w:t>earth_img</w:t>
      </w:r>
      <w:proofErr w:type="spellEnd"/>
      <w:r w:rsidRPr="003D43AE">
        <w:rPr>
          <w:rFonts w:ascii="Georgia" w:hAnsi="Georgia" w:cs="Arial"/>
        </w:rPr>
        <w:t xml:space="preserve">__________. </w:t>
      </w:r>
    </w:p>
    <w:p w:rsidR="00F70E0B" w:rsidRPr="00D034ED" w:rsidRDefault="00F70E0B" w:rsidP="00F70E0B">
      <w:pPr>
        <w:pStyle w:val="ListParagraph"/>
        <w:ind w:left="1710"/>
        <w:rPr>
          <w:rFonts w:ascii="Georgia" w:hAnsi="Georgia" w:cs="Arial"/>
          <w:color w:val="FF0000"/>
        </w:rPr>
      </w:pPr>
    </w:p>
    <w:p w:rsidR="002F65BD" w:rsidRPr="00D034ED" w:rsidRDefault="002F65BD" w:rsidP="00F70E0B">
      <w:pPr>
        <w:pStyle w:val="ListParagraph"/>
        <w:ind w:left="1710"/>
        <w:rPr>
          <w:rFonts w:ascii="Georgia" w:hAnsi="Georgia" w:cs="Arial"/>
          <w:color w:val="FF0000"/>
        </w:rPr>
      </w:pPr>
      <w:r w:rsidRPr="00D034ED">
        <w:rPr>
          <w:rFonts w:ascii="Georgia" w:hAnsi="Georgia" w:cs="Arial"/>
          <w:color w:val="FF0000"/>
        </w:rPr>
        <w:t>Line 30 calls the…</w:t>
      </w:r>
      <w:r w:rsidR="00D034ED" w:rsidRPr="00D034ED">
        <w:rPr>
          <w:rFonts w:ascii="Georgia" w:hAnsi="Georgia" w:cs="Arial"/>
          <w:color w:val="FF0000"/>
        </w:rPr>
        <w:t xml:space="preserve"> subplots function</w:t>
      </w:r>
    </w:p>
    <w:p w:rsidR="002F65BD" w:rsidRPr="00D034ED" w:rsidRDefault="002F65BD" w:rsidP="002F65BD">
      <w:pPr>
        <w:pStyle w:val="ListParagraph"/>
        <w:ind w:left="1710"/>
        <w:rPr>
          <w:rFonts w:ascii="Georgia" w:hAnsi="Georgia" w:cs="Arial"/>
          <w:color w:val="FF0000"/>
        </w:rPr>
      </w:pPr>
      <w:r w:rsidRPr="00D034ED">
        <w:rPr>
          <w:rFonts w:ascii="Georgia" w:hAnsi="Georgia" w:cs="Arial"/>
          <w:color w:val="FF0000"/>
        </w:rPr>
        <w:t xml:space="preserve">Line 31 calls the… </w:t>
      </w:r>
      <w:proofErr w:type="spellStart"/>
      <w:r w:rsidR="00D034ED" w:rsidRPr="00D034ED">
        <w:rPr>
          <w:rFonts w:ascii="Georgia" w:hAnsi="Georgia" w:cs="Arial"/>
          <w:color w:val="FF0000"/>
        </w:rPr>
        <w:t>imshow</w:t>
      </w:r>
      <w:proofErr w:type="spellEnd"/>
      <w:r w:rsidR="00D034ED" w:rsidRPr="00D034ED">
        <w:rPr>
          <w:rFonts w:ascii="Georgia" w:hAnsi="Georgia" w:cs="Arial"/>
          <w:color w:val="FF0000"/>
        </w:rPr>
        <w:t xml:space="preserve"> function</w:t>
      </w:r>
    </w:p>
    <w:p w:rsidR="002F65BD" w:rsidRPr="00D034ED" w:rsidRDefault="002F65BD" w:rsidP="002F65BD">
      <w:pPr>
        <w:pStyle w:val="ListParagraph"/>
        <w:ind w:left="1710"/>
        <w:rPr>
          <w:rFonts w:ascii="Georgia" w:hAnsi="Georgia" w:cs="Arial"/>
          <w:color w:val="FF0000"/>
        </w:rPr>
      </w:pPr>
      <w:r w:rsidRPr="00D034ED">
        <w:rPr>
          <w:rFonts w:ascii="Georgia" w:hAnsi="Georgia" w:cs="Arial"/>
          <w:color w:val="FF0000"/>
        </w:rPr>
        <w:t>Line 32 calls the…</w:t>
      </w:r>
      <w:proofErr w:type="spellStart"/>
      <w:r w:rsidR="00D034ED" w:rsidRPr="00D034ED">
        <w:rPr>
          <w:rFonts w:ascii="Georgia" w:hAnsi="Georgia" w:cs="Arial"/>
          <w:color w:val="FF0000"/>
        </w:rPr>
        <w:t>imshow</w:t>
      </w:r>
      <w:proofErr w:type="spellEnd"/>
      <w:r w:rsidR="00D034ED" w:rsidRPr="00D034ED">
        <w:rPr>
          <w:rFonts w:ascii="Georgia" w:hAnsi="Georgia" w:cs="Arial"/>
          <w:color w:val="FF0000"/>
        </w:rPr>
        <w:t xml:space="preserve"> function</w:t>
      </w:r>
    </w:p>
    <w:p w:rsidR="002F65BD" w:rsidRPr="00D034ED" w:rsidRDefault="002F65BD" w:rsidP="002F65BD">
      <w:pPr>
        <w:pStyle w:val="ListParagraph"/>
        <w:ind w:left="1710"/>
        <w:rPr>
          <w:rFonts w:ascii="Georgia" w:hAnsi="Georgia" w:cs="Arial"/>
          <w:color w:val="FF0000"/>
        </w:rPr>
      </w:pPr>
      <w:r w:rsidRPr="00D034ED">
        <w:rPr>
          <w:rFonts w:ascii="Georgia" w:hAnsi="Georgia" w:cs="Arial"/>
          <w:color w:val="FF0000"/>
        </w:rPr>
        <w:t xml:space="preserve">Line 33 calls the… </w:t>
      </w:r>
      <w:r w:rsidR="00D034ED" w:rsidRPr="00D034ED">
        <w:rPr>
          <w:rFonts w:ascii="Georgia" w:hAnsi="Georgia" w:cs="Arial"/>
          <w:color w:val="FF0000"/>
        </w:rPr>
        <w:t>show function</w:t>
      </w:r>
    </w:p>
    <w:p w:rsidR="000D2A2F" w:rsidRPr="003D43AE" w:rsidRDefault="000D2A2F" w:rsidP="00F70E0B">
      <w:pPr>
        <w:ind w:left="1710"/>
        <w:rPr>
          <w:rFonts w:ascii="Georgia" w:hAnsi="Georgia" w:cs="Arial"/>
        </w:rPr>
      </w:pPr>
    </w:p>
    <w:p w:rsidR="00705372" w:rsidRPr="003D43AE" w:rsidRDefault="0062344E" w:rsidP="006B40A5">
      <w:pPr>
        <w:pStyle w:val="ListParagraph"/>
        <w:numPr>
          <w:ilvl w:val="1"/>
          <w:numId w:val="27"/>
        </w:numPr>
        <w:ind w:left="1710"/>
        <w:rPr>
          <w:rFonts w:ascii="Georgia" w:hAnsi="Georgia" w:cs="Arial"/>
        </w:rPr>
      </w:pPr>
      <w:r w:rsidRPr="003D43AE">
        <w:rPr>
          <w:rFonts w:ascii="Georgia" w:hAnsi="Georgia" w:cs="Arial"/>
        </w:rPr>
        <w:t>Re</w:t>
      </w:r>
      <w:r w:rsidR="005D74DE" w:rsidRPr="003D43AE">
        <w:rPr>
          <w:rFonts w:ascii="Georgia" w:hAnsi="Georgia" w:cs="Arial"/>
        </w:rPr>
        <w:t>ading documentation can be difficult because the words are unfamiliar, even to the expert. Also, the information you need might be found in more than one place. Be persistent! As an example to show you how to piece together information from different places, re</w:t>
      </w:r>
      <w:r w:rsidRPr="003D43AE">
        <w:rPr>
          <w:rFonts w:ascii="Georgia" w:hAnsi="Georgia" w:cs="Arial"/>
        </w:rPr>
        <w:t xml:space="preserve">fer to </w:t>
      </w:r>
      <w:r w:rsidR="00EB0F5D" w:rsidRPr="003D43AE">
        <w:rPr>
          <w:rFonts w:ascii="Georgia" w:hAnsi="Georgia" w:cs="Arial"/>
        </w:rPr>
        <w:t xml:space="preserve">both of the following sources of </w:t>
      </w:r>
      <w:r w:rsidR="00705372" w:rsidRPr="003D43AE">
        <w:rPr>
          <w:rFonts w:ascii="Georgia" w:hAnsi="Georgia" w:cs="Arial"/>
        </w:rPr>
        <w:t>PIL documentation</w:t>
      </w:r>
      <w:r w:rsidR="00EB0F5D" w:rsidRPr="003D43AE">
        <w:rPr>
          <w:rFonts w:ascii="Georgia" w:hAnsi="Georgia" w:cs="Arial"/>
        </w:rPr>
        <w:t xml:space="preserve"> to learn </w:t>
      </w:r>
      <w:r w:rsidR="005D74DE" w:rsidRPr="003D43AE">
        <w:rPr>
          <w:rFonts w:ascii="Georgia" w:hAnsi="Georgia" w:cs="Arial"/>
        </w:rPr>
        <w:t xml:space="preserve">how to reduce the size of an image with </w:t>
      </w:r>
      <w:r w:rsidR="00EB0F5D" w:rsidRPr="003D43AE">
        <w:rPr>
          <w:rFonts w:ascii="Georgia" w:hAnsi="Georgia" w:cs="Arial"/>
        </w:rPr>
        <w:t xml:space="preserve">the </w:t>
      </w:r>
      <w:proofErr w:type="gramStart"/>
      <w:r w:rsidR="007E05A3" w:rsidRPr="00CC6566">
        <w:rPr>
          <w:rFonts w:ascii="Courier New" w:hAnsi="Courier New" w:cs="Courier New"/>
          <w:sz w:val="22"/>
          <w:szCs w:val="22"/>
          <w:shd w:val="clear" w:color="auto" w:fill="92CDDC" w:themeFill="accent5" w:themeFillTint="99"/>
        </w:rPr>
        <w:t>r</w:t>
      </w:r>
      <w:r w:rsidR="00EB0F5D" w:rsidRPr="00CC6566">
        <w:rPr>
          <w:rFonts w:ascii="Courier New" w:hAnsi="Courier New" w:cs="Courier New"/>
          <w:sz w:val="22"/>
          <w:szCs w:val="22"/>
          <w:shd w:val="clear" w:color="auto" w:fill="92CDDC" w:themeFill="accent5" w:themeFillTint="99"/>
        </w:rPr>
        <w:t>esize(</w:t>
      </w:r>
      <w:proofErr w:type="gramEnd"/>
      <w:r w:rsidR="007E05A3" w:rsidRPr="00CC6566">
        <w:rPr>
          <w:rFonts w:ascii="Courier New" w:hAnsi="Courier New" w:cs="Courier New"/>
          <w:sz w:val="22"/>
          <w:szCs w:val="22"/>
          <w:shd w:val="clear" w:color="auto" w:fill="92CDDC" w:themeFill="accent5" w:themeFillTint="99"/>
        </w:rPr>
        <w:t>)</w:t>
      </w:r>
      <w:r w:rsidR="00EB0F5D" w:rsidRPr="003D43AE">
        <w:rPr>
          <w:rFonts w:ascii="Georgia" w:hAnsi="Georgia" w:cs="Arial"/>
        </w:rPr>
        <w:t xml:space="preserve"> method of </w:t>
      </w:r>
      <w:proofErr w:type="spellStart"/>
      <w:r w:rsidR="00EB0F5D" w:rsidRPr="003D43AE">
        <w:rPr>
          <w:rFonts w:ascii="Georgia" w:hAnsi="Georgia" w:cs="Arial"/>
        </w:rPr>
        <w:t>PIL.Image</w:t>
      </w:r>
      <w:proofErr w:type="spellEnd"/>
      <w:r w:rsidR="00EB0F5D" w:rsidRPr="003D43AE">
        <w:rPr>
          <w:rFonts w:ascii="Georgia" w:hAnsi="Georgia" w:cs="Arial"/>
        </w:rPr>
        <w:t xml:space="preserve"> objects.</w:t>
      </w:r>
    </w:p>
    <w:p w:rsidR="00CC6566" w:rsidRDefault="00CC6566" w:rsidP="0062344E">
      <w:pPr>
        <w:pStyle w:val="ListParagraph"/>
        <w:ind w:left="2160" w:firstLine="720"/>
        <w:rPr>
          <w:rFonts w:cs="Arial"/>
        </w:rPr>
      </w:pPr>
    </w:p>
    <w:p w:rsidR="00CC6566" w:rsidRDefault="00391777" w:rsidP="00CC6566">
      <w:pPr>
        <w:pStyle w:val="ListParagraph"/>
        <w:ind w:left="2160" w:firstLine="720"/>
        <w:rPr>
          <w:rStyle w:val="Hyperlink"/>
          <w:rFonts w:cs="Arial"/>
        </w:rPr>
      </w:pPr>
      <w:hyperlink r:id="rId22" w:history="1">
        <w:r w:rsidR="00705372" w:rsidRPr="00CC6566">
          <w:rPr>
            <w:rStyle w:val="Hyperlink"/>
            <w:rFonts w:cs="Arial"/>
          </w:rPr>
          <w:t>http://effbot.org/imagingbook</w:t>
        </w:r>
      </w:hyperlink>
      <w:r w:rsidR="00CC6566">
        <w:rPr>
          <w:rStyle w:val="Hyperlink"/>
          <w:rFonts w:cs="Arial"/>
        </w:rPr>
        <w:t xml:space="preserve"> </w:t>
      </w:r>
    </w:p>
    <w:p w:rsidR="00CC6566" w:rsidRPr="00CC6566" w:rsidRDefault="00CC6566" w:rsidP="00CC6566">
      <w:pPr>
        <w:shd w:val="clear" w:color="auto" w:fill="FFFFFF"/>
        <w:spacing w:after="150" w:line="300" w:lineRule="atLeast"/>
        <w:ind w:left="1440" w:hanging="720"/>
        <w:rPr>
          <w:rFonts w:ascii="Georgia" w:hAnsi="Georgia" w:cs="Arial"/>
        </w:rPr>
      </w:pPr>
      <w:r>
        <w:rPr>
          <w:rFonts w:ascii="Georgia" w:hAnsi="Georgia" w:cs="Arial"/>
        </w:rPr>
        <w:tab/>
      </w:r>
      <w:r>
        <w:rPr>
          <w:rFonts w:ascii="Georgia" w:hAnsi="Georgia" w:cs="Arial"/>
        </w:rPr>
        <w:tab/>
      </w:r>
      <w:r>
        <w:rPr>
          <w:rFonts w:ascii="Georgia" w:hAnsi="Georgia" w:cs="Arial"/>
        </w:rPr>
        <w:tab/>
      </w:r>
      <w:proofErr w:type="spellStart"/>
      <w:r w:rsidRPr="00CC6566">
        <w:rPr>
          <w:rFonts w:ascii="Georgia" w:hAnsi="Georgia" w:cs="Arial"/>
        </w:rPr>
        <w:t>Lundh</w:t>
      </w:r>
      <w:proofErr w:type="spellEnd"/>
      <w:r w:rsidRPr="002079E9">
        <w:rPr>
          <w:rFonts w:ascii="Georgia" w:hAnsi="Georgia"/>
        </w:rPr>
        <w:t xml:space="preserve">, Fredrik. (2008). </w:t>
      </w:r>
      <w:r w:rsidRPr="002079E9">
        <w:rPr>
          <w:rFonts w:ascii="Georgia" w:hAnsi="Georgia"/>
          <w:i/>
        </w:rPr>
        <w:t xml:space="preserve">Python Imaging Library. </w:t>
      </w:r>
    </w:p>
    <w:p w:rsidR="00CC6566" w:rsidRDefault="00391777" w:rsidP="005D74DE">
      <w:pPr>
        <w:pStyle w:val="ActivityBody"/>
        <w:ind w:left="2160" w:firstLine="720"/>
        <w:rPr>
          <w:rFonts w:cs="Arial"/>
        </w:rPr>
      </w:pPr>
      <w:hyperlink r:id="rId23" w:history="1">
        <w:r w:rsidR="00705372" w:rsidRPr="00CC6566">
          <w:rPr>
            <w:rStyle w:val="Hyperlink"/>
            <w:rFonts w:cs="Arial"/>
          </w:rPr>
          <w:t>http://infohost.nmt.edu/tcc/help/pubs/pil/</w:t>
        </w:r>
      </w:hyperlink>
      <w:r w:rsidR="00705372" w:rsidRPr="00CC6566">
        <w:rPr>
          <w:rFonts w:cs="Arial"/>
        </w:rPr>
        <w:t xml:space="preserve"> </w:t>
      </w:r>
    </w:p>
    <w:p w:rsidR="00CC6566" w:rsidRDefault="00CC6566" w:rsidP="005D74DE">
      <w:pPr>
        <w:pStyle w:val="ActivityBody"/>
        <w:ind w:left="2160" w:firstLine="720"/>
        <w:rPr>
          <w:rFonts w:ascii="Georgia" w:hAnsi="Georgia"/>
          <w:i/>
        </w:rPr>
      </w:pPr>
      <w:r w:rsidRPr="002079E9">
        <w:rPr>
          <w:rFonts w:ascii="Georgia" w:hAnsi="Georgia"/>
        </w:rPr>
        <w:t xml:space="preserve">Shipman, John. (2013). </w:t>
      </w:r>
      <w:r w:rsidRPr="002079E9">
        <w:rPr>
          <w:rFonts w:ascii="Georgia" w:hAnsi="Georgia"/>
          <w:i/>
        </w:rPr>
        <w:t>Python Imaging Library.</w:t>
      </w:r>
    </w:p>
    <w:p w:rsidR="00CC6566" w:rsidRPr="00CC6566" w:rsidRDefault="00CC6566" w:rsidP="005D74DE">
      <w:pPr>
        <w:pStyle w:val="ActivityBody"/>
        <w:ind w:left="2160" w:firstLine="720"/>
        <w:rPr>
          <w:rFonts w:cs="Arial"/>
        </w:rPr>
      </w:pPr>
    </w:p>
    <w:p w:rsidR="00EB0F5D" w:rsidRPr="003D43AE" w:rsidRDefault="0062344E" w:rsidP="006B40A5">
      <w:pPr>
        <w:pStyle w:val="ListParagraph"/>
        <w:numPr>
          <w:ilvl w:val="2"/>
          <w:numId w:val="27"/>
        </w:numPr>
        <w:rPr>
          <w:rFonts w:ascii="Georgia" w:hAnsi="Georgia" w:cs="Arial"/>
        </w:rPr>
      </w:pPr>
      <w:r w:rsidRPr="003D43AE">
        <w:rPr>
          <w:rFonts w:ascii="Georgia" w:hAnsi="Georgia" w:cs="Arial"/>
        </w:rPr>
        <w:t xml:space="preserve">What is an additional </w:t>
      </w:r>
      <w:r w:rsidR="0064751C" w:rsidRPr="003D43AE">
        <w:rPr>
          <w:rFonts w:ascii="Georgia" w:hAnsi="Georgia" w:cs="Arial"/>
        </w:rPr>
        <w:t xml:space="preserve">argument </w:t>
      </w:r>
      <w:r w:rsidRPr="003D43AE">
        <w:rPr>
          <w:rFonts w:ascii="Georgia" w:hAnsi="Georgia" w:cs="Arial"/>
        </w:rPr>
        <w:t>that can be passed to</w:t>
      </w:r>
      <w:r w:rsidR="0064751C" w:rsidRPr="003D43AE">
        <w:rPr>
          <w:rFonts w:ascii="Georgia" w:hAnsi="Georgia" w:cs="Arial"/>
        </w:rPr>
        <w:t xml:space="preserve"> the </w:t>
      </w:r>
      <w:proofErr w:type="gramStart"/>
      <w:r w:rsidR="0064751C" w:rsidRPr="00CC6566">
        <w:rPr>
          <w:rFonts w:ascii="Courier New" w:hAnsi="Courier New" w:cs="Courier New"/>
          <w:sz w:val="22"/>
          <w:szCs w:val="22"/>
          <w:shd w:val="clear" w:color="auto" w:fill="92CDDC" w:themeFill="accent5" w:themeFillTint="99"/>
        </w:rPr>
        <w:t>resize(</w:t>
      </w:r>
      <w:proofErr w:type="gramEnd"/>
      <w:r w:rsidR="0064751C" w:rsidRPr="00CC6566">
        <w:rPr>
          <w:rFonts w:ascii="Courier New" w:hAnsi="Courier New" w:cs="Courier New"/>
          <w:sz w:val="22"/>
          <w:szCs w:val="22"/>
          <w:shd w:val="clear" w:color="auto" w:fill="92CDDC" w:themeFill="accent5" w:themeFillTint="99"/>
        </w:rPr>
        <w:t>)</w:t>
      </w:r>
      <w:r w:rsidR="0064751C" w:rsidRPr="003D43AE">
        <w:rPr>
          <w:rFonts w:ascii="Georgia" w:hAnsi="Georgia" w:cs="Arial"/>
        </w:rPr>
        <w:t xml:space="preserve"> method</w:t>
      </w:r>
      <w:r w:rsidR="00EB0F5D" w:rsidRPr="003D43AE">
        <w:rPr>
          <w:rFonts w:ascii="Georgia" w:hAnsi="Georgia" w:cs="Arial"/>
        </w:rPr>
        <w:t>?</w:t>
      </w:r>
    </w:p>
    <w:p w:rsidR="00EB0F5D" w:rsidRPr="00D034ED" w:rsidRDefault="00D034ED" w:rsidP="00EB0F5D">
      <w:pPr>
        <w:pStyle w:val="ListParagraph"/>
        <w:ind w:left="3600"/>
        <w:rPr>
          <w:rFonts w:ascii="Georgia" w:hAnsi="Georgia" w:cs="Arial"/>
          <w:color w:val="FF0000"/>
        </w:rPr>
      </w:pPr>
      <w:r w:rsidRPr="00D034ED">
        <w:rPr>
          <w:rFonts w:ascii="Georgia" w:hAnsi="Georgia" w:cs="Arial"/>
          <w:color w:val="FF0000"/>
        </w:rPr>
        <w:t>Size &amp; filter</w:t>
      </w:r>
    </w:p>
    <w:p w:rsidR="0064751C" w:rsidRPr="003D43AE" w:rsidRDefault="00EB0F5D" w:rsidP="006B40A5">
      <w:pPr>
        <w:pStyle w:val="ListParagraph"/>
        <w:numPr>
          <w:ilvl w:val="2"/>
          <w:numId w:val="27"/>
        </w:numPr>
        <w:rPr>
          <w:rFonts w:ascii="Georgia" w:hAnsi="Georgia" w:cs="Arial"/>
        </w:rPr>
      </w:pPr>
      <w:r w:rsidRPr="003D43AE">
        <w:rPr>
          <w:rFonts w:ascii="Georgia" w:hAnsi="Georgia" w:cs="Arial"/>
        </w:rPr>
        <w:t>W</w:t>
      </w:r>
      <w:r w:rsidR="0062344E" w:rsidRPr="003D43AE">
        <w:rPr>
          <w:rFonts w:ascii="Georgia" w:hAnsi="Georgia" w:cs="Arial"/>
        </w:rPr>
        <w:t xml:space="preserve">hat is </w:t>
      </w:r>
      <w:r w:rsidR="007051D1" w:rsidRPr="003D43AE">
        <w:rPr>
          <w:rFonts w:ascii="Georgia" w:hAnsi="Georgia" w:cs="Arial"/>
        </w:rPr>
        <w:t>the</w:t>
      </w:r>
      <w:r w:rsidR="0062344E" w:rsidRPr="003D43AE">
        <w:rPr>
          <w:rFonts w:ascii="Georgia" w:hAnsi="Georgia" w:cs="Arial"/>
        </w:rPr>
        <w:t xml:space="preserve"> default value</w:t>
      </w:r>
      <w:r w:rsidRPr="003D43AE">
        <w:rPr>
          <w:rFonts w:ascii="Georgia" w:hAnsi="Georgia" w:cs="Arial"/>
        </w:rPr>
        <w:t xml:space="preserve"> of that argument</w:t>
      </w:r>
      <w:r w:rsidR="0062344E" w:rsidRPr="003D43AE">
        <w:rPr>
          <w:rFonts w:ascii="Georgia" w:hAnsi="Georgia" w:cs="Arial"/>
        </w:rPr>
        <w:t>?</w:t>
      </w:r>
    </w:p>
    <w:p w:rsidR="00EB0F5D" w:rsidRPr="003D43AE" w:rsidRDefault="00D034ED" w:rsidP="00D034ED">
      <w:pPr>
        <w:tabs>
          <w:tab w:val="left" w:pos="5160"/>
        </w:tabs>
        <w:rPr>
          <w:rFonts w:ascii="Georgia" w:hAnsi="Georgia" w:cs="Arial"/>
        </w:rPr>
      </w:pPr>
      <w:r>
        <w:rPr>
          <w:rFonts w:ascii="Georgia" w:hAnsi="Georgia" w:cs="Arial"/>
        </w:rPr>
        <w:tab/>
      </w:r>
      <w:r>
        <w:rPr>
          <w:rFonts w:ascii="Georgia" w:hAnsi="Georgia" w:cs="Arial"/>
          <w:color w:val="FF0000"/>
        </w:rPr>
        <w:t>NEAREST</w:t>
      </w:r>
    </w:p>
    <w:p w:rsidR="00EB0F5D" w:rsidRPr="003D43AE" w:rsidRDefault="00EB0F5D" w:rsidP="006B40A5">
      <w:pPr>
        <w:pStyle w:val="ListParagraph"/>
        <w:numPr>
          <w:ilvl w:val="2"/>
          <w:numId w:val="27"/>
        </w:numPr>
        <w:rPr>
          <w:rFonts w:ascii="Georgia" w:hAnsi="Georgia" w:cs="Arial"/>
        </w:rPr>
      </w:pPr>
      <w:r w:rsidRPr="003D43AE">
        <w:rPr>
          <w:rFonts w:ascii="Georgia" w:hAnsi="Georgia" w:cs="Arial"/>
        </w:rPr>
        <w:t xml:space="preserve">Our code is </w:t>
      </w:r>
      <w:proofErr w:type="spellStart"/>
      <w:r w:rsidRPr="003D43AE">
        <w:rPr>
          <w:rFonts w:ascii="Georgia" w:hAnsi="Georgia" w:cs="Arial"/>
          <w:b/>
        </w:rPr>
        <w:t>downsampling</w:t>
      </w:r>
      <w:proofErr w:type="spellEnd"/>
      <w:r w:rsidRPr="003D43AE">
        <w:rPr>
          <w:rFonts w:ascii="Georgia" w:hAnsi="Georgia" w:cs="Arial"/>
        </w:rPr>
        <w:t xml:space="preserve"> the image from NASA. </w:t>
      </w:r>
      <w:proofErr w:type="spellStart"/>
      <w:r w:rsidRPr="003D43AE">
        <w:rPr>
          <w:rFonts w:ascii="Georgia" w:hAnsi="Georgia" w:cs="Arial"/>
        </w:rPr>
        <w:t>Downsampling</w:t>
      </w:r>
      <w:proofErr w:type="spellEnd"/>
      <w:r w:rsidRPr="003D43AE">
        <w:rPr>
          <w:rFonts w:ascii="Georgia" w:hAnsi="Georgia" w:cs="Arial"/>
        </w:rPr>
        <w:t xml:space="preserve"> means using fewer bytes to represent the data. What value of the optional argument is recommended for </w:t>
      </w:r>
      <w:proofErr w:type="spellStart"/>
      <w:r w:rsidRPr="003D43AE">
        <w:rPr>
          <w:rFonts w:ascii="Georgia" w:hAnsi="Georgia" w:cs="Arial"/>
        </w:rPr>
        <w:t>downsampling</w:t>
      </w:r>
      <w:proofErr w:type="spellEnd"/>
      <w:r w:rsidRPr="003D43AE">
        <w:rPr>
          <w:rFonts w:ascii="Georgia" w:hAnsi="Georgia" w:cs="Arial"/>
        </w:rPr>
        <w:t xml:space="preserve">? </w:t>
      </w:r>
    </w:p>
    <w:p w:rsidR="0062344E" w:rsidRPr="00D034ED" w:rsidRDefault="00D034ED" w:rsidP="00D034ED">
      <w:pPr>
        <w:ind w:left="3420"/>
        <w:rPr>
          <w:rFonts w:ascii="Georgia" w:hAnsi="Georgia" w:cs="Arial"/>
          <w:color w:val="FF0000"/>
        </w:rPr>
      </w:pPr>
      <w:r>
        <w:rPr>
          <w:rFonts w:ascii="Georgia" w:hAnsi="Georgia" w:cs="Arial"/>
          <w:color w:val="FF0000"/>
        </w:rPr>
        <w:t>ANTIALIAS</w:t>
      </w:r>
    </w:p>
    <w:p w:rsidR="0064751C" w:rsidRPr="003D43AE" w:rsidRDefault="0064751C" w:rsidP="0064751C">
      <w:pPr>
        <w:pStyle w:val="ListParagraph"/>
        <w:ind w:left="3060"/>
        <w:rPr>
          <w:rFonts w:ascii="Georgia" w:hAnsi="Georgia" w:cs="Arial"/>
        </w:rPr>
      </w:pPr>
    </w:p>
    <w:p w:rsidR="0062344E" w:rsidRPr="003D43AE" w:rsidRDefault="00EB0F5D" w:rsidP="006B40A5">
      <w:pPr>
        <w:pStyle w:val="ListParagraph"/>
        <w:numPr>
          <w:ilvl w:val="1"/>
          <w:numId w:val="27"/>
        </w:numPr>
        <w:ind w:left="1800"/>
        <w:rPr>
          <w:rFonts w:ascii="Georgia" w:hAnsi="Georgia" w:cs="Arial"/>
        </w:rPr>
      </w:pPr>
      <w:r w:rsidRPr="003D43AE">
        <w:rPr>
          <w:rFonts w:ascii="Georgia" w:hAnsi="Georgia" w:cs="Arial"/>
        </w:rPr>
        <w:t>R</w:t>
      </w:r>
      <w:r w:rsidR="0062344E" w:rsidRPr="003D43AE">
        <w:rPr>
          <w:rFonts w:ascii="Georgia" w:hAnsi="Georgia" w:cs="Arial"/>
        </w:rPr>
        <w:t xml:space="preserve">efer </w:t>
      </w:r>
      <w:r w:rsidR="000F0934" w:rsidRPr="003D43AE">
        <w:rPr>
          <w:rFonts w:ascii="Georgia" w:hAnsi="Georgia" w:cs="Arial"/>
        </w:rPr>
        <w:t xml:space="preserve">again to the two sources of </w:t>
      </w:r>
      <w:r w:rsidR="0062344E" w:rsidRPr="003D43AE">
        <w:rPr>
          <w:rFonts w:ascii="Georgia" w:hAnsi="Georgia" w:cs="Arial"/>
        </w:rPr>
        <w:t>PIL documentation</w:t>
      </w:r>
      <w:r w:rsidR="000F0934" w:rsidRPr="003D43AE">
        <w:rPr>
          <w:rFonts w:ascii="Georgia" w:hAnsi="Georgia" w:cs="Arial"/>
        </w:rPr>
        <w:t xml:space="preserve"> listed above.</w:t>
      </w:r>
      <w:r w:rsidR="0062344E" w:rsidRPr="003D43AE">
        <w:rPr>
          <w:rFonts w:ascii="Georgia" w:hAnsi="Georgia" w:cs="Arial"/>
        </w:rPr>
        <w:t xml:space="preserve"> </w:t>
      </w:r>
      <w:r w:rsidR="000F0934" w:rsidRPr="003D43AE">
        <w:rPr>
          <w:rFonts w:ascii="Georgia" w:hAnsi="Georgia" w:cs="Arial"/>
        </w:rPr>
        <w:t>W</w:t>
      </w:r>
      <w:r w:rsidR="0062344E" w:rsidRPr="003D43AE">
        <w:rPr>
          <w:rFonts w:ascii="Georgia" w:hAnsi="Georgia" w:cs="Arial"/>
        </w:rPr>
        <w:t>hat is represented by the size attribute of an Image object?</w:t>
      </w:r>
    </w:p>
    <w:p w:rsidR="0062344E" w:rsidRPr="003D43AE" w:rsidRDefault="00431488" w:rsidP="00F70E0B">
      <w:pPr>
        <w:ind w:left="1800"/>
        <w:rPr>
          <w:rFonts w:ascii="Georgia" w:hAnsi="Georgia" w:cs="Arial"/>
        </w:rPr>
      </w:pPr>
      <w:r>
        <w:rPr>
          <w:rFonts w:ascii="Georgia" w:hAnsi="Georgia" w:cs="Arial"/>
          <w:color w:val="FF0000"/>
        </w:rPr>
        <w:t>Width and height</w:t>
      </w:r>
    </w:p>
    <w:p w:rsidR="0064751C" w:rsidRPr="003D43AE" w:rsidRDefault="0064751C" w:rsidP="006B40A5">
      <w:pPr>
        <w:pStyle w:val="ListParagraph"/>
        <w:numPr>
          <w:ilvl w:val="1"/>
          <w:numId w:val="27"/>
        </w:numPr>
        <w:ind w:left="1800"/>
        <w:rPr>
          <w:rFonts w:ascii="Georgia" w:hAnsi="Georgia" w:cs="Arial"/>
        </w:rPr>
      </w:pPr>
      <w:r w:rsidRPr="003D43AE">
        <w:rPr>
          <w:rFonts w:ascii="Georgia" w:hAnsi="Georgia" w:cs="Arial"/>
        </w:rPr>
        <w:t xml:space="preserve">Try the following in the </w:t>
      </w:r>
      <w:proofErr w:type="spellStart"/>
      <w:r w:rsidRPr="003D43AE">
        <w:rPr>
          <w:rFonts w:ascii="Georgia" w:hAnsi="Georgia" w:cs="Arial"/>
        </w:rPr>
        <w:t>iPython</w:t>
      </w:r>
      <w:proofErr w:type="spellEnd"/>
      <w:r w:rsidRPr="003D43AE">
        <w:rPr>
          <w:rFonts w:ascii="Georgia" w:hAnsi="Georgia" w:cs="Arial"/>
        </w:rPr>
        <w:t xml:space="preserve"> shell and explain the output.</w:t>
      </w:r>
    </w:p>
    <w:p w:rsidR="0064751C" w:rsidRPr="003D43AE" w:rsidRDefault="0064751C" w:rsidP="0064751C">
      <w:pPr>
        <w:pStyle w:val="ListParagraph"/>
        <w:rPr>
          <w:rFonts w:ascii="Georgia" w:hAnsi="Georgia" w:cs="Arial"/>
        </w:rPr>
      </w:pPr>
    </w:p>
    <w:tbl>
      <w:tblPr>
        <w:tblStyle w:val="TableGrid"/>
        <w:tblW w:w="7416" w:type="dxa"/>
        <w:tblInd w:w="1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
        <w:gridCol w:w="6346"/>
      </w:tblGrid>
      <w:tr w:rsidR="0062344E" w:rsidRPr="003D43AE" w:rsidTr="00F70E0B">
        <w:tc>
          <w:tcPr>
            <w:tcW w:w="1070" w:type="dxa"/>
          </w:tcPr>
          <w:p w:rsidR="0064751C" w:rsidRPr="00CC6566" w:rsidRDefault="0064751C" w:rsidP="0062344E">
            <w:pPr>
              <w:pStyle w:val="NormalWeb"/>
              <w:pBdr>
                <w:left w:val="single" w:sz="18" w:space="4" w:color="00FF00"/>
              </w:pBdr>
              <w:spacing w:before="0" w:beforeAutospacing="0" w:after="0" w:afterAutospacing="0"/>
              <w:ind w:left="58"/>
              <w:rPr>
                <w:rFonts w:ascii="Courier New" w:hAnsi="Courier New" w:cs="Courier New"/>
                <w:color w:val="000080"/>
                <w:sz w:val="22"/>
                <w:szCs w:val="22"/>
              </w:rPr>
            </w:pPr>
            <w:r w:rsidRPr="00CC6566">
              <w:rPr>
                <w:rFonts w:ascii="Courier New" w:hAnsi="Courier New" w:cs="Courier New"/>
                <w:color w:val="000080"/>
                <w:sz w:val="22"/>
                <w:szCs w:val="22"/>
              </w:rPr>
              <w:t>In []:</w:t>
            </w:r>
          </w:p>
          <w:p w:rsidR="0064751C" w:rsidRPr="00CC6566" w:rsidRDefault="0064751C" w:rsidP="0062344E">
            <w:pPr>
              <w:pStyle w:val="NormalWeb"/>
              <w:pBdr>
                <w:left w:val="single" w:sz="18" w:space="4" w:color="00FF00"/>
              </w:pBdr>
              <w:spacing w:before="0" w:beforeAutospacing="0" w:after="0" w:afterAutospacing="0"/>
              <w:ind w:left="58" w:right="-378"/>
              <w:rPr>
                <w:rFonts w:ascii="Courier New" w:hAnsi="Courier New" w:cs="Courier New"/>
                <w:color w:val="000080"/>
                <w:sz w:val="22"/>
                <w:szCs w:val="22"/>
              </w:rPr>
            </w:pPr>
            <w:r w:rsidRPr="00CC6566">
              <w:rPr>
                <w:rFonts w:ascii="Courier New" w:hAnsi="Courier New" w:cs="Courier New"/>
                <w:color w:val="000080"/>
                <w:sz w:val="22"/>
                <w:szCs w:val="22"/>
              </w:rPr>
              <w:t>In []:</w:t>
            </w:r>
          </w:p>
          <w:p w:rsidR="0064751C" w:rsidRPr="00CC6566" w:rsidRDefault="0064751C" w:rsidP="0062344E">
            <w:pPr>
              <w:pStyle w:val="NormalWeb"/>
              <w:pBdr>
                <w:left w:val="single" w:sz="18" w:space="4" w:color="00FF00"/>
              </w:pBdr>
              <w:spacing w:before="0" w:beforeAutospacing="0" w:after="0" w:afterAutospacing="0"/>
              <w:ind w:left="58"/>
              <w:rPr>
                <w:rFonts w:ascii="Courier New" w:hAnsi="Courier New" w:cs="Courier New"/>
                <w:color w:val="000080"/>
                <w:sz w:val="22"/>
                <w:szCs w:val="22"/>
              </w:rPr>
            </w:pPr>
            <w:r w:rsidRPr="00CC6566">
              <w:rPr>
                <w:rFonts w:ascii="Courier New" w:hAnsi="Courier New" w:cs="Courier New"/>
                <w:color w:val="000080"/>
                <w:sz w:val="22"/>
                <w:szCs w:val="22"/>
              </w:rPr>
              <w:t>In []:</w:t>
            </w:r>
          </w:p>
        </w:tc>
        <w:tc>
          <w:tcPr>
            <w:tcW w:w="6346" w:type="dxa"/>
          </w:tcPr>
          <w:p w:rsidR="0062344E" w:rsidRPr="00CC6566" w:rsidRDefault="0062344E" w:rsidP="000D2A2F">
            <w:pPr>
              <w:pStyle w:val="ListParagraph"/>
              <w:ind w:left="-18"/>
              <w:rPr>
                <w:rFonts w:ascii="Courier New" w:hAnsi="Courier New" w:cs="Courier New"/>
                <w:color w:val="000000" w:themeColor="text1"/>
                <w:sz w:val="22"/>
                <w:szCs w:val="22"/>
              </w:rPr>
            </w:pPr>
            <w:proofErr w:type="spellStart"/>
            <w:r w:rsidRPr="00CC6566">
              <w:rPr>
                <w:rFonts w:ascii="Courier New" w:hAnsi="Courier New" w:cs="Courier New"/>
                <w:color w:val="000000" w:themeColor="text1"/>
                <w:sz w:val="22"/>
                <w:szCs w:val="22"/>
              </w:rPr>
              <w:t>earth_img.size</w:t>
            </w:r>
            <w:proofErr w:type="spellEnd"/>
            <w:r w:rsidR="00431488">
              <w:rPr>
                <w:rFonts w:ascii="Courier New" w:hAnsi="Courier New" w:cs="Courier New"/>
                <w:color w:val="000000" w:themeColor="text1"/>
                <w:sz w:val="22"/>
                <w:szCs w:val="22"/>
              </w:rPr>
              <w:t xml:space="preserve"> </w:t>
            </w:r>
            <w:r w:rsidR="00431488" w:rsidRPr="00431488">
              <w:rPr>
                <w:rFonts w:ascii="Courier New" w:hAnsi="Courier New" w:cs="Courier New"/>
                <w:color w:val="FF0000"/>
                <w:sz w:val="22"/>
                <w:szCs w:val="22"/>
              </w:rPr>
              <w:t>the size of the picture in the plot is 479 x 475</w:t>
            </w:r>
          </w:p>
          <w:p w:rsidR="0062344E" w:rsidRPr="00CC6566" w:rsidRDefault="0062344E" w:rsidP="000D2A2F">
            <w:pPr>
              <w:pStyle w:val="ListParagraph"/>
              <w:ind w:left="-18"/>
              <w:rPr>
                <w:rFonts w:ascii="Courier New" w:hAnsi="Courier New" w:cs="Courier New"/>
                <w:color w:val="000000" w:themeColor="text1"/>
                <w:sz w:val="22"/>
                <w:szCs w:val="22"/>
              </w:rPr>
            </w:pPr>
            <w:proofErr w:type="spellStart"/>
            <w:r w:rsidRPr="00CC6566">
              <w:rPr>
                <w:rFonts w:ascii="Courier New" w:hAnsi="Courier New" w:cs="Courier New"/>
                <w:color w:val="000000" w:themeColor="text1"/>
                <w:sz w:val="22"/>
                <w:szCs w:val="22"/>
              </w:rPr>
              <w:t>earth_small.size</w:t>
            </w:r>
            <w:proofErr w:type="spellEnd"/>
            <w:r w:rsidR="00431488">
              <w:rPr>
                <w:rFonts w:ascii="Courier New" w:hAnsi="Courier New" w:cs="Courier New"/>
                <w:color w:val="000000" w:themeColor="text1"/>
                <w:sz w:val="22"/>
                <w:szCs w:val="22"/>
              </w:rPr>
              <w:t xml:space="preserve"> </w:t>
            </w:r>
            <w:r w:rsidR="00431488" w:rsidRPr="00431488">
              <w:rPr>
                <w:rFonts w:ascii="Courier New" w:hAnsi="Courier New" w:cs="Courier New"/>
                <w:color w:val="FF0000"/>
                <w:sz w:val="22"/>
                <w:szCs w:val="22"/>
              </w:rPr>
              <w:t>the size of the picture in the plot is 89x87</w:t>
            </w:r>
          </w:p>
          <w:p w:rsidR="0064751C" w:rsidRPr="00CC6566" w:rsidRDefault="0062344E" w:rsidP="00431488">
            <w:pPr>
              <w:pStyle w:val="ListParagraph"/>
              <w:ind w:left="-18"/>
              <w:rPr>
                <w:rFonts w:ascii="Courier New" w:hAnsi="Courier New" w:cs="Courier New"/>
                <w:color w:val="000000" w:themeColor="text1"/>
                <w:sz w:val="22"/>
                <w:szCs w:val="22"/>
              </w:rPr>
            </w:pPr>
            <w:proofErr w:type="spellStart"/>
            <w:r w:rsidRPr="00CC6566">
              <w:rPr>
                <w:rFonts w:ascii="Courier New" w:hAnsi="Courier New" w:cs="Courier New"/>
                <w:color w:val="000000" w:themeColor="text1"/>
                <w:sz w:val="22"/>
                <w:szCs w:val="22"/>
              </w:rPr>
              <w:t>earth_img.size</w:t>
            </w:r>
            <w:proofErr w:type="spellEnd"/>
            <w:r w:rsidRPr="00CC6566">
              <w:rPr>
                <w:rFonts w:ascii="Courier New" w:hAnsi="Courier New" w:cs="Courier New"/>
                <w:color w:val="000000" w:themeColor="text1"/>
                <w:sz w:val="22"/>
                <w:szCs w:val="22"/>
              </w:rPr>
              <w:t>[1]</w:t>
            </w:r>
            <w:r w:rsidR="00431488">
              <w:rPr>
                <w:rFonts w:ascii="Courier New" w:hAnsi="Courier New" w:cs="Courier New"/>
                <w:color w:val="000000" w:themeColor="text1"/>
                <w:sz w:val="22"/>
                <w:szCs w:val="22"/>
              </w:rPr>
              <w:t xml:space="preserve"> </w:t>
            </w:r>
            <w:r w:rsidR="00431488" w:rsidRPr="00431488">
              <w:rPr>
                <w:rFonts w:ascii="Courier New" w:hAnsi="Courier New" w:cs="Courier New"/>
                <w:color w:val="FF0000"/>
                <w:sz w:val="22"/>
                <w:szCs w:val="22"/>
              </w:rPr>
              <w:t xml:space="preserve">the </w:t>
            </w:r>
            <w:r w:rsidR="00431488">
              <w:rPr>
                <w:rFonts w:ascii="Courier New" w:hAnsi="Courier New" w:cs="Courier New"/>
                <w:color w:val="FF0000"/>
                <w:sz w:val="22"/>
                <w:szCs w:val="22"/>
              </w:rPr>
              <w:t>size of the earth in the pixels from 479x475 it takes the column</w:t>
            </w:r>
          </w:p>
        </w:tc>
      </w:tr>
    </w:tbl>
    <w:p w:rsidR="00EB0F5D" w:rsidRPr="003D43AE" w:rsidRDefault="00EB0F5D" w:rsidP="000F0934">
      <w:pPr>
        <w:rPr>
          <w:rFonts w:ascii="Georgia" w:hAnsi="Georgia" w:cs="Arial"/>
        </w:rPr>
      </w:pPr>
    </w:p>
    <w:p w:rsidR="00EB0F5D" w:rsidRPr="003D43AE" w:rsidRDefault="00EB0F5D" w:rsidP="00705372">
      <w:pPr>
        <w:pStyle w:val="ListParagraph"/>
        <w:rPr>
          <w:rFonts w:ascii="Georgia" w:hAnsi="Georgia" w:cs="Arial"/>
        </w:rPr>
      </w:pPr>
    </w:p>
    <w:p w:rsidR="0062344E" w:rsidRPr="003D43AE" w:rsidRDefault="0062344E" w:rsidP="006B40A5">
      <w:pPr>
        <w:pStyle w:val="ListParagraph"/>
        <w:numPr>
          <w:ilvl w:val="1"/>
          <w:numId w:val="27"/>
        </w:numPr>
        <w:ind w:left="1800"/>
        <w:rPr>
          <w:rFonts w:ascii="Georgia" w:hAnsi="Georgia" w:cs="Arial"/>
        </w:rPr>
      </w:pPr>
      <w:r w:rsidRPr="003D43AE">
        <w:rPr>
          <w:rFonts w:ascii="Georgia" w:hAnsi="Georgia" w:cs="Arial"/>
        </w:rPr>
        <w:t>Examine the two images in the figure produced by the code. The two images are displayed on the screen using the same number of screen pixels. How can you tell that the two images contain a different number of image pixels?</w:t>
      </w:r>
    </w:p>
    <w:p w:rsidR="007C70C4" w:rsidRPr="00431488" w:rsidRDefault="00431488" w:rsidP="00431488">
      <w:pPr>
        <w:ind w:left="720"/>
        <w:rPr>
          <w:rFonts w:ascii="Georgia" w:hAnsi="Georgia" w:cs="Arial"/>
          <w:color w:val="FF0000"/>
        </w:rPr>
      </w:pPr>
      <w:r w:rsidRPr="00431488">
        <w:rPr>
          <w:rFonts w:ascii="Georgia" w:hAnsi="Georgia" w:cs="Arial"/>
          <w:color w:val="FF0000"/>
        </w:rPr>
        <w:t xml:space="preserve">One is more blurry and one </w:t>
      </w:r>
      <w:proofErr w:type="gramStart"/>
      <w:r w:rsidRPr="00431488">
        <w:rPr>
          <w:rFonts w:ascii="Georgia" w:hAnsi="Georgia" w:cs="Arial"/>
          <w:color w:val="FF0000"/>
        </w:rPr>
        <w:t>Is</w:t>
      </w:r>
      <w:proofErr w:type="gramEnd"/>
      <w:r w:rsidRPr="00431488">
        <w:rPr>
          <w:rFonts w:ascii="Georgia" w:hAnsi="Georgia" w:cs="Arial"/>
          <w:color w:val="FF0000"/>
        </w:rPr>
        <w:t xml:space="preserve"> way more defined. </w:t>
      </w:r>
    </w:p>
    <w:p w:rsidR="007C70C4" w:rsidRPr="003D43AE" w:rsidRDefault="00EB0F5D" w:rsidP="00EB0F5D">
      <w:pPr>
        <w:ind w:left="2160"/>
        <w:jc w:val="center"/>
        <w:rPr>
          <w:rFonts w:ascii="Georgia" w:hAnsi="Georgia" w:cs="Arial"/>
        </w:rPr>
      </w:pPr>
      <w:r w:rsidRPr="003D43AE">
        <w:rPr>
          <w:rFonts w:ascii="Georgia" w:hAnsi="Georgia"/>
          <w:noProof/>
        </w:rPr>
        <w:lastRenderedPageBreak/>
        <w:drawing>
          <wp:inline distT="0" distB="0" distL="0" distR="0" wp14:anchorId="351F8DEA" wp14:editId="16942426">
            <wp:extent cx="2727298" cy="132012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34817" cy="1323768"/>
                    </a:xfrm>
                    <a:prstGeom prst="rect">
                      <a:avLst/>
                    </a:prstGeom>
                  </pic:spPr>
                </pic:pic>
              </a:graphicData>
            </a:graphic>
          </wp:inline>
        </w:drawing>
      </w:r>
    </w:p>
    <w:p w:rsidR="00EB0F5D" w:rsidRPr="003D43AE" w:rsidRDefault="00EB0F5D" w:rsidP="00EB0F5D">
      <w:pPr>
        <w:jc w:val="center"/>
        <w:rPr>
          <w:rFonts w:ascii="Georgia" w:hAnsi="Georgia" w:cs="Arial"/>
        </w:rPr>
      </w:pPr>
    </w:p>
    <w:p w:rsidR="003D7384" w:rsidRPr="003D43AE" w:rsidRDefault="00F70E0B" w:rsidP="006B40A5">
      <w:pPr>
        <w:pStyle w:val="ListParagraph"/>
        <w:numPr>
          <w:ilvl w:val="0"/>
          <w:numId w:val="20"/>
        </w:numPr>
        <w:rPr>
          <w:rFonts w:ascii="Georgia" w:hAnsi="Georgia" w:cs="Arial"/>
        </w:rPr>
      </w:pPr>
      <w:r w:rsidRPr="003D43AE">
        <w:rPr>
          <w:rFonts w:ascii="Georgia" w:hAnsi="Georgia" w:cs="Arial"/>
        </w:rPr>
        <w:t xml:space="preserve"> </w:t>
      </w:r>
      <w:r w:rsidR="008A6C2C" w:rsidRPr="003D43AE">
        <w:rPr>
          <w:rFonts w:ascii="Georgia" w:hAnsi="Georgia" w:cs="Arial"/>
        </w:rPr>
        <w:t xml:space="preserve">Explain the </w:t>
      </w:r>
      <w:r w:rsidR="000D2A2F" w:rsidRPr="003D43AE">
        <w:rPr>
          <w:rFonts w:ascii="Georgia" w:hAnsi="Georgia" w:cs="Arial"/>
        </w:rPr>
        <w:t xml:space="preserve">algorithm you think </w:t>
      </w:r>
      <w:proofErr w:type="gramStart"/>
      <w:r w:rsidR="00EB0F5D" w:rsidRPr="00CC6566">
        <w:rPr>
          <w:rFonts w:ascii="Courier New" w:hAnsi="Courier New" w:cs="Courier New"/>
          <w:sz w:val="22"/>
          <w:szCs w:val="22"/>
          <w:shd w:val="clear" w:color="auto" w:fill="92CDDC" w:themeFill="accent5" w:themeFillTint="99"/>
        </w:rPr>
        <w:t>resize</w:t>
      </w:r>
      <w:r w:rsidR="008A6C2C" w:rsidRPr="00CC6566">
        <w:rPr>
          <w:rFonts w:ascii="Courier New" w:hAnsi="Courier New" w:cs="Courier New"/>
          <w:sz w:val="22"/>
          <w:szCs w:val="22"/>
          <w:shd w:val="clear" w:color="auto" w:fill="92CDDC" w:themeFill="accent5" w:themeFillTint="99"/>
        </w:rPr>
        <w:t>(</w:t>
      </w:r>
      <w:proofErr w:type="gramEnd"/>
      <w:r w:rsidR="008A6C2C" w:rsidRPr="00CC6566">
        <w:rPr>
          <w:rFonts w:ascii="Courier New" w:hAnsi="Courier New" w:cs="Courier New"/>
          <w:sz w:val="22"/>
          <w:szCs w:val="22"/>
          <w:shd w:val="clear" w:color="auto" w:fill="92CDDC" w:themeFill="accent5" w:themeFillTint="99"/>
        </w:rPr>
        <w:t>)</w:t>
      </w:r>
      <w:r w:rsidR="000D2A2F" w:rsidRPr="003D43AE">
        <w:rPr>
          <w:rFonts w:ascii="Georgia" w:hAnsi="Georgia" w:cs="Arial"/>
        </w:rPr>
        <w:t xml:space="preserve"> might be using</w:t>
      </w:r>
      <w:r w:rsidR="008A6C2C" w:rsidRPr="003D43AE">
        <w:rPr>
          <w:rFonts w:ascii="Georgia" w:hAnsi="Georgia" w:cs="Arial"/>
        </w:rPr>
        <w:t xml:space="preserve">. You can explain it using English sentences, </w:t>
      </w:r>
      <w:proofErr w:type="spellStart"/>
      <w:r w:rsidR="008A6C2C" w:rsidRPr="003D43AE">
        <w:rPr>
          <w:rFonts w:ascii="Georgia" w:hAnsi="Georgia" w:cs="Arial"/>
        </w:rPr>
        <w:t>pseu</w:t>
      </w:r>
      <w:r w:rsidR="007E05A3" w:rsidRPr="003D43AE">
        <w:rPr>
          <w:rFonts w:ascii="Georgia" w:hAnsi="Georgia" w:cs="Arial"/>
        </w:rPr>
        <w:t>do</w:t>
      </w:r>
      <w:r w:rsidR="008A6C2C" w:rsidRPr="003D43AE">
        <w:rPr>
          <w:rFonts w:ascii="Georgia" w:hAnsi="Georgia" w:cs="Arial"/>
        </w:rPr>
        <w:t>code</w:t>
      </w:r>
      <w:proofErr w:type="spellEnd"/>
      <w:r w:rsidR="008A6C2C" w:rsidRPr="003D43AE">
        <w:rPr>
          <w:rFonts w:ascii="Georgia" w:hAnsi="Georgia" w:cs="Arial"/>
        </w:rPr>
        <w:t>, commented code, or any other appropriate method. However, you</w:t>
      </w:r>
      <w:r w:rsidR="000F0934" w:rsidRPr="003D43AE">
        <w:rPr>
          <w:rFonts w:ascii="Georgia" w:hAnsi="Georgia" w:cs="Arial"/>
        </w:rPr>
        <w:t>r</w:t>
      </w:r>
      <w:r w:rsidR="008A6C2C" w:rsidRPr="003D43AE">
        <w:rPr>
          <w:rFonts w:ascii="Georgia" w:hAnsi="Georgia" w:cs="Arial"/>
        </w:rPr>
        <w:t xml:space="preserve"> explanation should </w:t>
      </w:r>
      <w:r w:rsidR="003D7384" w:rsidRPr="003D43AE">
        <w:rPr>
          <w:rFonts w:ascii="Georgia" w:hAnsi="Georgia" w:cs="Arial"/>
        </w:rPr>
        <w:t>address details related to the three or four bytes accounting for each pixel</w:t>
      </w:r>
      <w:r w:rsidR="000F0934" w:rsidRPr="003D43AE">
        <w:rPr>
          <w:rFonts w:ascii="Georgia" w:hAnsi="Georgia" w:cs="Arial"/>
        </w:rPr>
        <w:t xml:space="preserve"> in the Image object returned by the </w:t>
      </w:r>
      <w:proofErr w:type="gramStart"/>
      <w:r w:rsidR="000F0934" w:rsidRPr="00CC6566">
        <w:rPr>
          <w:rFonts w:ascii="Courier New" w:hAnsi="Courier New" w:cs="Courier New"/>
          <w:sz w:val="22"/>
          <w:szCs w:val="22"/>
          <w:shd w:val="clear" w:color="auto" w:fill="92CDDC" w:themeFill="accent5" w:themeFillTint="99"/>
        </w:rPr>
        <w:t>resize(</w:t>
      </w:r>
      <w:proofErr w:type="gramEnd"/>
      <w:r w:rsidR="000F0934" w:rsidRPr="00CC6566">
        <w:rPr>
          <w:rFonts w:ascii="Courier New" w:hAnsi="Courier New" w:cs="Courier New"/>
          <w:sz w:val="22"/>
          <w:szCs w:val="22"/>
          <w:shd w:val="clear" w:color="auto" w:fill="92CDDC" w:themeFill="accent5" w:themeFillTint="99"/>
        </w:rPr>
        <w:t>)</w:t>
      </w:r>
      <w:r w:rsidR="000F0934" w:rsidRPr="003D43AE">
        <w:rPr>
          <w:rFonts w:ascii="Georgia" w:hAnsi="Georgia" w:cs="Arial"/>
        </w:rPr>
        <w:t xml:space="preserve"> method</w:t>
      </w:r>
      <w:r w:rsidR="003D7384" w:rsidRPr="003D43AE">
        <w:rPr>
          <w:rFonts w:ascii="Georgia" w:hAnsi="Georgia" w:cs="Arial"/>
        </w:rPr>
        <w:t xml:space="preserve">. </w:t>
      </w:r>
    </w:p>
    <w:p w:rsidR="003D7384" w:rsidRPr="00431488" w:rsidRDefault="00431488" w:rsidP="00431488">
      <w:pPr>
        <w:ind w:left="1080"/>
        <w:rPr>
          <w:rFonts w:ascii="Georgia" w:hAnsi="Georgia" w:cs="Arial"/>
          <w:color w:val="FF0000"/>
        </w:rPr>
      </w:pPr>
      <w:r w:rsidRPr="00431488">
        <w:rPr>
          <w:rFonts w:ascii="Georgia" w:hAnsi="Georgia" w:cs="Arial"/>
          <w:color w:val="FF0000"/>
        </w:rPr>
        <w:t>It zooms in the picture throwing away some other pixels. The height and width is changed by scrunching it up and the height is squishing it.</w:t>
      </w:r>
    </w:p>
    <w:p w:rsidR="00F70E0B" w:rsidRPr="003D43AE" w:rsidRDefault="0083565E" w:rsidP="006B40A5">
      <w:pPr>
        <w:pStyle w:val="ListParagraph"/>
        <w:numPr>
          <w:ilvl w:val="0"/>
          <w:numId w:val="20"/>
        </w:numPr>
        <w:rPr>
          <w:rFonts w:ascii="Georgia" w:hAnsi="Georgia" w:cs="Arial"/>
        </w:rPr>
      </w:pPr>
      <w:r>
        <w:rPr>
          <w:rFonts w:ascii="Georgia" w:hAnsi="Georgia"/>
        </w:rPr>
        <w:t xml:space="preserve">The following portion of the source code creates the rightmost figure above, </w:t>
      </w:r>
      <w:r w:rsidRPr="003A21FB">
        <w:rPr>
          <w:rFonts w:ascii="Courier New" w:hAnsi="Courier New" w:cs="Courier New"/>
          <w:sz w:val="22"/>
          <w:szCs w:val="22"/>
          <w:shd w:val="clear" w:color="auto" w:fill="92CDDC" w:themeFill="accent5" w:themeFillTint="99"/>
        </w:rPr>
        <w:t>fig3</w:t>
      </w:r>
      <w:r>
        <w:rPr>
          <w:rFonts w:ascii="Georgia" w:hAnsi="Georgia"/>
        </w:rPr>
        <w:t xml:space="preserve">, showing the girl and a close-up of her pair of eyes. </w:t>
      </w:r>
      <w:r w:rsidR="00F70E0B" w:rsidRPr="003D43AE">
        <w:rPr>
          <w:rFonts w:ascii="Georgia" w:hAnsi="Georgia" w:cs="Arial"/>
        </w:rPr>
        <w:t>Read and analyze lines 3</w:t>
      </w:r>
      <w:r w:rsidR="007E05A3" w:rsidRPr="003D43AE">
        <w:rPr>
          <w:rFonts w:ascii="Georgia" w:hAnsi="Georgia" w:cs="Arial"/>
        </w:rPr>
        <w:t>5 - 44</w:t>
      </w:r>
      <w:r w:rsidR="00F70E0B" w:rsidRPr="003D43AE">
        <w:rPr>
          <w:rFonts w:ascii="Georgia" w:hAnsi="Georgia" w:cs="Arial"/>
        </w:rPr>
        <w:t xml:space="preserve"> of the code. </w:t>
      </w:r>
    </w:p>
    <w:p w:rsidR="009B06A1" w:rsidRPr="003D43AE" w:rsidRDefault="009B06A1" w:rsidP="00F70E0B">
      <w:pPr>
        <w:pStyle w:val="ListParagraph"/>
        <w:ind w:left="1080"/>
        <w:rPr>
          <w:rFonts w:ascii="Georgia" w:hAnsi="Georgia"/>
        </w:rPr>
      </w:pPr>
    </w:p>
    <w:tbl>
      <w:tblPr>
        <w:tblStyle w:val="TableGrid"/>
        <w:tblW w:w="7895" w:type="dxa"/>
        <w:tblInd w:w="1008" w:type="dxa"/>
        <w:tblBorders>
          <w:top w:val="none" w:sz="0" w:space="0" w:color="auto"/>
          <w:left w:val="double" w:sz="18" w:space="0" w:color="00B0F0"/>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8"/>
        <w:gridCol w:w="7337"/>
      </w:tblGrid>
      <w:tr w:rsidR="000D2A2F" w:rsidRPr="00CC6566" w:rsidTr="000D2A2F">
        <w:tc>
          <w:tcPr>
            <w:tcW w:w="558" w:type="dxa"/>
            <w:shd w:val="clear" w:color="auto" w:fill="F2F2F2" w:themeFill="background1" w:themeFillShade="F2"/>
          </w:tcPr>
          <w:p w:rsidR="000D2A2F" w:rsidRPr="00CC6566" w:rsidRDefault="000D2A2F" w:rsidP="000D2A2F">
            <w:pPr>
              <w:pStyle w:val="ActivitySection"/>
              <w:tabs>
                <w:tab w:val="right" w:pos="485"/>
              </w:tabs>
              <w:spacing w:before="0" w:after="0"/>
              <w:jc w:val="right"/>
              <w:rPr>
                <w:rFonts w:ascii="Courier New" w:hAnsi="Courier New" w:cs="Courier New"/>
                <w:b w:val="0"/>
                <w:sz w:val="18"/>
                <w:szCs w:val="18"/>
              </w:rPr>
            </w:pPr>
            <w:r w:rsidRPr="00CC6566">
              <w:rPr>
                <w:rFonts w:ascii="Courier New" w:hAnsi="Courier New" w:cs="Courier New"/>
                <w:b w:val="0"/>
                <w:sz w:val="18"/>
                <w:szCs w:val="18"/>
              </w:rPr>
              <w:t>35</w:t>
            </w:r>
          </w:p>
          <w:p w:rsidR="000D2A2F" w:rsidRPr="00CC6566" w:rsidRDefault="000D2A2F" w:rsidP="000D2A2F">
            <w:pPr>
              <w:pStyle w:val="ActivitySection"/>
              <w:tabs>
                <w:tab w:val="right" w:pos="485"/>
              </w:tabs>
              <w:spacing w:before="0" w:after="0"/>
              <w:jc w:val="right"/>
              <w:rPr>
                <w:rFonts w:ascii="Courier New" w:hAnsi="Courier New" w:cs="Courier New"/>
                <w:b w:val="0"/>
                <w:sz w:val="18"/>
                <w:szCs w:val="18"/>
              </w:rPr>
            </w:pPr>
            <w:r w:rsidRPr="00CC6566">
              <w:rPr>
                <w:rFonts w:ascii="Courier New" w:hAnsi="Courier New" w:cs="Courier New"/>
                <w:b w:val="0"/>
                <w:sz w:val="18"/>
                <w:szCs w:val="18"/>
              </w:rPr>
              <w:t>36</w:t>
            </w:r>
          </w:p>
          <w:p w:rsidR="000D2A2F" w:rsidRPr="00CC6566" w:rsidRDefault="000D2A2F" w:rsidP="000D2A2F">
            <w:pPr>
              <w:pStyle w:val="ActivitySection"/>
              <w:tabs>
                <w:tab w:val="right" w:pos="485"/>
              </w:tabs>
              <w:spacing w:before="0" w:after="0"/>
              <w:jc w:val="right"/>
              <w:rPr>
                <w:rFonts w:ascii="Courier New" w:hAnsi="Courier New" w:cs="Courier New"/>
                <w:b w:val="0"/>
                <w:sz w:val="18"/>
                <w:szCs w:val="18"/>
              </w:rPr>
            </w:pPr>
            <w:r w:rsidRPr="00CC6566">
              <w:rPr>
                <w:rFonts w:ascii="Courier New" w:hAnsi="Courier New" w:cs="Courier New"/>
                <w:b w:val="0"/>
                <w:sz w:val="18"/>
                <w:szCs w:val="18"/>
              </w:rPr>
              <w:t>37</w:t>
            </w:r>
          </w:p>
          <w:p w:rsidR="000D2A2F" w:rsidRPr="00CC6566" w:rsidRDefault="000D2A2F" w:rsidP="000D2A2F">
            <w:pPr>
              <w:pStyle w:val="ActivitySection"/>
              <w:tabs>
                <w:tab w:val="right" w:pos="485"/>
              </w:tabs>
              <w:spacing w:before="0" w:after="0"/>
              <w:jc w:val="right"/>
              <w:rPr>
                <w:rFonts w:ascii="Courier New" w:hAnsi="Courier New" w:cs="Courier New"/>
                <w:b w:val="0"/>
                <w:sz w:val="18"/>
                <w:szCs w:val="18"/>
              </w:rPr>
            </w:pPr>
            <w:r w:rsidRPr="00CC6566">
              <w:rPr>
                <w:rFonts w:ascii="Courier New" w:hAnsi="Courier New" w:cs="Courier New"/>
                <w:b w:val="0"/>
                <w:sz w:val="18"/>
                <w:szCs w:val="18"/>
              </w:rPr>
              <w:t>38</w:t>
            </w:r>
          </w:p>
          <w:p w:rsidR="000D2A2F" w:rsidRPr="00CC6566" w:rsidRDefault="000D2A2F" w:rsidP="000D2A2F">
            <w:pPr>
              <w:pStyle w:val="ActivitySection"/>
              <w:tabs>
                <w:tab w:val="right" w:pos="485"/>
              </w:tabs>
              <w:spacing w:before="0" w:after="0"/>
              <w:jc w:val="right"/>
              <w:rPr>
                <w:rFonts w:ascii="Courier New" w:hAnsi="Courier New" w:cs="Courier New"/>
                <w:b w:val="0"/>
                <w:sz w:val="18"/>
                <w:szCs w:val="18"/>
              </w:rPr>
            </w:pPr>
            <w:r w:rsidRPr="00CC6566">
              <w:rPr>
                <w:rFonts w:ascii="Courier New" w:hAnsi="Courier New" w:cs="Courier New"/>
                <w:b w:val="0"/>
                <w:sz w:val="18"/>
                <w:szCs w:val="18"/>
              </w:rPr>
              <w:t>39</w:t>
            </w:r>
          </w:p>
          <w:p w:rsidR="007E05A3" w:rsidRPr="00CC6566" w:rsidRDefault="007E05A3" w:rsidP="000D2A2F">
            <w:pPr>
              <w:pStyle w:val="ActivitySection"/>
              <w:tabs>
                <w:tab w:val="right" w:pos="485"/>
              </w:tabs>
              <w:spacing w:before="0" w:after="0"/>
              <w:jc w:val="right"/>
              <w:rPr>
                <w:rFonts w:ascii="Courier New" w:hAnsi="Courier New" w:cs="Courier New"/>
                <w:b w:val="0"/>
                <w:sz w:val="18"/>
                <w:szCs w:val="18"/>
              </w:rPr>
            </w:pPr>
            <w:r w:rsidRPr="00CC6566">
              <w:rPr>
                <w:rFonts w:ascii="Courier New" w:hAnsi="Courier New" w:cs="Courier New"/>
                <w:b w:val="0"/>
                <w:sz w:val="18"/>
                <w:szCs w:val="18"/>
              </w:rPr>
              <w:t>40</w:t>
            </w:r>
          </w:p>
          <w:p w:rsidR="007E05A3" w:rsidRPr="00CC6566" w:rsidRDefault="007E05A3" w:rsidP="000D2A2F">
            <w:pPr>
              <w:pStyle w:val="ActivitySection"/>
              <w:tabs>
                <w:tab w:val="right" w:pos="485"/>
              </w:tabs>
              <w:spacing w:before="0" w:after="0"/>
              <w:jc w:val="right"/>
              <w:rPr>
                <w:rFonts w:ascii="Courier New" w:hAnsi="Courier New" w:cs="Courier New"/>
                <w:b w:val="0"/>
                <w:sz w:val="18"/>
                <w:szCs w:val="18"/>
              </w:rPr>
            </w:pPr>
            <w:r w:rsidRPr="00CC6566">
              <w:rPr>
                <w:rFonts w:ascii="Courier New" w:hAnsi="Courier New" w:cs="Courier New"/>
                <w:b w:val="0"/>
                <w:sz w:val="18"/>
                <w:szCs w:val="18"/>
              </w:rPr>
              <w:t>41</w:t>
            </w:r>
          </w:p>
          <w:p w:rsidR="007E05A3" w:rsidRPr="00CC6566" w:rsidRDefault="007E05A3" w:rsidP="000D2A2F">
            <w:pPr>
              <w:pStyle w:val="ActivitySection"/>
              <w:tabs>
                <w:tab w:val="right" w:pos="485"/>
              </w:tabs>
              <w:spacing w:before="0" w:after="0"/>
              <w:jc w:val="right"/>
              <w:rPr>
                <w:rFonts w:ascii="Courier New" w:hAnsi="Courier New" w:cs="Courier New"/>
                <w:b w:val="0"/>
                <w:sz w:val="18"/>
                <w:szCs w:val="18"/>
              </w:rPr>
            </w:pPr>
            <w:r w:rsidRPr="00CC6566">
              <w:rPr>
                <w:rFonts w:ascii="Courier New" w:hAnsi="Courier New" w:cs="Courier New"/>
                <w:b w:val="0"/>
                <w:sz w:val="18"/>
                <w:szCs w:val="18"/>
              </w:rPr>
              <w:t>42</w:t>
            </w:r>
          </w:p>
          <w:p w:rsidR="007E05A3" w:rsidRPr="00CC6566" w:rsidRDefault="007E05A3" w:rsidP="000D2A2F">
            <w:pPr>
              <w:pStyle w:val="ActivitySection"/>
              <w:tabs>
                <w:tab w:val="right" w:pos="485"/>
              </w:tabs>
              <w:spacing w:before="0" w:after="0"/>
              <w:jc w:val="right"/>
              <w:rPr>
                <w:rFonts w:ascii="Courier New" w:hAnsi="Courier New" w:cs="Courier New"/>
                <w:b w:val="0"/>
                <w:sz w:val="18"/>
                <w:szCs w:val="18"/>
              </w:rPr>
            </w:pPr>
            <w:r w:rsidRPr="00CC6566">
              <w:rPr>
                <w:rFonts w:ascii="Courier New" w:hAnsi="Courier New" w:cs="Courier New"/>
                <w:b w:val="0"/>
                <w:sz w:val="18"/>
                <w:szCs w:val="18"/>
              </w:rPr>
              <w:t>43</w:t>
            </w:r>
          </w:p>
          <w:p w:rsidR="007E05A3" w:rsidRPr="00CC6566" w:rsidRDefault="007E05A3" w:rsidP="007E05A3">
            <w:pPr>
              <w:pStyle w:val="ActivitySection"/>
              <w:tabs>
                <w:tab w:val="right" w:pos="485"/>
              </w:tabs>
              <w:spacing w:before="0" w:after="0"/>
              <w:jc w:val="right"/>
              <w:rPr>
                <w:rFonts w:ascii="Courier New" w:hAnsi="Courier New" w:cs="Courier New"/>
                <w:b w:val="0"/>
                <w:sz w:val="18"/>
                <w:szCs w:val="18"/>
              </w:rPr>
            </w:pPr>
            <w:r w:rsidRPr="00CC6566">
              <w:rPr>
                <w:rFonts w:ascii="Courier New" w:hAnsi="Courier New" w:cs="Courier New"/>
                <w:b w:val="0"/>
                <w:sz w:val="18"/>
                <w:szCs w:val="18"/>
              </w:rPr>
              <w:t>44</w:t>
            </w:r>
          </w:p>
        </w:tc>
        <w:tc>
          <w:tcPr>
            <w:tcW w:w="7337" w:type="dxa"/>
          </w:tcPr>
          <w:p w:rsidR="000D2A2F" w:rsidRPr="00CC6566" w:rsidRDefault="000D2A2F" w:rsidP="000D2A2F">
            <w:pPr>
              <w:rPr>
                <w:rFonts w:ascii="Courier New" w:hAnsi="Courier New" w:cs="Courier New"/>
                <w:i/>
                <w:color w:val="31849B" w:themeColor="accent5" w:themeShade="BF"/>
                <w:sz w:val="18"/>
                <w:szCs w:val="18"/>
              </w:rPr>
            </w:pPr>
            <w:r w:rsidRPr="00CC6566">
              <w:rPr>
                <w:rFonts w:ascii="Courier New" w:hAnsi="Courier New" w:cs="Courier New"/>
                <w:i/>
                <w:color w:val="31849B" w:themeColor="accent5" w:themeShade="BF"/>
                <w:sz w:val="18"/>
                <w:szCs w:val="18"/>
              </w:rPr>
              <w:t>#</w:t>
            </w:r>
            <w:r w:rsidR="007E05A3" w:rsidRPr="00CC6566">
              <w:rPr>
                <w:rFonts w:ascii="Courier New" w:hAnsi="Courier New" w:cs="Courier New"/>
                <w:i/>
                <w:color w:val="31849B" w:themeColor="accent5" w:themeShade="BF"/>
                <w:sz w:val="18"/>
                <w:szCs w:val="18"/>
              </w:rPr>
              <w:t xml:space="preserve"> P</w:t>
            </w:r>
            <w:r w:rsidRPr="00CC6566">
              <w:rPr>
                <w:rFonts w:ascii="Courier New" w:hAnsi="Courier New" w:cs="Courier New"/>
                <w:i/>
                <w:color w:val="31849B" w:themeColor="accent5" w:themeShade="BF"/>
                <w:sz w:val="18"/>
                <w:szCs w:val="18"/>
              </w:rPr>
              <w:t>aste earth into right eye and display</w:t>
            </w:r>
          </w:p>
          <w:p w:rsidR="000D2A2F" w:rsidRPr="00CC6566" w:rsidRDefault="000D2A2F" w:rsidP="000D2A2F">
            <w:pPr>
              <w:rPr>
                <w:rFonts w:ascii="Courier New" w:hAnsi="Courier New" w:cs="Courier New"/>
                <w:i/>
                <w:color w:val="31849B" w:themeColor="accent5" w:themeShade="BF"/>
                <w:sz w:val="18"/>
                <w:szCs w:val="18"/>
              </w:rPr>
            </w:pPr>
            <w:r w:rsidRPr="00CC6566">
              <w:rPr>
                <w:rFonts w:ascii="Courier New" w:hAnsi="Courier New" w:cs="Courier New"/>
                <w:i/>
                <w:color w:val="31849B" w:themeColor="accent5" w:themeShade="BF"/>
                <w:sz w:val="18"/>
                <w:szCs w:val="18"/>
              </w:rPr>
              <w:t>#</w:t>
            </w:r>
            <w:r w:rsidR="007E05A3" w:rsidRPr="00CC6566">
              <w:rPr>
                <w:rFonts w:ascii="Courier New" w:hAnsi="Courier New" w:cs="Courier New"/>
                <w:i/>
                <w:color w:val="31849B" w:themeColor="accent5" w:themeShade="BF"/>
                <w:sz w:val="18"/>
                <w:szCs w:val="18"/>
              </w:rPr>
              <w:t xml:space="preserve"> U</w:t>
            </w:r>
            <w:r w:rsidRPr="00CC6566">
              <w:rPr>
                <w:rFonts w:ascii="Courier New" w:hAnsi="Courier New" w:cs="Courier New"/>
                <w:i/>
                <w:color w:val="31849B" w:themeColor="accent5" w:themeShade="BF"/>
                <w:sz w:val="18"/>
                <w:szCs w:val="18"/>
              </w:rPr>
              <w:t xml:space="preserve">ses alpha from mask </w:t>
            </w:r>
          </w:p>
          <w:p w:rsidR="000D2A2F" w:rsidRPr="00CC6566" w:rsidRDefault="000D2A2F" w:rsidP="000D2A2F">
            <w:pPr>
              <w:rPr>
                <w:rFonts w:ascii="Courier New" w:hAnsi="Courier New" w:cs="Courier New"/>
                <w:sz w:val="18"/>
                <w:szCs w:val="18"/>
              </w:rPr>
            </w:pPr>
            <w:proofErr w:type="spellStart"/>
            <w:r w:rsidRPr="00CC6566">
              <w:rPr>
                <w:rFonts w:ascii="Courier New" w:hAnsi="Courier New" w:cs="Courier New"/>
                <w:sz w:val="18"/>
                <w:szCs w:val="18"/>
              </w:rPr>
              <w:t>student_img.paste</w:t>
            </w:r>
            <w:proofErr w:type="spellEnd"/>
            <w:r w:rsidRPr="00CC6566">
              <w:rPr>
                <w:rFonts w:ascii="Courier New" w:hAnsi="Courier New" w:cs="Courier New"/>
                <w:sz w:val="18"/>
                <w:szCs w:val="18"/>
              </w:rPr>
              <w:t>(</w:t>
            </w:r>
            <w:proofErr w:type="spellStart"/>
            <w:r w:rsidRPr="00CC6566">
              <w:rPr>
                <w:rFonts w:ascii="Courier New" w:hAnsi="Courier New" w:cs="Courier New"/>
                <w:sz w:val="18"/>
                <w:szCs w:val="18"/>
              </w:rPr>
              <w:t>earth_small</w:t>
            </w:r>
            <w:proofErr w:type="spellEnd"/>
            <w:r w:rsidRPr="00CC6566">
              <w:rPr>
                <w:rFonts w:ascii="Courier New" w:hAnsi="Courier New" w:cs="Courier New"/>
                <w:sz w:val="18"/>
                <w:szCs w:val="18"/>
              </w:rPr>
              <w:t>, (1162, 966), mask=</w:t>
            </w:r>
            <w:proofErr w:type="spellStart"/>
            <w:r w:rsidRPr="00CC6566">
              <w:rPr>
                <w:rFonts w:ascii="Courier New" w:hAnsi="Courier New" w:cs="Courier New"/>
                <w:sz w:val="18"/>
                <w:szCs w:val="18"/>
              </w:rPr>
              <w:t>earth_small</w:t>
            </w:r>
            <w:proofErr w:type="spellEnd"/>
            <w:r w:rsidRPr="00CC6566">
              <w:rPr>
                <w:rFonts w:ascii="Courier New" w:hAnsi="Courier New" w:cs="Courier New"/>
                <w:sz w:val="18"/>
                <w:szCs w:val="18"/>
              </w:rPr>
              <w:t xml:space="preserve">) </w:t>
            </w:r>
          </w:p>
          <w:p w:rsidR="000D2A2F" w:rsidRPr="00CC6566" w:rsidRDefault="000D2A2F" w:rsidP="000D2A2F">
            <w:pPr>
              <w:rPr>
                <w:rFonts w:ascii="Courier New" w:hAnsi="Courier New" w:cs="Courier New"/>
                <w:i/>
                <w:color w:val="31849B" w:themeColor="accent5" w:themeShade="BF"/>
                <w:sz w:val="18"/>
                <w:szCs w:val="18"/>
              </w:rPr>
            </w:pPr>
            <w:r w:rsidRPr="00CC6566">
              <w:rPr>
                <w:rFonts w:ascii="Courier New" w:hAnsi="Courier New" w:cs="Courier New"/>
                <w:i/>
                <w:color w:val="31849B" w:themeColor="accent5" w:themeShade="BF"/>
                <w:sz w:val="18"/>
                <w:szCs w:val="18"/>
              </w:rPr>
              <w:t>#</w:t>
            </w:r>
            <w:r w:rsidR="007E05A3" w:rsidRPr="00CC6566">
              <w:rPr>
                <w:rFonts w:ascii="Courier New" w:hAnsi="Courier New" w:cs="Courier New"/>
                <w:i/>
                <w:color w:val="31849B" w:themeColor="accent5" w:themeShade="BF"/>
                <w:sz w:val="18"/>
                <w:szCs w:val="18"/>
              </w:rPr>
              <w:t xml:space="preserve"> D</w:t>
            </w:r>
            <w:r w:rsidRPr="00CC6566">
              <w:rPr>
                <w:rFonts w:ascii="Courier New" w:hAnsi="Courier New" w:cs="Courier New"/>
                <w:i/>
                <w:color w:val="31849B" w:themeColor="accent5" w:themeShade="BF"/>
                <w:sz w:val="18"/>
                <w:szCs w:val="18"/>
              </w:rPr>
              <w:t>isplay</w:t>
            </w:r>
          </w:p>
          <w:p w:rsidR="000D2A2F" w:rsidRPr="00CC6566" w:rsidRDefault="000D2A2F" w:rsidP="000D2A2F">
            <w:pPr>
              <w:rPr>
                <w:rFonts w:ascii="Courier New" w:hAnsi="Courier New" w:cs="Courier New"/>
                <w:sz w:val="18"/>
                <w:szCs w:val="18"/>
              </w:rPr>
            </w:pPr>
            <w:r w:rsidRPr="00CC6566">
              <w:rPr>
                <w:rFonts w:ascii="Courier New" w:hAnsi="Courier New" w:cs="Courier New"/>
                <w:sz w:val="18"/>
                <w:szCs w:val="18"/>
              </w:rPr>
              <w:t xml:space="preserve">fig3, axes3 = </w:t>
            </w:r>
            <w:proofErr w:type="spellStart"/>
            <w:r w:rsidRPr="00CC6566">
              <w:rPr>
                <w:rFonts w:ascii="Courier New" w:hAnsi="Courier New" w:cs="Courier New"/>
                <w:sz w:val="18"/>
                <w:szCs w:val="18"/>
              </w:rPr>
              <w:t>plt.subplots</w:t>
            </w:r>
            <w:proofErr w:type="spellEnd"/>
            <w:r w:rsidRPr="00CC6566">
              <w:rPr>
                <w:rFonts w:ascii="Courier New" w:hAnsi="Courier New" w:cs="Courier New"/>
                <w:sz w:val="18"/>
                <w:szCs w:val="18"/>
              </w:rPr>
              <w:t>(1,</w:t>
            </w:r>
            <w:r w:rsidR="007E05A3" w:rsidRPr="00CC6566">
              <w:rPr>
                <w:rFonts w:ascii="Courier New" w:hAnsi="Courier New" w:cs="Courier New"/>
                <w:sz w:val="18"/>
                <w:szCs w:val="18"/>
              </w:rPr>
              <w:t xml:space="preserve"> 2</w:t>
            </w:r>
            <w:r w:rsidRPr="00CC6566">
              <w:rPr>
                <w:rFonts w:ascii="Courier New" w:hAnsi="Courier New" w:cs="Courier New"/>
                <w:sz w:val="18"/>
                <w:szCs w:val="18"/>
              </w:rPr>
              <w:t>)</w:t>
            </w:r>
          </w:p>
          <w:p w:rsidR="000D2A2F" w:rsidRPr="00CC6566" w:rsidRDefault="000D2A2F" w:rsidP="000D2A2F">
            <w:pPr>
              <w:rPr>
                <w:rFonts w:ascii="Courier New" w:hAnsi="Courier New" w:cs="Courier New"/>
                <w:sz w:val="18"/>
                <w:szCs w:val="18"/>
              </w:rPr>
            </w:pPr>
            <w:r w:rsidRPr="00CC6566">
              <w:rPr>
                <w:rFonts w:ascii="Courier New" w:hAnsi="Courier New" w:cs="Courier New"/>
                <w:sz w:val="18"/>
                <w:szCs w:val="18"/>
              </w:rPr>
              <w:t>axes3[0].</w:t>
            </w:r>
            <w:proofErr w:type="spellStart"/>
            <w:r w:rsidRPr="00CC6566">
              <w:rPr>
                <w:rFonts w:ascii="Courier New" w:hAnsi="Courier New" w:cs="Courier New"/>
                <w:sz w:val="18"/>
                <w:szCs w:val="18"/>
              </w:rPr>
              <w:t>imshow</w:t>
            </w:r>
            <w:proofErr w:type="spellEnd"/>
            <w:r w:rsidRPr="00CC6566">
              <w:rPr>
                <w:rFonts w:ascii="Courier New" w:hAnsi="Courier New" w:cs="Courier New"/>
                <w:sz w:val="18"/>
                <w:szCs w:val="18"/>
              </w:rPr>
              <w:t>(</w:t>
            </w:r>
            <w:proofErr w:type="spellStart"/>
            <w:r w:rsidRPr="00CC6566">
              <w:rPr>
                <w:rFonts w:ascii="Courier New" w:hAnsi="Courier New" w:cs="Courier New"/>
                <w:sz w:val="18"/>
                <w:szCs w:val="18"/>
              </w:rPr>
              <w:t>student_img</w:t>
            </w:r>
            <w:proofErr w:type="spellEnd"/>
            <w:r w:rsidRPr="00CC6566">
              <w:rPr>
                <w:rFonts w:ascii="Courier New" w:hAnsi="Courier New" w:cs="Courier New"/>
                <w:sz w:val="18"/>
                <w:szCs w:val="18"/>
              </w:rPr>
              <w:t>, interpolation='none')</w:t>
            </w:r>
          </w:p>
          <w:p w:rsidR="000D2A2F" w:rsidRPr="00CC6566" w:rsidRDefault="000D2A2F" w:rsidP="000D2A2F">
            <w:pPr>
              <w:rPr>
                <w:rFonts w:ascii="Courier New" w:hAnsi="Courier New" w:cs="Courier New"/>
                <w:sz w:val="18"/>
                <w:szCs w:val="18"/>
              </w:rPr>
            </w:pPr>
            <w:r w:rsidRPr="00CC6566">
              <w:rPr>
                <w:rFonts w:ascii="Courier New" w:hAnsi="Courier New" w:cs="Courier New"/>
                <w:sz w:val="18"/>
                <w:szCs w:val="18"/>
              </w:rPr>
              <w:t>axes3[1].</w:t>
            </w:r>
            <w:proofErr w:type="spellStart"/>
            <w:r w:rsidRPr="00CC6566">
              <w:rPr>
                <w:rFonts w:ascii="Courier New" w:hAnsi="Courier New" w:cs="Courier New"/>
                <w:sz w:val="18"/>
                <w:szCs w:val="18"/>
              </w:rPr>
              <w:t>imshow</w:t>
            </w:r>
            <w:proofErr w:type="spellEnd"/>
            <w:r w:rsidRPr="00CC6566">
              <w:rPr>
                <w:rFonts w:ascii="Courier New" w:hAnsi="Courier New" w:cs="Courier New"/>
                <w:sz w:val="18"/>
                <w:szCs w:val="18"/>
              </w:rPr>
              <w:t>(</w:t>
            </w:r>
            <w:proofErr w:type="spellStart"/>
            <w:r w:rsidRPr="00CC6566">
              <w:rPr>
                <w:rFonts w:ascii="Courier New" w:hAnsi="Courier New" w:cs="Courier New"/>
                <w:sz w:val="18"/>
                <w:szCs w:val="18"/>
              </w:rPr>
              <w:t>student_img</w:t>
            </w:r>
            <w:proofErr w:type="spellEnd"/>
            <w:r w:rsidRPr="00CC6566">
              <w:rPr>
                <w:rFonts w:ascii="Courier New" w:hAnsi="Courier New" w:cs="Courier New"/>
                <w:sz w:val="18"/>
                <w:szCs w:val="18"/>
              </w:rPr>
              <w:t>, interpolation='none')</w:t>
            </w:r>
          </w:p>
          <w:p w:rsidR="000D2A2F" w:rsidRPr="00CC6566" w:rsidRDefault="000D2A2F" w:rsidP="000D2A2F">
            <w:pPr>
              <w:rPr>
                <w:rFonts w:ascii="Courier New" w:hAnsi="Courier New" w:cs="Courier New"/>
                <w:sz w:val="18"/>
                <w:szCs w:val="18"/>
              </w:rPr>
            </w:pPr>
            <w:r w:rsidRPr="00CC6566">
              <w:rPr>
                <w:rFonts w:ascii="Courier New" w:hAnsi="Courier New" w:cs="Courier New"/>
                <w:sz w:val="18"/>
                <w:szCs w:val="18"/>
              </w:rPr>
              <w:t>axes3[1].</w:t>
            </w:r>
            <w:proofErr w:type="spellStart"/>
            <w:r w:rsidRPr="00CC6566">
              <w:rPr>
                <w:rFonts w:ascii="Courier New" w:hAnsi="Courier New" w:cs="Courier New"/>
                <w:sz w:val="18"/>
                <w:szCs w:val="18"/>
              </w:rPr>
              <w:t>set_xlim</w:t>
            </w:r>
            <w:proofErr w:type="spellEnd"/>
            <w:r w:rsidRPr="00CC6566">
              <w:rPr>
                <w:rFonts w:ascii="Courier New" w:hAnsi="Courier New" w:cs="Courier New"/>
                <w:sz w:val="18"/>
                <w:szCs w:val="18"/>
              </w:rPr>
              <w:t>(500, 1500)</w:t>
            </w:r>
          </w:p>
          <w:p w:rsidR="000D2A2F" w:rsidRPr="00CC6566" w:rsidRDefault="000D2A2F" w:rsidP="000D2A2F">
            <w:pPr>
              <w:rPr>
                <w:rFonts w:ascii="Courier New" w:hAnsi="Courier New" w:cs="Courier New"/>
                <w:sz w:val="18"/>
                <w:szCs w:val="18"/>
              </w:rPr>
            </w:pPr>
            <w:r w:rsidRPr="00CC6566">
              <w:rPr>
                <w:rFonts w:ascii="Courier New" w:hAnsi="Courier New" w:cs="Courier New"/>
                <w:sz w:val="18"/>
                <w:szCs w:val="18"/>
              </w:rPr>
              <w:t>axes3[1].</w:t>
            </w:r>
            <w:proofErr w:type="spellStart"/>
            <w:r w:rsidRPr="00CC6566">
              <w:rPr>
                <w:rFonts w:ascii="Courier New" w:hAnsi="Courier New" w:cs="Courier New"/>
                <w:sz w:val="18"/>
                <w:szCs w:val="18"/>
              </w:rPr>
              <w:t>set_ylim</w:t>
            </w:r>
            <w:proofErr w:type="spellEnd"/>
            <w:r w:rsidRPr="00CC6566">
              <w:rPr>
                <w:rFonts w:ascii="Courier New" w:hAnsi="Courier New" w:cs="Courier New"/>
                <w:sz w:val="18"/>
                <w:szCs w:val="18"/>
              </w:rPr>
              <w:t>(1130, 850)</w:t>
            </w:r>
          </w:p>
          <w:p w:rsidR="000D2A2F" w:rsidRPr="00CC6566" w:rsidRDefault="000D2A2F" w:rsidP="000D2A2F">
            <w:pPr>
              <w:rPr>
                <w:rFonts w:ascii="Courier New" w:hAnsi="Courier New" w:cs="Courier New"/>
                <w:sz w:val="18"/>
                <w:szCs w:val="18"/>
              </w:rPr>
            </w:pPr>
            <w:r w:rsidRPr="00CC6566">
              <w:rPr>
                <w:rFonts w:ascii="Courier New" w:hAnsi="Courier New" w:cs="Courier New"/>
                <w:sz w:val="18"/>
                <w:szCs w:val="18"/>
              </w:rPr>
              <w:t>fig3.show()</w:t>
            </w:r>
          </w:p>
        </w:tc>
      </w:tr>
    </w:tbl>
    <w:p w:rsidR="000D2A2F" w:rsidRPr="003D43AE" w:rsidRDefault="000D2A2F" w:rsidP="000D2A2F">
      <w:pPr>
        <w:pStyle w:val="ListParagraph"/>
        <w:ind w:left="1080"/>
        <w:rPr>
          <w:rFonts w:ascii="Georgia" w:hAnsi="Georgia"/>
        </w:rPr>
      </w:pPr>
    </w:p>
    <w:p w:rsidR="006567A3" w:rsidRPr="003D43AE" w:rsidRDefault="000A1E49" w:rsidP="006B40A5">
      <w:pPr>
        <w:pStyle w:val="ListParagraph"/>
        <w:numPr>
          <w:ilvl w:val="0"/>
          <w:numId w:val="30"/>
        </w:numPr>
        <w:ind w:left="1800"/>
        <w:rPr>
          <w:rFonts w:ascii="Georgia" w:hAnsi="Georgia"/>
        </w:rPr>
      </w:pPr>
      <w:r w:rsidRPr="003D43AE">
        <w:rPr>
          <w:rFonts w:ascii="Georgia" w:hAnsi="Georgia"/>
        </w:rPr>
        <w:t>In line 3</w:t>
      </w:r>
      <w:r w:rsidR="007E05A3" w:rsidRPr="003D43AE">
        <w:rPr>
          <w:rFonts w:ascii="Georgia" w:hAnsi="Georgia"/>
        </w:rPr>
        <w:t>7</w:t>
      </w:r>
      <w:r w:rsidRPr="003D43AE">
        <w:rPr>
          <w:rFonts w:ascii="Georgia" w:hAnsi="Georgia"/>
        </w:rPr>
        <w:t xml:space="preserve"> </w:t>
      </w:r>
      <w:r w:rsidR="006567A3" w:rsidRPr="003D43AE">
        <w:rPr>
          <w:rFonts w:ascii="Georgia" w:hAnsi="Georgia"/>
        </w:rPr>
        <w:t xml:space="preserve">the command refers to two </w:t>
      </w:r>
      <w:proofErr w:type="spellStart"/>
      <w:r w:rsidR="006567A3" w:rsidRPr="00CC6566">
        <w:rPr>
          <w:rFonts w:ascii="Courier New" w:hAnsi="Courier New" w:cs="Courier New"/>
          <w:sz w:val="22"/>
          <w:szCs w:val="22"/>
          <w:shd w:val="clear" w:color="auto" w:fill="92CDDC" w:themeFill="accent5" w:themeFillTint="99"/>
        </w:rPr>
        <w:t>PIL.Image</w:t>
      </w:r>
      <w:proofErr w:type="spellEnd"/>
      <w:r w:rsidR="006567A3" w:rsidRPr="003D43AE">
        <w:rPr>
          <w:rFonts w:ascii="Georgia" w:hAnsi="Georgia"/>
        </w:rPr>
        <w:t xml:space="preserve"> objects:</w:t>
      </w:r>
    </w:p>
    <w:p w:rsidR="006567A3" w:rsidRPr="003D43AE" w:rsidRDefault="006567A3" w:rsidP="006567A3">
      <w:pPr>
        <w:pStyle w:val="ListParagraph"/>
        <w:ind w:left="2160"/>
        <w:rPr>
          <w:rFonts w:ascii="Georgia" w:hAnsi="Georgia"/>
        </w:rPr>
      </w:pPr>
      <w:proofErr w:type="spellStart"/>
      <w:proofErr w:type="gramStart"/>
      <w:r w:rsidRPr="00CC6566">
        <w:rPr>
          <w:rFonts w:ascii="Courier New" w:hAnsi="Courier New" w:cs="Courier New"/>
          <w:sz w:val="22"/>
          <w:szCs w:val="22"/>
          <w:shd w:val="clear" w:color="auto" w:fill="92CDDC" w:themeFill="accent5" w:themeFillTint="99"/>
        </w:rPr>
        <w:t>student_img</w:t>
      </w:r>
      <w:proofErr w:type="spellEnd"/>
      <w:proofErr w:type="gramEnd"/>
      <w:r w:rsidRPr="003D43AE">
        <w:rPr>
          <w:rFonts w:ascii="Georgia" w:hAnsi="Georgia" w:cs="Courier New"/>
          <w:sz w:val="18"/>
          <w:szCs w:val="18"/>
        </w:rPr>
        <w:t xml:space="preserve"> </w:t>
      </w:r>
      <w:r w:rsidRPr="003D43AE">
        <w:rPr>
          <w:rFonts w:ascii="Georgia" w:hAnsi="Georgia"/>
        </w:rPr>
        <w:t xml:space="preserve">is the object on which </w:t>
      </w:r>
      <w:r w:rsidRPr="00CC6566">
        <w:rPr>
          <w:rFonts w:ascii="Courier New" w:hAnsi="Courier New" w:cs="Courier New"/>
          <w:sz w:val="22"/>
          <w:szCs w:val="22"/>
          <w:shd w:val="clear" w:color="auto" w:fill="92CDDC" w:themeFill="accent5" w:themeFillTint="99"/>
        </w:rPr>
        <w:t>paste()</w:t>
      </w:r>
      <w:r w:rsidRPr="003D43AE">
        <w:rPr>
          <w:rFonts w:ascii="Georgia" w:hAnsi="Georgia"/>
        </w:rPr>
        <w:t xml:space="preserve"> is being called.</w:t>
      </w:r>
    </w:p>
    <w:p w:rsidR="006567A3" w:rsidRPr="003D43AE" w:rsidRDefault="006567A3" w:rsidP="006567A3">
      <w:pPr>
        <w:pStyle w:val="ListParagraph"/>
        <w:ind w:left="2160"/>
        <w:rPr>
          <w:rFonts w:ascii="Georgia" w:hAnsi="Georgia"/>
        </w:rPr>
      </w:pPr>
      <w:proofErr w:type="spellStart"/>
      <w:proofErr w:type="gramStart"/>
      <w:r w:rsidRPr="00CC6566">
        <w:rPr>
          <w:rFonts w:ascii="Courier New" w:hAnsi="Courier New" w:cs="Courier New"/>
          <w:sz w:val="22"/>
          <w:szCs w:val="22"/>
          <w:shd w:val="clear" w:color="auto" w:fill="92CDDC" w:themeFill="accent5" w:themeFillTint="99"/>
        </w:rPr>
        <w:t>earth_small</w:t>
      </w:r>
      <w:proofErr w:type="spellEnd"/>
      <w:proofErr w:type="gramEnd"/>
      <w:r w:rsidRPr="003D43AE">
        <w:rPr>
          <w:rFonts w:ascii="Georgia" w:hAnsi="Georgia"/>
        </w:rPr>
        <w:t xml:space="preserve"> is passed as the first argument to the </w:t>
      </w:r>
      <w:r w:rsidRPr="00CC6566">
        <w:rPr>
          <w:rFonts w:ascii="Courier New" w:hAnsi="Courier New" w:cs="Courier New"/>
          <w:sz w:val="22"/>
          <w:szCs w:val="22"/>
          <w:shd w:val="clear" w:color="auto" w:fill="92CDDC" w:themeFill="accent5" w:themeFillTint="99"/>
        </w:rPr>
        <w:t>paste()</w:t>
      </w:r>
      <w:r w:rsidRPr="003D43AE">
        <w:rPr>
          <w:rFonts w:ascii="Georgia" w:hAnsi="Georgia"/>
        </w:rPr>
        <w:t xml:space="preserve"> method.</w:t>
      </w:r>
    </w:p>
    <w:p w:rsidR="006567A3" w:rsidRPr="003D43AE" w:rsidRDefault="006567A3" w:rsidP="006567A3">
      <w:pPr>
        <w:pStyle w:val="ListParagraph"/>
        <w:ind w:left="2160"/>
        <w:rPr>
          <w:rFonts w:ascii="Georgia" w:hAnsi="Georgia"/>
        </w:rPr>
      </w:pPr>
    </w:p>
    <w:p w:rsidR="006567A3" w:rsidRPr="003D43AE" w:rsidRDefault="006567A3" w:rsidP="006567A3">
      <w:pPr>
        <w:pStyle w:val="ListParagraph"/>
        <w:ind w:left="1800"/>
        <w:rPr>
          <w:rFonts w:ascii="Georgia" w:hAnsi="Georgia"/>
        </w:rPr>
      </w:pPr>
      <w:r w:rsidRPr="003D43AE">
        <w:rPr>
          <w:rFonts w:ascii="Georgia" w:hAnsi="Georgia"/>
        </w:rPr>
        <w:t xml:space="preserve">These two </w:t>
      </w:r>
      <w:proofErr w:type="spellStart"/>
      <w:r w:rsidRPr="00CC6566">
        <w:rPr>
          <w:rFonts w:ascii="Courier New" w:hAnsi="Courier New" w:cs="Courier New"/>
          <w:sz w:val="22"/>
          <w:szCs w:val="22"/>
          <w:shd w:val="clear" w:color="auto" w:fill="92CDDC" w:themeFill="accent5" w:themeFillTint="99"/>
        </w:rPr>
        <w:t>PIL.Image</w:t>
      </w:r>
      <w:proofErr w:type="spellEnd"/>
      <w:r w:rsidRPr="003D43AE">
        <w:rPr>
          <w:rFonts w:ascii="Georgia" w:hAnsi="Georgia"/>
        </w:rPr>
        <w:t xml:space="preserve"> objects have different </w:t>
      </w:r>
      <w:r w:rsidR="00802491" w:rsidRPr="003D43AE">
        <w:rPr>
          <w:rFonts w:ascii="Georgia" w:hAnsi="Georgia"/>
        </w:rPr>
        <w:t>“</w:t>
      </w:r>
      <w:r w:rsidRPr="003D43AE">
        <w:rPr>
          <w:rFonts w:ascii="Georgia" w:hAnsi="Georgia"/>
        </w:rPr>
        <w:t>mode</w:t>
      </w:r>
      <w:r w:rsidR="00802491" w:rsidRPr="003D43AE">
        <w:rPr>
          <w:rFonts w:ascii="Georgia" w:hAnsi="Georgia"/>
        </w:rPr>
        <w:t>”</w:t>
      </w:r>
      <w:r w:rsidR="009A2977" w:rsidRPr="003D43AE">
        <w:rPr>
          <w:rFonts w:ascii="Georgia" w:hAnsi="Georgia"/>
        </w:rPr>
        <w:t xml:space="preserve"> attributes</w:t>
      </w:r>
      <w:r w:rsidRPr="003D43AE">
        <w:rPr>
          <w:rFonts w:ascii="Georgia" w:hAnsi="Georgia"/>
        </w:rPr>
        <w:t>.</w:t>
      </w:r>
    </w:p>
    <w:p w:rsidR="006567A3" w:rsidRPr="003D43AE" w:rsidRDefault="006567A3" w:rsidP="006567A3">
      <w:pPr>
        <w:pStyle w:val="ListParagraph"/>
        <w:ind w:left="2160"/>
        <w:rPr>
          <w:rFonts w:ascii="Georgia" w:hAnsi="Georgia"/>
        </w:rPr>
      </w:pPr>
      <w:proofErr w:type="spellStart"/>
      <w:proofErr w:type="gramStart"/>
      <w:r w:rsidRPr="00CC6566">
        <w:rPr>
          <w:rFonts w:ascii="Courier New" w:hAnsi="Courier New" w:cs="Courier New"/>
          <w:sz w:val="22"/>
          <w:szCs w:val="22"/>
          <w:shd w:val="clear" w:color="auto" w:fill="92CDDC" w:themeFill="accent5" w:themeFillTint="99"/>
        </w:rPr>
        <w:t>student_img</w:t>
      </w:r>
      <w:proofErr w:type="spellEnd"/>
      <w:proofErr w:type="gramEnd"/>
      <w:r w:rsidRPr="003D43AE">
        <w:rPr>
          <w:rFonts w:ascii="Georgia" w:hAnsi="Georgia" w:cs="Courier New"/>
          <w:sz w:val="18"/>
          <w:szCs w:val="18"/>
        </w:rPr>
        <w:t xml:space="preserve"> </w:t>
      </w:r>
      <w:r w:rsidR="00913FEA">
        <w:rPr>
          <w:rFonts w:ascii="Georgia" w:hAnsi="Georgia"/>
        </w:rPr>
        <w:t>is RGB</w:t>
      </w:r>
      <w:r w:rsidRPr="003D43AE">
        <w:rPr>
          <w:rFonts w:ascii="Georgia" w:hAnsi="Georgia"/>
        </w:rPr>
        <w:t>, while</w:t>
      </w:r>
    </w:p>
    <w:p w:rsidR="006567A3" w:rsidRPr="003D43AE" w:rsidRDefault="006567A3" w:rsidP="006567A3">
      <w:pPr>
        <w:pStyle w:val="ListParagraph"/>
        <w:ind w:left="1800" w:firstLine="360"/>
        <w:rPr>
          <w:rFonts w:ascii="Georgia" w:hAnsi="Georgia"/>
        </w:rPr>
      </w:pPr>
      <w:proofErr w:type="spellStart"/>
      <w:proofErr w:type="gramStart"/>
      <w:r w:rsidRPr="00CC6566">
        <w:rPr>
          <w:rFonts w:ascii="Courier New" w:hAnsi="Courier New" w:cs="Courier New"/>
          <w:sz w:val="22"/>
          <w:szCs w:val="22"/>
          <w:shd w:val="clear" w:color="auto" w:fill="92CDDC" w:themeFill="accent5" w:themeFillTint="99"/>
        </w:rPr>
        <w:t>earth_small</w:t>
      </w:r>
      <w:proofErr w:type="spellEnd"/>
      <w:proofErr w:type="gramEnd"/>
      <w:r w:rsidRPr="003D43AE">
        <w:rPr>
          <w:rFonts w:ascii="Georgia" w:hAnsi="Georgia"/>
        </w:rPr>
        <w:t xml:space="preserve"> is RGBA.</w:t>
      </w:r>
    </w:p>
    <w:p w:rsidR="006567A3" w:rsidRPr="003D43AE" w:rsidRDefault="006567A3" w:rsidP="006567A3">
      <w:pPr>
        <w:rPr>
          <w:rFonts w:ascii="Georgia" w:hAnsi="Georgia"/>
        </w:rPr>
      </w:pPr>
    </w:p>
    <w:p w:rsidR="006567A3" w:rsidRPr="003D43AE" w:rsidRDefault="0036509B" w:rsidP="006567A3">
      <w:pPr>
        <w:pStyle w:val="ListParagraph"/>
        <w:ind w:left="1800"/>
        <w:rPr>
          <w:rFonts w:ascii="Georgia" w:hAnsi="Georgia"/>
        </w:rPr>
      </w:pPr>
      <w:r>
        <w:rPr>
          <w:rFonts w:ascii="Georgia" w:hAnsi="Georgia"/>
        </w:rPr>
        <w:t>As a consequence</w:t>
      </w:r>
      <w:r w:rsidR="00802491" w:rsidRPr="003D43AE">
        <w:rPr>
          <w:rFonts w:ascii="Georgia" w:hAnsi="Georgia"/>
        </w:rPr>
        <w:t xml:space="preserve"> </w:t>
      </w:r>
      <w:r w:rsidR="006567A3" w:rsidRPr="003D43AE">
        <w:rPr>
          <w:rFonts w:ascii="Georgia" w:hAnsi="Georgia"/>
        </w:rPr>
        <w:t>one image uses three bytes per pixel, while the other image uses four byte</w:t>
      </w:r>
      <w:r w:rsidR="007051D1" w:rsidRPr="003D43AE">
        <w:rPr>
          <w:rFonts w:ascii="Georgia" w:hAnsi="Georgia"/>
        </w:rPr>
        <w:t>s</w:t>
      </w:r>
      <w:r w:rsidR="006567A3" w:rsidRPr="003D43AE">
        <w:rPr>
          <w:rFonts w:ascii="Georgia" w:hAnsi="Georgia"/>
        </w:rPr>
        <w:t xml:space="preserve"> per pixel. Use the </w:t>
      </w:r>
      <w:proofErr w:type="spellStart"/>
      <w:r w:rsidR="006567A3" w:rsidRPr="003D43AE">
        <w:rPr>
          <w:rFonts w:ascii="Georgia" w:hAnsi="Georgia"/>
        </w:rPr>
        <w:t>iPython</w:t>
      </w:r>
      <w:proofErr w:type="spellEnd"/>
      <w:r w:rsidR="006567A3" w:rsidRPr="003D43AE">
        <w:rPr>
          <w:rFonts w:ascii="Georgia" w:hAnsi="Georgia"/>
        </w:rPr>
        <w:t xml:space="preserve"> session as </w:t>
      </w:r>
      <w:r w:rsidR="00802491" w:rsidRPr="003D43AE">
        <w:rPr>
          <w:rFonts w:ascii="Georgia" w:hAnsi="Georgia"/>
        </w:rPr>
        <w:t>in Step 15h</w:t>
      </w:r>
      <w:r w:rsidR="006567A3" w:rsidRPr="003D43AE">
        <w:rPr>
          <w:rFonts w:ascii="Georgia" w:hAnsi="Georgia"/>
        </w:rPr>
        <w:t xml:space="preserve"> to determine the </w:t>
      </w:r>
      <w:r w:rsidR="00802491" w:rsidRPr="003D43AE">
        <w:rPr>
          <w:rFonts w:ascii="Georgia" w:hAnsi="Georgia"/>
        </w:rPr>
        <w:t>size of each</w:t>
      </w:r>
      <w:r w:rsidR="006567A3" w:rsidRPr="003D43AE">
        <w:rPr>
          <w:rFonts w:ascii="Georgia" w:hAnsi="Georgia"/>
        </w:rPr>
        <w:t xml:space="preserve"> image.</w:t>
      </w:r>
    </w:p>
    <w:p w:rsidR="006567A3" w:rsidRPr="003D43AE" w:rsidRDefault="006567A3" w:rsidP="00802491">
      <w:pPr>
        <w:rPr>
          <w:rFonts w:ascii="Georgia" w:hAnsi="Georgia"/>
        </w:rPr>
      </w:pPr>
    </w:p>
    <w:p w:rsidR="006567A3" w:rsidRPr="003D43AE" w:rsidRDefault="006567A3" w:rsidP="006567A3">
      <w:pPr>
        <w:pStyle w:val="ListParagraph"/>
        <w:ind w:left="1800"/>
        <w:rPr>
          <w:rFonts w:ascii="Georgia" w:hAnsi="Georgia"/>
        </w:rPr>
      </w:pPr>
      <w:r w:rsidRPr="003D43AE">
        <w:rPr>
          <w:rFonts w:ascii="Georgia" w:hAnsi="Georgia"/>
        </w:rPr>
        <w:t xml:space="preserve">Calculate the number of bytes used for the representation of each image, </w:t>
      </w:r>
      <w:r w:rsidR="00802491" w:rsidRPr="003D43AE">
        <w:rPr>
          <w:rFonts w:ascii="Georgia" w:hAnsi="Georgia"/>
        </w:rPr>
        <w:t>using the following form</w:t>
      </w:r>
      <w:r w:rsidR="009A2977" w:rsidRPr="003D43AE">
        <w:rPr>
          <w:rFonts w:ascii="Georgia" w:hAnsi="Georgia"/>
        </w:rPr>
        <w:t>ula. I</w:t>
      </w:r>
      <w:r w:rsidR="00802491" w:rsidRPr="003D43AE">
        <w:rPr>
          <w:rFonts w:ascii="Georgia" w:hAnsi="Georgia"/>
        </w:rPr>
        <w:t>gnor</w:t>
      </w:r>
      <w:r w:rsidR="009A2977" w:rsidRPr="003D43AE">
        <w:rPr>
          <w:rFonts w:ascii="Georgia" w:hAnsi="Georgia"/>
        </w:rPr>
        <w:t>e</w:t>
      </w:r>
      <w:r w:rsidR="00802491" w:rsidRPr="003D43AE">
        <w:rPr>
          <w:rFonts w:ascii="Georgia" w:hAnsi="Georgia"/>
        </w:rPr>
        <w:t xml:space="preserve"> compression and metadata.</w:t>
      </w:r>
      <w:r w:rsidRPr="003D43AE">
        <w:rPr>
          <w:rFonts w:ascii="Georgia" w:hAnsi="Georgia"/>
        </w:rPr>
        <w:t xml:space="preserve"> </w:t>
      </w:r>
    </w:p>
    <w:p w:rsidR="006567A3" w:rsidRPr="003D43AE" w:rsidRDefault="00802491" w:rsidP="006567A3">
      <w:pPr>
        <w:pStyle w:val="ListParagraph"/>
        <w:ind w:left="1800"/>
        <w:jc w:val="center"/>
        <w:rPr>
          <w:rFonts w:ascii="Georgia" w:hAnsi="Georgia"/>
          <w:i/>
        </w:rPr>
      </w:pPr>
      <w:r w:rsidRPr="003D43AE">
        <w:rPr>
          <w:rFonts w:ascii="Georgia" w:hAnsi="Georgia"/>
          <w:i/>
        </w:rPr>
        <w:t xml:space="preserve">Image bytes = </w:t>
      </w:r>
      <w:r w:rsidR="006567A3" w:rsidRPr="003D43AE">
        <w:rPr>
          <w:rFonts w:ascii="Georgia" w:hAnsi="Georgia"/>
          <w:i/>
        </w:rPr>
        <w:t xml:space="preserve">width </w:t>
      </w:r>
      <w:r w:rsidR="006567A3" w:rsidRPr="003D43AE">
        <w:rPr>
          <w:rFonts w:ascii="Georgia" w:hAnsi="Georgia" w:cs="Arial"/>
          <w:i/>
        </w:rPr>
        <w:t>•</w:t>
      </w:r>
      <w:r w:rsidR="006567A3" w:rsidRPr="003D43AE">
        <w:rPr>
          <w:rFonts w:ascii="Georgia" w:hAnsi="Georgia"/>
          <w:i/>
        </w:rPr>
        <w:t xml:space="preserve"> height </w:t>
      </w:r>
      <w:r w:rsidR="006567A3" w:rsidRPr="003D43AE">
        <w:rPr>
          <w:rFonts w:ascii="Georgia" w:hAnsi="Georgia" w:cs="Arial"/>
          <w:i/>
        </w:rPr>
        <w:t>•</w:t>
      </w:r>
      <w:r w:rsidR="006567A3" w:rsidRPr="003D43AE">
        <w:rPr>
          <w:rFonts w:ascii="Georgia" w:hAnsi="Georgia"/>
          <w:i/>
        </w:rPr>
        <w:t xml:space="preserve"> bytes/pixel</w:t>
      </w:r>
    </w:p>
    <w:p w:rsidR="00802491" w:rsidRPr="003D43AE" w:rsidRDefault="00802491" w:rsidP="00802491">
      <w:pPr>
        <w:rPr>
          <w:rFonts w:ascii="Georgia" w:hAnsi="Georgia"/>
          <w:i/>
        </w:rPr>
      </w:pPr>
    </w:p>
    <w:p w:rsidR="00802491" w:rsidRPr="003D43AE" w:rsidRDefault="00802491" w:rsidP="00802491">
      <w:pPr>
        <w:pStyle w:val="ListParagraph"/>
        <w:ind w:left="2160"/>
        <w:rPr>
          <w:rFonts w:ascii="Georgia" w:hAnsi="Georgia"/>
        </w:rPr>
      </w:pPr>
      <w:proofErr w:type="spellStart"/>
      <w:proofErr w:type="gramStart"/>
      <w:r w:rsidRPr="00CC6566">
        <w:rPr>
          <w:rFonts w:ascii="Courier New" w:hAnsi="Courier New" w:cs="Courier New"/>
          <w:sz w:val="22"/>
          <w:szCs w:val="22"/>
          <w:shd w:val="clear" w:color="auto" w:fill="92CDDC" w:themeFill="accent5" w:themeFillTint="99"/>
        </w:rPr>
        <w:t>student_img</w:t>
      </w:r>
      <w:proofErr w:type="spellEnd"/>
      <w:proofErr w:type="gramEnd"/>
      <w:r w:rsidRPr="003D43AE">
        <w:rPr>
          <w:rFonts w:ascii="Georgia" w:hAnsi="Georgia" w:cs="Courier New"/>
          <w:sz w:val="18"/>
          <w:szCs w:val="18"/>
        </w:rPr>
        <w:t xml:space="preserve"> </w:t>
      </w:r>
      <w:r w:rsidRPr="003D43AE">
        <w:rPr>
          <w:rFonts w:ascii="Georgia" w:hAnsi="Georgia"/>
        </w:rPr>
        <w:t>bytes =</w:t>
      </w:r>
      <w:r w:rsidR="00646D6D">
        <w:rPr>
          <w:rFonts w:ascii="Georgia" w:hAnsi="Georgia"/>
          <w:color w:val="FF0000"/>
        </w:rPr>
        <w:t xml:space="preserve"> 15667200</w:t>
      </w:r>
    </w:p>
    <w:p w:rsidR="00802491" w:rsidRPr="003D43AE" w:rsidRDefault="00802491" w:rsidP="00802491">
      <w:pPr>
        <w:pStyle w:val="ListParagraph"/>
        <w:ind w:left="2160"/>
        <w:rPr>
          <w:rFonts w:ascii="Georgia" w:hAnsi="Georgia"/>
        </w:rPr>
      </w:pPr>
      <w:r w:rsidRPr="003D43AE">
        <w:rPr>
          <w:rFonts w:ascii="Georgia" w:hAnsi="Georgia"/>
        </w:rPr>
        <w:t xml:space="preserve"> </w:t>
      </w:r>
    </w:p>
    <w:p w:rsidR="00802491" w:rsidRDefault="00802491" w:rsidP="00802491">
      <w:pPr>
        <w:pStyle w:val="ListParagraph"/>
        <w:ind w:left="1800" w:firstLine="360"/>
        <w:rPr>
          <w:rFonts w:ascii="Georgia" w:hAnsi="Georgia"/>
          <w:color w:val="FF0000"/>
        </w:rPr>
      </w:pPr>
      <w:proofErr w:type="spellStart"/>
      <w:proofErr w:type="gramStart"/>
      <w:r w:rsidRPr="00CC6566">
        <w:rPr>
          <w:rFonts w:ascii="Courier New" w:hAnsi="Courier New" w:cs="Courier New"/>
          <w:sz w:val="22"/>
          <w:szCs w:val="22"/>
          <w:shd w:val="clear" w:color="auto" w:fill="92CDDC" w:themeFill="accent5" w:themeFillTint="99"/>
        </w:rPr>
        <w:t>earth_small</w:t>
      </w:r>
      <w:proofErr w:type="spellEnd"/>
      <w:proofErr w:type="gramEnd"/>
      <w:r w:rsidRPr="003D43AE">
        <w:rPr>
          <w:rFonts w:ascii="Georgia" w:hAnsi="Georgia"/>
        </w:rPr>
        <w:t xml:space="preserve"> bytes = </w:t>
      </w:r>
      <w:r w:rsidR="005D408D">
        <w:rPr>
          <w:rFonts w:ascii="Georgia" w:hAnsi="Georgia"/>
          <w:color w:val="FF0000"/>
        </w:rPr>
        <w:t>30972</w:t>
      </w:r>
    </w:p>
    <w:p w:rsidR="005D408D" w:rsidRPr="003D43AE" w:rsidRDefault="005D408D" w:rsidP="00802491">
      <w:pPr>
        <w:pStyle w:val="ListParagraph"/>
        <w:ind w:left="1800" w:firstLine="360"/>
        <w:rPr>
          <w:rFonts w:ascii="Georgia" w:hAnsi="Georgia"/>
          <w:i/>
        </w:rPr>
      </w:pPr>
    </w:p>
    <w:p w:rsidR="00802491" w:rsidRPr="003D43AE" w:rsidRDefault="00802491" w:rsidP="006567A3">
      <w:pPr>
        <w:pStyle w:val="ListParagraph"/>
        <w:ind w:left="1800"/>
        <w:jc w:val="center"/>
        <w:rPr>
          <w:rFonts w:ascii="Georgia" w:hAnsi="Georgia"/>
          <w:i/>
        </w:rPr>
      </w:pPr>
    </w:p>
    <w:p w:rsidR="00D20995" w:rsidRPr="003D43AE" w:rsidRDefault="00802491" w:rsidP="006B40A5">
      <w:pPr>
        <w:pStyle w:val="ListParagraph"/>
        <w:numPr>
          <w:ilvl w:val="0"/>
          <w:numId w:val="30"/>
        </w:numPr>
        <w:ind w:left="1800"/>
        <w:rPr>
          <w:rFonts w:ascii="Georgia" w:hAnsi="Georgia"/>
        </w:rPr>
      </w:pPr>
      <w:r w:rsidRPr="003D43AE">
        <w:rPr>
          <w:rFonts w:ascii="Georgia" w:hAnsi="Georgia"/>
        </w:rPr>
        <w:t>The RGBA file type include</w:t>
      </w:r>
      <w:r w:rsidR="009A2977" w:rsidRPr="003D43AE">
        <w:rPr>
          <w:rFonts w:ascii="Georgia" w:hAnsi="Georgia"/>
        </w:rPr>
        <w:t>s</w:t>
      </w:r>
      <w:r w:rsidRPr="003D43AE">
        <w:rPr>
          <w:rFonts w:ascii="Georgia" w:hAnsi="Georgia"/>
        </w:rPr>
        <w:t xml:space="preserve"> a fourth byte called the alpha channel. The alpha channel controls how transparent or opaque an image is. Only some file types can store an alpha channel. PNG files can store the alpha channel. JPG files cannot. </w:t>
      </w:r>
      <w:r w:rsidR="00372BA6" w:rsidRPr="003D43AE">
        <w:rPr>
          <w:rFonts w:ascii="Georgia" w:hAnsi="Georgia"/>
        </w:rPr>
        <w:t xml:space="preserve">The </w:t>
      </w:r>
      <w:proofErr w:type="gramStart"/>
      <w:r w:rsidR="00372BA6" w:rsidRPr="00CC6566">
        <w:rPr>
          <w:rFonts w:ascii="Courier New" w:hAnsi="Courier New" w:cs="Courier New"/>
          <w:sz w:val="22"/>
          <w:szCs w:val="22"/>
          <w:shd w:val="clear" w:color="auto" w:fill="92CDDC" w:themeFill="accent5" w:themeFillTint="99"/>
        </w:rPr>
        <w:t>save(</w:t>
      </w:r>
      <w:proofErr w:type="gramEnd"/>
      <w:r w:rsidR="00372BA6" w:rsidRPr="00CC6566">
        <w:rPr>
          <w:rFonts w:ascii="Courier New" w:hAnsi="Courier New" w:cs="Courier New"/>
          <w:sz w:val="22"/>
          <w:szCs w:val="22"/>
          <w:shd w:val="clear" w:color="auto" w:fill="92CDDC" w:themeFill="accent5" w:themeFillTint="99"/>
        </w:rPr>
        <w:t>)</w:t>
      </w:r>
      <w:r w:rsidR="00372BA6" w:rsidRPr="003D43AE">
        <w:rPr>
          <w:rFonts w:ascii="Georgia" w:hAnsi="Georgia"/>
        </w:rPr>
        <w:t xml:space="preserve"> method of </w:t>
      </w:r>
      <w:proofErr w:type="spellStart"/>
      <w:r w:rsidR="00372BA6" w:rsidRPr="00CC6566">
        <w:rPr>
          <w:rFonts w:ascii="Courier New" w:hAnsi="Courier New" w:cs="Courier New"/>
          <w:sz w:val="22"/>
          <w:szCs w:val="22"/>
          <w:shd w:val="clear" w:color="auto" w:fill="92CDDC" w:themeFill="accent5" w:themeFillTint="99"/>
        </w:rPr>
        <w:t>PIL.Image</w:t>
      </w:r>
      <w:proofErr w:type="spellEnd"/>
      <w:r w:rsidR="00372BA6" w:rsidRPr="003D43AE">
        <w:rPr>
          <w:rFonts w:ascii="Georgia" w:hAnsi="Georgia"/>
        </w:rPr>
        <w:t xml:space="preserve"> recognizes </w:t>
      </w:r>
      <w:proofErr w:type="spellStart"/>
      <w:r w:rsidR="00372BA6" w:rsidRPr="003D43AE">
        <w:rPr>
          <w:rFonts w:ascii="Georgia" w:hAnsi="Georgia"/>
        </w:rPr>
        <w:t>filetype</w:t>
      </w:r>
      <w:proofErr w:type="spellEnd"/>
      <w:r w:rsidR="00372BA6" w:rsidRPr="003D43AE">
        <w:rPr>
          <w:rFonts w:ascii="Georgia" w:hAnsi="Georgia"/>
        </w:rPr>
        <w:t xml:space="preserve"> extensions in the filename you provide, so transparency is retained if you name the file with PNG. </w:t>
      </w:r>
      <w:r w:rsidRPr="003D43AE">
        <w:rPr>
          <w:rFonts w:ascii="Georgia" w:hAnsi="Georgia"/>
        </w:rPr>
        <w:t xml:space="preserve">Save </w:t>
      </w:r>
      <w:r w:rsidRPr="00CC6566">
        <w:rPr>
          <w:rFonts w:ascii="Courier New" w:hAnsi="Courier New" w:cs="Courier New"/>
          <w:sz w:val="22"/>
          <w:szCs w:val="22"/>
          <w:shd w:val="clear" w:color="auto" w:fill="92CDDC" w:themeFill="accent5" w:themeFillTint="99"/>
        </w:rPr>
        <w:t>earth_small.png</w:t>
      </w:r>
      <w:r w:rsidRPr="003D43AE">
        <w:rPr>
          <w:rFonts w:ascii="Georgia" w:hAnsi="Georgia"/>
        </w:rPr>
        <w:t xml:space="preserve"> </w:t>
      </w:r>
      <w:r w:rsidR="00D20995" w:rsidRPr="003D43AE">
        <w:rPr>
          <w:rFonts w:ascii="Georgia" w:hAnsi="Georgia"/>
        </w:rPr>
        <w:t xml:space="preserve">with the following code in the </w:t>
      </w:r>
      <w:proofErr w:type="spellStart"/>
      <w:r w:rsidR="00D20995" w:rsidRPr="003D43AE">
        <w:rPr>
          <w:rFonts w:ascii="Georgia" w:hAnsi="Georgia"/>
        </w:rPr>
        <w:t>iPython</w:t>
      </w:r>
      <w:proofErr w:type="spellEnd"/>
      <w:r w:rsidR="00D20995" w:rsidRPr="003D43AE">
        <w:rPr>
          <w:rFonts w:ascii="Georgia" w:hAnsi="Georgia"/>
        </w:rPr>
        <w:t xml:space="preserve"> session.</w:t>
      </w:r>
    </w:p>
    <w:p w:rsidR="00D20995" w:rsidRPr="003D43AE" w:rsidRDefault="00D20995" w:rsidP="00D20995">
      <w:pPr>
        <w:pStyle w:val="ListParagraph"/>
        <w:ind w:left="1800"/>
        <w:rPr>
          <w:rFonts w:ascii="Georgia" w:hAnsi="Georgia"/>
        </w:rPr>
      </w:pPr>
    </w:p>
    <w:tbl>
      <w:tblPr>
        <w:tblStyle w:val="TableGrid"/>
        <w:tblW w:w="7416" w:type="dxa"/>
        <w:tblInd w:w="1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
        <w:gridCol w:w="6346"/>
      </w:tblGrid>
      <w:tr w:rsidR="00D20995" w:rsidRPr="003D43AE" w:rsidTr="00AD0FFA">
        <w:tc>
          <w:tcPr>
            <w:tcW w:w="1070" w:type="dxa"/>
          </w:tcPr>
          <w:p w:rsidR="00D20995" w:rsidRPr="00CC6566" w:rsidRDefault="00D20995" w:rsidP="00CC6566">
            <w:pPr>
              <w:pStyle w:val="NormalWeb"/>
              <w:pBdr>
                <w:left w:val="single" w:sz="18" w:space="4" w:color="00FF00"/>
              </w:pBdr>
              <w:spacing w:before="0" w:beforeAutospacing="0" w:after="0" w:afterAutospacing="0"/>
              <w:ind w:left="58"/>
              <w:rPr>
                <w:rFonts w:ascii="Courier New" w:hAnsi="Courier New" w:cs="Courier New"/>
                <w:color w:val="000080"/>
                <w:sz w:val="22"/>
                <w:szCs w:val="22"/>
              </w:rPr>
            </w:pPr>
            <w:r w:rsidRPr="00CC6566">
              <w:rPr>
                <w:rFonts w:ascii="Courier New" w:hAnsi="Courier New" w:cs="Courier New"/>
                <w:color w:val="000080"/>
                <w:sz w:val="22"/>
                <w:szCs w:val="22"/>
              </w:rPr>
              <w:t>In []:</w:t>
            </w:r>
          </w:p>
        </w:tc>
        <w:tc>
          <w:tcPr>
            <w:tcW w:w="6346" w:type="dxa"/>
          </w:tcPr>
          <w:p w:rsidR="00D20995" w:rsidRPr="00CC6566" w:rsidRDefault="00D20995" w:rsidP="00D20995">
            <w:pPr>
              <w:pStyle w:val="ListParagraph"/>
              <w:ind w:left="-18"/>
              <w:rPr>
                <w:rFonts w:ascii="Courier New" w:hAnsi="Courier New" w:cs="Courier New"/>
                <w:color w:val="000000" w:themeColor="text1"/>
                <w:sz w:val="22"/>
                <w:szCs w:val="22"/>
              </w:rPr>
            </w:pPr>
            <w:proofErr w:type="spellStart"/>
            <w:r w:rsidRPr="00CC6566">
              <w:rPr>
                <w:rFonts w:ascii="Courier New" w:hAnsi="Courier New" w:cs="Courier New"/>
                <w:color w:val="000000" w:themeColor="text1"/>
                <w:sz w:val="22"/>
                <w:szCs w:val="22"/>
              </w:rPr>
              <w:t>earth_small.save</w:t>
            </w:r>
            <w:proofErr w:type="spellEnd"/>
            <w:r w:rsidRPr="00CC6566">
              <w:rPr>
                <w:rFonts w:ascii="Courier New" w:hAnsi="Courier New" w:cs="Courier New"/>
                <w:color w:val="000000" w:themeColor="text1"/>
                <w:sz w:val="22"/>
                <w:szCs w:val="22"/>
              </w:rPr>
              <w:t>(</w:t>
            </w:r>
            <w:r w:rsidRPr="00CC6566">
              <w:rPr>
                <w:rFonts w:ascii="Courier New" w:hAnsi="Courier New" w:cs="Courier New"/>
                <w:color w:val="C00000"/>
                <w:sz w:val="22"/>
                <w:szCs w:val="22"/>
              </w:rPr>
              <w:t>'smallEarth.png'</w:t>
            </w:r>
            <w:r w:rsidRPr="00CC6566">
              <w:rPr>
                <w:rFonts w:ascii="Courier New" w:hAnsi="Courier New" w:cs="Courier New"/>
                <w:color w:val="000000" w:themeColor="text1"/>
                <w:sz w:val="22"/>
                <w:szCs w:val="22"/>
              </w:rPr>
              <w:t>)</w:t>
            </w:r>
          </w:p>
        </w:tc>
      </w:tr>
    </w:tbl>
    <w:p w:rsidR="00CC6566" w:rsidRDefault="00CC6566" w:rsidP="00CC6566">
      <w:pPr>
        <w:pStyle w:val="ListParagraph"/>
        <w:ind w:left="1800"/>
        <w:rPr>
          <w:rFonts w:ascii="Georgia" w:hAnsi="Georgia"/>
        </w:rPr>
      </w:pPr>
    </w:p>
    <w:p w:rsidR="00802491" w:rsidRPr="003D43AE" w:rsidRDefault="00802491" w:rsidP="006B40A5">
      <w:pPr>
        <w:pStyle w:val="ListParagraph"/>
        <w:numPr>
          <w:ilvl w:val="0"/>
          <w:numId w:val="30"/>
        </w:numPr>
        <w:ind w:left="1800"/>
        <w:rPr>
          <w:rFonts w:ascii="Georgia" w:hAnsi="Georgia"/>
        </w:rPr>
      </w:pPr>
      <w:r w:rsidRPr="003D43AE">
        <w:rPr>
          <w:rFonts w:ascii="Georgia" w:hAnsi="Georgia"/>
        </w:rPr>
        <w:t>Examine the file size of these two files in operating system and record the file sizes.</w:t>
      </w:r>
      <w:r w:rsidR="00A90919" w:rsidRPr="003D43AE">
        <w:rPr>
          <w:rFonts w:ascii="Georgia" w:hAnsi="Georgia"/>
        </w:rPr>
        <w:t xml:space="preserve"> Note the other metadata at the bottom of the Windows Explorer window.</w:t>
      </w:r>
    </w:p>
    <w:p w:rsidR="00A90919" w:rsidRPr="003D43AE" w:rsidRDefault="00A90919" w:rsidP="00A90919">
      <w:pPr>
        <w:rPr>
          <w:rFonts w:ascii="Georgia" w:hAnsi="Georgia"/>
        </w:rPr>
      </w:pPr>
    </w:p>
    <w:p w:rsidR="00A90919" w:rsidRPr="003D43AE" w:rsidRDefault="00A90919" w:rsidP="00A90919">
      <w:pPr>
        <w:ind w:left="1710"/>
        <w:jc w:val="center"/>
        <w:rPr>
          <w:rFonts w:ascii="Georgia" w:hAnsi="Georgia"/>
        </w:rPr>
      </w:pPr>
      <w:r w:rsidRPr="003D43AE">
        <w:rPr>
          <w:rFonts w:ascii="Georgia" w:hAnsi="Georgia"/>
          <w:noProof/>
        </w:rPr>
        <w:drawing>
          <wp:inline distT="0" distB="0" distL="0" distR="0" wp14:anchorId="4C3B8CFC" wp14:editId="239C8ED1">
            <wp:extent cx="4553131" cy="281652"/>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76845" cy="283119"/>
                    </a:xfrm>
                    <a:prstGeom prst="rect">
                      <a:avLst/>
                    </a:prstGeom>
                  </pic:spPr>
                </pic:pic>
              </a:graphicData>
            </a:graphic>
          </wp:inline>
        </w:drawing>
      </w:r>
    </w:p>
    <w:p w:rsidR="00A90919" w:rsidRPr="003D43AE" w:rsidRDefault="00A90919" w:rsidP="00802491">
      <w:pPr>
        <w:pStyle w:val="ListParagraph"/>
        <w:ind w:left="2880"/>
        <w:rPr>
          <w:rFonts w:ascii="Georgia" w:hAnsi="Georgia"/>
        </w:rPr>
      </w:pPr>
    </w:p>
    <w:p w:rsidR="00802491" w:rsidRPr="003D43AE" w:rsidRDefault="00D20995" w:rsidP="00802491">
      <w:pPr>
        <w:pStyle w:val="ListParagraph"/>
        <w:ind w:left="2880"/>
        <w:rPr>
          <w:rFonts w:ascii="Georgia" w:hAnsi="Georgia"/>
        </w:rPr>
      </w:pPr>
      <w:proofErr w:type="gramStart"/>
      <w:r w:rsidRPr="00CC6566">
        <w:rPr>
          <w:rFonts w:ascii="Courier New" w:hAnsi="Courier New" w:cs="Courier New"/>
          <w:sz w:val="22"/>
          <w:szCs w:val="22"/>
          <w:shd w:val="clear" w:color="auto" w:fill="92CDDC" w:themeFill="accent5" w:themeFillTint="99"/>
        </w:rPr>
        <w:t>student.jpg</w:t>
      </w:r>
      <w:proofErr w:type="gramEnd"/>
      <w:r w:rsidR="00802491" w:rsidRPr="003D43AE">
        <w:rPr>
          <w:rFonts w:ascii="Georgia" w:hAnsi="Georgia" w:cs="Courier New"/>
          <w:sz w:val="18"/>
          <w:szCs w:val="18"/>
        </w:rPr>
        <w:t xml:space="preserve"> </w:t>
      </w:r>
      <w:r w:rsidR="00802491" w:rsidRPr="003D43AE">
        <w:rPr>
          <w:rFonts w:ascii="Georgia" w:hAnsi="Georgia"/>
        </w:rPr>
        <w:t>bytes =</w:t>
      </w:r>
      <w:r w:rsidR="005B760D">
        <w:rPr>
          <w:rFonts w:ascii="Georgia" w:hAnsi="Georgia"/>
        </w:rPr>
        <w:t xml:space="preserve"> 206066</w:t>
      </w:r>
    </w:p>
    <w:p w:rsidR="00802491" w:rsidRPr="003D43AE" w:rsidRDefault="00802491" w:rsidP="00802491">
      <w:pPr>
        <w:pStyle w:val="ListParagraph"/>
        <w:ind w:left="2880"/>
        <w:rPr>
          <w:rFonts w:ascii="Georgia" w:hAnsi="Georgia"/>
        </w:rPr>
      </w:pPr>
    </w:p>
    <w:p w:rsidR="00802491" w:rsidRPr="003D43AE" w:rsidRDefault="00D20995" w:rsidP="00802491">
      <w:pPr>
        <w:pStyle w:val="ListParagraph"/>
        <w:ind w:left="2880"/>
        <w:rPr>
          <w:rFonts w:ascii="Georgia" w:hAnsi="Georgia"/>
          <w:i/>
        </w:rPr>
      </w:pPr>
      <w:proofErr w:type="gramStart"/>
      <w:r w:rsidRPr="00CC6566">
        <w:rPr>
          <w:rFonts w:ascii="Courier New" w:hAnsi="Courier New" w:cs="Courier New"/>
          <w:sz w:val="22"/>
          <w:szCs w:val="22"/>
          <w:shd w:val="clear" w:color="auto" w:fill="92CDDC" w:themeFill="accent5" w:themeFillTint="99"/>
        </w:rPr>
        <w:t>smallEarth.png</w:t>
      </w:r>
      <w:proofErr w:type="gramEnd"/>
      <w:r w:rsidR="00802491" w:rsidRPr="003D43AE">
        <w:rPr>
          <w:rFonts w:ascii="Georgia" w:hAnsi="Georgia"/>
        </w:rPr>
        <w:t xml:space="preserve"> bytes = </w:t>
      </w:r>
      <w:r w:rsidR="005B760D">
        <w:rPr>
          <w:rFonts w:ascii="Georgia" w:hAnsi="Georgia"/>
        </w:rPr>
        <w:t>18774</w:t>
      </w:r>
    </w:p>
    <w:p w:rsidR="00802491" w:rsidRPr="003D43AE" w:rsidRDefault="00802491" w:rsidP="00802491">
      <w:pPr>
        <w:rPr>
          <w:rFonts w:ascii="Georgia" w:hAnsi="Georgia"/>
        </w:rPr>
      </w:pPr>
    </w:p>
    <w:p w:rsidR="00A90919" w:rsidRPr="003D43AE" w:rsidRDefault="00A90919" w:rsidP="006B40A5">
      <w:pPr>
        <w:pStyle w:val="ListParagraph"/>
        <w:numPr>
          <w:ilvl w:val="0"/>
          <w:numId w:val="30"/>
        </w:numPr>
        <w:ind w:left="1800"/>
        <w:rPr>
          <w:rFonts w:ascii="Georgia" w:hAnsi="Georgia"/>
        </w:rPr>
      </w:pPr>
      <w:r w:rsidRPr="003D43AE">
        <w:rPr>
          <w:rFonts w:ascii="Georgia" w:hAnsi="Georgia"/>
        </w:rPr>
        <w:t>Explain the discrepancy between your answers in step b and your answers in step d.</w:t>
      </w:r>
    </w:p>
    <w:p w:rsidR="00A90919" w:rsidRPr="005B760D" w:rsidRDefault="005B760D" w:rsidP="00A90919">
      <w:pPr>
        <w:pStyle w:val="ListParagraph"/>
        <w:ind w:left="1800"/>
        <w:rPr>
          <w:rFonts w:ascii="Georgia" w:hAnsi="Georgia"/>
          <w:color w:val="FF0000"/>
        </w:rPr>
      </w:pPr>
      <w:r w:rsidRPr="005B760D">
        <w:rPr>
          <w:rFonts w:ascii="Georgia" w:hAnsi="Georgia"/>
          <w:color w:val="FF0000"/>
        </w:rPr>
        <w:t xml:space="preserve">The windows doesn’t count white. Also it is significantly smaller due to loss of </w:t>
      </w:r>
      <w:r>
        <w:rPr>
          <w:rFonts w:ascii="Georgia" w:hAnsi="Georgia"/>
          <w:color w:val="FF0000"/>
        </w:rPr>
        <w:t>quality.</w:t>
      </w:r>
    </w:p>
    <w:p w:rsidR="00A90919" w:rsidRPr="003D43AE" w:rsidRDefault="00A90919" w:rsidP="00A90919">
      <w:pPr>
        <w:pStyle w:val="ListParagraph"/>
        <w:ind w:left="1800"/>
        <w:rPr>
          <w:rFonts w:ascii="Georgia" w:hAnsi="Georgia"/>
        </w:rPr>
      </w:pPr>
    </w:p>
    <w:p w:rsidR="00A90919" w:rsidRPr="003D43AE" w:rsidRDefault="00A90919" w:rsidP="00A90919">
      <w:pPr>
        <w:pStyle w:val="ListParagraph"/>
        <w:ind w:left="1800"/>
        <w:rPr>
          <w:rFonts w:ascii="Georgia" w:hAnsi="Georgia"/>
        </w:rPr>
      </w:pPr>
    </w:p>
    <w:p w:rsidR="006379C7" w:rsidRPr="003D43AE" w:rsidRDefault="000A1E49" w:rsidP="00A90919">
      <w:pPr>
        <w:rPr>
          <w:rFonts w:ascii="Georgia" w:hAnsi="Georgia"/>
        </w:rPr>
      </w:pPr>
      <w:r w:rsidRPr="003D43AE">
        <w:rPr>
          <w:rFonts w:ascii="Georgia" w:hAnsi="Georgia"/>
        </w:rPr>
        <w:t xml:space="preserve"> </w:t>
      </w:r>
    </w:p>
    <w:p w:rsidR="00A90919" w:rsidRPr="003D43AE" w:rsidRDefault="006379C7" w:rsidP="006B40A5">
      <w:pPr>
        <w:pStyle w:val="ListParagraph"/>
        <w:numPr>
          <w:ilvl w:val="0"/>
          <w:numId w:val="30"/>
        </w:numPr>
        <w:ind w:left="1800"/>
        <w:rPr>
          <w:rFonts w:ascii="Georgia" w:hAnsi="Georgia" w:cs="Arial"/>
        </w:rPr>
      </w:pPr>
      <w:r w:rsidRPr="003D43AE">
        <w:rPr>
          <w:rFonts w:ascii="Georgia" w:hAnsi="Georgia"/>
        </w:rPr>
        <w:t xml:space="preserve">Refer to the two sources of </w:t>
      </w:r>
      <w:r w:rsidRPr="00CC6566">
        <w:rPr>
          <w:rFonts w:ascii="Courier New" w:hAnsi="Courier New" w:cs="Courier New"/>
          <w:sz w:val="22"/>
          <w:szCs w:val="22"/>
          <w:shd w:val="clear" w:color="auto" w:fill="92CDDC" w:themeFill="accent5" w:themeFillTint="99"/>
        </w:rPr>
        <w:t>PIL</w:t>
      </w:r>
      <w:r w:rsidRPr="003D43AE">
        <w:rPr>
          <w:rFonts w:ascii="Georgia" w:hAnsi="Georgia"/>
        </w:rPr>
        <w:t xml:space="preserve"> documentation listed previousl</w:t>
      </w:r>
      <w:r w:rsidR="00A90919" w:rsidRPr="003D43AE">
        <w:rPr>
          <w:rFonts w:ascii="Georgia" w:hAnsi="Georgia"/>
        </w:rPr>
        <w:t xml:space="preserve">y </w:t>
      </w:r>
      <w:r w:rsidR="00A90919" w:rsidRPr="003D43AE">
        <w:rPr>
          <w:rFonts w:ascii="Georgia" w:hAnsi="Georgia" w:cs="Arial"/>
        </w:rPr>
        <w:t xml:space="preserve">to learn about </w:t>
      </w:r>
      <w:proofErr w:type="gramStart"/>
      <w:r w:rsidR="00A90919" w:rsidRPr="003D43AE">
        <w:rPr>
          <w:rFonts w:ascii="Georgia" w:hAnsi="Georgia" w:cs="Arial"/>
        </w:rPr>
        <w:t xml:space="preserve">the </w:t>
      </w:r>
      <w:r w:rsidR="00F85702" w:rsidRPr="00CC6566">
        <w:rPr>
          <w:rFonts w:ascii="Courier New" w:hAnsi="Courier New" w:cs="Courier New"/>
          <w:sz w:val="22"/>
          <w:szCs w:val="22"/>
          <w:shd w:val="clear" w:color="auto" w:fill="92CDDC" w:themeFill="accent5" w:themeFillTint="99"/>
        </w:rPr>
        <w:t> p</w:t>
      </w:r>
      <w:r w:rsidR="00A90919" w:rsidRPr="00CC6566">
        <w:rPr>
          <w:rFonts w:ascii="Courier New" w:hAnsi="Courier New" w:cs="Courier New"/>
          <w:sz w:val="22"/>
          <w:szCs w:val="22"/>
          <w:shd w:val="clear" w:color="auto" w:fill="92CDDC" w:themeFill="accent5" w:themeFillTint="99"/>
        </w:rPr>
        <w:t>aste</w:t>
      </w:r>
      <w:proofErr w:type="gramEnd"/>
      <w:r w:rsidR="00A90919" w:rsidRPr="00CC6566">
        <w:rPr>
          <w:rFonts w:ascii="Courier New" w:hAnsi="Courier New" w:cs="Courier New"/>
          <w:sz w:val="22"/>
          <w:szCs w:val="22"/>
          <w:shd w:val="clear" w:color="auto" w:fill="92CDDC" w:themeFill="accent5" w:themeFillTint="99"/>
        </w:rPr>
        <w:t>()</w:t>
      </w:r>
      <w:r w:rsidR="00F85702" w:rsidRPr="00CC6566">
        <w:rPr>
          <w:rFonts w:ascii="Courier New" w:hAnsi="Courier New" w:cs="Courier New"/>
          <w:sz w:val="22"/>
          <w:szCs w:val="22"/>
          <w:shd w:val="clear" w:color="auto" w:fill="92CDDC" w:themeFill="accent5" w:themeFillTint="99"/>
        </w:rPr>
        <w:t> </w:t>
      </w:r>
      <w:r w:rsidR="00A90919" w:rsidRPr="003D43AE">
        <w:rPr>
          <w:rFonts w:ascii="Georgia" w:hAnsi="Georgia" w:cs="Arial"/>
        </w:rPr>
        <w:t xml:space="preserve"> method of </w:t>
      </w:r>
      <w:proofErr w:type="spellStart"/>
      <w:r w:rsidR="00A90919" w:rsidRPr="00CC6566">
        <w:rPr>
          <w:rFonts w:ascii="Courier New" w:hAnsi="Courier New" w:cs="Courier New"/>
          <w:sz w:val="22"/>
          <w:szCs w:val="22"/>
          <w:shd w:val="clear" w:color="auto" w:fill="92CDDC" w:themeFill="accent5" w:themeFillTint="99"/>
        </w:rPr>
        <w:t>PIL.Image</w:t>
      </w:r>
      <w:proofErr w:type="spellEnd"/>
      <w:r w:rsidR="00A90919" w:rsidRPr="003D43AE">
        <w:rPr>
          <w:rFonts w:ascii="Georgia" w:hAnsi="Georgia" w:cs="Arial"/>
        </w:rPr>
        <w:t xml:space="preserve"> objects.</w:t>
      </w:r>
      <w:r w:rsidR="00856C5D" w:rsidRPr="003D43AE">
        <w:rPr>
          <w:rFonts w:ascii="Georgia" w:hAnsi="Georgia" w:cs="Arial"/>
        </w:rPr>
        <w:t xml:space="preserve"> These sources of documentation indicate that the first argument to </w:t>
      </w:r>
      <w:proofErr w:type="gramStart"/>
      <w:r w:rsidR="00856C5D" w:rsidRPr="00CC6566">
        <w:rPr>
          <w:rFonts w:ascii="Courier New" w:hAnsi="Courier New" w:cs="Courier New"/>
          <w:sz w:val="22"/>
          <w:szCs w:val="22"/>
          <w:shd w:val="clear" w:color="auto" w:fill="92CDDC" w:themeFill="accent5" w:themeFillTint="99"/>
        </w:rPr>
        <w:t>paste(</w:t>
      </w:r>
      <w:proofErr w:type="gramEnd"/>
      <w:r w:rsidR="00856C5D" w:rsidRPr="00CC6566">
        <w:rPr>
          <w:rFonts w:ascii="Courier New" w:hAnsi="Courier New" w:cs="Courier New"/>
          <w:sz w:val="22"/>
          <w:szCs w:val="22"/>
          <w:shd w:val="clear" w:color="auto" w:fill="92CDDC" w:themeFill="accent5" w:themeFillTint="99"/>
        </w:rPr>
        <w:t>)</w:t>
      </w:r>
      <w:r w:rsidR="00856C5D" w:rsidRPr="003D43AE">
        <w:rPr>
          <w:rFonts w:ascii="Georgia" w:hAnsi="Georgia" w:cs="Arial"/>
        </w:rPr>
        <w:t xml:space="preserve"> can be either a color or an image. Here we are using an image. According to the documentation, what happens if a color is used for the first argument?</w:t>
      </w:r>
    </w:p>
    <w:p w:rsidR="00F85702" w:rsidRPr="00DF6AC5" w:rsidRDefault="00DF6AC5" w:rsidP="00F85702">
      <w:pPr>
        <w:rPr>
          <w:rFonts w:ascii="Georgia" w:hAnsi="Georgia" w:cs="Arial"/>
          <w:color w:val="FF0000"/>
        </w:rPr>
      </w:pPr>
      <w:r w:rsidRPr="00DF6AC5">
        <w:rPr>
          <w:rFonts w:ascii="Georgia" w:hAnsi="Georgia"/>
          <w:color w:val="FF0000"/>
          <w:shd w:val="clear" w:color="auto" w:fill="FFFFFF"/>
        </w:rPr>
        <w:t xml:space="preserve">Same as above, but fills the region with a single </w:t>
      </w:r>
      <w:proofErr w:type="spellStart"/>
      <w:r w:rsidRPr="00DF6AC5">
        <w:rPr>
          <w:rFonts w:ascii="Georgia" w:hAnsi="Georgia"/>
          <w:color w:val="FF0000"/>
          <w:shd w:val="clear" w:color="auto" w:fill="FFFFFF"/>
        </w:rPr>
        <w:t>colour</w:t>
      </w:r>
      <w:proofErr w:type="spellEnd"/>
      <w:r w:rsidRPr="00DF6AC5">
        <w:rPr>
          <w:rFonts w:ascii="Georgia" w:hAnsi="Georgia"/>
          <w:color w:val="FF0000"/>
          <w:shd w:val="clear" w:color="auto" w:fill="FFFFFF"/>
        </w:rPr>
        <w:t xml:space="preserve">. The </w:t>
      </w:r>
      <w:proofErr w:type="spellStart"/>
      <w:r w:rsidRPr="00DF6AC5">
        <w:rPr>
          <w:rFonts w:ascii="Georgia" w:hAnsi="Georgia"/>
          <w:color w:val="FF0000"/>
          <w:shd w:val="clear" w:color="auto" w:fill="FFFFFF"/>
        </w:rPr>
        <w:t>colour</w:t>
      </w:r>
      <w:proofErr w:type="spellEnd"/>
      <w:r w:rsidRPr="00DF6AC5">
        <w:rPr>
          <w:rFonts w:ascii="Georgia" w:hAnsi="Georgia"/>
          <w:color w:val="FF0000"/>
          <w:shd w:val="clear" w:color="auto" w:fill="FFFFFF"/>
        </w:rPr>
        <w:t xml:space="preserve"> is given as a single numerical value for single-band images, and a tuple for multi-band images.</w:t>
      </w:r>
    </w:p>
    <w:p w:rsidR="00856C5D" w:rsidRPr="003D43AE" w:rsidRDefault="00856C5D" w:rsidP="006B40A5">
      <w:pPr>
        <w:pStyle w:val="ListParagraph"/>
        <w:numPr>
          <w:ilvl w:val="0"/>
          <w:numId w:val="30"/>
        </w:numPr>
        <w:ind w:left="1800"/>
        <w:rPr>
          <w:rFonts w:ascii="Georgia" w:hAnsi="Georgia" w:cs="Arial"/>
        </w:rPr>
      </w:pPr>
      <w:r w:rsidRPr="003D43AE">
        <w:rPr>
          <w:rFonts w:ascii="Georgia" w:hAnsi="Georgia" w:cs="Arial"/>
        </w:rPr>
        <w:t xml:space="preserve">The documentation also </w:t>
      </w:r>
      <w:r w:rsidR="009A2977" w:rsidRPr="003D43AE">
        <w:rPr>
          <w:rFonts w:ascii="Georgia" w:hAnsi="Georgia" w:cs="Arial"/>
        </w:rPr>
        <w:t>describes</w:t>
      </w:r>
      <w:r w:rsidRPr="003D43AE">
        <w:rPr>
          <w:rFonts w:ascii="Georgia" w:hAnsi="Georgia" w:cs="Arial"/>
        </w:rPr>
        <w:t xml:space="preserve"> what happens if the modes of two images in step 17b are different from each other. According to the documentation, what happens?</w:t>
      </w:r>
    </w:p>
    <w:p w:rsidR="006379C7" w:rsidRPr="00230D95" w:rsidRDefault="00230D95" w:rsidP="00A90919">
      <w:pPr>
        <w:pStyle w:val="ListParagraph"/>
        <w:ind w:left="1800"/>
        <w:rPr>
          <w:rFonts w:ascii="Georgia" w:hAnsi="Georgia"/>
          <w:color w:val="FF0000"/>
        </w:rPr>
      </w:pPr>
      <w:r w:rsidRPr="00230D95">
        <w:rPr>
          <w:rFonts w:ascii="Georgia" w:hAnsi="Georgia"/>
          <w:color w:val="FF0000"/>
        </w:rPr>
        <w:t>It adds the alpha channel or it retains the alpha channel</w:t>
      </w:r>
    </w:p>
    <w:p w:rsidR="00A90919" w:rsidRPr="003D43AE" w:rsidRDefault="00A90919" w:rsidP="00A90919">
      <w:pPr>
        <w:pStyle w:val="ListParagraph"/>
        <w:ind w:left="1800"/>
        <w:rPr>
          <w:rFonts w:ascii="Georgia" w:hAnsi="Georgia"/>
        </w:rPr>
      </w:pPr>
    </w:p>
    <w:p w:rsidR="00A90919" w:rsidRPr="003D43AE" w:rsidRDefault="00A90919" w:rsidP="00A90919">
      <w:pPr>
        <w:pStyle w:val="ListParagraph"/>
        <w:ind w:left="1800"/>
        <w:rPr>
          <w:rFonts w:ascii="Georgia" w:hAnsi="Georgia"/>
        </w:rPr>
      </w:pPr>
    </w:p>
    <w:p w:rsidR="00A90919" w:rsidRPr="003D43AE" w:rsidRDefault="00A90919" w:rsidP="00A90919">
      <w:pPr>
        <w:pStyle w:val="ListParagraph"/>
        <w:ind w:left="1800"/>
        <w:rPr>
          <w:rFonts w:ascii="Georgia" w:hAnsi="Georgia"/>
        </w:rPr>
      </w:pPr>
    </w:p>
    <w:p w:rsidR="00A90919" w:rsidRPr="003D43AE" w:rsidRDefault="00A90919" w:rsidP="00A90919">
      <w:pPr>
        <w:pStyle w:val="ListParagraph"/>
        <w:ind w:left="1800"/>
        <w:rPr>
          <w:rFonts w:ascii="Georgia" w:hAnsi="Georgia"/>
        </w:rPr>
      </w:pPr>
    </w:p>
    <w:p w:rsidR="000A1E49" w:rsidRPr="003D43AE" w:rsidRDefault="000A1E49" w:rsidP="006B40A5">
      <w:pPr>
        <w:pStyle w:val="ListParagraph"/>
        <w:numPr>
          <w:ilvl w:val="0"/>
          <w:numId w:val="30"/>
        </w:numPr>
        <w:ind w:left="1800"/>
        <w:rPr>
          <w:rFonts w:ascii="Georgia" w:hAnsi="Georgia"/>
        </w:rPr>
      </w:pPr>
      <w:r w:rsidRPr="003D43AE">
        <w:rPr>
          <w:rFonts w:ascii="Georgia" w:hAnsi="Georgia"/>
        </w:rPr>
        <w:t xml:space="preserve">Explain the </w:t>
      </w:r>
      <w:r w:rsidR="00F40ABB" w:rsidRPr="003D43AE">
        <w:rPr>
          <w:rFonts w:ascii="Georgia" w:hAnsi="Georgia"/>
        </w:rPr>
        <w:t>purpose of each argument</w:t>
      </w:r>
      <w:r w:rsidRPr="003D43AE">
        <w:rPr>
          <w:rFonts w:ascii="Georgia" w:hAnsi="Georgia"/>
        </w:rPr>
        <w:t xml:space="preserve"> being passed to </w:t>
      </w:r>
      <w:proofErr w:type="gramStart"/>
      <w:r w:rsidRPr="00CC6566">
        <w:rPr>
          <w:rFonts w:ascii="Courier New" w:hAnsi="Courier New" w:cs="Courier New"/>
          <w:sz w:val="22"/>
          <w:szCs w:val="22"/>
          <w:shd w:val="clear" w:color="auto" w:fill="92CDDC" w:themeFill="accent5" w:themeFillTint="99"/>
        </w:rPr>
        <w:t>paste(</w:t>
      </w:r>
      <w:proofErr w:type="gramEnd"/>
      <w:r w:rsidRPr="00CC6566">
        <w:rPr>
          <w:rFonts w:ascii="Courier New" w:hAnsi="Courier New" w:cs="Courier New"/>
          <w:sz w:val="22"/>
          <w:szCs w:val="22"/>
          <w:shd w:val="clear" w:color="auto" w:fill="92CDDC" w:themeFill="accent5" w:themeFillTint="99"/>
        </w:rPr>
        <w:t>)</w:t>
      </w:r>
      <w:r w:rsidRPr="003D43AE">
        <w:rPr>
          <w:rFonts w:ascii="Georgia" w:hAnsi="Georgia"/>
        </w:rPr>
        <w:t xml:space="preserve"> in line 32.</w:t>
      </w:r>
    </w:p>
    <w:p w:rsidR="00856C5D" w:rsidRPr="00230D95" w:rsidRDefault="00230D95" w:rsidP="00856C5D">
      <w:pPr>
        <w:pStyle w:val="ListParagraph"/>
        <w:ind w:left="1800"/>
        <w:rPr>
          <w:rFonts w:ascii="Georgia" w:hAnsi="Georgia"/>
          <w:color w:val="FF0000"/>
        </w:rPr>
      </w:pPr>
      <w:r w:rsidRPr="00230D95">
        <w:rPr>
          <w:rFonts w:ascii="Georgia" w:hAnsi="Georgia"/>
          <w:color w:val="FF0000"/>
        </w:rPr>
        <w:t xml:space="preserve">The </w:t>
      </w:r>
      <w:proofErr w:type="spellStart"/>
      <w:r w:rsidRPr="00230D95">
        <w:rPr>
          <w:rFonts w:ascii="Georgia" w:hAnsi="Georgia"/>
          <w:color w:val="FF0000"/>
        </w:rPr>
        <w:t>earth_small</w:t>
      </w:r>
      <w:proofErr w:type="spellEnd"/>
      <w:r w:rsidRPr="00230D95">
        <w:rPr>
          <w:rFonts w:ascii="Georgia" w:hAnsi="Georgia"/>
          <w:color w:val="FF0000"/>
        </w:rPr>
        <w:t xml:space="preserve"> image is being pasted onto the </w:t>
      </w:r>
      <w:proofErr w:type="spellStart"/>
      <w:r w:rsidRPr="00230D95">
        <w:rPr>
          <w:rFonts w:ascii="Georgia" w:hAnsi="Georgia"/>
          <w:color w:val="FF0000"/>
        </w:rPr>
        <w:t>student_img</w:t>
      </w:r>
      <w:proofErr w:type="spellEnd"/>
      <w:r w:rsidRPr="00230D95">
        <w:rPr>
          <w:rFonts w:ascii="Georgia" w:hAnsi="Georgia"/>
          <w:color w:val="FF0000"/>
        </w:rPr>
        <w:t xml:space="preserve"> on those co-ordinates and the mask of that is the x and y</w:t>
      </w:r>
    </w:p>
    <w:p w:rsidR="000A1E49" w:rsidRPr="003D43AE" w:rsidRDefault="00230D95" w:rsidP="000A1E49">
      <w:pPr>
        <w:pStyle w:val="ListParagraph"/>
        <w:ind w:left="1800"/>
        <w:rPr>
          <w:rFonts w:ascii="Georgia" w:hAnsi="Georgia"/>
        </w:rPr>
      </w:pPr>
      <w:r>
        <w:rPr>
          <w:rFonts w:ascii="Georgia" w:hAnsi="Georgia"/>
        </w:rPr>
        <w:t xml:space="preserve"> </w:t>
      </w:r>
    </w:p>
    <w:p w:rsidR="00856C5D" w:rsidRPr="003D43AE" w:rsidRDefault="00856C5D" w:rsidP="000A1E49">
      <w:pPr>
        <w:pStyle w:val="ListParagraph"/>
        <w:ind w:left="1800"/>
        <w:rPr>
          <w:rFonts w:ascii="Georgia" w:hAnsi="Georgia"/>
        </w:rPr>
      </w:pPr>
    </w:p>
    <w:p w:rsidR="00856C5D" w:rsidRPr="003D43AE" w:rsidRDefault="00856C5D" w:rsidP="000A1E49">
      <w:pPr>
        <w:pStyle w:val="ListParagraph"/>
        <w:ind w:left="1800"/>
        <w:rPr>
          <w:rFonts w:ascii="Georgia" w:hAnsi="Georgia"/>
        </w:rPr>
      </w:pPr>
    </w:p>
    <w:p w:rsidR="00856C5D" w:rsidRPr="003D43AE" w:rsidRDefault="00856C5D" w:rsidP="006B40A5">
      <w:pPr>
        <w:pStyle w:val="ListParagraph"/>
        <w:numPr>
          <w:ilvl w:val="0"/>
          <w:numId w:val="20"/>
        </w:numPr>
        <w:rPr>
          <w:rFonts w:ascii="Georgia" w:hAnsi="Georgia"/>
        </w:rPr>
      </w:pPr>
      <w:r w:rsidRPr="003D43AE">
        <w:rPr>
          <w:rFonts w:ascii="Georgia" w:hAnsi="Georgia"/>
        </w:rPr>
        <w:t xml:space="preserve"> Add lines of code i</w:t>
      </w:r>
      <w:r w:rsidR="0036509B">
        <w:rPr>
          <w:rFonts w:ascii="Georgia" w:hAnsi="Georgia"/>
        </w:rPr>
        <w:t>n the code editor to paste the E</w:t>
      </w:r>
      <w:r w:rsidRPr="003D43AE">
        <w:rPr>
          <w:rFonts w:ascii="Georgia" w:hAnsi="Georgia"/>
        </w:rPr>
        <w:t>arth image onto the girl’s other iris.</w:t>
      </w:r>
      <w:r w:rsidR="001570B5" w:rsidRPr="003D43AE">
        <w:rPr>
          <w:rFonts w:ascii="Georgia" w:hAnsi="Georgia"/>
        </w:rPr>
        <w:t xml:space="preserve"> Save your code as directed by your teacher.</w:t>
      </w:r>
    </w:p>
    <w:p w:rsidR="00856C5D" w:rsidRPr="005D408D" w:rsidRDefault="005D408D" w:rsidP="00856C5D">
      <w:pPr>
        <w:pStyle w:val="ListParagraph"/>
        <w:ind w:left="1080"/>
        <w:rPr>
          <w:rFonts w:ascii="Georgia" w:hAnsi="Georgia"/>
          <w:color w:val="FF0000"/>
        </w:rPr>
      </w:pPr>
      <w:proofErr w:type="spellStart"/>
      <w:r w:rsidRPr="005D408D">
        <w:rPr>
          <w:color w:val="FF0000"/>
        </w:rPr>
        <w:t>student_</w:t>
      </w:r>
      <w:proofErr w:type="gramStart"/>
      <w:r w:rsidRPr="005D408D">
        <w:rPr>
          <w:color w:val="FF0000"/>
        </w:rPr>
        <w:t>img.paste</w:t>
      </w:r>
      <w:proofErr w:type="spellEnd"/>
      <w:r w:rsidRPr="005D408D">
        <w:rPr>
          <w:color w:val="FF0000"/>
        </w:rPr>
        <w:t>(</w:t>
      </w:r>
      <w:proofErr w:type="spellStart"/>
      <w:proofErr w:type="gramEnd"/>
      <w:r w:rsidRPr="005D408D">
        <w:rPr>
          <w:color w:val="FF0000"/>
        </w:rPr>
        <w:t>earth_small</w:t>
      </w:r>
      <w:proofErr w:type="spellEnd"/>
      <w:r w:rsidRPr="005D408D">
        <w:rPr>
          <w:color w:val="FF0000"/>
        </w:rPr>
        <w:t>, (700, 935), mask=</w:t>
      </w:r>
      <w:proofErr w:type="spellStart"/>
      <w:r w:rsidRPr="005D408D">
        <w:rPr>
          <w:color w:val="FF0000"/>
        </w:rPr>
        <w:t>earth_small</w:t>
      </w:r>
      <w:proofErr w:type="spellEnd"/>
      <w:r w:rsidRPr="005D408D">
        <w:rPr>
          <w:color w:val="FF0000"/>
        </w:rPr>
        <w:t>)</w:t>
      </w:r>
    </w:p>
    <w:p w:rsidR="00856C5D" w:rsidRPr="003D43AE" w:rsidRDefault="00856C5D" w:rsidP="00856C5D">
      <w:pPr>
        <w:pStyle w:val="ListParagraph"/>
        <w:ind w:left="1080"/>
        <w:rPr>
          <w:rFonts w:ascii="Georgia" w:hAnsi="Georgia"/>
        </w:rPr>
      </w:pPr>
    </w:p>
    <w:p w:rsidR="009B20B0" w:rsidRPr="003D43AE" w:rsidRDefault="009B20B0" w:rsidP="002B1482">
      <w:pPr>
        <w:pStyle w:val="ActivityBody"/>
        <w:ind w:left="0"/>
        <w:rPr>
          <w:rFonts w:ascii="Georgia" w:hAnsi="Georgia"/>
        </w:rPr>
      </w:pPr>
    </w:p>
    <w:p w:rsidR="00A162AB" w:rsidRPr="00D71B64" w:rsidRDefault="004922C8" w:rsidP="006B40A5">
      <w:pPr>
        <w:pStyle w:val="ActivityBody"/>
        <w:numPr>
          <w:ilvl w:val="0"/>
          <w:numId w:val="20"/>
        </w:numPr>
        <w:rPr>
          <w:rFonts w:ascii="Georgia" w:hAnsi="Georgia"/>
          <w:b/>
        </w:rPr>
      </w:pPr>
      <w:r w:rsidRPr="003D43AE">
        <w:rPr>
          <w:rFonts w:ascii="Georgia" w:hAnsi="Georgia"/>
        </w:rPr>
        <w:t>Save your Python file in the code editor</w:t>
      </w:r>
      <w:r w:rsidR="00A162AB" w:rsidRPr="003D43AE">
        <w:rPr>
          <w:rFonts w:ascii="Georgia" w:hAnsi="Georgia"/>
        </w:rPr>
        <w:t xml:space="preserve">. </w:t>
      </w:r>
      <w:r w:rsidR="0072639E" w:rsidRPr="003D43AE">
        <w:rPr>
          <w:rFonts w:ascii="Georgia" w:hAnsi="Georgia"/>
        </w:rPr>
        <w:t xml:space="preserve">If you were logging the </w:t>
      </w:r>
      <w:proofErr w:type="spellStart"/>
      <w:r w:rsidR="00A162AB" w:rsidRPr="003D43AE">
        <w:rPr>
          <w:rFonts w:ascii="Georgia" w:hAnsi="Georgia"/>
        </w:rPr>
        <w:t>iPython</w:t>
      </w:r>
      <w:proofErr w:type="spellEnd"/>
      <w:r w:rsidR="00A162AB" w:rsidRPr="003D43AE">
        <w:rPr>
          <w:rFonts w:ascii="Georgia" w:hAnsi="Georgia"/>
        </w:rPr>
        <w:t xml:space="preserve"> session</w:t>
      </w:r>
      <w:r w:rsidR="0072639E" w:rsidRPr="003D43AE">
        <w:rPr>
          <w:rFonts w:ascii="Georgia" w:hAnsi="Georgia"/>
        </w:rPr>
        <w:t>, save it</w:t>
      </w:r>
      <w:r w:rsidR="00A162AB" w:rsidRPr="003D43AE">
        <w:rPr>
          <w:rFonts w:ascii="Georgia" w:hAnsi="Georgia"/>
        </w:rPr>
        <w:t xml:space="preserve"> with</w:t>
      </w:r>
      <w:r w:rsidR="0072639E" w:rsidRPr="003D43AE">
        <w:rPr>
          <w:rFonts w:ascii="Georgia" w:hAnsi="Georgia"/>
        </w:rPr>
        <w:t xml:space="preserve"> </w:t>
      </w:r>
      <w:r w:rsidR="0072639E" w:rsidRPr="00CC6566">
        <w:rPr>
          <w:rFonts w:ascii="Courier New" w:hAnsi="Courier New" w:cs="Courier New"/>
          <w:sz w:val="22"/>
          <w:szCs w:val="22"/>
          <w:shd w:val="clear" w:color="auto" w:fill="92CDDC" w:themeFill="accent5" w:themeFillTint="99"/>
        </w:rPr>
        <w:t>%</w:t>
      </w:r>
      <w:proofErr w:type="spellStart"/>
      <w:r w:rsidR="0072639E" w:rsidRPr="00CC6566">
        <w:rPr>
          <w:rFonts w:ascii="Courier New" w:hAnsi="Courier New" w:cs="Courier New"/>
          <w:sz w:val="22"/>
          <w:szCs w:val="22"/>
          <w:shd w:val="clear" w:color="auto" w:fill="92CDDC" w:themeFill="accent5" w:themeFillTint="99"/>
        </w:rPr>
        <w:t>logstop</w:t>
      </w:r>
      <w:proofErr w:type="spellEnd"/>
      <w:r w:rsidR="0072639E" w:rsidRPr="003D43AE">
        <w:rPr>
          <w:rFonts w:ascii="Georgia" w:hAnsi="Georgia"/>
        </w:rPr>
        <w:t>.</w:t>
      </w:r>
    </w:p>
    <w:p w:rsidR="00D71B64" w:rsidRPr="003D43AE" w:rsidRDefault="00D71B64" w:rsidP="00D71B64">
      <w:pPr>
        <w:pStyle w:val="ActivityBody"/>
        <w:ind w:left="1080"/>
        <w:rPr>
          <w:rFonts w:ascii="Georgia" w:hAnsi="Georgia"/>
          <w:b/>
        </w:rPr>
      </w:pPr>
    </w:p>
    <w:p w:rsidR="00A162AB" w:rsidRPr="00CC6566" w:rsidRDefault="00A162AB" w:rsidP="00A162AB">
      <w:pPr>
        <w:pStyle w:val="NormalWeb"/>
        <w:pBdr>
          <w:left w:val="single" w:sz="18" w:space="4" w:color="00FF00"/>
        </w:pBdr>
        <w:spacing w:before="0" w:beforeAutospacing="0" w:after="0" w:afterAutospacing="0"/>
        <w:ind w:left="990"/>
        <w:rPr>
          <w:rFonts w:ascii="Courier New" w:hAnsi="Courier New" w:cs="Courier New"/>
          <w:sz w:val="22"/>
          <w:szCs w:val="22"/>
        </w:rPr>
      </w:pPr>
      <w:r w:rsidRPr="00CC6566">
        <w:rPr>
          <w:rFonts w:ascii="Courier New" w:hAnsi="Courier New" w:cs="Courier New"/>
          <w:color w:val="000080"/>
          <w:sz w:val="22"/>
          <w:szCs w:val="22"/>
        </w:rPr>
        <w:t xml:space="preserve">In []: </w:t>
      </w:r>
      <w:r w:rsidRPr="00CC6566">
        <w:rPr>
          <w:rFonts w:ascii="Courier New" w:hAnsi="Courier New" w:cs="Courier New"/>
          <w:sz w:val="22"/>
          <w:szCs w:val="22"/>
        </w:rPr>
        <w:t>%</w:t>
      </w:r>
      <w:proofErr w:type="spellStart"/>
      <w:r w:rsidRPr="00CC6566">
        <w:rPr>
          <w:rFonts w:ascii="Courier New" w:hAnsi="Courier New" w:cs="Courier New"/>
          <w:sz w:val="22"/>
          <w:szCs w:val="22"/>
        </w:rPr>
        <w:t>logstop</w:t>
      </w:r>
      <w:proofErr w:type="spellEnd"/>
      <w:r w:rsidRPr="00CC6566">
        <w:rPr>
          <w:rFonts w:ascii="Courier New" w:hAnsi="Courier New" w:cs="Courier New"/>
          <w:sz w:val="22"/>
          <w:szCs w:val="22"/>
        </w:rPr>
        <w:t xml:space="preserve">  </w:t>
      </w:r>
    </w:p>
    <w:p w:rsidR="00A162AB" w:rsidRPr="003D43AE" w:rsidRDefault="00A162AB" w:rsidP="00A162AB">
      <w:pPr>
        <w:pStyle w:val="ActivityBody"/>
        <w:rPr>
          <w:rFonts w:ascii="Georgia" w:hAnsi="Georgia"/>
          <w:b/>
        </w:rPr>
      </w:pPr>
    </w:p>
    <w:p w:rsidR="009B20B0" w:rsidRPr="00AF4467" w:rsidRDefault="00A162AB" w:rsidP="00D71B64">
      <w:pPr>
        <w:pStyle w:val="ActivitySection"/>
        <w:rPr>
          <w:rFonts w:ascii="Georgia" w:hAnsi="Georgia"/>
          <w:sz w:val="28"/>
        </w:rPr>
      </w:pPr>
      <w:r w:rsidRPr="00AF4467">
        <w:rPr>
          <w:rFonts w:ascii="Georgia" w:hAnsi="Georgia"/>
          <w:sz w:val="28"/>
        </w:rPr>
        <w:t>Conclusion</w:t>
      </w:r>
    </w:p>
    <w:p w:rsidR="007F7705" w:rsidRDefault="008A7D04" w:rsidP="002E49B6">
      <w:pPr>
        <w:pStyle w:val="ActivityNumbers"/>
        <w:numPr>
          <w:ilvl w:val="0"/>
          <w:numId w:val="23"/>
        </w:numPr>
        <w:rPr>
          <w:rFonts w:ascii="Georgia" w:hAnsi="Georgia"/>
        </w:rPr>
      </w:pPr>
      <w:r w:rsidRPr="003D43AE">
        <w:rPr>
          <w:rFonts w:ascii="Georgia" w:hAnsi="Georgia"/>
        </w:rPr>
        <w:t>Describe the classes, methods and attributes used in code in this lesson.</w:t>
      </w:r>
    </w:p>
    <w:p w:rsidR="005D408D" w:rsidRPr="00391777" w:rsidRDefault="005D408D" w:rsidP="005D408D">
      <w:pPr>
        <w:pStyle w:val="ActivityNumbers"/>
        <w:numPr>
          <w:ilvl w:val="0"/>
          <w:numId w:val="0"/>
        </w:numPr>
        <w:ind w:left="1080"/>
        <w:rPr>
          <w:rFonts w:ascii="Georgia" w:hAnsi="Georgia"/>
          <w:color w:val="FF0000"/>
        </w:rPr>
      </w:pPr>
      <w:r w:rsidRPr="00391777">
        <w:rPr>
          <w:rFonts w:ascii="Georgia" w:hAnsi="Georgia"/>
          <w:color w:val="FF0000"/>
        </w:rPr>
        <w:t xml:space="preserve">They were using the PIL, </w:t>
      </w:r>
      <w:proofErr w:type="spellStart"/>
      <w:r w:rsidRPr="00391777">
        <w:rPr>
          <w:rFonts w:ascii="Georgia" w:hAnsi="Georgia"/>
          <w:color w:val="FF0000"/>
        </w:rPr>
        <w:t>Matplotlib.pyplot</w:t>
      </w:r>
      <w:proofErr w:type="spellEnd"/>
      <w:r w:rsidRPr="00391777">
        <w:rPr>
          <w:rFonts w:ascii="Georgia" w:hAnsi="Georgia"/>
          <w:color w:val="FF0000"/>
        </w:rPr>
        <w:t xml:space="preserve">, and </w:t>
      </w:r>
      <w:proofErr w:type="spellStart"/>
      <w:r w:rsidRPr="00391777">
        <w:rPr>
          <w:rFonts w:ascii="Georgia" w:hAnsi="Georgia"/>
          <w:color w:val="FF0000"/>
        </w:rPr>
        <w:t>os.path</w:t>
      </w:r>
      <w:proofErr w:type="spellEnd"/>
      <w:r w:rsidRPr="00391777">
        <w:rPr>
          <w:rFonts w:ascii="Georgia" w:hAnsi="Georgia"/>
          <w:color w:val="FF0000"/>
        </w:rPr>
        <w:t xml:space="preserve"> classes. We used the methods such as </w:t>
      </w:r>
      <w:proofErr w:type="spellStart"/>
      <w:r w:rsidRPr="00391777">
        <w:rPr>
          <w:rFonts w:ascii="Georgia" w:hAnsi="Georgia"/>
          <w:color w:val="FF0000"/>
        </w:rPr>
        <w:t>set_ylim</w:t>
      </w:r>
      <w:proofErr w:type="spellEnd"/>
      <w:r w:rsidRPr="00391777">
        <w:rPr>
          <w:rFonts w:ascii="Georgia" w:hAnsi="Georgia"/>
          <w:color w:val="FF0000"/>
        </w:rPr>
        <w:t xml:space="preserve">, </w:t>
      </w:r>
      <w:proofErr w:type="spellStart"/>
      <w:r w:rsidRPr="00391777">
        <w:rPr>
          <w:rFonts w:ascii="Georgia" w:hAnsi="Georgia"/>
          <w:color w:val="FF0000"/>
        </w:rPr>
        <w:t>imshow</w:t>
      </w:r>
      <w:proofErr w:type="spellEnd"/>
      <w:r w:rsidRPr="00391777">
        <w:rPr>
          <w:rFonts w:ascii="Georgia" w:hAnsi="Georgia"/>
          <w:color w:val="FF0000"/>
        </w:rPr>
        <w:t xml:space="preserve">, and figure. We were using the </w:t>
      </w:r>
      <w:proofErr w:type="spellStart"/>
      <w:r w:rsidRPr="00391777">
        <w:rPr>
          <w:rFonts w:ascii="Georgia" w:hAnsi="Georgia"/>
          <w:color w:val="FF0000"/>
        </w:rPr>
        <w:t>student_img</w:t>
      </w:r>
      <w:proofErr w:type="spellEnd"/>
      <w:r w:rsidRPr="00391777">
        <w:rPr>
          <w:rFonts w:ascii="Georgia" w:hAnsi="Georgia"/>
          <w:color w:val="FF0000"/>
        </w:rPr>
        <w:t xml:space="preserve"> variable </w:t>
      </w:r>
      <w:proofErr w:type="spellStart"/>
      <w:r w:rsidRPr="00391777">
        <w:rPr>
          <w:rFonts w:ascii="Georgia" w:hAnsi="Georgia"/>
          <w:color w:val="FF0000"/>
        </w:rPr>
        <w:t>earth_f</w:t>
      </w:r>
      <w:r w:rsidR="00391777" w:rsidRPr="00391777">
        <w:rPr>
          <w:rFonts w:ascii="Georgia" w:hAnsi="Georgia"/>
          <w:color w:val="FF0000"/>
        </w:rPr>
        <w:t>ile</w:t>
      </w:r>
      <w:proofErr w:type="spellEnd"/>
      <w:r w:rsidR="00391777" w:rsidRPr="00391777">
        <w:rPr>
          <w:rFonts w:ascii="Georgia" w:hAnsi="Georgia"/>
          <w:color w:val="FF0000"/>
        </w:rPr>
        <w:t xml:space="preserve">, </w:t>
      </w:r>
      <w:proofErr w:type="spellStart"/>
      <w:r w:rsidR="00391777" w:rsidRPr="00391777">
        <w:rPr>
          <w:rFonts w:ascii="Georgia" w:hAnsi="Georgia"/>
          <w:color w:val="FF0000"/>
        </w:rPr>
        <w:t>earth_img</w:t>
      </w:r>
      <w:proofErr w:type="spellEnd"/>
      <w:r w:rsidR="00391777" w:rsidRPr="00391777">
        <w:rPr>
          <w:rFonts w:ascii="Georgia" w:hAnsi="Georgia"/>
          <w:color w:val="FF0000"/>
        </w:rPr>
        <w:t xml:space="preserve">, and </w:t>
      </w:r>
      <w:proofErr w:type="spellStart"/>
      <w:r w:rsidR="00391777" w:rsidRPr="00391777">
        <w:rPr>
          <w:rFonts w:ascii="Georgia" w:hAnsi="Georgia"/>
          <w:color w:val="FF0000"/>
        </w:rPr>
        <w:t>earth_small</w:t>
      </w:r>
      <w:proofErr w:type="spellEnd"/>
      <w:r w:rsidR="00391777" w:rsidRPr="00391777">
        <w:rPr>
          <w:rFonts w:ascii="Georgia" w:hAnsi="Georgia"/>
          <w:color w:val="FF0000"/>
        </w:rPr>
        <w:t>.</w:t>
      </w:r>
    </w:p>
    <w:p w:rsidR="008A7D04" w:rsidRPr="003D43AE" w:rsidRDefault="008A7D04" w:rsidP="002E49B6">
      <w:pPr>
        <w:pStyle w:val="ActivityNumbers"/>
        <w:numPr>
          <w:ilvl w:val="0"/>
          <w:numId w:val="23"/>
        </w:numPr>
        <w:rPr>
          <w:rFonts w:ascii="Georgia" w:hAnsi="Georgia"/>
        </w:rPr>
      </w:pPr>
      <w:r w:rsidRPr="003D43AE">
        <w:rPr>
          <w:rFonts w:ascii="Georgia" w:hAnsi="Georgia"/>
        </w:rPr>
        <w:t>Consider the statement</w:t>
      </w:r>
    </w:p>
    <w:p w:rsidR="008A7D04" w:rsidRPr="003D43AE" w:rsidRDefault="008A7D04" w:rsidP="008A7D04">
      <w:pPr>
        <w:pStyle w:val="ActivityNumbers"/>
        <w:numPr>
          <w:ilvl w:val="0"/>
          <w:numId w:val="0"/>
        </w:numPr>
        <w:ind w:left="1080"/>
        <w:jc w:val="center"/>
        <w:rPr>
          <w:rFonts w:ascii="Georgia" w:hAnsi="Georgia"/>
          <w:i/>
        </w:rPr>
      </w:pPr>
      <w:r w:rsidRPr="003D43AE">
        <w:rPr>
          <w:rFonts w:ascii="Georgia" w:hAnsi="Georgia"/>
          <w:i/>
        </w:rPr>
        <w:t>Abstractio</w:t>
      </w:r>
      <w:bookmarkStart w:id="0" w:name="_GoBack"/>
      <w:bookmarkEnd w:id="0"/>
      <w:r w:rsidRPr="003D43AE">
        <w:rPr>
          <w:rFonts w:ascii="Georgia" w:hAnsi="Georgia"/>
          <w:i/>
        </w:rPr>
        <w:t>n is a strategy for handling complexity.</w:t>
      </w:r>
    </w:p>
    <w:p w:rsidR="008A7D04" w:rsidRDefault="008A7D04" w:rsidP="008A7D04">
      <w:pPr>
        <w:pStyle w:val="ActivityNumbers"/>
        <w:numPr>
          <w:ilvl w:val="0"/>
          <w:numId w:val="0"/>
        </w:numPr>
        <w:ind w:left="1080"/>
        <w:rPr>
          <w:rFonts w:ascii="Georgia" w:hAnsi="Georgia"/>
        </w:rPr>
      </w:pPr>
      <w:r w:rsidRPr="003D43AE">
        <w:rPr>
          <w:rFonts w:ascii="Georgia" w:hAnsi="Georgia"/>
        </w:rPr>
        <w:t xml:space="preserve">By giving a name to a complex task and encapsulating the details inside that method. Describe a complex computational task you performed in this activity. Describe </w:t>
      </w:r>
      <w:r w:rsidR="009F3B9E">
        <w:rPr>
          <w:rFonts w:ascii="Georgia" w:hAnsi="Georgia"/>
        </w:rPr>
        <w:t xml:space="preserve">the abstraction you used from </w:t>
      </w:r>
      <w:r w:rsidRPr="003D43AE">
        <w:rPr>
          <w:rFonts w:ascii="Georgia" w:hAnsi="Georgia"/>
        </w:rPr>
        <w:t xml:space="preserve">the PIL library </w:t>
      </w:r>
      <w:r w:rsidR="009F3B9E">
        <w:rPr>
          <w:rFonts w:ascii="Georgia" w:hAnsi="Georgia"/>
        </w:rPr>
        <w:t>that helped you perform this task.</w:t>
      </w:r>
    </w:p>
    <w:p w:rsidR="00391777" w:rsidRPr="00391777" w:rsidRDefault="00391777" w:rsidP="008A7D04">
      <w:pPr>
        <w:pStyle w:val="ActivityNumbers"/>
        <w:numPr>
          <w:ilvl w:val="0"/>
          <w:numId w:val="0"/>
        </w:numPr>
        <w:ind w:left="1080"/>
        <w:rPr>
          <w:rFonts w:ascii="Georgia" w:hAnsi="Georgia"/>
          <w:color w:val="FF0000"/>
        </w:rPr>
      </w:pPr>
      <w:r w:rsidRPr="00391777">
        <w:rPr>
          <w:rFonts w:ascii="Georgia" w:hAnsi="Georgia"/>
          <w:color w:val="FF0000"/>
        </w:rPr>
        <w:t xml:space="preserve">I pasted the earth eye on top of the girls left eye. The abstraction I used was </w:t>
      </w:r>
      <w:proofErr w:type="spellStart"/>
      <w:r w:rsidRPr="00391777">
        <w:rPr>
          <w:rFonts w:ascii="Georgia" w:hAnsi="Georgia"/>
          <w:color w:val="FF0000"/>
        </w:rPr>
        <w:t>set_ylim</w:t>
      </w:r>
      <w:proofErr w:type="spellEnd"/>
      <w:r w:rsidRPr="00391777">
        <w:rPr>
          <w:rFonts w:ascii="Georgia" w:hAnsi="Georgia"/>
          <w:color w:val="FF0000"/>
        </w:rPr>
        <w:t xml:space="preserve"> and </w:t>
      </w:r>
      <w:proofErr w:type="spellStart"/>
      <w:r w:rsidRPr="00391777">
        <w:rPr>
          <w:rFonts w:ascii="Georgia" w:hAnsi="Georgia"/>
          <w:color w:val="FF0000"/>
        </w:rPr>
        <w:t>set_xlim</w:t>
      </w:r>
      <w:proofErr w:type="spellEnd"/>
      <w:r w:rsidRPr="00391777">
        <w:rPr>
          <w:rFonts w:ascii="Georgia" w:hAnsi="Georgia"/>
          <w:color w:val="FF0000"/>
        </w:rPr>
        <w:t xml:space="preserve"> and that helped me set the X and Y of the small earth that was made using the resize function of the PIL library.</w:t>
      </w:r>
    </w:p>
    <w:sectPr w:rsidR="00391777" w:rsidRPr="00391777" w:rsidSect="00D36886">
      <w:headerReference w:type="even" r:id="rId25"/>
      <w:footerReference w:type="default" r:id="rId26"/>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03D5" w:rsidRDefault="001F03D5">
      <w:r>
        <w:separator/>
      </w:r>
    </w:p>
    <w:p w:rsidR="001F03D5" w:rsidRDefault="001F03D5"/>
    <w:p w:rsidR="001F03D5" w:rsidRDefault="001F03D5"/>
  </w:endnote>
  <w:endnote w:type="continuationSeparator" w:id="0">
    <w:p w:rsidR="001F03D5" w:rsidRDefault="001F03D5">
      <w:r>
        <w:continuationSeparator/>
      </w:r>
    </w:p>
    <w:p w:rsidR="001F03D5" w:rsidRDefault="001F03D5"/>
    <w:p w:rsidR="001F03D5" w:rsidRDefault="001F03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800000AF" w:usb1="1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28C" w:rsidRPr="00D71B64" w:rsidRDefault="00AD728C" w:rsidP="00D15A24">
    <w:pPr>
      <w:pStyle w:val="Footer"/>
      <w:tabs>
        <w:tab w:val="right" w:pos="9360"/>
      </w:tabs>
      <w:jc w:val="left"/>
      <w:rPr>
        <w:rFonts w:ascii="Georgia" w:hAnsi="Georgia" w:cs="Arial"/>
        <w:szCs w:val="20"/>
      </w:rPr>
    </w:pPr>
    <w:r w:rsidRPr="00D71B64">
      <w:rPr>
        <w:rFonts w:ascii="Georgia" w:hAnsi="Georgia" w:cs="Arial"/>
        <w:szCs w:val="20"/>
      </w:rPr>
      <w:tab/>
      <w:t>© 201</w:t>
    </w:r>
    <w:r w:rsidR="00AF4467">
      <w:rPr>
        <w:rFonts w:ascii="Georgia" w:hAnsi="Georgia" w:cs="Arial"/>
        <w:szCs w:val="20"/>
      </w:rPr>
      <w:t>4</w:t>
    </w:r>
    <w:r w:rsidRPr="00D71B64">
      <w:rPr>
        <w:rFonts w:ascii="Georgia" w:hAnsi="Georgia" w:cs="Arial"/>
        <w:szCs w:val="20"/>
      </w:rPr>
      <w:t xml:space="preserve"> Project Lead The Way, Inc.</w:t>
    </w:r>
  </w:p>
  <w:p w:rsidR="00AD728C" w:rsidRPr="00D71B64" w:rsidRDefault="00AD728C" w:rsidP="00671AA1">
    <w:pPr>
      <w:pStyle w:val="Footer"/>
      <w:tabs>
        <w:tab w:val="right" w:pos="9360"/>
      </w:tabs>
      <w:jc w:val="left"/>
      <w:rPr>
        <w:rFonts w:ascii="Georgia" w:hAnsi="Georgia"/>
      </w:rPr>
    </w:pPr>
    <w:r w:rsidRPr="00D71B64">
      <w:rPr>
        <w:rFonts w:ascii="Georgia" w:hAnsi="Georgia" w:cs="Arial"/>
        <w:i/>
        <w:szCs w:val="20"/>
      </w:rPr>
      <w:tab/>
    </w:r>
    <w:r w:rsidR="00AF4467">
      <w:rPr>
        <w:rFonts w:ascii="Georgia" w:hAnsi="Georgia"/>
      </w:rPr>
      <w:t>Computer Science and Software Engineering</w:t>
    </w:r>
    <w:r w:rsidR="00D71B64" w:rsidRPr="00D71B64">
      <w:rPr>
        <w:rFonts w:ascii="Georgia" w:hAnsi="Georgia" w:cs="Arial"/>
        <w:szCs w:val="20"/>
      </w:rPr>
      <w:t xml:space="preserve"> Activity 1.4.4</w:t>
    </w:r>
    <w:r w:rsidRPr="00D71B64">
      <w:rPr>
        <w:rFonts w:ascii="Georgia" w:hAnsi="Georgia" w:cs="Arial"/>
        <w:szCs w:val="20"/>
      </w:rPr>
      <w:t xml:space="preserve"> </w:t>
    </w:r>
    <w:r w:rsidRPr="00912181">
      <w:rPr>
        <w:rFonts w:ascii="Georgia" w:hAnsi="Georgia" w:cs="Arial"/>
        <w:i/>
        <w:szCs w:val="20"/>
      </w:rPr>
      <w:t>Python</w:t>
    </w:r>
    <w:r w:rsidRPr="00D71B64">
      <w:rPr>
        <w:rFonts w:ascii="Georgia" w:hAnsi="Georgia" w:cs="Arial"/>
        <w:szCs w:val="20"/>
      </w:rPr>
      <w:t xml:space="preserve"> Imaging Library API –</w:t>
    </w:r>
    <w:r w:rsidRPr="00D71B64">
      <w:rPr>
        <w:rFonts w:ascii="Georgia" w:hAnsi="Georgia"/>
      </w:rPr>
      <w:t xml:space="preserve"> Page </w:t>
    </w:r>
    <w:r w:rsidRPr="00D71B64">
      <w:rPr>
        <w:rFonts w:ascii="Georgia" w:hAnsi="Georgia"/>
      </w:rPr>
      <w:fldChar w:fldCharType="begin"/>
    </w:r>
    <w:r w:rsidRPr="00D71B64">
      <w:rPr>
        <w:rFonts w:ascii="Georgia" w:hAnsi="Georgia"/>
      </w:rPr>
      <w:instrText xml:space="preserve"> PAGE </w:instrText>
    </w:r>
    <w:r w:rsidRPr="00D71B64">
      <w:rPr>
        <w:rFonts w:ascii="Georgia" w:hAnsi="Georgia"/>
      </w:rPr>
      <w:fldChar w:fldCharType="separate"/>
    </w:r>
    <w:r w:rsidR="00391777">
      <w:rPr>
        <w:rFonts w:ascii="Georgia" w:hAnsi="Georgia"/>
        <w:noProof/>
      </w:rPr>
      <w:t>10</w:t>
    </w:r>
    <w:r w:rsidRPr="00D71B64">
      <w:rPr>
        <w:rFonts w:ascii="Georgia" w:hAnsi="Georg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03D5" w:rsidRDefault="001F03D5">
      <w:r>
        <w:separator/>
      </w:r>
    </w:p>
    <w:p w:rsidR="001F03D5" w:rsidRDefault="001F03D5"/>
    <w:p w:rsidR="001F03D5" w:rsidRDefault="001F03D5"/>
  </w:footnote>
  <w:footnote w:type="continuationSeparator" w:id="0">
    <w:p w:rsidR="001F03D5" w:rsidRDefault="001F03D5">
      <w:r>
        <w:continuationSeparator/>
      </w:r>
    </w:p>
    <w:p w:rsidR="001F03D5" w:rsidRDefault="001F03D5"/>
    <w:p w:rsidR="001F03D5" w:rsidRDefault="001F03D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28C" w:rsidRDefault="00AD728C"/>
  <w:p w:rsidR="00AD728C" w:rsidRDefault="00AD728C"/>
  <w:p w:rsidR="00AD728C" w:rsidRDefault="00AD728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
    <w:nsid w:val="13B83F9A"/>
    <w:multiLevelType w:val="hybridMultilevel"/>
    <w:tmpl w:val="E138CF6A"/>
    <w:lvl w:ilvl="0" w:tplc="23AA73AA">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5">
    <w:nsid w:val="1DAA2959"/>
    <w:multiLevelType w:val="hybridMultilevel"/>
    <w:tmpl w:val="5B3EB630"/>
    <w:lvl w:ilvl="0" w:tplc="7F347F04">
      <w:start w:val="1"/>
      <w:numFmt w:val="decimal"/>
      <w:lvlText w:val="%1."/>
      <w:lvlJc w:val="left"/>
      <w:pPr>
        <w:ind w:left="1080" w:hanging="360"/>
      </w:pPr>
      <w:rPr>
        <w:rFonts w:hint="default"/>
        <w:b w:val="0"/>
      </w:rPr>
    </w:lvl>
    <w:lvl w:ilvl="1" w:tplc="04090001">
      <w:start w:val="1"/>
      <w:numFmt w:val="bullet"/>
      <w:lvlText w:val=""/>
      <w:lvlJc w:val="left"/>
      <w:pPr>
        <w:ind w:left="1440" w:hanging="360"/>
      </w:pPr>
      <w:rPr>
        <w:rFonts w:ascii="Symbol" w:hAnsi="Symbol" w:hint="default"/>
      </w:rPr>
    </w:lvl>
    <w:lvl w:ilvl="2" w:tplc="084A4ABE">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21130792"/>
    <w:multiLevelType w:val="hybridMultilevel"/>
    <w:tmpl w:val="E604E85C"/>
    <w:lvl w:ilvl="0" w:tplc="6760255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0">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nsid w:val="278B3E33"/>
    <w:multiLevelType w:val="hybridMultilevel"/>
    <w:tmpl w:val="E78465C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4">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32F6577D"/>
    <w:multiLevelType w:val="hybridMultilevel"/>
    <w:tmpl w:val="83AA8FC2"/>
    <w:lvl w:ilvl="0" w:tplc="6D4465A8">
      <w:start w:val="1"/>
      <w:numFmt w:val="lowerRoman"/>
      <w:lvlText w:val="%1."/>
      <w:lvlJc w:val="left"/>
      <w:pPr>
        <w:ind w:left="3240" w:hanging="72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5D13E74"/>
    <w:multiLevelType w:val="hybridMultilevel"/>
    <w:tmpl w:val="31E8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FD1C3F"/>
    <w:multiLevelType w:val="hybridMultilevel"/>
    <w:tmpl w:val="A7AE3AB8"/>
    <w:lvl w:ilvl="0" w:tplc="04090001">
      <w:start w:val="1"/>
      <w:numFmt w:val="bullet"/>
      <w:lvlText w:val=""/>
      <w:lvlJc w:val="left"/>
      <w:pPr>
        <w:ind w:left="1440" w:hanging="360"/>
      </w:pPr>
      <w:rPr>
        <w:rFonts w:ascii="Symbol" w:hAnsi="Symbol" w:hint="default"/>
        <w:b w:val="0"/>
      </w:rPr>
    </w:lvl>
    <w:lvl w:ilvl="1" w:tplc="04090001">
      <w:start w:val="1"/>
      <w:numFmt w:val="bullet"/>
      <w:lvlText w:val=""/>
      <w:lvlJc w:val="left"/>
      <w:pPr>
        <w:ind w:left="1800" w:hanging="360"/>
      </w:pPr>
      <w:rPr>
        <w:rFonts w:ascii="Symbol" w:hAnsi="Symbol" w:hint="default"/>
      </w:rPr>
    </w:lvl>
    <w:lvl w:ilvl="2" w:tplc="084A4ABE">
      <w:start w:val="1"/>
      <w:numFmt w:val="lowerRoman"/>
      <w:lvlText w:val="%3."/>
      <w:lvlJc w:val="left"/>
      <w:pPr>
        <w:ind w:left="3060" w:hanging="72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1">
    <w:nsid w:val="4C1757AC"/>
    <w:multiLevelType w:val="hybridMultilevel"/>
    <w:tmpl w:val="30F82548"/>
    <w:lvl w:ilvl="0" w:tplc="F676AB9E">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4F2E5595"/>
    <w:multiLevelType w:val="hybridMultilevel"/>
    <w:tmpl w:val="84BCA668"/>
    <w:lvl w:ilvl="0" w:tplc="2D78E0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238015C"/>
    <w:multiLevelType w:val="hybridMultilevel"/>
    <w:tmpl w:val="891A2E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52E568B1"/>
    <w:multiLevelType w:val="hybridMultilevel"/>
    <w:tmpl w:val="A746B822"/>
    <w:lvl w:ilvl="0" w:tplc="3C54D37A">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5">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6">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8">
    <w:nsid w:val="6A5E773D"/>
    <w:multiLevelType w:val="hybridMultilevel"/>
    <w:tmpl w:val="418E6466"/>
    <w:lvl w:ilvl="0" w:tplc="31FAC482">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6A6C028A"/>
    <w:multiLevelType w:val="hybridMultilevel"/>
    <w:tmpl w:val="861C476A"/>
    <w:lvl w:ilvl="0" w:tplc="C0528DC0">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0">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737F213E"/>
    <w:multiLevelType w:val="hybridMultilevel"/>
    <w:tmpl w:val="B99667E2"/>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73A95DC9"/>
    <w:multiLevelType w:val="hybridMultilevel"/>
    <w:tmpl w:val="A95EFDC4"/>
    <w:lvl w:ilvl="0" w:tplc="AEA43F2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9"/>
  </w:num>
  <w:num w:numId="3">
    <w:abstractNumId w:val="12"/>
  </w:num>
  <w:num w:numId="4">
    <w:abstractNumId w:val="33"/>
  </w:num>
  <w:num w:numId="5">
    <w:abstractNumId w:val="16"/>
  </w:num>
  <w:num w:numId="6">
    <w:abstractNumId w:val="20"/>
  </w:num>
  <w:num w:numId="7">
    <w:abstractNumId w:val="25"/>
  </w:num>
  <w:num w:numId="8">
    <w:abstractNumId w:val="6"/>
  </w:num>
  <w:num w:numId="9">
    <w:abstractNumId w:val="27"/>
  </w:num>
  <w:num w:numId="10">
    <w:abstractNumId w:val="30"/>
  </w:num>
  <w:num w:numId="11">
    <w:abstractNumId w:val="26"/>
    <w:lvlOverride w:ilvl="0">
      <w:startOverride w:val="1"/>
    </w:lvlOverride>
  </w:num>
  <w:num w:numId="12">
    <w:abstractNumId w:val="17"/>
  </w:num>
  <w:num w:numId="13">
    <w:abstractNumId w:val="14"/>
  </w:num>
  <w:num w:numId="14">
    <w:abstractNumId w:val="10"/>
  </w:num>
  <w:num w:numId="15">
    <w:abstractNumId w:val="2"/>
  </w:num>
  <w:num w:numId="16">
    <w:abstractNumId w:val="13"/>
  </w:num>
  <w:num w:numId="17">
    <w:abstractNumId w:val="0"/>
  </w:num>
  <w:num w:numId="18">
    <w:abstractNumId w:val="8"/>
  </w:num>
  <w:num w:numId="19">
    <w:abstractNumId w:val="1"/>
  </w:num>
  <w:num w:numId="20">
    <w:abstractNumId w:val="5"/>
  </w:num>
  <w:num w:numId="21">
    <w:abstractNumId w:val="18"/>
  </w:num>
  <w:num w:numId="22">
    <w:abstractNumId w:val="32"/>
  </w:num>
  <w:num w:numId="23">
    <w:abstractNumId w:val="22"/>
  </w:num>
  <w:num w:numId="24">
    <w:abstractNumId w:val="19"/>
  </w:num>
  <w:num w:numId="25">
    <w:abstractNumId w:val="23"/>
  </w:num>
  <w:num w:numId="26">
    <w:abstractNumId w:val="31"/>
  </w:num>
  <w:num w:numId="27">
    <w:abstractNumId w:val="21"/>
  </w:num>
  <w:num w:numId="28">
    <w:abstractNumId w:val="15"/>
  </w:num>
  <w:num w:numId="29">
    <w:abstractNumId w:val="11"/>
  </w:num>
  <w:num w:numId="30">
    <w:abstractNumId w:val="24"/>
  </w:num>
  <w:num w:numId="31">
    <w:abstractNumId w:val="29"/>
  </w:num>
  <w:num w:numId="32">
    <w:abstractNumId w:val="7"/>
  </w:num>
  <w:num w:numId="33">
    <w:abstractNumId w:val="4"/>
  </w:num>
  <w:num w:numId="34">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88E"/>
    <w:rsid w:val="00006605"/>
    <w:rsid w:val="00012BB7"/>
    <w:rsid w:val="00013B6D"/>
    <w:rsid w:val="00016219"/>
    <w:rsid w:val="000165D7"/>
    <w:rsid w:val="00017067"/>
    <w:rsid w:val="00020E8C"/>
    <w:rsid w:val="00022220"/>
    <w:rsid w:val="00027CFF"/>
    <w:rsid w:val="00032537"/>
    <w:rsid w:val="00041361"/>
    <w:rsid w:val="00045A40"/>
    <w:rsid w:val="000473C7"/>
    <w:rsid w:val="00054914"/>
    <w:rsid w:val="0005519E"/>
    <w:rsid w:val="00060A02"/>
    <w:rsid w:val="00062AC7"/>
    <w:rsid w:val="00062CD8"/>
    <w:rsid w:val="00064075"/>
    <w:rsid w:val="00076AF7"/>
    <w:rsid w:val="00081381"/>
    <w:rsid w:val="0008509F"/>
    <w:rsid w:val="00095E76"/>
    <w:rsid w:val="000A1260"/>
    <w:rsid w:val="000A1448"/>
    <w:rsid w:val="000A1E49"/>
    <w:rsid w:val="000A1F65"/>
    <w:rsid w:val="000A7A3B"/>
    <w:rsid w:val="000B0196"/>
    <w:rsid w:val="000B1187"/>
    <w:rsid w:val="000B1A21"/>
    <w:rsid w:val="000B42E2"/>
    <w:rsid w:val="000C12A9"/>
    <w:rsid w:val="000C1812"/>
    <w:rsid w:val="000C235D"/>
    <w:rsid w:val="000C2CBF"/>
    <w:rsid w:val="000C52AD"/>
    <w:rsid w:val="000C66C6"/>
    <w:rsid w:val="000D2024"/>
    <w:rsid w:val="000D2A2F"/>
    <w:rsid w:val="000D4361"/>
    <w:rsid w:val="000D6777"/>
    <w:rsid w:val="000D71E6"/>
    <w:rsid w:val="000E07D7"/>
    <w:rsid w:val="000F0934"/>
    <w:rsid w:val="000F103B"/>
    <w:rsid w:val="000F5759"/>
    <w:rsid w:val="0010206F"/>
    <w:rsid w:val="00103283"/>
    <w:rsid w:val="0010373C"/>
    <w:rsid w:val="001046B4"/>
    <w:rsid w:val="00106063"/>
    <w:rsid w:val="00111183"/>
    <w:rsid w:val="00114AB3"/>
    <w:rsid w:val="00115455"/>
    <w:rsid w:val="00115DAC"/>
    <w:rsid w:val="00123A92"/>
    <w:rsid w:val="0012407A"/>
    <w:rsid w:val="001410D1"/>
    <w:rsid w:val="001447EE"/>
    <w:rsid w:val="001530A2"/>
    <w:rsid w:val="001539B3"/>
    <w:rsid w:val="00154851"/>
    <w:rsid w:val="001553E1"/>
    <w:rsid w:val="00156B8D"/>
    <w:rsid w:val="001570B5"/>
    <w:rsid w:val="00171FBD"/>
    <w:rsid w:val="001747DD"/>
    <w:rsid w:val="00174F53"/>
    <w:rsid w:val="00177309"/>
    <w:rsid w:val="00183958"/>
    <w:rsid w:val="00183A96"/>
    <w:rsid w:val="001873A8"/>
    <w:rsid w:val="00187FDE"/>
    <w:rsid w:val="001920F1"/>
    <w:rsid w:val="00195894"/>
    <w:rsid w:val="00196EA0"/>
    <w:rsid w:val="001A4CC8"/>
    <w:rsid w:val="001B444E"/>
    <w:rsid w:val="001B46AA"/>
    <w:rsid w:val="001B6816"/>
    <w:rsid w:val="001C2EB8"/>
    <w:rsid w:val="001C381F"/>
    <w:rsid w:val="001C4BEF"/>
    <w:rsid w:val="001D1654"/>
    <w:rsid w:val="001D1C26"/>
    <w:rsid w:val="001D7522"/>
    <w:rsid w:val="001E1081"/>
    <w:rsid w:val="001E1E5E"/>
    <w:rsid w:val="001E5612"/>
    <w:rsid w:val="001E6139"/>
    <w:rsid w:val="001F03D5"/>
    <w:rsid w:val="001F65E1"/>
    <w:rsid w:val="00202F9A"/>
    <w:rsid w:val="00203D31"/>
    <w:rsid w:val="00207076"/>
    <w:rsid w:val="0020786E"/>
    <w:rsid w:val="00211193"/>
    <w:rsid w:val="00211D36"/>
    <w:rsid w:val="002124D2"/>
    <w:rsid w:val="00215EA8"/>
    <w:rsid w:val="00221C71"/>
    <w:rsid w:val="00223F0E"/>
    <w:rsid w:val="00226F62"/>
    <w:rsid w:val="002275A4"/>
    <w:rsid w:val="00230900"/>
    <w:rsid w:val="00230D95"/>
    <w:rsid w:val="00233481"/>
    <w:rsid w:val="00235176"/>
    <w:rsid w:val="002418B3"/>
    <w:rsid w:val="002458B2"/>
    <w:rsid w:val="00251871"/>
    <w:rsid w:val="0025632D"/>
    <w:rsid w:val="00262209"/>
    <w:rsid w:val="00262C5C"/>
    <w:rsid w:val="002647D2"/>
    <w:rsid w:val="00274CB6"/>
    <w:rsid w:val="00277029"/>
    <w:rsid w:val="002810CD"/>
    <w:rsid w:val="002854DE"/>
    <w:rsid w:val="0028590B"/>
    <w:rsid w:val="00286E38"/>
    <w:rsid w:val="0029089C"/>
    <w:rsid w:val="00292C6A"/>
    <w:rsid w:val="00294A33"/>
    <w:rsid w:val="00295AFB"/>
    <w:rsid w:val="00296331"/>
    <w:rsid w:val="00296CC6"/>
    <w:rsid w:val="002A4183"/>
    <w:rsid w:val="002A42BB"/>
    <w:rsid w:val="002A641B"/>
    <w:rsid w:val="002B1088"/>
    <w:rsid w:val="002B1414"/>
    <w:rsid w:val="002B1482"/>
    <w:rsid w:val="002B25C5"/>
    <w:rsid w:val="002B35BD"/>
    <w:rsid w:val="002B3886"/>
    <w:rsid w:val="002B3F64"/>
    <w:rsid w:val="002B7748"/>
    <w:rsid w:val="002C2199"/>
    <w:rsid w:val="002D09C7"/>
    <w:rsid w:val="002D7D65"/>
    <w:rsid w:val="002E3BFE"/>
    <w:rsid w:val="002E49B6"/>
    <w:rsid w:val="002E66C9"/>
    <w:rsid w:val="002E6CF9"/>
    <w:rsid w:val="002E7969"/>
    <w:rsid w:val="002F135F"/>
    <w:rsid w:val="002F1D32"/>
    <w:rsid w:val="002F1D83"/>
    <w:rsid w:val="002F65BD"/>
    <w:rsid w:val="002F7BCE"/>
    <w:rsid w:val="00301DD5"/>
    <w:rsid w:val="00303A61"/>
    <w:rsid w:val="00310F05"/>
    <w:rsid w:val="0031550E"/>
    <w:rsid w:val="00320807"/>
    <w:rsid w:val="00320FE9"/>
    <w:rsid w:val="00323A03"/>
    <w:rsid w:val="00324785"/>
    <w:rsid w:val="003276BC"/>
    <w:rsid w:val="00330D81"/>
    <w:rsid w:val="0033269F"/>
    <w:rsid w:val="0033324D"/>
    <w:rsid w:val="00334082"/>
    <w:rsid w:val="0033597A"/>
    <w:rsid w:val="003435DC"/>
    <w:rsid w:val="0035095C"/>
    <w:rsid w:val="003509F9"/>
    <w:rsid w:val="00360CC6"/>
    <w:rsid w:val="003628C2"/>
    <w:rsid w:val="003648EC"/>
    <w:rsid w:val="0036509B"/>
    <w:rsid w:val="00372BA6"/>
    <w:rsid w:val="00375664"/>
    <w:rsid w:val="0037600D"/>
    <w:rsid w:val="00381FB4"/>
    <w:rsid w:val="00391777"/>
    <w:rsid w:val="003926EB"/>
    <w:rsid w:val="00393647"/>
    <w:rsid w:val="003969AD"/>
    <w:rsid w:val="003A21FB"/>
    <w:rsid w:val="003A282F"/>
    <w:rsid w:val="003A4FD7"/>
    <w:rsid w:val="003A5F35"/>
    <w:rsid w:val="003B639A"/>
    <w:rsid w:val="003C0CD7"/>
    <w:rsid w:val="003C230E"/>
    <w:rsid w:val="003C48CB"/>
    <w:rsid w:val="003C68BF"/>
    <w:rsid w:val="003C7406"/>
    <w:rsid w:val="003D02DC"/>
    <w:rsid w:val="003D43AE"/>
    <w:rsid w:val="003D65F0"/>
    <w:rsid w:val="003D7384"/>
    <w:rsid w:val="003E0550"/>
    <w:rsid w:val="003E12CE"/>
    <w:rsid w:val="003E276C"/>
    <w:rsid w:val="003E2D0E"/>
    <w:rsid w:val="003E4A00"/>
    <w:rsid w:val="003E5747"/>
    <w:rsid w:val="003F00C4"/>
    <w:rsid w:val="003F6A6F"/>
    <w:rsid w:val="00401905"/>
    <w:rsid w:val="004140CC"/>
    <w:rsid w:val="004141A4"/>
    <w:rsid w:val="004201BE"/>
    <w:rsid w:val="004230CD"/>
    <w:rsid w:val="004242BB"/>
    <w:rsid w:val="00424AE7"/>
    <w:rsid w:val="004262B6"/>
    <w:rsid w:val="00431488"/>
    <w:rsid w:val="00432956"/>
    <w:rsid w:val="00432C9F"/>
    <w:rsid w:val="00441BEF"/>
    <w:rsid w:val="0044383B"/>
    <w:rsid w:val="0044447C"/>
    <w:rsid w:val="00444A76"/>
    <w:rsid w:val="0045725E"/>
    <w:rsid w:val="004622C8"/>
    <w:rsid w:val="00465DA7"/>
    <w:rsid w:val="00467899"/>
    <w:rsid w:val="00473FB5"/>
    <w:rsid w:val="0047451B"/>
    <w:rsid w:val="00475D18"/>
    <w:rsid w:val="00476815"/>
    <w:rsid w:val="00484DC7"/>
    <w:rsid w:val="00485B5D"/>
    <w:rsid w:val="00487B85"/>
    <w:rsid w:val="004922C8"/>
    <w:rsid w:val="004927CA"/>
    <w:rsid w:val="004927DE"/>
    <w:rsid w:val="004967A6"/>
    <w:rsid w:val="004A0764"/>
    <w:rsid w:val="004A48B2"/>
    <w:rsid w:val="004B5A8D"/>
    <w:rsid w:val="004B61BE"/>
    <w:rsid w:val="004C1770"/>
    <w:rsid w:val="004D1626"/>
    <w:rsid w:val="004D6A5B"/>
    <w:rsid w:val="004D776D"/>
    <w:rsid w:val="004D7C3E"/>
    <w:rsid w:val="004D7EB2"/>
    <w:rsid w:val="004E3879"/>
    <w:rsid w:val="004E436D"/>
    <w:rsid w:val="004E70CC"/>
    <w:rsid w:val="004F174F"/>
    <w:rsid w:val="004F4424"/>
    <w:rsid w:val="004F4C80"/>
    <w:rsid w:val="004F56C4"/>
    <w:rsid w:val="00502CE2"/>
    <w:rsid w:val="005050C9"/>
    <w:rsid w:val="005132AE"/>
    <w:rsid w:val="005139CF"/>
    <w:rsid w:val="00517687"/>
    <w:rsid w:val="00523850"/>
    <w:rsid w:val="00524E6C"/>
    <w:rsid w:val="005256C9"/>
    <w:rsid w:val="005301A9"/>
    <w:rsid w:val="00530CCA"/>
    <w:rsid w:val="00533BDC"/>
    <w:rsid w:val="005364DF"/>
    <w:rsid w:val="00540B4F"/>
    <w:rsid w:val="00541AD4"/>
    <w:rsid w:val="00544279"/>
    <w:rsid w:val="00545542"/>
    <w:rsid w:val="00547E76"/>
    <w:rsid w:val="0055345F"/>
    <w:rsid w:val="00554A01"/>
    <w:rsid w:val="00555E63"/>
    <w:rsid w:val="005617FC"/>
    <w:rsid w:val="00564A43"/>
    <w:rsid w:val="00565DC0"/>
    <w:rsid w:val="00565DE1"/>
    <w:rsid w:val="00567946"/>
    <w:rsid w:val="00576C54"/>
    <w:rsid w:val="005804A5"/>
    <w:rsid w:val="005819E8"/>
    <w:rsid w:val="0058258A"/>
    <w:rsid w:val="0058262F"/>
    <w:rsid w:val="0058310F"/>
    <w:rsid w:val="00583B67"/>
    <w:rsid w:val="005912DE"/>
    <w:rsid w:val="005964A6"/>
    <w:rsid w:val="005A0225"/>
    <w:rsid w:val="005A16CC"/>
    <w:rsid w:val="005A29CC"/>
    <w:rsid w:val="005B16F8"/>
    <w:rsid w:val="005B1F4A"/>
    <w:rsid w:val="005B3796"/>
    <w:rsid w:val="005B760D"/>
    <w:rsid w:val="005B7B1A"/>
    <w:rsid w:val="005C2640"/>
    <w:rsid w:val="005C50DD"/>
    <w:rsid w:val="005D3457"/>
    <w:rsid w:val="005D408D"/>
    <w:rsid w:val="005D4BAD"/>
    <w:rsid w:val="005D5165"/>
    <w:rsid w:val="005D5FB9"/>
    <w:rsid w:val="005D74DE"/>
    <w:rsid w:val="005D7BF8"/>
    <w:rsid w:val="005E453C"/>
    <w:rsid w:val="005E5AC4"/>
    <w:rsid w:val="005E5E17"/>
    <w:rsid w:val="005E5F01"/>
    <w:rsid w:val="005F0CED"/>
    <w:rsid w:val="005F457D"/>
    <w:rsid w:val="005F4FEA"/>
    <w:rsid w:val="00601AAA"/>
    <w:rsid w:val="00610161"/>
    <w:rsid w:val="00613B3E"/>
    <w:rsid w:val="006151A4"/>
    <w:rsid w:val="00615DEF"/>
    <w:rsid w:val="00620E7D"/>
    <w:rsid w:val="00620E98"/>
    <w:rsid w:val="00621943"/>
    <w:rsid w:val="0062344E"/>
    <w:rsid w:val="00623FFB"/>
    <w:rsid w:val="00624490"/>
    <w:rsid w:val="00624EBC"/>
    <w:rsid w:val="00631D7B"/>
    <w:rsid w:val="006353D8"/>
    <w:rsid w:val="00636AD2"/>
    <w:rsid w:val="006379C7"/>
    <w:rsid w:val="00637A11"/>
    <w:rsid w:val="00637BDB"/>
    <w:rsid w:val="006411E1"/>
    <w:rsid w:val="0064201F"/>
    <w:rsid w:val="0064397C"/>
    <w:rsid w:val="00643AA9"/>
    <w:rsid w:val="00645C66"/>
    <w:rsid w:val="00646D6D"/>
    <w:rsid w:val="0064751C"/>
    <w:rsid w:val="006543E9"/>
    <w:rsid w:val="00655B2D"/>
    <w:rsid w:val="006567A3"/>
    <w:rsid w:val="00661F29"/>
    <w:rsid w:val="006670BC"/>
    <w:rsid w:val="00671242"/>
    <w:rsid w:val="00671AA1"/>
    <w:rsid w:val="00671AEF"/>
    <w:rsid w:val="006774AF"/>
    <w:rsid w:val="00683165"/>
    <w:rsid w:val="00683DB6"/>
    <w:rsid w:val="006850EC"/>
    <w:rsid w:val="00687E64"/>
    <w:rsid w:val="00690A5C"/>
    <w:rsid w:val="00690FE4"/>
    <w:rsid w:val="006966BD"/>
    <w:rsid w:val="00697ACB"/>
    <w:rsid w:val="00697ADB"/>
    <w:rsid w:val="006A6ED3"/>
    <w:rsid w:val="006B134D"/>
    <w:rsid w:val="006B40A5"/>
    <w:rsid w:val="006B4295"/>
    <w:rsid w:val="006B668F"/>
    <w:rsid w:val="006C000D"/>
    <w:rsid w:val="006D1C54"/>
    <w:rsid w:val="006D7C09"/>
    <w:rsid w:val="006E04EB"/>
    <w:rsid w:val="006E176D"/>
    <w:rsid w:val="006E18B4"/>
    <w:rsid w:val="006E2297"/>
    <w:rsid w:val="006E6B8B"/>
    <w:rsid w:val="006F1F0C"/>
    <w:rsid w:val="006F2336"/>
    <w:rsid w:val="006F2672"/>
    <w:rsid w:val="006F3EFA"/>
    <w:rsid w:val="006F694E"/>
    <w:rsid w:val="00703229"/>
    <w:rsid w:val="00704FF9"/>
    <w:rsid w:val="007051D1"/>
    <w:rsid w:val="00705372"/>
    <w:rsid w:val="00705B3F"/>
    <w:rsid w:val="00705EC2"/>
    <w:rsid w:val="00711E81"/>
    <w:rsid w:val="007148A2"/>
    <w:rsid w:val="00716165"/>
    <w:rsid w:val="00722DF7"/>
    <w:rsid w:val="0072639E"/>
    <w:rsid w:val="007274D1"/>
    <w:rsid w:val="0073080A"/>
    <w:rsid w:val="00731444"/>
    <w:rsid w:val="00731B72"/>
    <w:rsid w:val="00732401"/>
    <w:rsid w:val="00736299"/>
    <w:rsid w:val="007419B7"/>
    <w:rsid w:val="00744F90"/>
    <w:rsid w:val="007456D1"/>
    <w:rsid w:val="00745C4B"/>
    <w:rsid w:val="00750C1D"/>
    <w:rsid w:val="00751C7F"/>
    <w:rsid w:val="007629F9"/>
    <w:rsid w:val="00773559"/>
    <w:rsid w:val="00773CB5"/>
    <w:rsid w:val="00773EB5"/>
    <w:rsid w:val="00777B0D"/>
    <w:rsid w:val="007851B4"/>
    <w:rsid w:val="007909C5"/>
    <w:rsid w:val="007931F8"/>
    <w:rsid w:val="007A099D"/>
    <w:rsid w:val="007A0DD7"/>
    <w:rsid w:val="007A1BC3"/>
    <w:rsid w:val="007A3C7A"/>
    <w:rsid w:val="007A659C"/>
    <w:rsid w:val="007A7F04"/>
    <w:rsid w:val="007B50C9"/>
    <w:rsid w:val="007B7A55"/>
    <w:rsid w:val="007C11A5"/>
    <w:rsid w:val="007C1839"/>
    <w:rsid w:val="007C2081"/>
    <w:rsid w:val="007C70C4"/>
    <w:rsid w:val="007C7733"/>
    <w:rsid w:val="007D493D"/>
    <w:rsid w:val="007E05A3"/>
    <w:rsid w:val="007E0CEE"/>
    <w:rsid w:val="007E22BD"/>
    <w:rsid w:val="007E6438"/>
    <w:rsid w:val="007E6D7A"/>
    <w:rsid w:val="007F2311"/>
    <w:rsid w:val="007F49FB"/>
    <w:rsid w:val="007F4C49"/>
    <w:rsid w:val="007F5D76"/>
    <w:rsid w:val="007F7705"/>
    <w:rsid w:val="008009C8"/>
    <w:rsid w:val="00802491"/>
    <w:rsid w:val="00802F62"/>
    <w:rsid w:val="00811052"/>
    <w:rsid w:val="0081208C"/>
    <w:rsid w:val="00812354"/>
    <w:rsid w:val="00812EBB"/>
    <w:rsid w:val="008152E1"/>
    <w:rsid w:val="008157E6"/>
    <w:rsid w:val="008247E2"/>
    <w:rsid w:val="00827D9E"/>
    <w:rsid w:val="0083138D"/>
    <w:rsid w:val="0083565E"/>
    <w:rsid w:val="00842B73"/>
    <w:rsid w:val="0084347C"/>
    <w:rsid w:val="00856767"/>
    <w:rsid w:val="00856B3A"/>
    <w:rsid w:val="00856C5D"/>
    <w:rsid w:val="00860EAB"/>
    <w:rsid w:val="00863D16"/>
    <w:rsid w:val="00865C0C"/>
    <w:rsid w:val="00866FEE"/>
    <w:rsid w:val="008706A7"/>
    <w:rsid w:val="008744E0"/>
    <w:rsid w:val="008746F9"/>
    <w:rsid w:val="008749BE"/>
    <w:rsid w:val="00880642"/>
    <w:rsid w:val="00884D86"/>
    <w:rsid w:val="00890511"/>
    <w:rsid w:val="00890C0E"/>
    <w:rsid w:val="008929A9"/>
    <w:rsid w:val="00896831"/>
    <w:rsid w:val="008A088A"/>
    <w:rsid w:val="008A35D7"/>
    <w:rsid w:val="008A56BD"/>
    <w:rsid w:val="008A6C2C"/>
    <w:rsid w:val="008A7D04"/>
    <w:rsid w:val="008B2C7F"/>
    <w:rsid w:val="008B629D"/>
    <w:rsid w:val="008B7007"/>
    <w:rsid w:val="008C1702"/>
    <w:rsid w:val="008C1940"/>
    <w:rsid w:val="008C1BDE"/>
    <w:rsid w:val="008C2A87"/>
    <w:rsid w:val="008C760D"/>
    <w:rsid w:val="008D5144"/>
    <w:rsid w:val="008D5167"/>
    <w:rsid w:val="008E0743"/>
    <w:rsid w:val="008E1E48"/>
    <w:rsid w:val="008E1EB2"/>
    <w:rsid w:val="008E4A60"/>
    <w:rsid w:val="008E4EF6"/>
    <w:rsid w:val="008F4E7F"/>
    <w:rsid w:val="00904FF4"/>
    <w:rsid w:val="00912181"/>
    <w:rsid w:val="00913FEA"/>
    <w:rsid w:val="00921A25"/>
    <w:rsid w:val="00921E1B"/>
    <w:rsid w:val="00925081"/>
    <w:rsid w:val="009271A7"/>
    <w:rsid w:val="009321F6"/>
    <w:rsid w:val="00932B05"/>
    <w:rsid w:val="009338A1"/>
    <w:rsid w:val="0093405E"/>
    <w:rsid w:val="00946D8E"/>
    <w:rsid w:val="00950308"/>
    <w:rsid w:val="00954DA5"/>
    <w:rsid w:val="00955586"/>
    <w:rsid w:val="00956EB5"/>
    <w:rsid w:val="00965EA9"/>
    <w:rsid w:val="009757A0"/>
    <w:rsid w:val="00984E94"/>
    <w:rsid w:val="009876FA"/>
    <w:rsid w:val="00991D3D"/>
    <w:rsid w:val="00995AC4"/>
    <w:rsid w:val="009964AD"/>
    <w:rsid w:val="009A2977"/>
    <w:rsid w:val="009A6161"/>
    <w:rsid w:val="009B06A1"/>
    <w:rsid w:val="009B20B0"/>
    <w:rsid w:val="009B6E9B"/>
    <w:rsid w:val="009C13B5"/>
    <w:rsid w:val="009C6C6D"/>
    <w:rsid w:val="009D0760"/>
    <w:rsid w:val="009D510F"/>
    <w:rsid w:val="009D65EB"/>
    <w:rsid w:val="009E06FF"/>
    <w:rsid w:val="009E3C99"/>
    <w:rsid w:val="009E43D7"/>
    <w:rsid w:val="009F3B9E"/>
    <w:rsid w:val="009F4F18"/>
    <w:rsid w:val="00A1079E"/>
    <w:rsid w:val="00A14D80"/>
    <w:rsid w:val="00A162AB"/>
    <w:rsid w:val="00A20E04"/>
    <w:rsid w:val="00A231E1"/>
    <w:rsid w:val="00A234F6"/>
    <w:rsid w:val="00A235A6"/>
    <w:rsid w:val="00A24038"/>
    <w:rsid w:val="00A253D1"/>
    <w:rsid w:val="00A25A9C"/>
    <w:rsid w:val="00A2661F"/>
    <w:rsid w:val="00A37330"/>
    <w:rsid w:val="00A404F4"/>
    <w:rsid w:val="00A447E1"/>
    <w:rsid w:val="00A61CA8"/>
    <w:rsid w:val="00A61E2C"/>
    <w:rsid w:val="00A62D23"/>
    <w:rsid w:val="00A66F89"/>
    <w:rsid w:val="00A7260A"/>
    <w:rsid w:val="00A73000"/>
    <w:rsid w:val="00A751FB"/>
    <w:rsid w:val="00A811D7"/>
    <w:rsid w:val="00A82727"/>
    <w:rsid w:val="00A90919"/>
    <w:rsid w:val="00A932E7"/>
    <w:rsid w:val="00AA102B"/>
    <w:rsid w:val="00AA343C"/>
    <w:rsid w:val="00AA46D1"/>
    <w:rsid w:val="00AA5307"/>
    <w:rsid w:val="00AA65AD"/>
    <w:rsid w:val="00AA74A3"/>
    <w:rsid w:val="00AB191C"/>
    <w:rsid w:val="00AB530B"/>
    <w:rsid w:val="00AC16DE"/>
    <w:rsid w:val="00AC7F17"/>
    <w:rsid w:val="00AD0140"/>
    <w:rsid w:val="00AD0FFA"/>
    <w:rsid w:val="00AD2CD4"/>
    <w:rsid w:val="00AD63A4"/>
    <w:rsid w:val="00AD6B2D"/>
    <w:rsid w:val="00AD728C"/>
    <w:rsid w:val="00AE02B9"/>
    <w:rsid w:val="00AE2BD1"/>
    <w:rsid w:val="00AE3F54"/>
    <w:rsid w:val="00AE609F"/>
    <w:rsid w:val="00AE65A2"/>
    <w:rsid w:val="00AF40E5"/>
    <w:rsid w:val="00AF4467"/>
    <w:rsid w:val="00B11FE4"/>
    <w:rsid w:val="00B16486"/>
    <w:rsid w:val="00B22396"/>
    <w:rsid w:val="00B26D6F"/>
    <w:rsid w:val="00B321D6"/>
    <w:rsid w:val="00B3724D"/>
    <w:rsid w:val="00B37735"/>
    <w:rsid w:val="00B53005"/>
    <w:rsid w:val="00B5614F"/>
    <w:rsid w:val="00B56E3C"/>
    <w:rsid w:val="00B56E74"/>
    <w:rsid w:val="00B575FE"/>
    <w:rsid w:val="00B57E32"/>
    <w:rsid w:val="00B61C86"/>
    <w:rsid w:val="00B631CA"/>
    <w:rsid w:val="00B65425"/>
    <w:rsid w:val="00B671C7"/>
    <w:rsid w:val="00B71B27"/>
    <w:rsid w:val="00B721A0"/>
    <w:rsid w:val="00B7360C"/>
    <w:rsid w:val="00B7600D"/>
    <w:rsid w:val="00B76AE5"/>
    <w:rsid w:val="00B8205B"/>
    <w:rsid w:val="00B953A3"/>
    <w:rsid w:val="00B96698"/>
    <w:rsid w:val="00BA1765"/>
    <w:rsid w:val="00BA3D21"/>
    <w:rsid w:val="00BA5A20"/>
    <w:rsid w:val="00BB1188"/>
    <w:rsid w:val="00BB288E"/>
    <w:rsid w:val="00BB36C4"/>
    <w:rsid w:val="00BC1A8B"/>
    <w:rsid w:val="00BC2643"/>
    <w:rsid w:val="00BC2D6B"/>
    <w:rsid w:val="00BC62A0"/>
    <w:rsid w:val="00BD4643"/>
    <w:rsid w:val="00BD474A"/>
    <w:rsid w:val="00BE6ABF"/>
    <w:rsid w:val="00BF013D"/>
    <w:rsid w:val="00BF029A"/>
    <w:rsid w:val="00BF424B"/>
    <w:rsid w:val="00BF448E"/>
    <w:rsid w:val="00C0272A"/>
    <w:rsid w:val="00C04563"/>
    <w:rsid w:val="00C045A3"/>
    <w:rsid w:val="00C06B02"/>
    <w:rsid w:val="00C26E66"/>
    <w:rsid w:val="00C366BC"/>
    <w:rsid w:val="00C37618"/>
    <w:rsid w:val="00C45C62"/>
    <w:rsid w:val="00C46B7D"/>
    <w:rsid w:val="00C500C3"/>
    <w:rsid w:val="00C50A3A"/>
    <w:rsid w:val="00C51471"/>
    <w:rsid w:val="00C654F7"/>
    <w:rsid w:val="00C706F8"/>
    <w:rsid w:val="00C75325"/>
    <w:rsid w:val="00C75A1F"/>
    <w:rsid w:val="00C80B23"/>
    <w:rsid w:val="00C83578"/>
    <w:rsid w:val="00C85679"/>
    <w:rsid w:val="00C92AD2"/>
    <w:rsid w:val="00C94007"/>
    <w:rsid w:val="00CA4D84"/>
    <w:rsid w:val="00CA5094"/>
    <w:rsid w:val="00CA6DE9"/>
    <w:rsid w:val="00CA761D"/>
    <w:rsid w:val="00CB01F0"/>
    <w:rsid w:val="00CB2E2B"/>
    <w:rsid w:val="00CB71BA"/>
    <w:rsid w:val="00CC2A54"/>
    <w:rsid w:val="00CC6566"/>
    <w:rsid w:val="00CE2A9D"/>
    <w:rsid w:val="00CF4B59"/>
    <w:rsid w:val="00D034ED"/>
    <w:rsid w:val="00D0425E"/>
    <w:rsid w:val="00D0600E"/>
    <w:rsid w:val="00D07799"/>
    <w:rsid w:val="00D15A24"/>
    <w:rsid w:val="00D20995"/>
    <w:rsid w:val="00D2491D"/>
    <w:rsid w:val="00D26F5D"/>
    <w:rsid w:val="00D320E5"/>
    <w:rsid w:val="00D3219E"/>
    <w:rsid w:val="00D365D1"/>
    <w:rsid w:val="00D36886"/>
    <w:rsid w:val="00D36FCA"/>
    <w:rsid w:val="00D568EF"/>
    <w:rsid w:val="00D57F6F"/>
    <w:rsid w:val="00D6273A"/>
    <w:rsid w:val="00D655B6"/>
    <w:rsid w:val="00D71B64"/>
    <w:rsid w:val="00D72D16"/>
    <w:rsid w:val="00D74EF4"/>
    <w:rsid w:val="00D76847"/>
    <w:rsid w:val="00D81FC0"/>
    <w:rsid w:val="00D868AB"/>
    <w:rsid w:val="00D874C2"/>
    <w:rsid w:val="00D9025B"/>
    <w:rsid w:val="00DA69B6"/>
    <w:rsid w:val="00DB08F0"/>
    <w:rsid w:val="00DB17EE"/>
    <w:rsid w:val="00DB2C45"/>
    <w:rsid w:val="00DB348C"/>
    <w:rsid w:val="00DC0F71"/>
    <w:rsid w:val="00DC31C9"/>
    <w:rsid w:val="00DC5B8F"/>
    <w:rsid w:val="00DD1AAB"/>
    <w:rsid w:val="00DD5FE5"/>
    <w:rsid w:val="00DD6D7E"/>
    <w:rsid w:val="00DE3975"/>
    <w:rsid w:val="00DE3DAE"/>
    <w:rsid w:val="00DE68BD"/>
    <w:rsid w:val="00DF1C1B"/>
    <w:rsid w:val="00DF6AC5"/>
    <w:rsid w:val="00DF7E4B"/>
    <w:rsid w:val="00E0302A"/>
    <w:rsid w:val="00E03180"/>
    <w:rsid w:val="00E03922"/>
    <w:rsid w:val="00E10E28"/>
    <w:rsid w:val="00E11546"/>
    <w:rsid w:val="00E14DB1"/>
    <w:rsid w:val="00E17E55"/>
    <w:rsid w:val="00E23C92"/>
    <w:rsid w:val="00E23D6A"/>
    <w:rsid w:val="00E264D2"/>
    <w:rsid w:val="00E274EE"/>
    <w:rsid w:val="00E27F4D"/>
    <w:rsid w:val="00E303BF"/>
    <w:rsid w:val="00E312A5"/>
    <w:rsid w:val="00E31B5D"/>
    <w:rsid w:val="00E335BB"/>
    <w:rsid w:val="00E33B8E"/>
    <w:rsid w:val="00E3588E"/>
    <w:rsid w:val="00E4092C"/>
    <w:rsid w:val="00E40B84"/>
    <w:rsid w:val="00E4142B"/>
    <w:rsid w:val="00E45A5B"/>
    <w:rsid w:val="00E46D92"/>
    <w:rsid w:val="00E47BC2"/>
    <w:rsid w:val="00E51596"/>
    <w:rsid w:val="00E54265"/>
    <w:rsid w:val="00E55341"/>
    <w:rsid w:val="00E56267"/>
    <w:rsid w:val="00E607FB"/>
    <w:rsid w:val="00E649C0"/>
    <w:rsid w:val="00E65D39"/>
    <w:rsid w:val="00E7070B"/>
    <w:rsid w:val="00E70B4C"/>
    <w:rsid w:val="00E70D77"/>
    <w:rsid w:val="00E84A91"/>
    <w:rsid w:val="00E87D12"/>
    <w:rsid w:val="00E9295B"/>
    <w:rsid w:val="00EA11A0"/>
    <w:rsid w:val="00EA30D7"/>
    <w:rsid w:val="00EB0F5D"/>
    <w:rsid w:val="00EB2420"/>
    <w:rsid w:val="00EB355B"/>
    <w:rsid w:val="00EC00BB"/>
    <w:rsid w:val="00EC13D5"/>
    <w:rsid w:val="00EC1B95"/>
    <w:rsid w:val="00EC2AC2"/>
    <w:rsid w:val="00EC3A64"/>
    <w:rsid w:val="00EC3B39"/>
    <w:rsid w:val="00EC4291"/>
    <w:rsid w:val="00EC454F"/>
    <w:rsid w:val="00EC7D48"/>
    <w:rsid w:val="00ED0405"/>
    <w:rsid w:val="00ED19F8"/>
    <w:rsid w:val="00ED3DFE"/>
    <w:rsid w:val="00EE3472"/>
    <w:rsid w:val="00EE523E"/>
    <w:rsid w:val="00EE5268"/>
    <w:rsid w:val="00EE55BE"/>
    <w:rsid w:val="00EE5CB6"/>
    <w:rsid w:val="00EE6A4C"/>
    <w:rsid w:val="00EE7E28"/>
    <w:rsid w:val="00EF12E3"/>
    <w:rsid w:val="00EF2666"/>
    <w:rsid w:val="00EF7437"/>
    <w:rsid w:val="00F00450"/>
    <w:rsid w:val="00F0323A"/>
    <w:rsid w:val="00F0378C"/>
    <w:rsid w:val="00F053D8"/>
    <w:rsid w:val="00F05D54"/>
    <w:rsid w:val="00F05D6C"/>
    <w:rsid w:val="00F062A6"/>
    <w:rsid w:val="00F07F8B"/>
    <w:rsid w:val="00F127C9"/>
    <w:rsid w:val="00F15153"/>
    <w:rsid w:val="00F1654B"/>
    <w:rsid w:val="00F209AC"/>
    <w:rsid w:val="00F31AC5"/>
    <w:rsid w:val="00F33F6E"/>
    <w:rsid w:val="00F341A3"/>
    <w:rsid w:val="00F4069D"/>
    <w:rsid w:val="00F40ABB"/>
    <w:rsid w:val="00F43F67"/>
    <w:rsid w:val="00F47D81"/>
    <w:rsid w:val="00F52449"/>
    <w:rsid w:val="00F53AF2"/>
    <w:rsid w:val="00F550FD"/>
    <w:rsid w:val="00F60010"/>
    <w:rsid w:val="00F66B3C"/>
    <w:rsid w:val="00F70E0B"/>
    <w:rsid w:val="00F7166E"/>
    <w:rsid w:val="00F721DA"/>
    <w:rsid w:val="00F72286"/>
    <w:rsid w:val="00F7532C"/>
    <w:rsid w:val="00F762BB"/>
    <w:rsid w:val="00F7672E"/>
    <w:rsid w:val="00F82E05"/>
    <w:rsid w:val="00F85702"/>
    <w:rsid w:val="00F85FF9"/>
    <w:rsid w:val="00F86870"/>
    <w:rsid w:val="00F91652"/>
    <w:rsid w:val="00F92B26"/>
    <w:rsid w:val="00FA7B9F"/>
    <w:rsid w:val="00FB1583"/>
    <w:rsid w:val="00FC3802"/>
    <w:rsid w:val="00FC3ACA"/>
    <w:rsid w:val="00FC5B4E"/>
    <w:rsid w:val="00FC7B14"/>
    <w:rsid w:val="00FD0F9D"/>
    <w:rsid w:val="00FD64B9"/>
    <w:rsid w:val="00FD6570"/>
    <w:rsid w:val="00FD790A"/>
    <w:rsid w:val="00FE15E8"/>
    <w:rsid w:val="00FE2360"/>
    <w:rsid w:val="00FE62AE"/>
    <w:rsid w:val="00FF23B3"/>
    <w:rsid w:val="00FF3EEF"/>
    <w:rsid w:val="00FF483E"/>
    <w:rsid w:val="00FF6330"/>
    <w:rsid w:val="00FF7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5:docId w15:val="{D5A6E6CF-EA27-4A71-A05D-0052366BF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character" w:customStyle="1" w:styleId="Style1">
    <w:name w:val="Style1"/>
    <w:basedOn w:val="DefaultParagraphFont"/>
    <w:uiPriority w:val="1"/>
    <w:qFormat/>
    <w:rsid w:val="004B5A8D"/>
    <w:rPr>
      <w:rFonts w:ascii="Bitstream Vera Sans Mono" w:hAnsi="Bitstream Vera Sans Mono"/>
      <w:sz w:val="22"/>
      <w:szCs w:val="22"/>
      <w:shd w:val="clear" w:color="auto" w:fill="DAEEF3" w:themeFill="accent5" w:themeFillTint="33"/>
    </w:rPr>
  </w:style>
  <w:style w:type="character" w:styleId="HTMLCode">
    <w:name w:val="HTML Code"/>
    <w:basedOn w:val="DefaultParagraphFont"/>
    <w:uiPriority w:val="99"/>
    <w:semiHidden/>
    <w:unhideWhenUsed/>
    <w:rsid w:val="00E14DB1"/>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555E63"/>
    <w:rPr>
      <w:rFonts w:ascii="Courier New" w:eastAsia="Times New Roman" w:hAnsi="Courier New" w:cs="Courier New"/>
      <w:sz w:val="20"/>
      <w:szCs w:val="20"/>
    </w:rPr>
  </w:style>
  <w:style w:type="character" w:styleId="Emphasis">
    <w:name w:val="Emphasis"/>
    <w:basedOn w:val="DefaultParagraphFont"/>
    <w:uiPriority w:val="20"/>
    <w:qFormat/>
    <w:rsid w:val="00555E63"/>
    <w:rPr>
      <w:i/>
      <w:iCs/>
    </w:rPr>
  </w:style>
  <w:style w:type="character" w:customStyle="1" w:styleId="optional">
    <w:name w:val="optional"/>
    <w:basedOn w:val="DefaultParagraphFont"/>
    <w:rsid w:val="00555E63"/>
  </w:style>
  <w:style w:type="character" w:customStyle="1" w:styleId="pre">
    <w:name w:val="pre"/>
    <w:basedOn w:val="DefaultParagraphFont"/>
    <w:rsid w:val="00555E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161893810">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353533115">
      <w:bodyDiv w:val="1"/>
      <w:marLeft w:val="0"/>
      <w:marRight w:val="0"/>
      <w:marTop w:val="0"/>
      <w:marBottom w:val="0"/>
      <w:divBdr>
        <w:top w:val="none" w:sz="0" w:space="0" w:color="auto"/>
        <w:left w:val="none" w:sz="0" w:space="0" w:color="auto"/>
        <w:bottom w:val="none" w:sz="0" w:space="0" w:color="auto"/>
        <w:right w:val="none" w:sz="0" w:space="0" w:color="auto"/>
      </w:divBdr>
    </w:div>
    <w:div w:id="379519447">
      <w:bodyDiv w:val="1"/>
      <w:marLeft w:val="0"/>
      <w:marRight w:val="0"/>
      <w:marTop w:val="0"/>
      <w:marBottom w:val="0"/>
      <w:divBdr>
        <w:top w:val="none" w:sz="0" w:space="0" w:color="auto"/>
        <w:left w:val="none" w:sz="0" w:space="0" w:color="auto"/>
        <w:bottom w:val="none" w:sz="0" w:space="0" w:color="auto"/>
        <w:right w:val="none" w:sz="0" w:space="0" w:color="auto"/>
      </w:divBdr>
    </w:div>
    <w:div w:id="413860142">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492991033">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741417344">
      <w:bodyDiv w:val="1"/>
      <w:marLeft w:val="0"/>
      <w:marRight w:val="0"/>
      <w:marTop w:val="0"/>
      <w:marBottom w:val="0"/>
      <w:divBdr>
        <w:top w:val="none" w:sz="0" w:space="0" w:color="auto"/>
        <w:left w:val="none" w:sz="0" w:space="0" w:color="auto"/>
        <w:bottom w:val="none" w:sz="0" w:space="0" w:color="auto"/>
        <w:right w:val="none" w:sz="0" w:space="0" w:color="auto"/>
      </w:divBdr>
    </w:div>
    <w:div w:id="827751514">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204555647">
      <w:bodyDiv w:val="1"/>
      <w:marLeft w:val="0"/>
      <w:marRight w:val="0"/>
      <w:marTop w:val="0"/>
      <w:marBottom w:val="0"/>
      <w:divBdr>
        <w:top w:val="none" w:sz="0" w:space="0" w:color="auto"/>
        <w:left w:val="none" w:sz="0" w:space="0" w:color="auto"/>
        <w:bottom w:val="none" w:sz="0" w:space="0" w:color="auto"/>
        <w:right w:val="none" w:sz="0" w:space="0" w:color="auto"/>
      </w:divBdr>
    </w:div>
    <w:div w:id="1264725644">
      <w:bodyDiv w:val="1"/>
      <w:marLeft w:val="0"/>
      <w:marRight w:val="0"/>
      <w:marTop w:val="0"/>
      <w:marBottom w:val="0"/>
      <w:divBdr>
        <w:top w:val="none" w:sz="0" w:space="0" w:color="auto"/>
        <w:left w:val="none" w:sz="0" w:space="0" w:color="auto"/>
        <w:bottom w:val="none" w:sz="0" w:space="0" w:color="auto"/>
        <w:right w:val="none" w:sz="0" w:space="0" w:color="auto"/>
      </w:divBdr>
    </w:div>
    <w:div w:id="1374579720">
      <w:bodyDiv w:val="1"/>
      <w:marLeft w:val="0"/>
      <w:marRight w:val="0"/>
      <w:marTop w:val="0"/>
      <w:marBottom w:val="0"/>
      <w:divBdr>
        <w:top w:val="none" w:sz="0" w:space="0" w:color="auto"/>
        <w:left w:val="none" w:sz="0" w:space="0" w:color="auto"/>
        <w:bottom w:val="none" w:sz="0" w:space="0" w:color="auto"/>
        <w:right w:val="none" w:sz="0" w:space="0" w:color="auto"/>
      </w:divBdr>
    </w:div>
    <w:div w:id="1400058149">
      <w:bodyDiv w:val="1"/>
      <w:marLeft w:val="0"/>
      <w:marRight w:val="0"/>
      <w:marTop w:val="0"/>
      <w:marBottom w:val="0"/>
      <w:divBdr>
        <w:top w:val="none" w:sz="0" w:space="0" w:color="auto"/>
        <w:left w:val="none" w:sz="0" w:space="0" w:color="auto"/>
        <w:bottom w:val="none" w:sz="0" w:space="0" w:color="auto"/>
        <w:right w:val="none" w:sz="0" w:space="0" w:color="auto"/>
      </w:divBdr>
    </w:div>
    <w:div w:id="1426414678">
      <w:bodyDiv w:val="1"/>
      <w:marLeft w:val="0"/>
      <w:marRight w:val="0"/>
      <w:marTop w:val="0"/>
      <w:marBottom w:val="0"/>
      <w:divBdr>
        <w:top w:val="none" w:sz="0" w:space="0" w:color="auto"/>
        <w:left w:val="none" w:sz="0" w:space="0" w:color="auto"/>
        <w:bottom w:val="none" w:sz="0" w:space="0" w:color="auto"/>
        <w:right w:val="none" w:sz="0" w:space="0" w:color="auto"/>
      </w:divBdr>
    </w:div>
    <w:div w:id="1459832373">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49838780">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794710505">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18404614">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ffbot.org/imagingbook/introduction.htm" TargetMode="External"/><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nfohost.nmt.edu/tcc/help/pubs/pil/"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infohost.nmt.edu/tcc/help/pubs/pil/" TargetMode="External"/><Relationship Id="rId28" Type="http://schemas.openxmlformats.org/officeDocument/2006/relationships/theme" Target="theme/theme1.xml"/><Relationship Id="rId10" Type="http://schemas.openxmlformats.org/officeDocument/2006/relationships/hyperlink" Target="http://effbot.org/imagingbook/"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hyperlink" Target="http://effbot.org/imagingbook/"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236A08-8606-412D-B420-A791A59D9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114</TotalTime>
  <Pages>11</Pages>
  <Words>3112</Words>
  <Characters>16343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19417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Kim, Nathan</cp:lastModifiedBy>
  <cp:revision>9</cp:revision>
  <cp:lastPrinted>2013-08-20T19:33:00Z</cp:lastPrinted>
  <dcterms:created xsi:type="dcterms:W3CDTF">2014-12-12T19:56:00Z</dcterms:created>
  <dcterms:modified xsi:type="dcterms:W3CDTF">2014-12-17T20:06:00Z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-538267</vt:i4>
  </property>
  <property fmtid="{D5CDD505-2E9C-101B-9397-08002B2CF9AE}" pid="3" name="_NewReviewCycle">
    <vt:lpwstr/>
  </property>
  <property fmtid="{D5CDD505-2E9C-101B-9397-08002B2CF9AE}" pid="4" name="_EmailSubject">
    <vt:lpwstr>Unit 4 Lesson 1 #1</vt:lpwstr>
  </property>
  <property fmtid="{D5CDD505-2E9C-101B-9397-08002B2CF9AE}" pid="5" name="_AuthorEmailDisplayName">
    <vt:lpwstr>/O=PURDUE UNIVERSITY/OU=SCHOOL OF TECHNOLOGY/CN=AT/CN=WAWATKINS</vt:lpwstr>
  </property>
  <property fmtid="{D5CDD505-2E9C-101B-9397-08002B2CF9AE}" pid="6" name="_PreviousAdHocReviewCycleID">
    <vt:i4>701124618</vt:i4>
  </property>
  <property fmtid="{D5CDD505-2E9C-101B-9397-08002B2CF9AE}" pid="7" name="_ReviewingToolsShownOnce">
    <vt:lpwstr/>
  </property>
  <property fmtid="{D5CDD505-2E9C-101B-9397-08002B2CF9AE}" pid="8" name="MTWinEqns">
    <vt:bool>true</vt:bool>
  </property>
</Properties>
</file>