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296BA0" w:rsidP="00E34DD1">
            <w:pPr>
              <w:pStyle w:val="ActivityBody"/>
              <w:numPr>
                <w:ilvl w:val="0"/>
                <w:numId w:val="39"/>
              </w:numPr>
              <w:ind w:left="810" w:hanging="270"/>
              <w:rPr>
                <w:rFonts w:ascii="Georgia" w:hAnsi="Georgia" w:cs="Arial"/>
              </w:rPr>
            </w:pPr>
            <w:r w:rsidRPr="003610EE">
              <w:rPr>
                <w:rFonts w:ascii="Georgia" w:hAnsi="Georgia" w:cs="Arial"/>
              </w:rPr>
              <w:t>Fine</w:t>
            </w:r>
            <w:r w:rsidR="00985281" w:rsidRPr="003610EE">
              <w:rPr>
                <w:rFonts w:ascii="Georgia" w:hAnsi="Georgia" w:cs="Arial"/>
              </w:rPr>
              <w:t xml:space="preserv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296BA0" w:rsidP="0078754D">
            <w:pPr>
              <w:pStyle w:val="ActivityBody"/>
              <w:ind w:left="0"/>
              <w:jc w:val="center"/>
              <w:rPr>
                <w:rFonts w:ascii="Georgia" w:hAnsi="Georgia" w:cs="Arial"/>
                <w:sz w:val="28"/>
                <w:szCs w:val="28"/>
              </w:rPr>
            </w:pPr>
            <w:r w:rsidRPr="003610EE">
              <w:rPr>
                <w:rFonts w:ascii="Georgia" w:hAnsi="Georgia" w:cs="Arial"/>
                <w:sz w:val="28"/>
                <w:szCs w:val="28"/>
              </w:rPr>
              <w:t>Of</w:t>
            </w:r>
            <w:r w:rsidR="0078754D" w:rsidRPr="003610EE">
              <w:rPr>
                <w:rFonts w:ascii="Georgia" w:hAnsi="Georgia" w:cs="Arial"/>
                <w:sz w:val="28"/>
                <w:szCs w:val="28"/>
              </w:rPr>
              <w:t xml:space="preserve">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922865"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584B09" w:rsidRPr="00584B09" w:rsidRDefault="00DE4C2B" w:rsidP="00381F38">
      <w:pPr>
        <w:pStyle w:val="ActivityNumbers"/>
        <w:numPr>
          <w:ilvl w:val="0"/>
          <w:numId w:val="0"/>
        </w:numPr>
        <w:ind w:left="720"/>
        <w:rPr>
          <w:rFonts w:ascii="Times New Roman" w:hAnsi="Times New Roman" w:cs="Times New Roman"/>
          <w:color w:val="FF0000"/>
        </w:rPr>
      </w:pPr>
      <w:r>
        <w:rPr>
          <w:rFonts w:ascii="Times New Roman" w:hAnsi="Times New Roman" w:cs="Times New Roman"/>
          <w:color w:val="FF0000"/>
        </w:rPr>
        <w:t>I agree with Barb</w:t>
      </w:r>
      <w:r w:rsidR="00584B09">
        <w:rPr>
          <w:rFonts w:ascii="Times New Roman" w:hAnsi="Times New Roman" w:cs="Times New Roman"/>
          <w:color w:val="FF0000"/>
        </w:rPr>
        <w:t>. Alice is right that all images that w</w:t>
      </w:r>
      <w:bookmarkStart w:id="0" w:name="_GoBack"/>
      <w:bookmarkEnd w:id="0"/>
      <w:r w:rsidR="00584B09">
        <w:rPr>
          <w:rFonts w:ascii="Times New Roman" w:hAnsi="Times New Roman" w:cs="Times New Roman"/>
          <w:color w:val="FF0000"/>
        </w:rPr>
        <w:t xml:space="preserve">e see with our eyes have the chance to be manipulated by our brain, but </w:t>
      </w:r>
      <w:r w:rsidR="00296BA0">
        <w:rPr>
          <w:rFonts w:ascii="Times New Roman" w:hAnsi="Times New Roman" w:cs="Times New Roman"/>
          <w:color w:val="FF0000"/>
        </w:rPr>
        <w:t>cameras</w:t>
      </w:r>
      <w:r w:rsidR="00584B09">
        <w:rPr>
          <w:rFonts w:ascii="Times New Roman" w:hAnsi="Times New Roman" w:cs="Times New Roman"/>
          <w:color w:val="FF0000"/>
        </w:rPr>
        <w:t xml:space="preserve"> are sensitive to more forms of light than Alice thinks.</w:t>
      </w:r>
      <w:r>
        <w:rPr>
          <w:rFonts w:ascii="Times New Roman" w:hAnsi="Times New Roman" w:cs="Times New Roman"/>
          <w:color w:val="FF0000"/>
        </w:rPr>
        <w:t xml:space="preserve"> I also think that image manipulation is something that is done on purpose by humans not environment effects or how an image is captured. Therefore I think that an image can only be manipulated after it has been captured, because that captured image is the original and not the object or scenery that the image was taken </w:t>
      </w:r>
      <w:r w:rsidR="00296BA0">
        <w:rPr>
          <w:rFonts w:ascii="Times New Roman" w:hAnsi="Times New Roman" w:cs="Times New Roman"/>
          <w:color w:val="FF0000"/>
        </w:rPr>
        <w:t>off</w:t>
      </w:r>
      <w:r>
        <w:rPr>
          <w:rFonts w:ascii="Times New Roman" w:hAnsi="Times New Roman" w:cs="Times New Roman"/>
          <w:color w:val="FF0000"/>
        </w:rPr>
        <w:t>. Physical things aren’t images so they can’t be the original image. The first image retrieved from the light coming off an object is the original image.</w:t>
      </w:r>
    </w:p>
    <w:p w:rsidR="00F9000D"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DE4C2B" w:rsidRPr="00DE4C2B" w:rsidRDefault="00DE4C2B" w:rsidP="00DE4C2B">
      <w:pPr>
        <w:pStyle w:val="ActivityNumbers"/>
        <w:numPr>
          <w:ilvl w:val="0"/>
          <w:numId w:val="0"/>
        </w:numPr>
        <w:tabs>
          <w:tab w:val="left" w:pos="765"/>
        </w:tabs>
        <w:ind w:left="720"/>
        <w:rPr>
          <w:rFonts w:ascii="Times New Roman" w:hAnsi="Times New Roman" w:cs="Times New Roman"/>
          <w:color w:val="FF0000"/>
        </w:rPr>
      </w:pPr>
      <w:r>
        <w:rPr>
          <w:rFonts w:ascii="Times New Roman" w:hAnsi="Times New Roman" w:cs="Times New Roman"/>
          <w:color w:val="FF0000"/>
        </w:rPr>
        <w:t xml:space="preserve">I think that in general if an image is yours to use if you have it, yours to distribute, but it is not yours to sell </w:t>
      </w:r>
      <w:r w:rsidR="00F32657">
        <w:rPr>
          <w:rFonts w:ascii="Times New Roman" w:hAnsi="Times New Roman" w:cs="Times New Roman"/>
          <w:color w:val="FF0000"/>
        </w:rPr>
        <w:t xml:space="preserve">or take credit for </w:t>
      </w:r>
      <w:r w:rsidR="00296BA0">
        <w:rPr>
          <w:rFonts w:ascii="Times New Roman" w:hAnsi="Times New Roman" w:cs="Times New Roman"/>
          <w:color w:val="FF0000"/>
        </w:rPr>
        <w:t>without</w:t>
      </w:r>
      <w:r>
        <w:rPr>
          <w:rFonts w:ascii="Times New Roman" w:hAnsi="Times New Roman" w:cs="Times New Roman"/>
          <w:color w:val="FF0000"/>
        </w:rPr>
        <w:t xml:space="preserve"> at</w:t>
      </w:r>
      <w:r w:rsidR="00F32657">
        <w:rPr>
          <w:rFonts w:ascii="Times New Roman" w:hAnsi="Times New Roman" w:cs="Times New Roman"/>
          <w:color w:val="FF0000"/>
        </w:rPr>
        <w:t xml:space="preserve"> </w:t>
      </w:r>
      <w:r>
        <w:rPr>
          <w:rFonts w:ascii="Times New Roman" w:hAnsi="Times New Roman" w:cs="Times New Roman"/>
          <w:color w:val="FF0000"/>
        </w:rPr>
        <w:t>least credit to the artist if not his/her permission.</w:t>
      </w:r>
      <w:r w:rsidR="00F32657">
        <w:rPr>
          <w:rFonts w:ascii="Times New Roman" w:hAnsi="Times New Roman" w:cs="Times New Roman"/>
          <w:color w:val="FF0000"/>
        </w:rPr>
        <w:t xml:space="preserve"> Also if an image is on the internet the author, in my </w:t>
      </w:r>
      <w:r w:rsidR="00296BA0">
        <w:rPr>
          <w:rFonts w:ascii="Times New Roman" w:hAnsi="Times New Roman" w:cs="Times New Roman"/>
          <w:color w:val="FF0000"/>
        </w:rPr>
        <w:t>opinion</w:t>
      </w:r>
      <w:r w:rsidR="00F32657">
        <w:rPr>
          <w:rFonts w:ascii="Times New Roman" w:hAnsi="Times New Roman" w:cs="Times New Roman"/>
          <w:color w:val="FF0000"/>
        </w:rPr>
        <w:t xml:space="preserve">, has given up almost all rights on that image because of the </w:t>
      </w:r>
      <w:r w:rsidR="00296BA0">
        <w:rPr>
          <w:rFonts w:ascii="Times New Roman" w:hAnsi="Times New Roman" w:cs="Times New Roman"/>
          <w:color w:val="FF0000"/>
        </w:rPr>
        <w:t>availability</w:t>
      </w:r>
      <w:r w:rsidR="00F32657">
        <w:rPr>
          <w:rFonts w:ascii="Times New Roman" w:hAnsi="Times New Roman" w:cs="Times New Roman"/>
          <w:color w:val="FF0000"/>
        </w:rPr>
        <w:t xml:space="preserve"> to just copy and paste the image any were else.</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F32657" w:rsidRDefault="00F32657" w:rsidP="007C2081">
      <w:pPr>
        <w:pStyle w:val="ActivityNumbers"/>
        <w:numPr>
          <w:ilvl w:val="0"/>
          <w:numId w:val="0"/>
        </w:numPr>
        <w:ind w:left="720"/>
        <w:rPr>
          <w:rFonts w:ascii="Times New Roman" w:hAnsi="Times New Roman" w:cs="Times New Roman"/>
          <w:color w:val="FF0000"/>
        </w:rPr>
      </w:pPr>
      <w:r>
        <w:rPr>
          <w:rFonts w:ascii="Times New Roman" w:hAnsi="Times New Roman" w:cs="Times New Roman"/>
          <w:color w:val="FF0000"/>
        </w:rPr>
        <w:t xml:space="preserve">A great </w:t>
      </w:r>
      <w:r w:rsidR="00296BA0">
        <w:rPr>
          <w:rFonts w:ascii="Times New Roman" w:hAnsi="Times New Roman" w:cs="Times New Roman"/>
          <w:color w:val="FF0000"/>
        </w:rPr>
        <w:t>area for improvement in for us</w:t>
      </w:r>
      <w:r>
        <w:rPr>
          <w:rFonts w:ascii="Times New Roman" w:hAnsi="Times New Roman" w:cs="Times New Roman"/>
          <w:color w:val="FF0000"/>
        </w:rPr>
        <w:t xml:space="preserve"> is if we could have polished off our final product a little more than we did. To accomplish </w:t>
      </w:r>
      <w:r w:rsidR="00296BA0">
        <w:rPr>
          <w:rFonts w:ascii="Times New Roman" w:hAnsi="Times New Roman" w:cs="Times New Roman"/>
          <w:color w:val="FF0000"/>
        </w:rPr>
        <w:t>this we sh</w:t>
      </w:r>
      <w:r>
        <w:rPr>
          <w:rFonts w:ascii="Times New Roman" w:hAnsi="Times New Roman" w:cs="Times New Roman"/>
          <w:color w:val="FF0000"/>
        </w:rPr>
        <w:t xml:space="preserve">ould have spent more time after school working </w:t>
      </w:r>
      <w:r w:rsidR="00296BA0">
        <w:rPr>
          <w:rFonts w:ascii="Times New Roman" w:hAnsi="Times New Roman" w:cs="Times New Roman"/>
          <w:color w:val="FF0000"/>
        </w:rPr>
        <w:t xml:space="preserve">on the project </w:t>
      </w:r>
      <w:r>
        <w:rPr>
          <w:rFonts w:ascii="Times New Roman" w:hAnsi="Times New Roman" w:cs="Times New Roman"/>
          <w:color w:val="FF0000"/>
        </w:rPr>
        <w:t>together.</w:t>
      </w:r>
    </w:p>
    <w:p w:rsidR="004D51E2" w:rsidRPr="00F32657" w:rsidRDefault="004D51E2" w:rsidP="007C2081">
      <w:pPr>
        <w:pStyle w:val="ActivityNumbers"/>
        <w:numPr>
          <w:ilvl w:val="0"/>
          <w:numId w:val="0"/>
        </w:numPr>
        <w:ind w:left="720"/>
        <w:rPr>
          <w:rFonts w:ascii="Times New Roman" w:hAnsi="Times New Roman" w:cs="Times New Roman"/>
          <w:color w:val="FF0000"/>
        </w:rPr>
        <w:sectPr w:rsidR="004D51E2" w:rsidRPr="00F32657"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lastRenderedPageBreak/>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lastRenderedPageBreak/>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lastRenderedPageBreak/>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296BA0">
        <w:rPr>
          <w:rFonts w:ascii="Georgia" w:hAnsi="Georgia"/>
        </w:rPr>
        <w:t>geometric</w:t>
      </w:r>
      <w:r w:rsidR="00764297">
        <w:rPr>
          <w:rFonts w:ascii="Georgia" w:hAnsi="Georgia"/>
        </w:rPr>
        <w:t xml:space="preserve">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BB62BD">
      <w:rPr>
        <w:rFonts w:ascii="Georgia" w:hAnsi="Georgia"/>
        <w:noProof/>
      </w:rPr>
      <w:t>5</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56319"/>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BA0"/>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84B09"/>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B62BD"/>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4C2B"/>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2657"/>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F0B2736-8FA4-44E1-9AD7-14B2416D8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060EB-5EB2-4BC6-AC6F-04294EC5E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48</TotalTime>
  <Pages>7</Pages>
  <Words>1761</Words>
  <Characters>10042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Eichstadt, Benjamin</cp:lastModifiedBy>
  <cp:revision>5</cp:revision>
  <cp:lastPrinted>2013-07-07T15:17:00Z</cp:lastPrinted>
  <dcterms:created xsi:type="dcterms:W3CDTF">2014-07-08T06:02:00Z</dcterms:created>
  <dcterms:modified xsi:type="dcterms:W3CDTF">2015-01-16T20:15:00Z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