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STEP 1: START</w:t>
      </w:r>
    </w:p>
    <w:p>
      <w:pPr/>
      <w:r>
        <w:rPr>
          <w:rFonts w:ascii="Helvetica" w:hAnsi="Helvetica" w:cs="Helvetica"/>
          <w:sz w:val="24"/>
          <w:sz-cs w:val="24"/>
        </w:rPr>
        <w:t xml:space="preserve">STEP 2: INPUT THREE NUMBERS A,B AND C</w:t>
      </w:r>
    </w:p>
    <w:p>
      <w:pPr/>
      <w:r>
        <w:rPr>
          <w:rFonts w:ascii="Helvetica" w:hAnsi="Helvetica" w:cs="Helvetica"/>
          <w:sz w:val="24"/>
          <w:sz-cs w:val="24"/>
        </w:rPr>
        <w:t xml:space="preserve">STEP 3: COMPUTE ANS= (A+B)*C</w:t>
      </w:r>
    </w:p>
    <w:p>
      <w:pPr/>
      <w:r>
        <w:rPr>
          <w:rFonts w:ascii="Helvetica" w:hAnsi="Helvetica" w:cs="Helvetica"/>
          <w:sz w:val="24"/>
          <w:sz-cs w:val="24"/>
        </w:rPr>
        <w:t xml:space="preserve">STEP 4: IF ANS &gt;100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PRINT “GREATER THAN 100”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  ELSE IF ANS=100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PRINT “EQUAL TO 100”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      ELSE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PRINT “LESS THAN 100”</w:t>
      </w:r>
    </w:p>
    <w:p>
      <w:pPr/>
      <w:r>
        <w:rPr>
          <w:rFonts w:ascii="Helvetica" w:hAnsi="Helvetica" w:cs="Helvetica"/>
          <w:sz w:val="24"/>
          <w:sz-cs w:val="24"/>
        </w:rPr>
        <w:t xml:space="preserve">STEP 5: END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