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 xml:space="preserve">Main Objective of the Analysis: </w:t>
      </w:r>
    </w:p>
    <w:p>
      <w:pPr>
        <w:pStyle w:val="Normal"/>
        <w:bidi w:val="0"/>
        <w:jc w:val="start"/>
        <w:rPr/>
      </w:pPr>
      <w:r>
        <w:rPr/>
        <w:t>The main goal of this project is to collect and analyze data in order to select a location in Melbourne to open a Cafeteria. We want to help a business owner planning to open up a Cafe in a location by exploring better facilities around the Suburb.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/>
        <w:t>This is an unsupervised machine learning problem where we need to group together</w:t>
      </w:r>
    </w:p>
    <w:p>
      <w:pPr>
        <w:pStyle w:val="Normal"/>
        <w:bidi w:val="0"/>
        <w:jc w:val="start"/>
        <w:rPr/>
      </w:pPr>
      <w:r>
        <w:rPr/>
        <w:t xml:space="preserve">suburbs having similar facilities. We will use K Means Clustering </w:t>
      </w:r>
      <w:r>
        <w:rPr/>
        <w:t xml:space="preserve">and Hierarchical Clustering </w:t>
      </w:r>
      <w:r>
        <w:rPr/>
        <w:t>to solve this problem.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Data Description: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List of Suburbs in Melbourne, Australia which I have extracted from: https://en.wikipedia.org/wiki/Category:Suburbs_of_Melbourne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Latitude &amp; Longitude of all the suburbs using Geocoder- venues in each suburb from foursquare API https://foursquare.com/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2110105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0055" cy="3068320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Data Understanding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The Wikipedia page contains a list of suburbs in Melbourne. There are 212 suburbs in Melbourne which I extracted using a web scraping technique with the help of Python BeautifulSoup and Request packages.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the geographical coordinates such as latitude and longitude of each suburb were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collected using Python’s Geocoder package.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Then, Foursquare API was used to extract details about the various venues present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in each suburb.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Once, the location data was extracted by using Geocoder, I used the Folium package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to visualize the data on a map. This ensured us that the data we retrieved was correct.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Foursquare API was used to obtain the top 100 venues within a radius of 2000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meters.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665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Data Cleaning and Feature Engineering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Converted the data into dummy variables using get_dummies method of Pandas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package that will be essential for performing clustering algorithm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Grouped the data by Suburb &amp; also taking the mean of the frequency of occurrence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of each category.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I extracted the data of the Cafeteria only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Our final data frame had two variables: suburb name and the mean of the frequency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of occurrence of cafes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865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5686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Modeling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Performed clustering on the data using K-means clustering and Hierarchical Clustering.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For K means Clustering I used k = 3, 4, 5 clusters based on the frequency of occurrence of Cafes in each suburb.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Found out the suburb which had the highest concentration of Cafes and also the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lowest concentration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Results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I decided to use 3 clusters for this problem as this gives the best result. Categorized the data into 3 categories using K-means clustering based on the frequency of occurrence for ‘Cafe’.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Cluster 0: Suburbs with a low number of Cafes.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Cluster 1: Suburbs with a moderate number of cafes.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Cluster 2: Suburbs with a high concentration of Cafe.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221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395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Evaluation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Cluster 0 is displayed as the red color represents a greater opportunity and high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potential but also suffers from the risk of having fewer customers as those areas are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not busy areas.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- As a new business owner it wouldn’t be wise enough to choose cluster 2. Therefore, I would recommend that cluster 1 represented by blue color, should be chosen where there is medium competition but greater opportunity.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370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Suggestions for Next Step: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I could get the population and average income of the suburbs, and then calculate the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money to cafeterias ratio = population * income / number of cafes. The suburb with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highest ratio would be the best opportunities, as they have a lot of population and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t>money but less competition.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kern w:val="2"/>
        <w:sz w:val="28"/>
        <w:szCs w:val="24"/>
        <w:lang w:val="en-A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Noto Serif CJK SC" w:cs="Lohit Devanagari"/>
      <w:color w:val="auto"/>
      <w:kern w:val="2"/>
      <w:sz w:val="28"/>
      <w:szCs w:val="24"/>
      <w:lang w:val="en-A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ohit Devanagari"/>
      <w:sz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LibreOffice/6.4.7.2$Linux_X86_64 LibreOffice_project/40$Build-2</Application>
  <Pages>5</Pages>
  <Words>550</Words>
  <Characters>2743</Characters>
  <CharactersWithSpaces>3249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2021-08-12T19:06:26Z</dcterms:created>
  <dc:creator/>
  <dc:description/>
  <dc:language>en-AU</dc:language>
  <cp:lastModifiedBy/>
  <dcterms:modified xsi:type="dcterms:W3CDTF">2021-08-12T19:15:49Z</dcterms:modified>
  <cp:revision>1</cp:revision>
  <dc:subject/>
  <dc:title/>
</cp:coreProperties>
</file>