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ank_network_design_lab_network_t_dc5795"/>
      <w:r>
        <w:rPr>
          <w:b/>
          <w:sz w:val="56"/>
        </w:rPr>
        <w:t xml:space="preserve">Bank Network Design Lab: Network Topology Design Using Cisco Packet Tracer</w:t>
      </w:r>
      <w:bookmarkEnd w:id="0"/>
    </w:p>
    <w:p>
      <w:pPr>
        <w:spacing w:after="210" w:lineRule="auto"/>
      </w:pPr>
      <w:r>
        <w:rPr>
          <w:b/>
        </w:rPr>
        <w:t xml:space="preserve">Course:</w:t>
      </w:r>
      <w:r>
        <w:rPr/>
        <w:t xml:space="preserve"> Enterprise Networking / CompTIA Network+ Preparation</w:t>
      </w:r>
      <w:r>
        <w:rPr/>
        <w:br w:type="textWrapping"/>
      </w:r>
      <w:r>
        <w:rPr>
          <w:b/>
        </w:rPr>
        <w:t xml:space="preserve">Lab Number:</w:t>
      </w:r>
      <w:r>
        <w:rPr/>
        <w:t xml:space="preserve"> Project 5 - Part 2</w:t>
      </w:r>
      <w:r>
        <w:rPr/>
        <w:br w:type="textWrapping"/>
      </w:r>
      <w:r>
        <w:rPr>
          <w:b/>
        </w:rPr>
        <w:t xml:space="preserve">Student Name:</w:t>
      </w:r>
      <w:r>
        <w:rPr>
          <w:rFonts w:eastAsia="Georgia" w:cs="Georgia" w:ascii="Georgia" w:hAnsi="Georgia"/>
        </w:rPr>
        <w:t xml:space="preserve"> __________________________________</w:t>
      </w:r>
      <w:r>
        <w:rPr/>
        <w:br w:type="textWrapping"/>
      </w:r>
      <w:r>
        <w:rPr>
          <w:b/>
        </w:rPr>
        <w:t xml:space="preserve">Date:</w:t>
      </w:r>
      <w:r>
        <w:rPr>
          <w:rFonts w:eastAsia="Georgia" w:cs="Georgia" w:ascii="Georgia" w:hAnsi="Georgia"/>
        </w:rPr>
        <w:t xml:space="preserve"> ________________________</w:t>
      </w:r>
      <w:r>
        <w:rPr/>
        <w:br w:type="textWrapping"/>
      </w:r>
      <w:r>
        <w:rPr>
          <w:b/>
        </w:rPr>
        <w:t xml:space="preserve">Instructor:</w:t>
      </w:r>
      <w:r>
        <w:rPr/>
        <w:t xml:space="preserve"> Piyali Ganguly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lab_overview"/>
      <w:r>
        <w:rPr>
          <w:b/>
          <w:sz w:val="42"/>
        </w:rPr>
        <w:t xml:space="preserve">Lab Overview</w:t>
      </w:r>
      <w:bookmarkEnd w:id="1"/>
    </w:p>
    <w:p>
      <w:pPr>
        <w:spacing w:after="210" w:lineRule="auto"/>
      </w:pPr>
      <w:r>
        <w:rPr/>
        <w:t xml:space="preserve">This lab is Part 2 of an enterprise networking project focused on designing a bank network topology for a four-story building in Nairobi, Kenya. You will use Cisco Packet Tracer to build a hierarchical network design with core, distribution, and access layers supporting 12 departments across 4 floors[1].</w:t>
      </w:r>
    </w:p>
    <w:p>
      <w:pPr>
        <w:spacing w:after="210" w:lineRule="auto"/>
      </w:pPr>
      <w:r>
        <w:rPr>
          <w:b/>
        </w:rPr>
        <w:t xml:space="preserve">Prerequisites:</w:t>
      </w:r>
      <w:r>
        <w:rPr/>
        <w:t xml:space="preserve"> Completion of Part 1 (Microsoft Visio network diagram design)</w:t>
      </w:r>
    </w:p>
    <w:p>
      <w:pPr>
        <w:spacing w:after="210" w:lineRule="auto"/>
      </w:pPr>
      <w:r>
        <w:rPr>
          <w:b/>
        </w:rPr>
        <w:t xml:space="preserve">Estimated Time:</w:t>
      </w:r>
      <w:r>
        <w:rPr/>
        <w:t xml:space="preserve"> 90-120 minutes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learning_objectives"/>
      <w:r>
        <w:rPr>
          <w:b/>
          <w:sz w:val="42"/>
        </w:rPr>
        <w:t xml:space="preserve">Learning Objectives</w:t>
      </w:r>
      <w:bookmarkEnd w:id="2"/>
    </w:p>
    <w:p>
      <w:pPr>
        <w:spacing w:after="210" w:lineRule="auto"/>
      </w:pPr>
      <w:r>
        <w:rPr/>
        <w:t xml:space="preserve">By the end of this lab, you will be able to:</w:t>
      </w:r>
    </w:p>
    <w:p>
      <w:pPr>
        <w:numPr>
          <w:ilvl w:val="0"/>
          <w:numId w:val="1"/>
        </w:numPr>
        <w:spacing w:lineRule="auto"/>
      </w:pPr>
      <w:r>
        <w:rPr/>
        <w:t xml:space="preserve">Design and implement a hierarchical three-layer network topology (Core, Distribution, Access)</w:t>
      </w:r>
    </w:p>
    <w:p>
      <w:pPr>
        <w:numPr>
          <w:ilvl w:val="0"/>
          <w:numId w:val="1"/>
        </w:numPr>
        <w:spacing w:lineRule="auto"/>
      </w:pPr>
      <w:r>
        <w:rPr/>
        <w:t xml:space="preserve">Configure redundant connections between network layers for high availability</w:t>
      </w:r>
    </w:p>
    <w:p>
      <w:pPr>
        <w:numPr>
          <w:ilvl w:val="0"/>
          <w:numId w:val="1"/>
        </w:numPr>
        <w:spacing w:lineRule="auto"/>
      </w:pPr>
      <w:r>
        <w:rPr/>
        <w:t xml:space="preserve">Implement proper device naming conventions following enterprise standards</w:t>
      </w:r>
    </w:p>
    <w:p>
      <w:pPr>
        <w:numPr>
          <w:ilvl w:val="0"/>
          <w:numId w:val="1"/>
        </w:numPr>
        <w:spacing w:lineRule="auto"/>
      </w:pPr>
      <w:r>
        <w:rPr/>
        <w:t xml:space="preserve">Organize network topology by floors and departments using visual separation techniques</w:t>
      </w:r>
    </w:p>
    <w:p>
      <w:pPr>
        <w:numPr>
          <w:ilvl w:val="0"/>
          <w:numId w:val="1"/>
        </w:numPr>
        <w:spacing w:lineRule="auto"/>
      </w:pPr>
      <w:r>
        <w:rPr/>
        <w:t xml:space="preserve">Prepare router interfaces and add hardware modules for serial connectivity</w:t>
      </w:r>
    </w:p>
    <w:p>
      <w:pPr>
        <w:numPr>
          <w:ilvl w:val="0"/>
          <w:numId w:val="1"/>
        </w:numPr>
        <w:spacing w:lineRule="auto"/>
      </w:pPr>
      <w:r>
        <w:rPr/>
        <w:t xml:space="preserve">Understand full-mesh routing topology for redundancy</w:t>
      </w:r>
    </w:p>
    <w:p>
      <w:pPr>
        <w:numPr>
          <w:ilvl w:val="0"/>
          <w:numId w:val="1"/>
        </w:numPr>
        <w:spacing w:lineRule="auto"/>
      </w:pPr>
      <w:r>
        <w:rPr/>
        <w:t xml:space="preserve">Apply proper cabling standards between different network devices</w:t>
      </w:r>
    </w:p>
    <w:p>
      <w:pPr>
        <w:numPr>
          <w:ilvl w:val="0"/>
          <w:numId w:val="1"/>
        </w:numPr>
        <w:spacing w:lineRule="auto"/>
      </w:pPr>
      <w:r>
        <w:rPr/>
        <w:t xml:space="preserve">Document network design with color coding and labeling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network_requirements"/>
      <w:r>
        <w:rPr>
          <w:b/>
          <w:sz w:val="42"/>
        </w:rPr>
        <w:t xml:space="preserve">Network Requirements</w:t>
      </w:r>
      <w:bookmarkEnd w:id="3"/>
    </w:p>
    <w:p>
      <w:pPr>
        <w:spacing w:line="271" w:before="240" w:lineRule="auto"/>
      </w:pPr>
      <w:bookmarkStart w:id="4" w:name="building_structure"/>
      <w:r>
        <w:rPr>
          <w:b/>
          <w:sz w:val="33"/>
        </w:rPr>
        <w:t xml:space="preserve">Building Structure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Departments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Range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First Floor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Management (VLAN 10), Research (VLAN 20), Human Resource (VLAN 30)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10-30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Second Floor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Marketing (VLAN 40), Accounting (VLAN 50), Finance (VLAN 60)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40-60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Third Floor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Logistics (VLAN 70), Customer Care (VLAN 80), Guest (VLAN 90)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70-90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Fourth Floor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Administration (VLAN 100), ICT (VLAN 110), Server Room (VLAN 120)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100-120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Floor and Department Organization</w:t>
      </w:r>
    </w:p>
    <w:p>
      <w:pPr>
        <w:spacing w:line="271" w:before="240" w:lineRule="auto"/>
      </w:pPr>
      <w:bookmarkStart w:id="5" w:name="network_hierarchy"/>
      <w:r>
        <w:rPr>
          <w:b/>
          <w:sz w:val="33"/>
        </w:rPr>
        <w:t xml:space="preserve">Network Hierarchy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Core Layer:</w:t>
      </w:r>
      <w:r>
        <w:rPr/>
        <w:t xml:space="preserve"> 4 routers (Cisco 2911) in full-mesh topology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Distribution Layer:</w:t>
      </w:r>
      <w:r>
        <w:rPr/>
        <w:t xml:space="preserve"> 4 Layer 3 switches (Cisco 3650) - one per floor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Access Layer:</w:t>
      </w:r>
      <w:r>
        <w:rPr/>
        <w:t xml:space="preserve"> 12 Layer 2 switches (Cisco 2960) - one per department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 Devices:</w:t>
      </w:r>
      <w:r>
        <w:rPr/>
        <w:t xml:space="preserve"> 1 PC, 1 Printer, 1 Wireless Access Point per department (except Server Room has 3 servers)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required_equipment"/>
      <w:r>
        <w:rPr>
          <w:b/>
          <w:sz w:val="42"/>
        </w:rPr>
        <w:t xml:space="preserve">Required Equipment</w:t>
      </w:r>
      <w:bookmarkEnd w:id="6"/>
    </w:p>
    <w:p>
      <w:pPr>
        <w:spacing w:line="271" w:before="240" w:lineRule="auto"/>
      </w:pPr>
      <w:bookmarkStart w:id="7" w:name="cisco_packet_tracer_devices"/>
      <w:r>
        <w:rPr>
          <w:b/>
          <w:sz w:val="33"/>
        </w:rPr>
        <w:t xml:space="preserve">Cisco Packet Tracer Devices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Device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Quantity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Routers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Cisco 2911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Layer 3 Switches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Cisco 3650-24PS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Layer 2 Switches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Cisco 2960 (or similar)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PCs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Generic PC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Printers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Generic Printer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Wireless Access Points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AccessPoint-PT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Generic Server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Network Equipment List</w:t>
      </w:r>
    </w:p>
    <w:p>
      <w:pPr>
        <w:spacing w:line="271" w:before="240" w:lineRule="auto"/>
      </w:pPr>
      <w:bookmarkStart w:id="8" w:name="hardware_modules"/>
      <w:r>
        <w:rPr>
          <w:b/>
          <w:sz w:val="33"/>
        </w:rPr>
        <w:t xml:space="preserve">Hardware Modules</w:t>
      </w:r>
      <w:bookmarkEnd w:id="8"/>
    </w:p>
    <w:p>
      <w:pPr>
        <w:numPr>
          <w:ilvl w:val="0"/>
          <w:numId w:val="3"/>
        </w:numPr>
        <w:spacing w:lineRule="auto"/>
      </w:pPr>
      <w:r>
        <w:rPr/>
        <w:t xml:space="preserve">HWIC-2T (High-Speed WAN Interface Card - 2 Serial Ports) - 4 modules for routers</w:t>
      </w:r>
    </w:p>
    <w:p>
      <w:pPr>
        <w:numPr>
          <w:ilvl w:val="0"/>
          <w:numId w:val="3"/>
        </w:numPr>
        <w:spacing w:lineRule="auto"/>
      </w:pPr>
      <w:r>
        <w:rPr/>
        <w:t xml:space="preserve">Power Supply modules for Cisco 3650 switches (if not pre-installed)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lab_topology_diagram"/>
      <w:r>
        <w:rPr>
          <w:b/>
          <w:sz w:val="42"/>
        </w:rPr>
        <w:t xml:space="preserve">Lab Topology Diagram</w:t>
      </w:r>
      <w:bookmarkEnd w:id="9"/>
    </w:p>
    <w:p>
      <w:pPr>
        <w:spacing w:after="210" w:lineRule="auto"/>
      </w:pPr>
      <w:r>
        <w:rPr/>
        <w:t xml:space="preserve">The network follows a hierarchical three-layer design: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Core Layer (Center):</w:t>
      </w:r>
      <w:r>
        <w:rPr/>
        <w:t xml:space="preserve"> Four routers interconnected in full-mesh topology for redundancy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Distribution Layer (Middle):</w:t>
      </w:r>
      <w:r>
        <w:rPr/>
        <w:t xml:space="preserve"> Four Layer 3 switches, each connected to two core routers for redundancy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Access Layer (Bottom):</w:t>
      </w:r>
      <w:r>
        <w:rPr/>
        <w:t xml:space="preserve"> Twelve Layer 2 switches, each connected to two distribution switches for redundancy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 Devices:</w:t>
      </w:r>
      <w:r>
        <w:rPr/>
        <w:t xml:space="preserve"> Connected to access layer switches in star topology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part_1_initial_packet_tracer_setup"/>
      <w:r>
        <w:rPr>
          <w:b/>
          <w:sz w:val="42"/>
        </w:rPr>
        <w:t xml:space="preserve">Part 1: Initial Packet Tracer Setup</w:t>
      </w:r>
      <w:bookmarkEnd w:id="10"/>
    </w:p>
    <w:p>
      <w:pPr>
        <w:spacing w:line="271" w:before="240" w:lineRule="auto"/>
      </w:pPr>
      <w:bookmarkStart w:id="11" w:name="step_1_create_new_project_file"/>
      <w:r>
        <w:rPr>
          <w:b/>
          <w:sz w:val="33"/>
        </w:rPr>
        <w:t xml:space="preserve">Step 1: Create New Project File</w:t>
      </w:r>
      <w:bookmarkEnd w:id="11"/>
    </w:p>
    <w:p>
      <w:pPr>
        <w:numPr>
          <w:ilvl w:val="0"/>
          <w:numId w:val="5"/>
        </w:numPr>
        <w:spacing w:lineRule="auto"/>
      </w:pPr>
      <w:r>
        <w:rPr/>
        <w:t xml:space="preserve">Open Cisco Packet Tracer</w:t>
      </w:r>
    </w:p>
    <w:p>
      <w:pPr>
        <w:numPr>
          <w:ilvl w:val="0"/>
          <w:numId w:val="5"/>
        </w:numPr>
        <w:spacing w:lineRule="auto"/>
      </w:pPr>
      <w:r>
        <w:rPr/>
        <w:t xml:space="preserve">Click </w:t>
      </w:r>
      <w:r>
        <w:rPr>
          <w:b/>
        </w:rPr>
        <w:t xml:space="preserve">File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New</w:t>
      </w:r>
      <w:r>
        <w:rPr/>
        <w:t xml:space="preserve"> to create a new project</w:t>
      </w:r>
    </w:p>
    <w:p>
      <w:pPr>
        <w:numPr>
          <w:ilvl w:val="0"/>
          <w:numId w:val="5"/>
        </w:numPr>
        <w:spacing w:lineRule="auto"/>
      </w:pPr>
      <w:r>
        <w:rPr/>
        <w:t xml:space="preserve">Click </w:t>
      </w:r>
      <w:r>
        <w:rPr>
          <w:b/>
        </w:rPr>
        <w:t xml:space="preserve">Options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Preferences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Interface</w:t>
      </w:r>
      <w:r>
        <w:rPr/>
        <w:t xml:space="preserve"> and set background color to your preference (instructor used light blue)</w:t>
      </w:r>
    </w:p>
    <w:p>
      <w:pPr>
        <w:numPr>
          <w:ilvl w:val="0"/>
          <w:numId w:val="5"/>
        </w:numPr>
        <w:spacing w:lineRule="auto"/>
      </w:pPr>
      <w:r>
        <w:rPr/>
        <w:t xml:space="preserve">Save the file as: </w:t>
      </w:r>
      <w:r>
        <w:rPr>
          <w:b/>
        </w:rPr>
        <w:t xml:space="preserve">Enterprise_Networking_Project5.pkt</w:t>
      </w:r>
    </w:p>
    <w:p>
      <w:pPr>
        <w:spacing w:after="210" w:lineRule="auto"/>
      </w:pPr>
      <w:r>
        <w:rPr>
          <w:b/>
        </w:rPr>
        <w:t xml:space="preserve">Question 1:</w:t>
      </w:r>
      <w:r>
        <w:rPr/>
        <w:t xml:space="preserve"> Why is it important to use descriptive file names for network projects?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part_2_building_the_core_layer"/>
      <w:r>
        <w:rPr>
          <w:b/>
          <w:sz w:val="42"/>
        </w:rPr>
        <w:t xml:space="preserve">Part 2: Building the Core Layer</w:t>
      </w:r>
      <w:bookmarkEnd w:id="12"/>
    </w:p>
    <w:p>
      <w:pPr>
        <w:spacing w:line="271" w:before="240" w:lineRule="auto"/>
      </w:pPr>
      <w:bookmarkStart w:id="13" w:name="step_2_place_core_routers"/>
      <w:r>
        <w:rPr>
          <w:b/>
          <w:sz w:val="33"/>
        </w:rPr>
        <w:t xml:space="preserve">Step 2: Place Core Routers</w:t>
      </w:r>
      <w:bookmarkEnd w:id="13"/>
    </w:p>
    <w:p>
      <w:pPr>
        <w:numPr>
          <w:ilvl w:val="0"/>
          <w:numId w:val="6"/>
        </w:numPr>
        <w:spacing w:lineRule="auto"/>
      </w:pPr>
      <w:r>
        <w:rPr/>
        <w:t xml:space="preserve">From the device panel at bottom, click on </w:t>
      </w:r>
      <w:r>
        <w:rPr>
          <w:b/>
        </w:rPr>
        <w:t xml:space="preserve">Routers</w:t>
      </w:r>
      <w:r>
        <w:rPr/>
        <w:t xml:space="preserve"> (orange icon)</w:t>
      </w:r>
    </w:p>
    <w:p>
      <w:pPr>
        <w:numPr>
          <w:ilvl w:val="0"/>
          <w:numId w:val="6"/>
        </w:numPr>
        <w:spacing w:lineRule="auto"/>
      </w:pPr>
      <w:r>
        <w:rPr/>
        <w:t xml:space="preserve">Select </w:t>
      </w:r>
      <w:r>
        <w:rPr>
          <w:b/>
        </w:rPr>
        <w:t xml:space="preserve">2911</w:t>
      </w:r>
      <w:r>
        <w:rPr/>
        <w:t xml:space="preserve"> router model</w:t>
      </w:r>
    </w:p>
    <w:p>
      <w:pPr>
        <w:numPr>
          <w:ilvl w:val="0"/>
          <w:numId w:val="6"/>
        </w:numPr>
        <w:spacing w:lineRule="auto"/>
      </w:pPr>
      <w:r>
        <w:rPr/>
        <w:t xml:space="preserve">Place </w:t>
      </w:r>
      <w:r>
        <w:rPr>
          <w:b/>
        </w:rPr>
        <w:t xml:space="preserve">4 routers</w:t>
      </w:r>
      <w:r>
        <w:rPr/>
        <w:t xml:space="preserve"> in the center of the workspace in a diamond/square formation</w:t>
      </w:r>
    </w:p>
    <w:p>
      <w:pPr>
        <w:numPr>
          <w:ilvl w:val="0"/>
          <w:numId w:val="6"/>
        </w:numPr>
        <w:spacing w:lineRule="auto"/>
      </w:pPr>
      <w:r>
        <w:rPr/>
        <w:t xml:space="preserve">Position them with adequate spacing for cable connections</w:t>
      </w:r>
    </w:p>
    <w:p>
      <w:pPr>
        <w:spacing w:line="271" w:before="240" w:lineRule="auto"/>
      </w:pPr>
      <w:bookmarkStart w:id="14" w:name="step_3_add_serial_interface_modules"/>
      <w:r>
        <w:rPr>
          <w:b/>
          <w:sz w:val="33"/>
        </w:rPr>
        <w:t xml:space="preserve">Step 3: Add Serial Interface Modules</w:t>
      </w:r>
      <w:bookmarkEnd w:id="14"/>
    </w:p>
    <w:p>
      <w:pPr>
        <w:spacing w:after="210" w:lineRule="auto"/>
      </w:pPr>
      <w:r>
        <w:rPr>
          <w:b/>
        </w:rPr>
        <w:t xml:space="preserve">Important:</w:t>
      </w:r>
      <w:r>
        <w:rPr/>
        <w:t xml:space="preserve"> Cisco 2911 routers do not have serial interfaces by default. You must add HWIC-2T modules.</w:t>
      </w:r>
    </w:p>
    <w:p>
      <w:pPr>
        <w:numPr>
          <w:ilvl w:val="0"/>
          <w:numId w:val="7"/>
        </w:numPr>
        <w:spacing w:lineRule="auto"/>
      </w:pPr>
      <w:r>
        <w:rPr/>
        <w:t xml:space="preserve">Click on </w:t>
      </w:r>
      <w:r>
        <w:rPr>
          <w:b/>
        </w:rPr>
        <w:t xml:space="preserve">Router0</w:t>
      </w:r>
      <w:r>
        <w:rPr/>
        <w:t xml:space="preserve"> (any router in core layer)</w:t>
      </w:r>
    </w:p>
    <w:p>
      <w:pPr>
        <w:numPr>
          <w:ilvl w:val="0"/>
          <w:numId w:val="7"/>
        </w:numPr>
        <w:spacing w:lineRule="auto"/>
      </w:pPr>
      <w:r>
        <w:rPr/>
        <w:t xml:space="preserve">Click the </w:t>
      </w:r>
      <w:r>
        <w:rPr>
          <w:b/>
        </w:rPr>
        <w:t xml:space="preserve">Physical</w:t>
      </w:r>
      <w:r>
        <w:rPr/>
        <w:t xml:space="preserve"> tab</w:t>
      </w:r>
    </w:p>
    <w:p>
      <w:pPr>
        <w:numPr>
          <w:ilvl w:val="0"/>
          <w:numId w:val="7"/>
        </w:numPr>
        <w:spacing w:lineRule="auto"/>
      </w:pPr>
      <w:r>
        <w:rPr/>
        <w:t xml:space="preserve">Locate the </w:t>
      </w:r>
      <w:r>
        <w:rPr>
          <w:b/>
        </w:rPr>
        <w:t xml:space="preserve">power button</w:t>
      </w:r>
      <w:r>
        <w:rPr/>
        <w:t xml:space="preserve"> (shown as 1/0 with a circle) in the interface</w:t>
      </w:r>
    </w:p>
    <w:p>
      <w:pPr>
        <w:numPr>
          <w:ilvl w:val="0"/>
          <w:numId w:val="7"/>
        </w:numPr>
        <w:spacing w:lineRule="auto"/>
      </w:pPr>
      <w:r>
        <w:rPr/>
        <w:t xml:space="preserve">Click the power button to </w:t>
      </w:r>
      <w:r>
        <w:rPr>
          <w:b/>
        </w:rPr>
        <w:t xml:space="preserve">turn OFF</w:t>
      </w:r>
      <w:r>
        <w:rPr/>
        <w:t xml:space="preserve"> the router (wait for shutdown)</w:t>
      </w:r>
    </w:p>
    <w:p>
      <w:pPr>
        <w:numPr>
          <w:ilvl w:val="0"/>
          <w:numId w:val="7"/>
        </w:numPr>
        <w:spacing w:lineRule="auto"/>
      </w:pPr>
      <w:r>
        <w:rPr/>
        <w:t xml:space="preserve">In the </w:t>
      </w:r>
      <w:r>
        <w:rPr>
          <w:b/>
        </w:rPr>
        <w:t xml:space="preserve">Modules</w:t>
      </w:r>
      <w:r>
        <w:rPr/>
        <w:t xml:space="preserve"> panel on left, locate </w:t>
      </w:r>
      <w:r>
        <w:rPr>
          <w:b/>
        </w:rPr>
        <w:t xml:space="preserve">HWIC-2T</w:t>
      </w:r>
      <w:r>
        <w:rPr/>
        <w:t xml:space="preserve"> module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Drag and drop</w:t>
      </w:r>
      <w:r>
        <w:rPr/>
        <w:t xml:space="preserve"> HWIC-2T module into an </w:t>
      </w:r>
      <w:r>
        <w:rPr>
          <w:b/>
        </w:rPr>
        <w:t xml:space="preserve">empty slot</w:t>
      </w:r>
      <w:r>
        <w:rPr/>
        <w:t xml:space="preserve"> (right side of router)</w:t>
      </w:r>
    </w:p>
    <w:p>
      <w:pPr>
        <w:numPr>
          <w:ilvl w:val="0"/>
          <w:numId w:val="7"/>
        </w:numPr>
        <w:spacing w:lineRule="auto"/>
      </w:pPr>
      <w:r>
        <w:rPr/>
        <w:t xml:space="preserve">Click the power button to </w:t>
      </w:r>
      <w:r>
        <w:rPr>
          <w:b/>
        </w:rPr>
        <w:t xml:space="preserve">turn ON</w:t>
      </w:r>
      <w:r>
        <w:rPr/>
        <w:t xml:space="preserve"> the router</w:t>
      </w:r>
    </w:p>
    <w:p>
      <w:pPr>
        <w:numPr>
          <w:ilvl w:val="0"/>
          <w:numId w:val="7"/>
        </w:numPr>
        <w:spacing w:lineRule="auto"/>
      </w:pPr>
      <w:r>
        <w:rPr/>
        <w:t xml:space="preserve">Click the </w:t>
      </w:r>
      <w:r>
        <w:rPr>
          <w:b/>
        </w:rPr>
        <w:t xml:space="preserve">Config</w:t>
      </w:r>
      <w:r>
        <w:rPr/>
        <w:t xml:space="preserve"> tab, then click each interface on the left: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GigabitEthernet0/0</w:t>
      </w:r>
      <w:r>
        <w:rPr/>
        <w:t xml:space="preserve"> - Check the </w:t>
      </w:r>
      <w:r>
        <w:rPr>
          <w:b/>
        </w:rPr>
        <w:t xml:space="preserve">Port Status: On</w:t>
      </w:r>
      <w:r>
        <w:rPr/>
        <w:t xml:space="preserve"> checkbox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GigabitEthernet0/1</w:t>
      </w:r>
      <w:r>
        <w:rPr/>
        <w:t xml:space="preserve"> - Check the </w:t>
      </w:r>
      <w:r>
        <w:rPr>
          <w:b/>
        </w:rPr>
        <w:t xml:space="preserve">Port Status: On</w:t>
      </w:r>
      <w:r>
        <w:rPr/>
        <w:t xml:space="preserve"> checkbox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Serial0/0/0</w:t>
      </w:r>
      <w:r>
        <w:rPr/>
        <w:t xml:space="preserve"> - Check the </w:t>
      </w:r>
      <w:r>
        <w:rPr>
          <w:b/>
        </w:rPr>
        <w:t xml:space="preserve">Port Status: On</w:t>
      </w:r>
      <w:r>
        <w:rPr/>
        <w:t xml:space="preserve"> checkbox (newly added)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Serial0/0/1</w:t>
      </w:r>
      <w:r>
        <w:rPr/>
        <w:t xml:space="preserve"> - Check the </w:t>
      </w:r>
      <w:r>
        <w:rPr>
          <w:b/>
        </w:rPr>
        <w:t xml:space="preserve">Port Status: On</w:t>
      </w:r>
      <w:r>
        <w:rPr/>
        <w:t xml:space="preserve"> checkbox (newly added)</w:t>
      </w:r>
    </w:p>
    <w:p>
      <w:pPr>
        <w:numPr>
          <w:ilvl w:val="0"/>
          <w:numId w:val="7"/>
        </w:numPr>
        <w:spacing w:lineRule="auto"/>
      </w:pPr>
      <w:r>
        <w:rPr/>
        <w:t xml:space="preserve">Close the router configuration window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Repeat Steps 1-9 for the remaining 3 routers</w:t>
      </w:r>
    </w:p>
    <w:p>
      <w:pPr>
        <w:spacing w:after="210" w:lineRule="auto"/>
      </w:pPr>
      <w:r>
        <w:rPr>
          <w:b/>
        </w:rPr>
        <w:t xml:space="preserve">Question 2:</w:t>
      </w:r>
      <w:r>
        <w:rPr/>
        <w:t xml:space="preserve"> Why must you power off a router before adding or removing hardware modules?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="271" w:before="240" w:lineRule="auto"/>
      </w:pPr>
      <w:bookmarkStart w:id="15" w:name="step_4_connect_routers_with_seria_2beefc"/>
      <w:r>
        <w:rPr>
          <w:b/>
          <w:sz w:val="33"/>
        </w:rPr>
        <w:t xml:space="preserve">Step 4: Connect Routers with Serial Cables (Partial Mesh)</w:t>
      </w:r>
      <w:bookmarkEnd w:id="15"/>
    </w:p>
    <w:p>
      <w:pPr>
        <w:numPr>
          <w:ilvl w:val="0"/>
          <w:numId w:val="8"/>
        </w:numPr>
        <w:spacing w:lineRule="auto"/>
      </w:pPr>
      <w:r>
        <w:rPr/>
        <w:t xml:space="preserve">Click the </w:t>
      </w:r>
      <w:r>
        <w:rPr>
          <w:b/>
        </w:rPr>
        <w:t xml:space="preserve">Connections</w:t>
      </w:r>
      <w:r>
        <w:rPr/>
        <w:t xml:space="preserve"> icon (lightning bolt) at bottom</w:t>
      </w:r>
    </w:p>
    <w:p>
      <w:pPr>
        <w:numPr>
          <w:ilvl w:val="0"/>
          <w:numId w:val="8"/>
        </w:numPr>
        <w:spacing w:lineRule="auto"/>
      </w:pPr>
      <w:r>
        <w:rPr/>
        <w:t xml:space="preserve">Select </w:t>
      </w:r>
      <w:r>
        <w:rPr>
          <w:b/>
        </w:rPr>
        <w:t xml:space="preserve">Serial DCE</w:t>
      </w:r>
      <w:r>
        <w:rPr/>
        <w:t xml:space="preserve"> cable (solid black line)</w:t>
      </w:r>
    </w:p>
    <w:p>
      <w:pPr>
        <w:numPr>
          <w:ilvl w:val="0"/>
          <w:numId w:val="8"/>
        </w:numPr>
        <w:spacing w:lineRule="auto"/>
      </w:pPr>
      <w:r>
        <w:rPr/>
        <w:t xml:space="preserve">Click on </w:t>
      </w:r>
      <w:r>
        <w:rPr>
          <w:b/>
        </w:rPr>
        <w:t xml:space="preserve">Router0</w:t>
      </w:r>
      <w:r>
        <w:rPr/>
        <w:t xml:space="preserve">, select </w:t>
      </w:r>
      <w:r>
        <w:rPr>
          <w:b/>
        </w:rPr>
        <w:t xml:space="preserve">Serial0/0/0</w:t>
      </w:r>
    </w:p>
    <w:p>
      <w:pPr>
        <w:numPr>
          <w:ilvl w:val="0"/>
          <w:numId w:val="8"/>
        </w:numPr>
        <w:spacing w:lineRule="auto"/>
      </w:pPr>
      <w:r>
        <w:rPr/>
        <w:t xml:space="preserve">Click on </w:t>
      </w:r>
      <w:r>
        <w:rPr>
          <w:b/>
        </w:rPr>
        <w:t xml:space="preserve">Router1</w:t>
      </w:r>
      <w:r>
        <w:rPr/>
        <w:t xml:space="preserve"> (adjacent router), select </w:t>
      </w:r>
      <w:r>
        <w:rPr>
          <w:b/>
        </w:rPr>
        <w:t xml:space="preserve">Serial0/0/0</w:t>
      </w:r>
    </w:p>
    <w:p>
      <w:pPr>
        <w:numPr>
          <w:ilvl w:val="0"/>
          <w:numId w:val="8"/>
        </w:numPr>
        <w:spacing w:lineRule="auto"/>
      </w:pPr>
      <w:r>
        <w:rPr/>
        <w:t xml:space="preserve">Observe the connection - both ends should show orange initially, then turn green</w:t>
      </w:r>
    </w:p>
    <w:p>
      <w:pPr>
        <w:numPr>
          <w:ilvl w:val="0"/>
          <w:numId w:val="8"/>
        </w:numPr>
        <w:spacing w:lineRule="auto"/>
      </w:pPr>
      <w:r>
        <w:rPr/>
        <w:t xml:space="preserve">Repeat to create the following serial connections: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Router1 Serial0/0/1 ↔ Router2 Serial0/0/0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Router2 Serial0/0/1 ↔ Router3 Serial0/0/0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Router3 Serial0/0/1 ↔ Router0 Serial0/0/1</w:t>
      </w:r>
    </w:p>
    <w:p>
      <w:pPr>
        <w:spacing w:after="210" w:lineRule="auto"/>
      </w:pPr>
      <w:r>
        <w:rPr/>
        <w:t xml:space="preserve">This creates a ring topology between the four routers.</w:t>
      </w:r>
    </w:p>
    <w:p>
      <w:pPr>
        <w:spacing w:line="271" w:before="240" w:lineRule="auto"/>
      </w:pPr>
      <w:bookmarkStart w:id="16" w:name="step_5_add_full_mesh_redundancy_c_56580d"/>
      <w:r>
        <w:rPr>
          <w:b/>
          <w:sz w:val="33"/>
        </w:rPr>
        <w:t xml:space="preserve">Step 5: Add Full-Mesh Redundancy (Crossover Cables)</w:t>
      </w:r>
      <w:bookmarkEnd w:id="16"/>
    </w:p>
    <w:p>
      <w:pPr>
        <w:spacing w:after="210" w:lineRule="auto"/>
      </w:pPr>
      <w:r>
        <w:rPr/>
        <w:t xml:space="preserve">To achieve true redundancy, add diagonal connections using Ethernet crossover cables:</w:t>
      </w:r>
    </w:p>
    <w:p>
      <w:pPr>
        <w:numPr>
          <w:ilvl w:val="0"/>
          <w:numId w:val="9"/>
        </w:numPr>
        <w:spacing w:lineRule="auto"/>
      </w:pPr>
      <w:r>
        <w:rPr/>
        <w:t xml:space="preserve">Select </w:t>
      </w:r>
      <w:r>
        <w:rPr>
          <w:b/>
        </w:rPr>
        <w:t xml:space="preserve">Copper Cross-Over</w:t>
      </w:r>
      <w:r>
        <w:rPr/>
        <w:t xml:space="preserve"> cable (red dashed line)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Connect Router0 GigabitEthernet0/0 ↔ Router2 GigabitEthernet0/0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Connect Router1 GigabitEthernet0/0 ↔ Router3 GigabitEthernet0/0</w:t>
      </w:r>
    </w:p>
    <w:p>
      <w:pPr>
        <w:spacing w:after="210" w:lineRule="auto"/>
      </w:pPr>
      <w:r>
        <w:rPr>
          <w:b/>
        </w:rPr>
        <w:t xml:space="preserve">Question 3:</w:t>
      </w:r>
      <w:r>
        <w:rPr/>
        <w:t xml:space="preserve"> What is the purpose of full-mesh topology in the core layer? What happens if one link fails?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art_3_building_the_distribution_layer"/>
      <w:r>
        <w:rPr>
          <w:b/>
          <w:sz w:val="42"/>
        </w:rPr>
        <w:t xml:space="preserve">Part 3: Building the Distribution Layer</w:t>
      </w:r>
      <w:bookmarkEnd w:id="17"/>
    </w:p>
    <w:p>
      <w:pPr>
        <w:spacing w:line="271" w:before="240" w:lineRule="auto"/>
      </w:pPr>
      <w:bookmarkStart w:id="18" w:name="step_6_place_layer_3_switches"/>
      <w:r>
        <w:rPr>
          <w:b/>
          <w:sz w:val="33"/>
        </w:rPr>
        <w:t xml:space="preserve">Step 6: Place Layer 3 Switches</w:t>
      </w:r>
      <w:bookmarkEnd w:id="18"/>
    </w:p>
    <w:p>
      <w:pPr>
        <w:numPr>
          <w:ilvl w:val="0"/>
          <w:numId w:val="10"/>
        </w:numPr>
        <w:spacing w:lineRule="auto"/>
      </w:pPr>
      <w:r>
        <w:rPr/>
        <w:t xml:space="preserve">Click on </w:t>
      </w:r>
      <w:r>
        <w:rPr>
          <w:b/>
        </w:rPr>
        <w:t xml:space="preserve">Switches</w:t>
      </w:r>
      <w:r>
        <w:rPr/>
        <w:t xml:space="preserve"> icon (blue icon) at bottom</w:t>
      </w:r>
    </w:p>
    <w:p>
      <w:pPr>
        <w:numPr>
          <w:ilvl w:val="0"/>
          <w:numId w:val="10"/>
        </w:numPr>
        <w:spacing w:lineRule="auto"/>
      </w:pPr>
      <w:r>
        <w:rPr/>
        <w:t xml:space="preserve">Select </w:t>
      </w:r>
      <w:r>
        <w:rPr>
          <w:b/>
        </w:rPr>
        <w:t xml:space="preserve">3650-24PS</w:t>
      </w:r>
      <w:r>
        <w:rPr/>
        <w:t xml:space="preserve"> switch model</w:t>
      </w:r>
    </w:p>
    <w:p>
      <w:pPr>
        <w:numPr>
          <w:ilvl w:val="0"/>
          <w:numId w:val="10"/>
        </w:numPr>
        <w:spacing w:lineRule="auto"/>
      </w:pPr>
      <w:r>
        <w:rPr/>
        <w:t xml:space="preserve">Place </w:t>
      </w:r>
      <w:r>
        <w:rPr>
          <w:b/>
        </w:rPr>
        <w:t xml:space="preserve">4 Layer 3 switches</w:t>
      </w:r>
      <w:r>
        <w:rPr/>
        <w:t xml:space="preserve"> - two on the left side and two on the right side of the core routers</w:t>
      </w:r>
    </w:p>
    <w:p>
      <w:pPr>
        <w:numPr>
          <w:ilvl w:val="0"/>
          <w:numId w:val="10"/>
        </w:numPr>
        <w:spacing w:lineRule="auto"/>
      </w:pPr>
      <w:r>
        <w:rPr/>
        <w:t xml:space="preserve">Arrange them vertically with adequate spacing</w:t>
      </w:r>
    </w:p>
    <w:p>
      <w:pPr>
        <w:spacing w:line="271" w:before="240" w:lineRule="auto"/>
      </w:pPr>
      <w:bookmarkStart w:id="19" w:name="step_7_add_power_supplies_to_laye_5fdcce"/>
      <w:r>
        <w:rPr>
          <w:b/>
          <w:sz w:val="33"/>
        </w:rPr>
        <w:t xml:space="preserve">Step 7: Add Power Supplies to Layer 3 Switches</w:t>
      </w:r>
      <w:bookmarkEnd w:id="19"/>
    </w:p>
    <w:p>
      <w:pPr>
        <w:spacing w:after="210" w:lineRule="auto"/>
      </w:pPr>
      <w:r>
        <w:rPr>
          <w:b/>
        </w:rPr>
        <w:t xml:space="preserve">Important:</w:t>
      </w:r>
      <w:r>
        <w:rPr/>
        <w:t xml:space="preserve"> Cisco 3650 switches may require power supply modules.</w:t>
      </w:r>
    </w:p>
    <w:p>
      <w:pPr>
        <w:numPr>
          <w:ilvl w:val="0"/>
          <w:numId w:val="11"/>
        </w:numPr>
        <w:spacing w:lineRule="auto"/>
      </w:pPr>
      <w:r>
        <w:rPr/>
        <w:t xml:space="preserve">Click on any </w:t>
      </w:r>
      <w:r>
        <w:rPr>
          <w:b/>
        </w:rPr>
        <w:t xml:space="preserve">Layer 3 switch</w:t>
      </w:r>
    </w:p>
    <w:p>
      <w:pPr>
        <w:numPr>
          <w:ilvl w:val="0"/>
          <w:numId w:val="11"/>
        </w:numPr>
        <w:spacing w:lineRule="auto"/>
      </w:pPr>
      <w:r>
        <w:rPr/>
        <w:t xml:space="preserve">Go to </w:t>
      </w:r>
      <w:r>
        <w:rPr>
          <w:b/>
        </w:rPr>
        <w:t xml:space="preserve">Physical</w:t>
      </w:r>
      <w:r>
        <w:rPr/>
        <w:t xml:space="preserve"> tab</w:t>
      </w:r>
    </w:p>
    <w:p>
      <w:pPr>
        <w:numPr>
          <w:ilvl w:val="0"/>
          <w:numId w:val="11"/>
        </w:numPr>
        <w:spacing w:lineRule="auto"/>
      </w:pPr>
      <w:r>
        <w:rPr/>
        <w:t xml:space="preserve">Check if power supply slots are empty</w:t>
      </w:r>
    </w:p>
    <w:p>
      <w:pPr>
        <w:numPr>
          <w:ilvl w:val="0"/>
          <w:numId w:val="11"/>
        </w:numPr>
        <w:spacing w:lineRule="auto"/>
      </w:pPr>
      <w:r>
        <w:rPr/>
        <w:t xml:space="preserve">If empty, drag a </w:t>
      </w:r>
      <w:r>
        <w:rPr>
          <w:b/>
        </w:rPr>
        <w:t xml:space="preserve">power supply module</w:t>
      </w:r>
      <w:r>
        <w:rPr/>
        <w:t xml:space="preserve"> from the Modules panel to an empty power supply slot</w:t>
      </w:r>
    </w:p>
    <w:p>
      <w:pPr>
        <w:numPr>
          <w:ilvl w:val="0"/>
          <w:numId w:val="11"/>
        </w:numPr>
        <w:spacing w:lineRule="auto"/>
      </w:pPr>
      <w:r>
        <w:rPr/>
        <w:t xml:space="preserve">Close the window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Repeat for all 4 Layer 3 switches</w:t>
      </w:r>
    </w:p>
    <w:p>
      <w:pPr>
        <w:spacing w:line="271" w:before="240" w:lineRule="auto"/>
      </w:pPr>
      <w:bookmarkStart w:id="20" w:name="step_8_connect_distribution_layer_95a055"/>
      <w:r>
        <w:rPr>
          <w:b/>
          <w:sz w:val="33"/>
        </w:rPr>
        <w:t xml:space="preserve">Step 8: Connect Distribution Layer to Core Layer</w:t>
      </w:r>
      <w:bookmarkEnd w:id="20"/>
    </w:p>
    <w:p>
      <w:pPr>
        <w:spacing w:after="210" w:lineRule="auto"/>
      </w:pPr>
      <w:r>
        <w:rPr/>
        <w:t xml:space="preserve">Connect each Layer 3 switch to </w:t>
      </w:r>
      <w:r>
        <w:rPr>
          <w:b/>
        </w:rPr>
        <w:t xml:space="preserve">two routers</w:t>
      </w:r>
      <w:r>
        <w:rPr/>
        <w:t xml:space="preserve"> for redundancy:</w:t>
      </w:r>
    </w:p>
    <w:p>
      <w:pPr>
        <w:numPr>
          <w:ilvl w:val="0"/>
          <w:numId w:val="12"/>
        </w:numPr>
        <w:spacing w:lineRule="auto"/>
      </w:pPr>
      <w:r>
        <w:rPr/>
        <w:t xml:space="preserve">Select </w:t>
      </w:r>
      <w:r>
        <w:rPr>
          <w:b/>
        </w:rPr>
        <w:t xml:space="preserve">Copper Straight-Through</w:t>
      </w:r>
      <w:r>
        <w:rPr/>
        <w:t xml:space="preserve"> cable (solid black line) or click </w:t>
      </w:r>
      <w:r>
        <w:rPr>
          <w:b/>
        </w:rPr>
        <w:t xml:space="preserve">Automatically Choose Connection Type</w:t>
      </w:r>
    </w:p>
    <w:p>
      <w:pPr>
        <w:numPr>
          <w:ilvl w:val="0"/>
          <w:numId w:val="12"/>
        </w:numPr>
        <w:spacing w:lineRule="auto"/>
      </w:pPr>
      <w:r>
        <w:rPr/>
        <w:t xml:space="preserve">Connect switches to routers using the following pattern: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Floor1-L3-Switch (left top) → Router0 GigabitEthernet0/1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Floor1-L3-Switch → Router1 GigabitEthernet0/1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Floor2-L3-Switch (left bottom) → Router1 (available GigabitEthernet)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Floor2-L3-Switch → Router2 (available GigabitEthernet)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Floor3-L3-Switch (right top) → Router2 (available GigabitEthernet)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Floor3-L3-Switch → Router3 (available GigabitEthernet)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Floor4-L3-Switch (right bottom) → Router3 (available GigabitEthernet)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Floor4-L3-Switch → Router0 (available GigabitEthernet)</w:t>
      </w: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Each Layer 3 switch should have exactly 2 connections to the core layer.</w:t>
      </w:r>
    </w:p>
    <w:p>
      <w:pPr>
        <w:spacing w:after="210" w:lineRule="auto"/>
      </w:pPr>
      <w:r>
        <w:rPr>
          <w:b/>
        </w:rPr>
        <w:t xml:space="preserve">Question 4:</w:t>
      </w:r>
      <w:r>
        <w:rPr/>
        <w:t xml:space="preserve"> Why is each distribution switch connected to two different core routers?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part_4_building_the_access_layer"/>
      <w:r>
        <w:rPr>
          <w:b/>
          <w:sz w:val="42"/>
        </w:rPr>
        <w:t xml:space="preserve">Part 4: Building the Access Layer</w:t>
      </w:r>
      <w:bookmarkEnd w:id="21"/>
    </w:p>
    <w:p>
      <w:pPr>
        <w:spacing w:line="271" w:before="240" w:lineRule="auto"/>
      </w:pPr>
      <w:bookmarkStart w:id="22" w:name="step_9_place_layer_2_switches"/>
      <w:r>
        <w:rPr>
          <w:b/>
          <w:sz w:val="33"/>
        </w:rPr>
        <w:t xml:space="preserve">Step 9: Place Layer 2 Switches</w:t>
      </w:r>
      <w:bookmarkEnd w:id="22"/>
    </w:p>
    <w:p>
      <w:pPr>
        <w:numPr>
          <w:ilvl w:val="0"/>
          <w:numId w:val="13"/>
        </w:numPr>
        <w:spacing w:lineRule="auto"/>
      </w:pPr>
      <w:r>
        <w:rPr/>
        <w:t xml:space="preserve">Select </w:t>
      </w:r>
      <w:r>
        <w:rPr>
          <w:b/>
        </w:rPr>
        <w:t xml:space="preserve">Switches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2960</w:t>
      </w:r>
      <w:r>
        <w:rPr/>
        <w:t xml:space="preserve"> (or any Layer 2 switch)</w:t>
      </w:r>
    </w:p>
    <w:p>
      <w:pPr>
        <w:numPr>
          <w:ilvl w:val="0"/>
          <w:numId w:val="13"/>
        </w:numPr>
        <w:spacing w:lineRule="auto"/>
      </w:pPr>
      <w:r>
        <w:rPr/>
        <w:t xml:space="preserve">Place </w:t>
      </w:r>
      <w:r>
        <w:rPr>
          <w:b/>
        </w:rPr>
        <w:t xml:space="preserve">3 switches</w:t>
      </w:r>
      <w:r>
        <w:rPr/>
        <w:t xml:space="preserve"> below the left-side distribution switches (Floor 1 and Floor 2)</w:t>
      </w:r>
    </w:p>
    <w:p>
      <w:pPr>
        <w:numPr>
          <w:ilvl w:val="0"/>
          <w:numId w:val="13"/>
        </w:numPr>
        <w:spacing w:lineRule="auto"/>
      </w:pPr>
      <w:r>
        <w:rPr/>
        <w:t xml:space="preserve">Place </w:t>
      </w:r>
      <w:r>
        <w:rPr>
          <w:b/>
        </w:rPr>
        <w:t xml:space="preserve">3 switches</w:t>
      </w:r>
      <w:r>
        <w:rPr/>
        <w:t xml:space="preserve"> below the left-side distribution switches (continue for Floor 2)</w:t>
      </w:r>
    </w:p>
    <w:p>
      <w:pPr>
        <w:numPr>
          <w:ilvl w:val="0"/>
          <w:numId w:val="13"/>
        </w:numPr>
        <w:spacing w:lineRule="auto"/>
      </w:pPr>
      <w:r>
        <w:rPr/>
        <w:t xml:space="preserve">Place </w:t>
      </w:r>
      <w:r>
        <w:rPr>
          <w:b/>
        </w:rPr>
        <w:t xml:space="preserve">3 switches</w:t>
      </w:r>
      <w:r>
        <w:rPr/>
        <w:t xml:space="preserve"> below the right-side distribution switches (Floor 3)</w:t>
      </w:r>
    </w:p>
    <w:p>
      <w:pPr>
        <w:numPr>
          <w:ilvl w:val="0"/>
          <w:numId w:val="13"/>
        </w:numPr>
        <w:spacing w:lineRule="auto"/>
      </w:pPr>
      <w:r>
        <w:rPr/>
        <w:t xml:space="preserve">Place </w:t>
      </w:r>
      <w:r>
        <w:rPr>
          <w:b/>
        </w:rPr>
        <w:t xml:space="preserve">3 switches</w:t>
      </w:r>
      <w:r>
        <w:rPr/>
        <w:t xml:space="preserve"> below the right-side distribution switches (Floor 4)</w:t>
      </w:r>
    </w:p>
    <w:p>
      <w:pPr>
        <w:numPr>
          <w:ilvl w:val="0"/>
          <w:numId w:val="13"/>
        </w:numPr>
        <w:spacing w:lineRule="auto"/>
      </w:pPr>
      <w:r>
        <w:rPr/>
        <w:t xml:space="preserve">Total: </w:t>
      </w:r>
      <w:r>
        <w:rPr>
          <w:b/>
        </w:rPr>
        <w:t xml:space="preserve">12 Layer 2 switches</w:t>
      </w:r>
      <w:r>
        <w:rPr/>
        <w:t xml:space="preserve"> (3 per floor)</w:t>
      </w:r>
    </w:p>
    <w:p>
      <w:pPr>
        <w:numPr>
          <w:ilvl w:val="0"/>
          <w:numId w:val="13"/>
        </w:numPr>
        <w:spacing w:lineRule="auto"/>
      </w:pPr>
      <w:r>
        <w:rPr/>
        <w:t xml:space="preserve">Arrange them in groups of 3 for better organization</w:t>
      </w:r>
    </w:p>
    <w:p>
      <w:pPr>
        <w:spacing w:line="271" w:before="240" w:lineRule="auto"/>
      </w:pPr>
      <w:bookmarkStart w:id="23" w:name="step_10_connect_access_layer_to_d_f993bc"/>
      <w:r>
        <w:rPr>
          <w:b/>
          <w:sz w:val="33"/>
        </w:rPr>
        <w:t xml:space="preserve">Step 10: Connect Access Layer to Distribution Layer</w:t>
      </w:r>
      <w:bookmarkEnd w:id="23"/>
    </w:p>
    <w:p>
      <w:pPr>
        <w:spacing w:after="210" w:lineRule="auto"/>
      </w:pPr>
      <w:r>
        <w:rPr/>
        <w:t xml:space="preserve">Connect each access switch to </w:t>
      </w:r>
      <w:r>
        <w:rPr>
          <w:b/>
        </w:rPr>
        <w:t xml:space="preserve">two distribution switches</w:t>
      </w:r>
      <w:r>
        <w:rPr/>
        <w:t xml:space="preserve"> for redundancy:</w:t>
      </w:r>
    </w:p>
    <w:p>
      <w:pPr>
        <w:numPr>
          <w:ilvl w:val="0"/>
          <w:numId w:val="14"/>
        </w:numPr>
        <w:spacing w:lineRule="auto"/>
      </w:pPr>
      <w:r>
        <w:rPr/>
        <w:t xml:space="preserve">Use </w:t>
      </w:r>
      <w:r>
        <w:rPr>
          <w:b/>
        </w:rPr>
        <w:t xml:space="preserve">Copper Straight-Through</w:t>
      </w:r>
      <w:r>
        <w:rPr/>
        <w:t xml:space="preserve"> cable or </w:t>
      </w:r>
      <w:r>
        <w:rPr>
          <w:b/>
        </w:rPr>
        <w:t xml:space="preserve">Auto</w:t>
      </w:r>
      <w:r>
        <w:rPr/>
        <w:t xml:space="preserve"> connection</w:t>
      </w:r>
    </w:p>
    <w:p>
      <w:pPr>
        <w:numPr>
          <w:ilvl w:val="0"/>
          <w:numId w:val="14"/>
        </w:numPr>
        <w:spacing w:lineRule="auto"/>
      </w:pPr>
      <w:r>
        <w:rPr/>
        <w:t xml:space="preserve">Connect the 3 switches for Floor 1 to both:</w:t>
      </w:r>
    </w:p>
    <w:p>
      <w:pPr>
        <w:numPr>
          <w:ilvl w:val="1"/>
          <w:numId w:val="14"/>
        </w:numPr>
        <w:spacing w:lineRule="auto"/>
      </w:pPr>
      <w:r>
        <w:rPr/>
        <w:t xml:space="preserve">Floor1-L3-Switch (primary)</w:t>
      </w:r>
    </w:p>
    <w:p>
      <w:pPr>
        <w:numPr>
          <w:ilvl w:val="1"/>
          <w:numId w:val="14"/>
        </w:numPr>
        <w:spacing w:lineRule="auto"/>
      </w:pPr>
      <w:r>
        <w:rPr/>
        <w:t xml:space="preserve">Floor2-L3-Switch (secondary backup)</w:t>
      </w:r>
    </w:p>
    <w:p>
      <w:pPr>
        <w:numPr>
          <w:ilvl w:val="0"/>
          <w:numId w:val="14"/>
        </w:numPr>
        <w:spacing w:lineRule="auto"/>
      </w:pPr>
      <w:r>
        <w:rPr/>
        <w:t xml:space="preserve">Connect the 3 switches for Floor 2 to both:</w:t>
      </w:r>
    </w:p>
    <w:p>
      <w:pPr>
        <w:numPr>
          <w:ilvl w:val="1"/>
          <w:numId w:val="14"/>
        </w:numPr>
        <w:spacing w:lineRule="auto"/>
      </w:pPr>
      <w:r>
        <w:rPr/>
        <w:t xml:space="preserve">Floor2-L3-Switch (primary)</w:t>
      </w:r>
    </w:p>
    <w:p>
      <w:pPr>
        <w:numPr>
          <w:ilvl w:val="1"/>
          <w:numId w:val="14"/>
        </w:numPr>
        <w:spacing w:lineRule="auto"/>
      </w:pPr>
      <w:r>
        <w:rPr/>
        <w:t xml:space="preserve">Floor1-L3-Switch (secondary backup)</w:t>
      </w:r>
    </w:p>
    <w:p>
      <w:pPr>
        <w:numPr>
          <w:ilvl w:val="0"/>
          <w:numId w:val="14"/>
        </w:numPr>
        <w:spacing w:lineRule="auto"/>
      </w:pPr>
      <w:r>
        <w:rPr/>
        <w:t xml:space="preserve">Connect the 3 switches for Floor 3 to both:</w:t>
      </w:r>
    </w:p>
    <w:p>
      <w:pPr>
        <w:numPr>
          <w:ilvl w:val="1"/>
          <w:numId w:val="14"/>
        </w:numPr>
        <w:spacing w:lineRule="auto"/>
      </w:pPr>
      <w:r>
        <w:rPr/>
        <w:t xml:space="preserve">Floor3-L3-Switch (primary)</w:t>
      </w:r>
    </w:p>
    <w:p>
      <w:pPr>
        <w:numPr>
          <w:ilvl w:val="1"/>
          <w:numId w:val="14"/>
        </w:numPr>
        <w:spacing w:lineRule="auto"/>
      </w:pPr>
      <w:r>
        <w:rPr/>
        <w:t xml:space="preserve">Floor4-L3-Switch (secondary backup)</w:t>
      </w:r>
    </w:p>
    <w:p>
      <w:pPr>
        <w:numPr>
          <w:ilvl w:val="0"/>
          <w:numId w:val="14"/>
        </w:numPr>
        <w:spacing w:lineRule="auto"/>
      </w:pPr>
      <w:r>
        <w:rPr/>
        <w:t xml:space="preserve">Connect the 3 switches for Floor 4 to both:</w:t>
      </w:r>
    </w:p>
    <w:p>
      <w:pPr>
        <w:numPr>
          <w:ilvl w:val="1"/>
          <w:numId w:val="14"/>
        </w:numPr>
        <w:spacing w:lineRule="auto"/>
      </w:pPr>
      <w:r>
        <w:rPr/>
        <w:t xml:space="preserve">Floor4-L3-Switch (primary)</w:t>
      </w:r>
    </w:p>
    <w:p>
      <w:pPr>
        <w:numPr>
          <w:ilvl w:val="1"/>
          <w:numId w:val="14"/>
        </w:numPr>
        <w:spacing w:lineRule="auto"/>
      </w:pPr>
      <w:r>
        <w:rPr/>
        <w:t xml:space="preserve">Floor3-L3-Switch (secondary backup)</w:t>
      </w:r>
    </w:p>
    <w:p>
      <w:pPr>
        <w:spacing w:after="210" w:lineRule="auto"/>
      </w:pPr>
      <w:r>
        <w:rPr>
          <w:b/>
        </w:rPr>
        <w:t xml:space="preserve">Question 5:</w:t>
      </w:r>
      <w:r>
        <w:rPr/>
        <w:t xml:space="preserve"> Some links will show orange (blocked) due to Spanning Tree Protocol. Explain why this happens and what STP prevents.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art_5_adding_end_devices"/>
      <w:r>
        <w:rPr>
          <w:b/>
          <w:sz w:val="42"/>
        </w:rPr>
        <w:t xml:space="preserve">Part 5: Adding End Devices</w:t>
      </w:r>
      <w:bookmarkEnd w:id="24"/>
    </w:p>
    <w:p>
      <w:pPr>
        <w:spacing w:line="271" w:before="240" w:lineRule="auto"/>
      </w:pPr>
      <w:bookmarkStart w:id="25" w:name="step_11_connect_end_devices_to_ac_7ba7ce"/>
      <w:r>
        <w:rPr>
          <w:b/>
          <w:sz w:val="33"/>
        </w:rPr>
        <w:t xml:space="preserve">Step 11: Connect End Devices to Access Switches</w:t>
      </w:r>
      <w:bookmarkEnd w:id="25"/>
    </w:p>
    <w:p>
      <w:pPr>
        <w:spacing w:after="210" w:lineRule="auto"/>
      </w:pPr>
      <w:r>
        <w:rPr/>
        <w:t xml:space="preserve">For each of the </w:t>
      </w:r>
      <w:r>
        <w:rPr>
          <w:b/>
        </w:rPr>
        <w:t xml:space="preserve">11 departments</w:t>
      </w:r>
      <w:r>
        <w:rPr/>
        <w:t xml:space="preserve"> (all except Server Room):</w:t>
      </w:r>
    </w:p>
    <w:p>
      <w:pPr>
        <w:numPr>
          <w:ilvl w:val="0"/>
          <w:numId w:val="15"/>
        </w:numPr>
        <w:spacing w:lineRule="auto"/>
      </w:pPr>
      <w:r>
        <w:rPr/>
        <w:t xml:space="preserve">Select </w:t>
      </w:r>
      <w:r>
        <w:rPr>
          <w:b/>
        </w:rPr>
        <w:t xml:space="preserve">End Devices</w:t>
      </w:r>
      <w:r>
        <w:rPr/>
        <w:t xml:space="preserve"> icon</w:t>
      </w:r>
    </w:p>
    <w:p>
      <w:pPr>
        <w:numPr>
          <w:ilvl w:val="0"/>
          <w:numId w:val="15"/>
        </w:numPr>
        <w:spacing w:lineRule="auto"/>
      </w:pPr>
      <w:r>
        <w:rPr/>
        <w:t xml:space="preserve">Place the following devices near each access switch: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1 PC</w:t>
      </w:r>
      <w:r>
        <w:rPr/>
        <w:t xml:space="preserve"> (Generic PC)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1 Printer</w:t>
      </w:r>
      <w:r>
        <w:rPr/>
        <w:t xml:space="preserve"> (Generic Printer)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1 Wireless Access Point</w:t>
      </w:r>
      <w:r>
        <w:rPr>
          <w:rFonts w:eastAsia="Georgia" w:cs="Georgia" w:ascii="Georgia" w:hAnsi="Georgia"/>
        </w:rPr>
        <w:t xml:space="preserve"> (from Wireless Devices → AccessPoint-PT)</w:t>
      </w:r>
    </w:p>
    <w:p>
      <w:pPr>
        <w:numPr>
          <w:ilvl w:val="0"/>
          <w:numId w:val="15"/>
        </w:numPr>
        <w:spacing w:lineRule="auto"/>
      </w:pPr>
      <w:r>
        <w:rPr/>
        <w:t xml:space="preserve">Use </w:t>
      </w:r>
      <w:r>
        <w:rPr>
          <w:b/>
        </w:rPr>
        <w:t xml:space="preserve">Copper Straight-Through</w:t>
      </w:r>
      <w:r>
        <w:rPr/>
        <w:t xml:space="preserve"> cable to connect each device to the access switch</w:t>
      </w:r>
    </w:p>
    <w:p>
      <w:pPr>
        <w:numPr>
          <w:ilvl w:val="0"/>
          <w:numId w:val="15"/>
        </w:numPr>
        <w:spacing w:lineRule="auto"/>
      </w:pPr>
      <w:r>
        <w:rPr/>
        <w:t xml:space="preserve">Connect to </w:t>
      </w:r>
      <w:r>
        <w:rPr>
          <w:b/>
        </w:rPr>
        <w:t xml:space="preserve">FastEthernet</w:t>
      </w:r>
      <w:r>
        <w:rPr/>
        <w:t xml:space="preserve"> ports on the switch</w:t>
      </w:r>
    </w:p>
    <w:p>
      <w:pPr>
        <w:spacing w:line="271" w:before="240" w:lineRule="auto"/>
      </w:pPr>
      <w:bookmarkStart w:id="26" w:name="step_12_connect_server_room_floor_4"/>
      <w:r>
        <w:rPr>
          <w:b/>
          <w:sz w:val="33"/>
        </w:rPr>
        <w:t xml:space="preserve">Step 12: Connect Server Room (Floor 4)</w:t>
      </w:r>
      <w:bookmarkEnd w:id="26"/>
    </w:p>
    <w:p>
      <w:pPr>
        <w:spacing w:after="210" w:lineRule="auto"/>
      </w:pPr>
      <w:r>
        <w:rPr/>
        <w:t xml:space="preserve">For the </w:t>
      </w:r>
      <w:r>
        <w:rPr>
          <w:b/>
        </w:rPr>
        <w:t xml:space="preserve">Server Room department</w:t>
      </w:r>
      <w:r>
        <w:rPr/>
        <w:t xml:space="preserve"> on Floor 4:</w:t>
      </w:r>
    </w:p>
    <w:p>
      <w:pPr>
        <w:numPr>
          <w:ilvl w:val="0"/>
          <w:numId w:val="16"/>
        </w:numPr>
        <w:spacing w:lineRule="auto"/>
      </w:pPr>
      <w:r>
        <w:rPr/>
        <w:t xml:space="preserve">Remove the PC and Printer that were placed</w:t>
      </w:r>
    </w:p>
    <w:p>
      <w:pPr>
        <w:numPr>
          <w:ilvl w:val="0"/>
          <w:numId w:val="16"/>
        </w:numPr>
        <w:spacing w:lineRule="auto"/>
      </w:pPr>
      <w:r>
        <w:rPr/>
        <w:t xml:space="preserve">Select </w:t>
      </w:r>
      <w:r>
        <w:rPr>
          <w:b/>
        </w:rPr>
        <w:t xml:space="preserve">End Devices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Server</w:t>
      </w:r>
    </w:p>
    <w:p>
      <w:pPr>
        <w:numPr>
          <w:ilvl w:val="0"/>
          <w:numId w:val="16"/>
        </w:numPr>
        <w:spacing w:lineRule="auto"/>
      </w:pPr>
      <w:r>
        <w:rPr/>
        <w:t xml:space="preserve">Place </w:t>
      </w:r>
      <w:r>
        <w:rPr>
          <w:b/>
        </w:rPr>
        <w:t xml:space="preserve">3 servers</w:t>
      </w:r>
      <w:r>
        <w:rPr/>
        <w:t xml:space="preserve"> near the Server Room switch</w:t>
      </w:r>
    </w:p>
    <w:p>
      <w:pPr>
        <w:numPr>
          <w:ilvl w:val="0"/>
          <w:numId w:val="16"/>
        </w:numPr>
        <w:spacing w:lineRule="auto"/>
      </w:pPr>
      <w:r>
        <w:rPr/>
        <w:t xml:space="preserve">Connect all 3 servers to the Server Room access switch using </w:t>
      </w:r>
      <w:r>
        <w:rPr>
          <w:b/>
        </w:rPr>
        <w:t xml:space="preserve">Copper Straight-Through</w:t>
      </w:r>
      <w:r>
        <w:rPr/>
        <w:t xml:space="preserve"> cables</w:t>
      </w:r>
    </w:p>
    <w:p>
      <w:pPr>
        <w:numPr>
          <w:ilvl w:val="0"/>
          <w:numId w:val="16"/>
        </w:numPr>
        <w:spacing w:lineRule="auto"/>
      </w:pPr>
      <w:r>
        <w:rPr/>
        <w:t xml:space="preserve">Leave the wireless access point connected</w:t>
      </w:r>
    </w:p>
    <w:p>
      <w:pPr>
        <w:spacing w:after="210" w:lineRule="auto"/>
      </w:pPr>
      <w:r>
        <w:rPr>
          <w:b/>
        </w:rPr>
        <w:t xml:space="preserve">Question 6:</w:t>
      </w:r>
      <w:r>
        <w:rPr/>
        <w:t xml:space="preserve"> Why does the Server Room have 3 servers instead of PCs and a printer?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part_6_device_naming_convention"/>
      <w:r>
        <w:rPr>
          <w:b/>
          <w:sz w:val="42"/>
        </w:rPr>
        <w:t xml:space="preserve">Part 6: Device Naming Convention</w:t>
      </w:r>
      <w:bookmarkEnd w:id="27"/>
    </w:p>
    <w:p>
      <w:pPr>
        <w:spacing w:line="271" w:before="240" w:lineRule="auto"/>
      </w:pPr>
      <w:bookmarkStart w:id="28" w:name="step_13_name_core_layer_devices"/>
      <w:r>
        <w:rPr>
          <w:b/>
          <w:sz w:val="33"/>
        </w:rPr>
        <w:t xml:space="preserve">Step 13: Name Core Layer Devices</w:t>
      </w:r>
      <w:bookmarkEnd w:id="28"/>
    </w:p>
    <w:p>
      <w:pPr>
        <w:numPr>
          <w:ilvl w:val="0"/>
          <w:numId w:val="17"/>
        </w:numPr>
        <w:spacing w:lineRule="auto"/>
      </w:pPr>
      <w:r>
        <w:rPr/>
        <w:t xml:space="preserve">Click on each router in the core layer</w:t>
      </w:r>
    </w:p>
    <w:p>
      <w:pPr>
        <w:numPr>
          <w:ilvl w:val="0"/>
          <w:numId w:val="17"/>
        </w:numPr>
        <w:spacing w:lineRule="auto"/>
      </w:pPr>
      <w:r>
        <w:rPr/>
        <w:t xml:space="preserve">Click the </w:t>
      </w:r>
      <w:r>
        <w:rPr>
          <w:b/>
        </w:rPr>
        <w:t xml:space="preserve">Config</w:t>
      </w:r>
      <w:r>
        <w:rPr/>
        <w:t xml:space="preserve"> tab</w:t>
      </w:r>
    </w:p>
    <w:p>
      <w:pPr>
        <w:numPr>
          <w:ilvl w:val="0"/>
          <w:numId w:val="17"/>
        </w:numPr>
        <w:spacing w:lineRule="auto"/>
      </w:pPr>
      <w:r>
        <w:rPr/>
        <w:t xml:space="preserve">In the </w:t>
      </w:r>
      <w:r>
        <w:rPr>
          <w:b/>
        </w:rPr>
        <w:t xml:space="preserve">Display Name</w:t>
      </w:r>
      <w:r>
        <w:rPr/>
        <w:t xml:space="preserve"> field, enter the appropriate name:</w:t>
      </w:r>
    </w:p>
    <w:p>
      <w:pPr>
        <w:numPr>
          <w:ilvl w:val="1"/>
          <w:numId w:val="17"/>
        </w:numPr>
        <w:spacing w:lineRule="auto"/>
      </w:pPr>
      <w:r>
        <w:rPr>
          <w:b/>
        </w:rPr>
        <w:t xml:space="preserve">Floor1-Router</w:t>
      </w:r>
    </w:p>
    <w:p>
      <w:pPr>
        <w:numPr>
          <w:ilvl w:val="1"/>
          <w:numId w:val="17"/>
        </w:numPr>
        <w:spacing w:lineRule="auto"/>
      </w:pPr>
      <w:r>
        <w:rPr>
          <w:b/>
        </w:rPr>
        <w:t xml:space="preserve">Floor2-Router</w:t>
      </w:r>
    </w:p>
    <w:p>
      <w:pPr>
        <w:numPr>
          <w:ilvl w:val="1"/>
          <w:numId w:val="17"/>
        </w:numPr>
        <w:spacing w:lineRule="auto"/>
      </w:pPr>
      <w:r>
        <w:rPr>
          <w:b/>
        </w:rPr>
        <w:t xml:space="preserve">Floor3-Router</w:t>
      </w:r>
    </w:p>
    <w:p>
      <w:pPr>
        <w:numPr>
          <w:ilvl w:val="1"/>
          <w:numId w:val="17"/>
        </w:numPr>
        <w:spacing w:lineRule="auto"/>
      </w:pPr>
      <w:r>
        <w:rPr>
          <w:b/>
        </w:rPr>
        <w:t xml:space="preserve">Floor4-Router</w:t>
      </w:r>
    </w:p>
    <w:p>
      <w:pPr>
        <w:numPr>
          <w:ilvl w:val="0"/>
          <w:numId w:val="17"/>
        </w:numPr>
        <w:spacing w:lineRule="auto"/>
      </w:pPr>
      <w:r>
        <w:rPr/>
        <w:t xml:space="preserve">Press Enter to apply the name change</w:t>
      </w:r>
    </w:p>
    <w:p>
      <w:pPr>
        <w:spacing w:line="271" w:before="240" w:lineRule="auto"/>
      </w:pPr>
      <w:bookmarkStart w:id="29" w:name="step_14_name_distribution_layer_devices"/>
      <w:r>
        <w:rPr>
          <w:b/>
          <w:sz w:val="33"/>
        </w:rPr>
        <w:t xml:space="preserve">Step 14: Name Distribution Layer Devices</w:t>
      </w:r>
      <w:bookmarkEnd w:id="29"/>
    </w:p>
    <w:p>
      <w:pPr>
        <w:numPr>
          <w:ilvl w:val="0"/>
          <w:numId w:val="18"/>
        </w:numPr>
        <w:spacing w:lineRule="auto"/>
      </w:pPr>
      <w:r>
        <w:rPr/>
        <w:t xml:space="preserve">Click on each Layer 3 switch</w:t>
      </w:r>
    </w:p>
    <w:p>
      <w:pPr>
        <w:numPr>
          <w:ilvl w:val="0"/>
          <w:numId w:val="18"/>
        </w:numPr>
        <w:spacing w:lineRule="auto"/>
      </w:pPr>
      <w:r>
        <w:rPr/>
        <w:t xml:space="preserve">In the </w:t>
      </w:r>
      <w:r>
        <w:rPr>
          <w:b/>
        </w:rPr>
        <w:t xml:space="preserve">Display Name</w:t>
      </w:r>
      <w:r>
        <w:rPr/>
        <w:t xml:space="preserve"> field, enter: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Floor1-Layer3-Switch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Floor2-Layer3-Switch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Floor3-Layer3-Switch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Floor4-Layer3-Switch</w:t>
      </w:r>
    </w:p>
    <w:p>
      <w:pPr>
        <w:spacing w:line="271" w:before="240" w:lineRule="auto"/>
      </w:pPr>
      <w:bookmarkStart w:id="30" w:name="step_15_name_access_layer_devices_f813b8"/>
      <w:r>
        <w:rPr>
          <w:b/>
          <w:sz w:val="33"/>
        </w:rPr>
        <w:t xml:space="preserve">Step 15: Name Access Layer Devices by Department</w:t>
      </w:r>
      <w:bookmarkEnd w:id="30"/>
    </w:p>
    <w:p>
      <w:pPr>
        <w:spacing w:after="210" w:lineRule="auto"/>
      </w:pPr>
      <w:r>
        <w:rPr/>
        <w:t xml:space="preserve">Use the following naming convention for Layer 2 switches: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Switch Names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 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Floor1-Management-Switch, Floor1-Research-Switch, Floor1-HR-Switch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 2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Floor2-Marketing-Switch, Floor2-Accounting-Switch, Floor2-Finance-Switch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 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Floor3-Logistics-Switch, Floor3-CustomerCare-Switch, Floor3-Guest-Switch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Floor4-Administration-Switch, Floor4-ICT-Switch, Floor4-ServerRoom-Switch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Access Layer Switch Naming Convention</w:t>
      </w:r>
    </w:p>
    <w:p>
      <w:pPr>
        <w:spacing w:after="210" w:lineRule="auto"/>
      </w:pPr>
      <w:r>
        <w:rPr>
          <w:b/>
        </w:rPr>
        <w:t xml:space="preserve">Question 7:</w:t>
      </w:r>
      <w:r>
        <w:rPr/>
        <w:t xml:space="preserve"> What are the benefits of using a consistent naming convention in enterprise networks?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="271" w:before="240" w:lineRule="auto"/>
      </w:pPr>
      <w:bookmarkStart w:id="31" w:name="step_16_name_end_devices"/>
      <w:r>
        <w:rPr>
          <w:b/>
          <w:sz w:val="33"/>
        </w:rPr>
        <w:t xml:space="preserve">Step 16: Name End Devices</w:t>
      </w:r>
      <w:bookmarkEnd w:id="31"/>
    </w:p>
    <w:p>
      <w:pPr>
        <w:spacing w:after="210" w:lineRule="auto"/>
      </w:pPr>
      <w:r>
        <w:rPr/>
        <w:t xml:space="preserve">Use department abbreviations for end device naming: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Department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PC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Printer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Access Point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Management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Mgmt-PC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Mgmt-Printer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Mgmt-AP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Research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Human Resource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Marketing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Mkt-PC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Mkt-Printer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Mkt-AP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Acct-PC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Acct-Printer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Acct-AP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Finance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Logistics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Customer Care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CC-PC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CC-Printer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CC-AP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Guest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Guest-PC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Guest-Printer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Guest-AP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Administration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ICT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ICT-PC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ICT-Printer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ICT-AP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Server Room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Server1, Server2, Server3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(none)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SR-AP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End Device Naming Convention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part_7_visual_organization_and_do_873518"/>
      <w:r>
        <w:rPr>
          <w:b/>
          <w:sz w:val="42"/>
        </w:rPr>
        <w:t xml:space="preserve">Part 7: Visual Organization and Documentation</w:t>
      </w:r>
      <w:bookmarkEnd w:id="32"/>
    </w:p>
    <w:p>
      <w:pPr>
        <w:spacing w:line="271" w:before="240" w:lineRule="auto"/>
      </w:pPr>
      <w:bookmarkStart w:id="33" w:name="step_17_add_background_color_codi_df27ff"/>
      <w:r>
        <w:rPr>
          <w:b/>
          <w:sz w:val="33"/>
        </w:rPr>
        <w:t xml:space="preserve">Step 17: Add Background Color Coding by Floor</w:t>
      </w:r>
      <w:bookmarkEnd w:id="33"/>
    </w:p>
    <w:p>
      <w:pPr>
        <w:numPr>
          <w:ilvl w:val="0"/>
          <w:numId w:val="19"/>
        </w:numPr>
        <w:spacing w:lineRule="auto"/>
      </w:pPr>
      <w:r>
        <w:rPr/>
        <w:t xml:space="preserve">Click </w:t>
      </w:r>
      <w:r>
        <w:rPr>
          <w:b/>
        </w:rPr>
        <w:t xml:space="preserve">Add Simple PDU</w:t>
      </w:r>
      <w:r>
        <w:rPr/>
        <w:t xml:space="preserve"> tool, then click </w:t>
      </w:r>
      <w:r>
        <w:rPr>
          <w:b/>
        </w:rPr>
        <w:t xml:space="preserve">Select</w:t>
      </w:r>
      <w:r>
        <w:rPr/>
        <w:t xml:space="preserve"> tool to deselect</w:t>
      </w:r>
    </w:p>
    <w:p>
      <w:pPr>
        <w:numPr>
          <w:ilvl w:val="0"/>
          <w:numId w:val="19"/>
        </w:numPr>
        <w:spacing w:lineRule="auto"/>
      </w:pPr>
      <w:r>
        <w:rPr/>
        <w:t xml:space="preserve">Click the </w:t>
      </w:r>
      <w:r>
        <w:rPr>
          <w:b/>
        </w:rPr>
        <w:t xml:space="preserve">rectangle/shape</w:t>
      </w:r>
      <w:r>
        <w:rPr/>
        <w:t xml:space="preserve"> tool at the top toolbar</w:t>
      </w:r>
    </w:p>
    <w:p>
      <w:pPr>
        <w:numPr>
          <w:ilvl w:val="0"/>
          <w:numId w:val="19"/>
        </w:numPr>
        <w:spacing w:lineRule="auto"/>
      </w:pPr>
      <w:r>
        <w:rPr/>
        <w:t xml:space="preserve">Select </w:t>
      </w:r>
      <w:r>
        <w:rPr>
          <w:b/>
        </w:rPr>
        <w:t xml:space="preserve">Fill Color</w:t>
      </w:r>
      <w:r>
        <w:rPr/>
        <w:t xml:space="preserve"> and choose a color for Floor 1</w:t>
      </w:r>
    </w:p>
    <w:p>
      <w:pPr>
        <w:numPr>
          <w:ilvl w:val="0"/>
          <w:numId w:val="19"/>
        </w:numPr>
        <w:spacing w:lineRule="auto"/>
      </w:pPr>
      <w:r>
        <w:rPr/>
        <w:t xml:space="preserve">Draw a rectangle around all Floor 1 devices (Layer 3 switch, 3 access switches, and end devices)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Right-click the rectangle → </w:t>
      </w:r>
      <w:r>
        <w:rPr>
          <w:b/>
        </w:rPr>
        <w:t xml:space="preserve">To Back</w:t>
      </w:r>
      <w:r>
        <w:rPr/>
        <w:t xml:space="preserve"> (to move it behind devices)</w:t>
      </w:r>
    </w:p>
    <w:p>
      <w:pPr>
        <w:numPr>
          <w:ilvl w:val="0"/>
          <w:numId w:val="19"/>
        </w:numPr>
        <w:spacing w:lineRule="auto"/>
      </w:pPr>
      <w:r>
        <w:rPr/>
        <w:t xml:space="preserve">Repeat for Floors 2, 3, and 4 using different colors:</w:t>
      </w:r>
    </w:p>
    <w:p>
      <w:pPr>
        <w:numPr>
          <w:ilvl w:val="1"/>
          <w:numId w:val="19"/>
        </w:numPr>
        <w:spacing w:lineRule="auto"/>
      </w:pPr>
      <w:r>
        <w:rPr/>
        <w:t xml:space="preserve">Floor 1: Light color (e.g., light blue)</w:t>
      </w:r>
    </w:p>
    <w:p>
      <w:pPr>
        <w:numPr>
          <w:ilvl w:val="1"/>
          <w:numId w:val="19"/>
        </w:numPr>
        <w:spacing w:lineRule="auto"/>
      </w:pPr>
      <w:r>
        <w:rPr/>
        <w:t xml:space="preserve">Floor 2: Different shade (e.g., light green)</w:t>
      </w:r>
    </w:p>
    <w:p>
      <w:pPr>
        <w:numPr>
          <w:ilvl w:val="1"/>
          <w:numId w:val="19"/>
        </w:numPr>
        <w:spacing w:lineRule="auto"/>
      </w:pPr>
      <w:r>
        <w:rPr/>
        <w:t xml:space="preserve">Floor 3: Another shade (e.g., light yellow)</w:t>
      </w:r>
    </w:p>
    <w:p>
      <w:pPr>
        <w:numPr>
          <w:ilvl w:val="1"/>
          <w:numId w:val="19"/>
        </w:numPr>
        <w:spacing w:lineRule="auto"/>
      </w:pPr>
      <w:r>
        <w:rPr/>
        <w:t xml:space="preserve">Floor 4: Another shade (e.g., light pink)</w:t>
      </w:r>
    </w:p>
    <w:p>
      <w:pPr>
        <w:spacing w:line="271" w:before="240" w:lineRule="auto"/>
      </w:pPr>
      <w:bookmarkStart w:id="34" w:name="step_18_add_department_boundaries"/>
      <w:r>
        <w:rPr>
          <w:b/>
          <w:sz w:val="33"/>
        </w:rPr>
        <w:t xml:space="preserve">Step 18: Add Department Boundaries</w:t>
      </w:r>
      <w:bookmarkEnd w:id="34"/>
    </w:p>
    <w:p>
      <w:pPr>
        <w:numPr>
          <w:ilvl w:val="0"/>
          <w:numId w:val="20"/>
        </w:numPr>
        <w:spacing w:lineRule="auto"/>
      </w:pPr>
      <w:r>
        <w:rPr/>
        <w:t xml:space="preserve">Use the </w:t>
      </w:r>
      <w:r>
        <w:rPr>
          <w:b/>
        </w:rPr>
        <w:t xml:space="preserve">rectangle tool</w:t>
      </w:r>
      <w:r>
        <w:rPr/>
        <w:t xml:space="preserve"> with </w:t>
      </w:r>
      <w:r>
        <w:rPr>
          <w:b/>
        </w:rPr>
        <w:t xml:space="preserve">white fill color</w:t>
      </w:r>
    </w:p>
    <w:p>
      <w:pPr>
        <w:numPr>
          <w:ilvl w:val="0"/>
          <w:numId w:val="20"/>
        </w:numPr>
        <w:spacing w:lineRule="auto"/>
      </w:pPr>
      <w:r>
        <w:rPr/>
        <w:t xml:space="preserve">Draw smaller rectangles around each department's devices (access switch + end devices)</w:t>
      </w:r>
    </w:p>
    <w:p>
      <w:pPr>
        <w:numPr>
          <w:ilvl w:val="0"/>
          <w:numId w:val="20"/>
        </w:numPr>
        <w:spacing w:lineRule="auto"/>
      </w:pPr>
      <w:r>
        <w:rPr/>
        <w:t xml:space="preserve">Move rectangles </w:t>
      </w:r>
      <w:r>
        <w:rPr>
          <w:b/>
        </w:rPr>
        <w:t xml:space="preserve">To Back</w:t>
      </w:r>
    </w:p>
    <w:p>
      <w:pPr>
        <w:numPr>
          <w:ilvl w:val="0"/>
          <w:numId w:val="20"/>
        </w:numPr>
        <w:spacing w:lineRule="auto"/>
      </w:pPr>
      <w:r>
        <w:rPr/>
        <w:t xml:space="preserve">This creates visual separation of departments within each floor</w:t>
      </w:r>
    </w:p>
    <w:p>
      <w:pPr>
        <w:spacing w:line="271" w:before="240" w:lineRule="auto"/>
      </w:pPr>
      <w:bookmarkStart w:id="35" w:name="step_19_add_text_labels"/>
      <w:r>
        <w:rPr>
          <w:b/>
          <w:sz w:val="33"/>
        </w:rPr>
        <w:t xml:space="preserve">Step 19: Add Text Labels</w:t>
      </w:r>
      <w:bookmarkEnd w:id="35"/>
    </w:p>
    <w:p>
      <w:pPr>
        <w:numPr>
          <w:ilvl w:val="0"/>
          <w:numId w:val="21"/>
        </w:numPr>
        <w:spacing w:lineRule="auto"/>
      </w:pPr>
      <w:r>
        <w:rPr/>
        <w:t xml:space="preserve">Click the </w:t>
      </w:r>
      <w:r>
        <w:rPr>
          <w:b/>
        </w:rPr>
        <w:t xml:space="preserve">text (ABC)</w:t>
      </w:r>
      <w:r>
        <w:rPr/>
        <w:t xml:space="preserve"> tool at top</w:t>
      </w:r>
    </w:p>
    <w:p>
      <w:pPr>
        <w:numPr>
          <w:ilvl w:val="0"/>
          <w:numId w:val="21"/>
        </w:numPr>
        <w:spacing w:lineRule="auto"/>
      </w:pPr>
      <w:r>
        <w:rPr/>
        <w:t xml:space="preserve">Click in the workspace and type floor labels:</w:t>
      </w:r>
    </w:p>
    <w:p>
      <w:pPr>
        <w:numPr>
          <w:ilvl w:val="1"/>
          <w:numId w:val="21"/>
        </w:numPr>
        <w:spacing w:lineRule="auto"/>
      </w:pPr>
      <w:r>
        <w:rPr/>
        <w:t xml:space="preserve">"First Floor" (above Floor 1 section)</w:t>
      </w:r>
    </w:p>
    <w:p>
      <w:pPr>
        <w:numPr>
          <w:ilvl w:val="1"/>
          <w:numId w:val="21"/>
        </w:numPr>
        <w:spacing w:lineRule="auto"/>
      </w:pPr>
      <w:r>
        <w:rPr/>
        <w:t xml:space="preserve">"Second Floor" (above Floor 2 section)</w:t>
      </w:r>
    </w:p>
    <w:p>
      <w:pPr>
        <w:numPr>
          <w:ilvl w:val="1"/>
          <w:numId w:val="21"/>
        </w:numPr>
        <w:spacing w:lineRule="auto"/>
      </w:pPr>
      <w:r>
        <w:rPr/>
        <w:t xml:space="preserve">"Third Floor" (above Floor 3 section)</w:t>
      </w:r>
    </w:p>
    <w:p>
      <w:pPr>
        <w:numPr>
          <w:ilvl w:val="1"/>
          <w:numId w:val="21"/>
        </w:numPr>
        <w:spacing w:lineRule="auto"/>
      </w:pPr>
      <w:r>
        <w:rPr/>
        <w:t xml:space="preserve">"Fourth Floor" (above Floor 4 section)</w:t>
      </w:r>
    </w:p>
    <w:p>
      <w:pPr>
        <w:numPr>
          <w:ilvl w:val="0"/>
          <w:numId w:val="21"/>
        </w:numPr>
        <w:spacing w:lineRule="auto"/>
      </w:pPr>
      <w:r>
        <w:rPr/>
        <w:t xml:space="preserve">Add department labels with VLAN information:</w:t>
      </w:r>
    </w:p>
    <w:p>
      <w:pPr>
        <w:numPr>
          <w:ilvl w:val="1"/>
          <w:numId w:val="21"/>
        </w:numPr>
        <w:spacing w:lineRule="auto"/>
      </w:pPr>
      <w:r>
        <w:rPr/>
        <w:t xml:space="preserve">"Management - VLAN 10"</w:t>
      </w:r>
    </w:p>
    <w:p>
      <w:pPr>
        <w:numPr>
          <w:ilvl w:val="1"/>
          <w:numId w:val="21"/>
        </w:numPr>
        <w:spacing w:lineRule="auto"/>
      </w:pPr>
      <w:r>
        <w:rPr/>
        <w:t xml:space="preserve">"Research - VLAN 20"</w:t>
      </w:r>
    </w:p>
    <w:p>
      <w:pPr>
        <w:numPr>
          <w:ilvl w:val="1"/>
          <w:numId w:val="21"/>
        </w:numPr>
        <w:spacing w:lineRule="auto"/>
      </w:pPr>
      <w:r>
        <w:rPr/>
        <w:t xml:space="preserve">(Continue for all 12 departments with their VLAN IDs)</w:t>
      </w:r>
    </w:p>
    <w:p>
      <w:pPr>
        <w:spacing w:line="271" w:before="240" w:lineRule="auto"/>
      </w:pPr>
      <w:bookmarkStart w:id="36" w:name="step_20_add_border_lines"/>
      <w:r>
        <w:rPr>
          <w:b/>
          <w:sz w:val="33"/>
        </w:rPr>
        <w:t xml:space="preserve">Step 20: Add Border Lines</w:t>
      </w:r>
      <w:bookmarkEnd w:id="36"/>
    </w:p>
    <w:p>
      <w:pPr>
        <w:numPr>
          <w:ilvl w:val="0"/>
          <w:numId w:val="22"/>
        </w:numPr>
        <w:spacing w:lineRule="auto"/>
      </w:pPr>
      <w:r>
        <w:rPr/>
        <w:t xml:space="preserve">Use the </w:t>
      </w:r>
      <w:r>
        <w:rPr>
          <w:b/>
        </w:rPr>
        <w:t xml:space="preserve">line tool</w:t>
      </w:r>
      <w:r>
        <w:rPr/>
        <w:t xml:space="preserve"> at the top</w:t>
      </w:r>
    </w:p>
    <w:p>
      <w:pPr>
        <w:numPr>
          <w:ilvl w:val="0"/>
          <w:numId w:val="22"/>
        </w:numPr>
        <w:spacing w:lineRule="auto"/>
      </w:pPr>
      <w:r>
        <w:rPr/>
        <w:t xml:space="preserve">Select a bright color (e.g., yellow)</w:t>
      </w:r>
    </w:p>
    <w:p>
      <w:pPr>
        <w:numPr>
          <w:ilvl w:val="0"/>
          <w:numId w:val="22"/>
        </w:numPr>
        <w:spacing w:lineRule="auto"/>
      </w:pPr>
      <w:r>
        <w:rPr/>
        <w:t xml:space="preserve">Draw boundary lines between floors for clear visual separation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part_8_verify_connectivity_and_in_f53b95"/>
      <w:r>
        <w:rPr>
          <w:b/>
          <w:sz w:val="42"/>
        </w:rPr>
        <w:t xml:space="preserve">Part 8: Verify Connectivity and Interface Status</w:t>
      </w:r>
      <w:bookmarkEnd w:id="37"/>
    </w:p>
    <w:p>
      <w:pPr>
        <w:spacing w:line="271" w:before="240" w:lineRule="auto"/>
      </w:pPr>
      <w:bookmarkStart w:id="38" w:name="step_21_check_interface_status"/>
      <w:r>
        <w:rPr>
          <w:b/>
          <w:sz w:val="33"/>
        </w:rPr>
        <w:t xml:space="preserve">Step 21: Check Interface Status</w:t>
      </w:r>
      <w:bookmarkEnd w:id="38"/>
    </w:p>
    <w:p>
      <w:pPr>
        <w:numPr>
          <w:ilvl w:val="0"/>
          <w:numId w:val="23"/>
        </w:numPr>
        <w:spacing w:lineRule="auto"/>
      </w:pPr>
      <w:r>
        <w:rPr/>
        <w:t xml:space="preserve">Click on any router</w:t>
      </w:r>
    </w:p>
    <w:p>
      <w:pPr>
        <w:numPr>
          <w:ilvl w:val="0"/>
          <w:numId w:val="23"/>
        </w:numPr>
        <w:spacing w:lineRule="auto"/>
      </w:pPr>
      <w:r>
        <w:rPr/>
        <w:t xml:space="preserve">Verify that all connected interfaces show </w:t>
      </w:r>
      <w:r>
        <w:rPr>
          <w:b/>
        </w:rPr>
        <w:t xml:space="preserve">green</w:t>
      </w:r>
      <w:r>
        <w:rPr/>
        <w:t xml:space="preserve"> (up/up state)</w:t>
      </w:r>
    </w:p>
    <w:p>
      <w:pPr>
        <w:numPr>
          <w:ilvl w:val="0"/>
          <w:numId w:val="23"/>
        </w:numPr>
        <w:spacing w:lineRule="auto"/>
      </w:pPr>
      <w:r>
        <w:rPr/>
        <w:t xml:space="preserve">If any interfaces are </w:t>
      </w:r>
      <w:r>
        <w:rPr>
          <w:b/>
        </w:rPr>
        <w:t xml:space="preserve">red</w:t>
      </w:r>
      <w:r>
        <w:rPr/>
        <w:t xml:space="preserve">, click </w:t>
      </w:r>
      <w:r>
        <w:rPr>
          <w:b/>
        </w:rPr>
        <w:t xml:space="preserve">Config</w:t>
      </w:r>
      <w:r>
        <w:rPr/>
        <w:t xml:space="preserve"> tab and enable </w:t>
      </w:r>
      <w:r>
        <w:rPr>
          <w:b/>
        </w:rPr>
        <w:t xml:space="preserve">Port Status: On</w:t>
      </w:r>
      <w:r>
        <w:rPr/>
        <w:t xml:space="preserve"> for those interfaces</w:t>
      </w:r>
    </w:p>
    <w:p>
      <w:pPr>
        <w:numPr>
          <w:ilvl w:val="0"/>
          <w:numId w:val="23"/>
        </w:numPr>
        <w:spacing w:lineRule="auto"/>
      </w:pPr>
      <w:r>
        <w:rPr/>
        <w:t xml:space="preserve">Repeat verification for all routers and switches</w:t>
      </w:r>
    </w:p>
    <w:p>
      <w:pPr>
        <w:numPr>
          <w:ilvl w:val="0"/>
          <w:numId w:val="23"/>
        </w:numPr>
        <w:spacing w:lineRule="auto"/>
      </w:pPr>
      <w:r>
        <w:rPr/>
        <w:t xml:space="preserve">Some links between access and distribution switches may show </w:t>
      </w:r>
      <w:r>
        <w:rPr>
          <w:b/>
        </w:rPr>
        <w:t xml:space="preserve">orange</w:t>
      </w:r>
      <w:r>
        <w:rPr/>
        <w:t xml:space="preserve"> - this is normal (Spanning Tree Protocol blocking state)</w:t>
      </w:r>
    </w:p>
    <w:p>
      <w:pPr>
        <w:spacing w:after="210" w:lineRule="auto"/>
      </w:pPr>
      <w:r>
        <w:rPr>
          <w:b/>
        </w:rPr>
        <w:t xml:space="preserve">Question 8:</w:t>
      </w:r>
      <w:r>
        <w:rPr/>
        <w:t xml:space="preserve"> What do the following link colors indicate in Cisco Packet Tracer?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Green: __________________________________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Orange: __________________________________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Red: __________________________________</w:t>
      </w:r>
    </w:p>
    <w:p>
      <w:pPr>
        <w:spacing w:line="271" w:before="240" w:lineRule="auto"/>
      </w:pPr>
      <w:bookmarkStart w:id="39" w:name="step_22_export_topology_diagram"/>
      <w:r>
        <w:rPr>
          <w:b/>
          <w:sz w:val="33"/>
        </w:rPr>
        <w:t xml:space="preserve">Step 22: Export Topology Diagram</w:t>
      </w:r>
      <w:bookmarkEnd w:id="39"/>
    </w:p>
    <w:p>
      <w:pPr>
        <w:numPr>
          <w:ilvl w:val="0"/>
          <w:numId w:val="25"/>
        </w:numPr>
        <w:spacing w:lineRule="auto"/>
      </w:pPr>
      <w:r>
        <w:rPr/>
        <w:t xml:space="preserve">Click </w:t>
      </w:r>
      <w:r>
        <w:rPr>
          <w:b/>
        </w:rPr>
        <w:t xml:space="preserve">File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Print</w:t>
      </w:r>
    </w:p>
    <w:p>
      <w:pPr>
        <w:numPr>
          <w:ilvl w:val="0"/>
          <w:numId w:val="25"/>
        </w:numPr>
        <w:spacing w:lineRule="auto"/>
      </w:pPr>
      <w:r>
        <w:rPr/>
        <w:t xml:space="preserve">Select </w:t>
      </w:r>
      <w:r>
        <w:rPr>
          <w:b/>
        </w:rPr>
        <w:t xml:space="preserve">Print to File</w:t>
      </w:r>
    </w:p>
    <w:p>
      <w:pPr>
        <w:numPr>
          <w:ilvl w:val="0"/>
          <w:numId w:val="25"/>
        </w:numPr>
        <w:spacing w:lineRule="auto"/>
      </w:pPr>
      <w:r>
        <w:rPr/>
        <w:t xml:space="preserve">Choose a location and filename: </w:t>
      </w:r>
      <w:r>
        <w:rPr>
          <w:b/>
        </w:rPr>
        <w:t xml:space="preserve">Project5_Bank_Network_Topology.png</w:t>
      </w:r>
    </w:p>
    <w:p>
      <w:pPr>
        <w:numPr>
          <w:ilvl w:val="0"/>
          <w:numId w:val="25"/>
        </w:numPr>
        <w:spacing w:lineRule="auto"/>
      </w:pPr>
      <w:r>
        <w:rPr/>
        <w:t xml:space="preserve">Click </w:t>
      </w:r>
      <w:r>
        <w:rPr>
          <w:b/>
        </w:rPr>
        <w:t xml:space="preserve">Save</w:t>
      </w:r>
    </w:p>
    <w:p>
      <w:pPr>
        <w:numPr>
          <w:ilvl w:val="0"/>
          <w:numId w:val="25"/>
        </w:numPr>
        <w:spacing w:lineRule="auto"/>
      </w:pPr>
      <w:r>
        <w:rPr/>
        <w:t xml:space="preserve">Verify the exported image clearly shows all devices, connections, and labels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part_9_documentation_and_submission"/>
      <w:r>
        <w:rPr>
          <w:b/>
          <w:sz w:val="42"/>
        </w:rPr>
        <w:t xml:space="preserve">Part 9: Documentation and Submission</w:t>
      </w:r>
      <w:bookmarkEnd w:id="40"/>
    </w:p>
    <w:p>
      <w:pPr>
        <w:spacing w:line="271" w:before="240" w:lineRule="auto"/>
      </w:pPr>
      <w:bookmarkStart w:id="41" w:name="step_23_complete_network_inventory"/>
      <w:r>
        <w:rPr>
          <w:b/>
          <w:sz w:val="33"/>
        </w:rPr>
        <w:t xml:space="preserve">Step 23: Complete Network Inventory</w:t>
      </w:r>
      <w:bookmarkEnd w:id="41"/>
    </w:p>
    <w:p>
      <w:pPr>
        <w:spacing w:after="210" w:lineRule="auto"/>
      </w:pPr>
      <w:r>
        <w:rPr/>
        <w:t xml:space="preserve">Fill out the following inventory table based on your completed topology: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Device Category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Quantity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Total Ports Used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Routers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Layer 3 Switches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Layer 2 Switches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PCs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Printers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Access Points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Total Devices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____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Network Device Inventory</w:t>
      </w:r>
    </w:p>
    <w:p>
      <w:pPr>
        <w:spacing w:line="271" w:before="240" w:lineRule="auto"/>
      </w:pPr>
      <w:bookmarkStart w:id="42" w:name="step_24_answer_review_questions"/>
      <w:r>
        <w:rPr>
          <w:b/>
          <w:sz w:val="33"/>
        </w:rPr>
        <w:t xml:space="preserve">Step 24: Answer Review Questions</w:t>
      </w:r>
      <w:bookmarkEnd w:id="42"/>
    </w:p>
    <w:p>
      <w:pPr>
        <w:spacing w:after="210" w:lineRule="auto"/>
      </w:pPr>
      <w:r>
        <w:rPr>
          <w:b/>
        </w:rPr>
        <w:t xml:space="preserve">Question 9:</w:t>
      </w:r>
      <w:r>
        <w:rPr/>
        <w:t xml:space="preserve"> Explain the three-layer hierarchical network design and the role of each layer.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b/>
        </w:rPr>
        <w:t xml:space="preserve">Question 10:</w:t>
      </w:r>
      <w:r>
        <w:rPr/>
        <w:t xml:space="preserve"> How many redundant paths exist between a PC in the Management department and a PC in the Finance department? Trace the possible paths.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b/>
        </w:rPr>
        <w:t xml:space="preserve">Question 11:</w:t>
      </w:r>
      <w:r>
        <w:rPr/>
        <w:t xml:space="preserve"> Calculate the total number of network connections (cables) in your topology.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b/>
        </w:rPr>
        <w:t xml:space="preserve">Question 12:</w:t>
      </w:r>
      <w:r>
        <w:rPr/>
        <w:t xml:space="preserve"> Why are servers placed in a dedicated Server Room rather than distributed across departments?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lab_submission_checklist"/>
      <w:r>
        <w:rPr>
          <w:b/>
          <w:sz w:val="42"/>
        </w:rPr>
        <w:t xml:space="preserve">Lab Submission Checklist</w:t>
      </w:r>
      <w:bookmarkEnd w:id="43"/>
    </w:p>
    <w:p>
      <w:pPr>
        <w:spacing w:after="210" w:lineRule="auto"/>
      </w:pPr>
      <w:r>
        <w:rPr/>
        <w:t xml:space="preserve">Before submitting your lab, ensure you have completed:</w:t>
      </w:r>
    </w:p>
    <w:p>
      <w:pPr>
        <w:numPr>
          <w:ilvl w:val="0"/>
          <w:numId w:val="27"/>
        </w:numPr>
        <w:spacing w:lineRule="auto"/>
      </w:pPr>
      <w:r>
        <w:rPr/>
        <w:t xml:space="preserve">All 4 routers placed and configured with serial modules</w:t>
      </w:r>
    </w:p>
    <w:p>
      <w:pPr>
        <w:numPr>
          <w:ilvl w:val="0"/>
          <w:numId w:val="28"/>
        </w:numPr>
        <w:spacing w:lineRule="auto"/>
      </w:pPr>
      <w:r>
        <w:rPr/>
        <w:t xml:space="preserve">Full-mesh connectivity established in core layer</w:t>
      </w:r>
    </w:p>
    <w:p>
      <w:pPr>
        <w:numPr>
          <w:ilvl w:val="0"/>
          <w:numId w:val="29"/>
        </w:numPr>
        <w:spacing w:lineRule="auto"/>
      </w:pPr>
      <w:r>
        <w:rPr/>
        <w:t xml:space="preserve">All 4 Layer 3 switches placed with power supplies</w:t>
      </w:r>
    </w:p>
    <w:p>
      <w:pPr>
        <w:numPr>
          <w:ilvl w:val="0"/>
          <w:numId w:val="30"/>
        </w:numPr>
        <w:spacing w:lineRule="auto"/>
      </w:pPr>
      <w:r>
        <w:rPr/>
        <w:t xml:space="preserve">Redundant connections between distribution and core layers</w:t>
      </w:r>
    </w:p>
    <w:p>
      <w:pPr>
        <w:numPr>
          <w:ilvl w:val="0"/>
          <w:numId w:val="31"/>
        </w:numPr>
        <w:spacing w:lineRule="auto"/>
      </w:pPr>
      <w:r>
        <w:rPr/>
        <w:t xml:space="preserve">All 12 Layer 2 switches placed (one per department)</w:t>
      </w:r>
    </w:p>
    <w:p>
      <w:pPr>
        <w:numPr>
          <w:ilvl w:val="0"/>
          <w:numId w:val="32"/>
        </w:numPr>
        <w:spacing w:lineRule="auto"/>
      </w:pPr>
      <w:r>
        <w:rPr/>
        <w:t xml:space="preserve">Redundant connections between access and distribution layers</w:t>
      </w:r>
    </w:p>
    <w:p>
      <w:pPr>
        <w:numPr>
          <w:ilvl w:val="0"/>
          <w:numId w:val="33"/>
        </w:numPr>
        <w:spacing w:lineRule="auto"/>
      </w:pPr>
      <w:r>
        <w:rPr/>
        <w:t xml:space="preserve">All end devices connected (33 PCs, 11 printers, 11 APs, 3 servers)</w:t>
      </w:r>
    </w:p>
    <w:p>
      <w:pPr>
        <w:numPr>
          <w:ilvl w:val="0"/>
          <w:numId w:val="34"/>
        </w:numPr>
        <w:spacing w:lineRule="auto"/>
      </w:pPr>
      <w:r>
        <w:rPr/>
        <w:t xml:space="preserve">All devices named according to naming convention</w:t>
      </w:r>
    </w:p>
    <w:p>
      <w:pPr>
        <w:numPr>
          <w:ilvl w:val="0"/>
          <w:numId w:val="35"/>
        </w:numPr>
        <w:spacing w:lineRule="auto"/>
      </w:pPr>
      <w:r>
        <w:rPr/>
        <w:t xml:space="preserve">All router and switch interfaces enabled (showing green)</w:t>
      </w:r>
    </w:p>
    <w:p>
      <w:pPr>
        <w:numPr>
          <w:ilvl w:val="0"/>
          <w:numId w:val="36"/>
        </w:numPr>
        <w:spacing w:lineRule="auto"/>
      </w:pPr>
      <w:r>
        <w:rPr/>
        <w:t xml:space="preserve">Background color coding applied to all floors</w:t>
      </w:r>
    </w:p>
    <w:p>
      <w:pPr>
        <w:numPr>
          <w:ilvl w:val="0"/>
          <w:numId w:val="37"/>
        </w:numPr>
        <w:spacing w:lineRule="auto"/>
      </w:pPr>
      <w:r>
        <w:rPr/>
        <w:t xml:space="preserve">Department boundaries marked with white rectangles</w:t>
      </w:r>
    </w:p>
    <w:p>
      <w:pPr>
        <w:numPr>
          <w:ilvl w:val="0"/>
          <w:numId w:val="38"/>
        </w:numPr>
        <w:spacing w:lineRule="auto"/>
      </w:pPr>
      <w:r>
        <w:rPr/>
        <w:t xml:space="preserve">Text labels added for floors and departments with VLANs</w:t>
      </w:r>
    </w:p>
    <w:p>
      <w:pPr>
        <w:numPr>
          <w:ilvl w:val="0"/>
          <w:numId w:val="39"/>
        </w:numPr>
        <w:spacing w:lineRule="auto"/>
      </w:pPr>
      <w:r>
        <w:rPr/>
        <w:t xml:space="preserve">Border lines drawn between floors</w:t>
      </w:r>
    </w:p>
    <w:p>
      <w:pPr>
        <w:numPr>
          <w:ilvl w:val="0"/>
          <w:numId w:val="40"/>
        </w:numPr>
        <w:spacing w:lineRule="auto"/>
      </w:pPr>
      <w:r>
        <w:rPr/>
        <w:t xml:space="preserve">Topology diagram exported as PNG/JPG file</w:t>
      </w:r>
    </w:p>
    <w:p>
      <w:pPr>
        <w:numPr>
          <w:ilvl w:val="0"/>
          <w:numId w:val="41"/>
        </w:numPr>
        <w:spacing w:lineRule="auto"/>
      </w:pPr>
      <w:r>
        <w:rPr/>
        <w:t xml:space="preserve">All review questions answered completely</w:t>
      </w:r>
    </w:p>
    <w:p>
      <w:pPr>
        <w:numPr>
          <w:ilvl w:val="0"/>
          <w:numId w:val="42"/>
        </w:numPr>
        <w:spacing w:lineRule="auto"/>
      </w:pPr>
      <w:r>
        <w:rPr/>
        <w:t xml:space="preserve">Network inventory table completed</w:t>
      </w:r>
    </w:p>
    <w:p>
      <w:pPr>
        <w:numPr>
          <w:ilvl w:val="0"/>
          <w:numId w:val="43"/>
        </w:numPr>
        <w:spacing w:lineRule="auto"/>
      </w:pPr>
      <w:r>
        <w:rPr/>
        <w:t xml:space="preserve">Packet Tracer .pkt file saved with correct filename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troubleshooting_guide"/>
      <w:r>
        <w:rPr>
          <w:b/>
          <w:sz w:val="42"/>
        </w:rPr>
        <w:t xml:space="preserve">Troubleshooting Guide</w:t>
      </w:r>
      <w:bookmarkEnd w:id="44"/>
    </w:p>
    <w:p>
      <w:pPr>
        <w:spacing w:line="271" w:before="240" w:lineRule="auto"/>
      </w:pPr>
      <w:bookmarkStart w:id="45" w:name="problem_serial_interfaces_not_app_782427"/>
      <w:r>
        <w:rPr>
          <w:b/>
          <w:sz w:val="33"/>
        </w:rPr>
        <w:t xml:space="preserve">Problem: Serial interfaces not appearing on routers</w:t>
      </w:r>
      <w:bookmarkEnd w:id="45"/>
    </w:p>
    <w:p>
      <w:pPr>
        <w:spacing w:after="210" w:lineRule="auto"/>
      </w:pPr>
      <w:r>
        <w:rPr>
          <w:b/>
        </w:rPr>
        <w:t xml:space="preserve">Solution:</w:t>
      </w:r>
      <w:r>
        <w:rPr>
          <w:rFonts w:eastAsia="Georgia" w:cs="Georgia" w:ascii="Georgia" w:hAnsi="Georgia"/>
        </w:rPr>
        <w:t xml:space="preserve"> Power off router → Add HWIC-2T module → Power on router → Verify in Config tab</w:t>
      </w:r>
    </w:p>
    <w:p>
      <w:pPr>
        <w:spacing w:line="271" w:before="240" w:lineRule="auto"/>
      </w:pPr>
      <w:bookmarkStart w:id="46" w:name="problem_layer_3_switch_ports_showing_red"/>
      <w:r>
        <w:rPr>
          <w:b/>
          <w:sz w:val="33"/>
        </w:rPr>
        <w:t xml:space="preserve">Problem: Layer 3 switch ports showing red</w:t>
      </w:r>
      <w:bookmarkEnd w:id="46"/>
    </w:p>
    <w:p>
      <w:pPr>
        <w:spacing w:after="210" w:lineRule="auto"/>
      </w:pPr>
      <w:r>
        <w:rPr>
          <w:b/>
        </w:rPr>
        <w:t xml:space="preserve">Solution:</w:t>
      </w:r>
      <w:r>
        <w:rPr/>
        <w:t xml:space="preserve"> Add power supply module to empty power supply slot on the switch</w:t>
      </w:r>
    </w:p>
    <w:p>
      <w:pPr>
        <w:spacing w:line="271" w:before="240" w:lineRule="auto"/>
      </w:pPr>
      <w:bookmarkStart w:id="47" w:name="problem_links_between_devices_show_red"/>
      <w:r>
        <w:rPr>
          <w:b/>
          <w:sz w:val="33"/>
        </w:rPr>
        <w:t xml:space="preserve">Problem: Links between devices show red</w:t>
      </w:r>
      <w:bookmarkEnd w:id="47"/>
    </w:p>
    <w:p>
      <w:pPr>
        <w:spacing w:after="210" w:lineRule="auto"/>
      </w:pPr>
      <w:r>
        <w:rPr>
          <w:b/>
        </w:rPr>
        <w:t xml:space="preserve">Solution:</w:t>
      </w:r>
    </w:p>
    <w:p>
      <w:pPr>
        <w:numPr>
          <w:ilvl w:val="0"/>
          <w:numId w:val="44"/>
        </w:numPr>
        <w:spacing w:lineRule="auto"/>
      </w:pPr>
      <w:r>
        <w:rPr/>
        <w:t xml:space="preserve">Check both devices are powered on</w:t>
      </w:r>
    </w:p>
    <w:p>
      <w:pPr>
        <w:numPr>
          <w:ilvl w:val="0"/>
          <w:numId w:val="44"/>
        </w:numPr>
        <w:spacing w:lineRule="auto"/>
      </w:pPr>
      <w:r>
        <w:rPr/>
        <w:t xml:space="preserve">Verify correct cable type used</w:t>
      </w:r>
    </w:p>
    <w:p>
      <w:pPr>
        <w:numPr>
          <w:ilvl w:val="0"/>
          <w:numId w:val="44"/>
        </w:numPr>
        <w:spacing w:lineRule="auto"/>
      </w:pPr>
      <w:r>
        <w:rPr/>
        <w:t xml:space="preserve">Enable Port Status in Config tab for both interfaces</w:t>
      </w:r>
    </w:p>
    <w:p>
      <w:pPr>
        <w:numPr>
          <w:ilvl w:val="0"/>
          <w:numId w:val="44"/>
        </w:numPr>
        <w:spacing w:lineRule="auto"/>
      </w:pPr>
      <w:r>
        <w:rPr/>
        <w:t xml:space="preserve">Wait 30-60 seconds for interface to come up</w:t>
      </w:r>
    </w:p>
    <w:p>
      <w:pPr>
        <w:spacing w:line="271" w:before="240" w:lineRule="auto"/>
      </w:pPr>
      <w:bookmarkStart w:id="48" w:name="problem_some_links_showing_orange_1c331d"/>
      <w:r>
        <w:rPr>
          <w:b/>
          <w:sz w:val="33"/>
        </w:rPr>
        <w:t xml:space="preserve">Problem: Some links showing orange instead of green</w:t>
      </w:r>
      <w:bookmarkEnd w:id="48"/>
    </w:p>
    <w:p>
      <w:pPr>
        <w:spacing w:after="210" w:lineRule="auto"/>
      </w:pPr>
      <w:r>
        <w:rPr>
          <w:b/>
        </w:rPr>
        <w:t xml:space="preserve">Solution:</w:t>
      </w:r>
      <w:r>
        <w:rPr/>
        <w:t xml:space="preserve"> This is normal - Spanning Tree Protocol blocks redundant links to prevent loops. Orange indicates blocked/standby state.</w:t>
      </w:r>
    </w:p>
    <w:p>
      <w:pPr>
        <w:spacing w:line="271" w:before="240" w:lineRule="auto"/>
      </w:pPr>
      <w:bookmarkStart w:id="49" w:name="problem_cannot_connect_devices_af_d1e5ea"/>
      <w:r>
        <w:rPr>
          <w:b/>
          <w:sz w:val="33"/>
        </w:rPr>
        <w:t xml:space="preserve">Problem: Cannot connect devices after many connections made</w:t>
      </w:r>
      <w:bookmarkEnd w:id="49"/>
    </w:p>
    <w:p>
      <w:pPr>
        <w:spacing w:after="210" w:lineRule="auto"/>
      </w:pPr>
      <w:r>
        <w:rPr>
          <w:b/>
        </w:rPr>
        <w:t xml:space="preserve">Solution:</w:t>
      </w:r>
      <w:r>
        <w:rPr/>
        <w:t xml:space="preserve"> You may have used all available ports on a switch. Verify port availability or use a switch with more ports.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next_steps_part_3_configuration"/>
      <w:r>
        <w:rPr>
          <w:b/>
          <w:sz w:val="42"/>
        </w:rPr>
        <w:t xml:space="preserve">Next Steps: Part 3 Configuration</w:t>
      </w:r>
      <w:bookmarkEnd w:id="50"/>
    </w:p>
    <w:p>
      <w:pPr>
        <w:spacing w:after="210" w:lineRule="auto"/>
      </w:pPr>
      <w:r>
        <w:rPr/>
        <w:t xml:space="preserve">In Part 3 of this project, you will configure the following technologies on this topology: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VLANs:</w:t>
      </w:r>
      <w:r>
        <w:rPr/>
        <w:t xml:space="preserve"> Create and assign VLANs 10-120 for all departments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IP Addressing:</w:t>
      </w:r>
      <w:r>
        <w:rPr/>
        <w:t xml:space="preserve"> Implement subnetting scheme for all networks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DHCP Server:</w:t>
      </w:r>
      <w:r>
        <w:rPr/>
        <w:t xml:space="preserve"> Configure dynamic IP address assignment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Inter-VLAN Routing:</w:t>
      </w:r>
      <w:r>
        <w:rPr/>
        <w:t xml:space="preserve"> Enable Layer 3 switching on distribution layer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SSH:</w:t>
      </w:r>
      <w:r>
        <w:rPr/>
        <w:t xml:space="preserve"> Secure remote access to network devices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Port Security:</w:t>
      </w:r>
      <w:r>
        <w:rPr/>
        <w:t xml:space="preserve"> MAC address filtering on access layer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Basic Security:</w:t>
      </w:r>
      <w:r>
        <w:rPr/>
        <w:t xml:space="preserve"> Passwords, banners, and access control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Routing Protocols:</w:t>
      </w:r>
      <w:r>
        <w:rPr/>
        <w:t xml:space="preserve"> Implement OSPF or EIGRP in core layer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Testing:</w:t>
      </w:r>
      <w:r>
        <w:rPr/>
        <w:t xml:space="preserve"> End-to-end connectivity verification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references"/>
      <w:r>
        <w:rPr>
          <w:b/>
          <w:sz w:val="42"/>
        </w:rPr>
        <w:t xml:space="preserve">References</w:t>
      </w:r>
      <w:bookmarkEnd w:id="51"/>
    </w:p>
    <w:p>
      <w:pPr>
        <w:spacing w:after="210" w:lineRule="auto"/>
      </w:pPr>
      <w:r>
        <w:rPr/>
        <w:t xml:space="preserve">[1] Gurutech Cloud. (2025, May 6). Bank Network Design Part 2: Network Topology Design Using Cisco Packet Tracer [Video]. YouTube. </w:t>
      </w:r>
      <w:hyperlink r:id="rId5">
        <w:r>
          <w:rPr>
            <w:color w:val="4472C4"/>
          </w:rPr>
          <w:t xml:space="preserve">https://youtu.be/rVsWMUcflOA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additional_resources"/>
      <w:r>
        <w:rPr>
          <w:b/>
          <w:sz w:val="42"/>
        </w:rPr>
        <w:t xml:space="preserve">Additional Resources</w:t>
      </w:r>
      <w:bookmarkEnd w:id="52"/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Cisco Packet Tracer Help Documentation (Help → Contents)</w:t>
      </w:r>
    </w:p>
    <w:p>
      <w:pPr>
        <w:numPr>
          <w:ilvl w:val="0"/>
          <w:numId w:val="46"/>
        </w:numPr>
        <w:spacing w:lineRule="auto"/>
      </w:pPr>
      <w:r>
        <w:rPr/>
        <w:t xml:space="preserve">CompTIA Network+ Objectives 1.0 (Networking Concepts) and 2.0 (Network Implementations)</w:t>
      </w:r>
    </w:p>
    <w:p>
      <w:pPr>
        <w:numPr>
          <w:ilvl w:val="0"/>
          <w:numId w:val="46"/>
        </w:numPr>
        <w:spacing w:lineRule="auto"/>
      </w:pPr>
      <w:r>
        <w:rPr/>
        <w:t xml:space="preserve">Cisco Three-Layer Hierarchical Network Design Model</w:t>
      </w:r>
    </w:p>
    <w:p>
      <w:pPr>
        <w:numPr>
          <w:ilvl w:val="0"/>
          <w:numId w:val="46"/>
        </w:numPr>
        <w:spacing w:lineRule="auto"/>
      </w:pPr>
      <w:r>
        <w:rPr/>
        <w:t xml:space="preserve">Spanning Tree Protocol (802.1D) Overview</w:t>
      </w:r>
    </w:p>
    <w:p>
      <w:pPr>
        <w:numPr>
          <w:ilvl w:val="0"/>
          <w:numId w:val="46"/>
        </w:numPr>
        <w:spacing w:lineRule="auto"/>
      </w:pPr>
      <w:r>
        <w:rPr/>
        <w:t xml:space="preserve">Cisco Device Naming Best Practices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Instructor Notes: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________________________________________________________________________</w:t>
      </w:r>
    </w:p>
    <w:p>
      <w:pPr>
        <w:spacing w:after="210" w:lineRule="auto"/>
      </w:pPr>
      <w:r>
        <w:rPr>
          <w:b/>
        </w:rPr>
        <w:t xml:space="preserve">Grade:</w:t>
      </w:r>
      <w:r>
        <w:rPr>
          <w:rFonts w:eastAsia="Georgia" w:cs="Georgia" w:ascii="Georgia" w:hAnsi="Georgia"/>
        </w:rPr>
        <w:t xml:space="preserve"> ________ / 100</w:t>
      </w:r>
    </w:p>
    <w:p>
      <w:pPr>
        <w:spacing w:after="210" w:lineRule="auto"/>
      </w:pPr>
      <w:r>
        <w:rPr>
          <w:b/>
        </w:rPr>
        <w:t xml:space="preserve">Instructor Signature:</w:t>
      </w:r>
      <w:r>
        <w:rPr>
          <w:rFonts w:eastAsia="Georgia" w:cs="Georgia" w:ascii="Georgia" w:hAnsi="Georgia"/>
        </w:rPr>
        <w:t xml:space="preserve"> ______________________________ </w:t>
      </w:r>
      <w:r>
        <w:rPr>
          <w:b/>
        </w:rPr>
        <w:t xml:space="preserve">Date:</w:t>
      </w:r>
      <w:r>
        <w:rPr>
          <w:rFonts w:eastAsia="Georgia" w:cs="Georgia" w:ascii="Georgia" w:hAnsi="Georgia"/>
        </w:rPr>
        <w:t xml:space="preserve"> ______________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</w:abstractNum>
  <w:abstractNum w:abstractNumId="27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bullet"/>
      <w:lvlText w:val=""/>
      <w:lvlPicBulletId w:val="1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bullet"/>
      <w:lvlText w:val=""/>
      <w:lvlPicBulletId w:val="1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bullet"/>
      <w:lvlText w:val=""/>
      <w:lvlPicBulletId w:val="1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bullet"/>
      <w:lvlText w:val=""/>
      <w:lvlPicBulletId w:val="1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bullet"/>
      <w:lvlText w:val=""/>
      <w:lvlPicBulletId w:val="1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2">
    <w:multiLevelType w:val="hybridMultilevel"/>
    <w:lvl w:ilvl="0">
      <w:start w:val="1"/>
      <w:numFmt w:val="bullet"/>
      <w:lvlText w:val=""/>
      <w:lvlPicBulletId w:val="1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3">
    <w:multiLevelType w:val="hybridMultilevel"/>
    <w:lvl w:ilvl="0">
      <w:start w:val="1"/>
      <w:numFmt w:val="bullet"/>
      <w:lvlText w:val=""/>
      <w:lvlPicBulletId w:val="1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youtu.be/rVsWMUcflOA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935a0e90401bdcb13cd26fc570e7d75ab423f70e.svg" TargetMode="Internal"/><Relationship Id="rId2" Type="http://schemas.openxmlformats.org/officeDocument/2006/relationships/image" Target="media/image-svg-935a0e90401bdcb13cd26fc570e7d75ab423f70e.png" TargetMode="Internal"/><Relationship Id="rId3" Type="http://schemas.openxmlformats.org/officeDocument/2006/relationships/image" Target="media/image-svg-935a0e90401bdcb13cd26fc570e7d75ab423f70e.svg" TargetMode="Internal"/><Relationship Id="rId4" Type="http://schemas.openxmlformats.org/officeDocument/2006/relationships/image" Target="media/image-svg-935a0e90401bdcb13cd26fc570e7d75ab423f70e.png" TargetMode="Internal"/><Relationship Id="rId5" Type="http://schemas.openxmlformats.org/officeDocument/2006/relationships/image" Target="media/image-svg-935a0e90401bdcb13cd26fc570e7d75ab423f70e.svg" TargetMode="Internal"/><Relationship Id="rId6" Type="http://schemas.openxmlformats.org/officeDocument/2006/relationships/image" Target="media/image-svg-935a0e90401bdcb13cd26fc570e7d75ab423f70e.png" TargetMode="Internal"/><Relationship Id="rId7" Type="http://schemas.openxmlformats.org/officeDocument/2006/relationships/image" Target="media/image-svg-935a0e90401bdcb13cd26fc570e7d75ab423f70e.svg" TargetMode="Internal"/><Relationship Id="rId8" Type="http://schemas.openxmlformats.org/officeDocument/2006/relationships/image" Target="media/image-svg-935a0e90401bdcb13cd26fc570e7d75ab423f70e.png" TargetMode="Internal"/><Relationship Id="rId9" Type="http://schemas.openxmlformats.org/officeDocument/2006/relationships/image" Target="media/image-svg-935a0e90401bdcb13cd26fc570e7d75ab423f70e.svg" TargetMode="Internal"/><Relationship Id="rId10" Type="http://schemas.openxmlformats.org/officeDocument/2006/relationships/image" Target="media/image-svg-935a0e90401bdcb13cd26fc570e7d75ab423f70e.png" TargetMode="Internal"/><Relationship Id="rId11" Type="http://schemas.openxmlformats.org/officeDocument/2006/relationships/image" Target="media/image-svg-935a0e90401bdcb13cd26fc570e7d75ab423f70e.svg" TargetMode="Internal"/><Relationship Id="rId12" Type="http://schemas.openxmlformats.org/officeDocument/2006/relationships/image" Target="media/image-svg-935a0e90401bdcb13cd26fc570e7d75ab423f70e.png" TargetMode="Internal"/><Relationship Id="rId13" Type="http://schemas.openxmlformats.org/officeDocument/2006/relationships/image" Target="media/image-svg-935a0e90401bdcb13cd26fc570e7d75ab423f70e.svg" TargetMode="Internal"/><Relationship Id="rId14" Type="http://schemas.openxmlformats.org/officeDocument/2006/relationships/image" Target="media/image-svg-935a0e90401bdcb13cd26fc570e7d75ab423f70e.png" TargetMode="Internal"/><Relationship Id="rId15" Type="http://schemas.openxmlformats.org/officeDocument/2006/relationships/image" Target="media/image-svg-935a0e90401bdcb13cd26fc570e7d75ab423f70e.svg" TargetMode="Internal"/><Relationship Id="rId16" Type="http://schemas.openxmlformats.org/officeDocument/2006/relationships/image" Target="media/image-svg-935a0e90401bdcb13cd26fc570e7d75ab423f70e.png" TargetMode="Internal"/><Relationship Id="rId17" Type="http://schemas.openxmlformats.org/officeDocument/2006/relationships/image" Target="media/image-svg-935a0e90401bdcb13cd26fc570e7d75ab423f70e.svg" TargetMode="Internal"/><Relationship Id="rId18" Type="http://schemas.openxmlformats.org/officeDocument/2006/relationships/image" Target="media/image-svg-935a0e90401bdcb13cd26fc570e7d75ab423f70e.png" TargetMode="Internal"/><Relationship Id="rId19" Type="http://schemas.openxmlformats.org/officeDocument/2006/relationships/image" Target="media/image-svg-935a0e90401bdcb13cd26fc570e7d75ab423f70e.svg" TargetMode="Internal"/><Relationship Id="rId20" Type="http://schemas.openxmlformats.org/officeDocument/2006/relationships/image" Target="media/image-svg-935a0e90401bdcb13cd26fc570e7d75ab423f70e.png" TargetMode="Internal"/><Relationship Id="rId21" Type="http://schemas.openxmlformats.org/officeDocument/2006/relationships/image" Target="media/image-svg-935a0e90401bdcb13cd26fc570e7d75ab423f70e.svg" TargetMode="Internal"/><Relationship Id="rId22" Type="http://schemas.openxmlformats.org/officeDocument/2006/relationships/image" Target="media/image-svg-935a0e90401bdcb13cd26fc570e7d75ab423f70e.png" TargetMode="Internal"/><Relationship Id="rId23" Type="http://schemas.openxmlformats.org/officeDocument/2006/relationships/image" Target="media/image-svg-935a0e90401bdcb13cd26fc570e7d75ab423f70e.svg" TargetMode="Internal"/><Relationship Id="rId24" Type="http://schemas.openxmlformats.org/officeDocument/2006/relationships/image" Target="media/image-svg-935a0e90401bdcb13cd26fc570e7d75ab423f70e.png" TargetMode="Internal"/><Relationship Id="rId25" Type="http://schemas.openxmlformats.org/officeDocument/2006/relationships/image" Target="media/image-svg-935a0e90401bdcb13cd26fc570e7d75ab423f70e.svg" TargetMode="Internal"/><Relationship Id="rId26" Type="http://schemas.openxmlformats.org/officeDocument/2006/relationships/image" Target="media/image-svg-935a0e90401bdcb13cd26fc570e7d75ab423f70e.png" TargetMode="Internal"/><Relationship Id="rId27" Type="http://schemas.openxmlformats.org/officeDocument/2006/relationships/image" Target="media/image-svg-935a0e90401bdcb13cd26fc570e7d75ab423f70e.svg" TargetMode="Internal"/><Relationship Id="rId28" Type="http://schemas.openxmlformats.org/officeDocument/2006/relationships/image" Target="media/image-svg-935a0e90401bdcb13cd26fc570e7d75ab423f70e.png" TargetMode="Internal"/><Relationship Id="rId29" Type="http://schemas.openxmlformats.org/officeDocument/2006/relationships/image" Target="media/image-svg-935a0e90401bdcb13cd26fc570e7d75ab423f70e.svg" TargetMode="Internal"/><Relationship Id="rId30" Type="http://schemas.openxmlformats.org/officeDocument/2006/relationships/image" Target="media/image-svg-935a0e90401bdcb13cd26fc570e7d75ab423f70e.png" TargetMode="Internal"/><Relationship Id="rId31" Type="http://schemas.openxmlformats.org/officeDocument/2006/relationships/image" Target="media/image-svg-935a0e90401bdcb13cd26fc570e7d75ab423f70e.svg" TargetMode="Internal"/><Relationship Id="rId32" Type="http://schemas.openxmlformats.org/officeDocument/2006/relationships/image" Target="media/image-svg-935a0e90401bdcb13cd26fc570e7d75ab423f70e.png" TargetMode="Internal"/><Relationship Id="rId33" Type="http://schemas.openxmlformats.org/officeDocument/2006/relationships/image" Target="media/image-svg-935a0e90401bdcb13cd26fc570e7d75ab423f70e.svg" TargetMode="Internal"/><Relationship Id="rId34" Type="http://schemas.openxmlformats.org/officeDocument/2006/relationships/image" Target="media/image-svg-935a0e90401bdcb13cd26fc570e7d75ab423f70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2026-02-23T18:27:14.109Z</dcterms:created>
  <dcterms:modified xsi:type="dcterms:W3CDTF">2026-02-23T18:27:14.109Z</dcterms:modified>
</cp:coreProperties>
</file>