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8E82" w14:textId="77777777" w:rsidR="0009277A" w:rsidRPr="00A14C0E" w:rsidRDefault="00000000">
      <w:pPr>
        <w:spacing w:before="157" w:after="157" w:line="270" w:lineRule="auto"/>
        <w:rPr>
          <w:sz w:val="18"/>
          <w:szCs w:val="18"/>
          <w:u w:val="single"/>
        </w:rPr>
      </w:pPr>
      <w:bookmarkStart w:id="0" w:name="ospf_configuration_between_3_rout_f8b941"/>
      <w:r w:rsidRPr="00A14C0E">
        <w:rPr>
          <w:rFonts w:eastAsia="Georgia" w:hAnsi="Georgia" w:cs="Georgia"/>
          <w:b/>
          <w:color w:val="000000"/>
          <w:sz w:val="32"/>
          <w:szCs w:val="18"/>
          <w:u w:val="single"/>
        </w:rPr>
        <w:t>OSPF Configuration Between 3 Routers and 3 Laptops</w:t>
      </w:r>
      <w:bookmarkEnd w:id="0"/>
    </w:p>
    <w:p w14:paraId="7C4AD2EF" w14:textId="77777777" w:rsidR="0009277A" w:rsidRDefault="00000000">
      <w:pPr>
        <w:spacing w:before="315" w:after="105" w:line="360" w:lineRule="auto"/>
        <w:ind w:left="-30"/>
      </w:pPr>
      <w:bookmarkStart w:id="1" w:name="lab_overview"/>
      <w:r>
        <w:rPr>
          <w:rFonts w:eastAsia="Georgia" w:hAnsi="Georgia" w:cs="Georgia"/>
          <w:b/>
          <w:color w:val="000000"/>
          <w:sz w:val="24"/>
        </w:rPr>
        <w:t>Lab overview</w:t>
      </w:r>
      <w:bookmarkEnd w:id="1"/>
    </w:p>
    <w:p w14:paraId="5D8B267D" w14:textId="337B1D82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lab guides students through building a three-router topology with three laptops and configuring OSPF so all LANs can communicate across the routed network</w:t>
      </w:r>
      <w:r w:rsidR="003378B9">
        <w:rPr>
          <w:rFonts w:eastAsia="Georgia" w:hAnsi="Georgia" w:cs="Georgia"/>
          <w:color w:val="000000"/>
        </w:rPr>
        <w:t>.</w:t>
      </w:r>
    </w:p>
    <w:p w14:paraId="3E50796E" w14:textId="77777777" w:rsidR="0009277A" w:rsidRDefault="00000000">
      <w:pPr>
        <w:spacing w:before="315" w:after="105" w:line="360" w:lineRule="auto"/>
        <w:ind w:left="-30"/>
      </w:pPr>
      <w:bookmarkStart w:id="2" w:name="objectives"/>
      <w:r>
        <w:rPr>
          <w:rFonts w:eastAsia="Georgia" w:hAnsi="Georgia" w:cs="Georgia"/>
          <w:b/>
          <w:color w:val="000000"/>
          <w:sz w:val="24"/>
        </w:rPr>
        <w:t>Objectives</w:t>
      </w:r>
      <w:bookmarkEnd w:id="2"/>
    </w:p>
    <w:p w14:paraId="304F39A5" w14:textId="77777777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By the end of this lab, students should be able to:</w:t>
      </w:r>
    </w:p>
    <w:p w14:paraId="6A6329C2" w14:textId="318B315F" w:rsidR="000927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Build a three-router topology using physical hardware</w:t>
      </w:r>
      <w:r w:rsidR="003378B9">
        <w:rPr>
          <w:rFonts w:eastAsia="Georgia" w:hAnsi="Georgia" w:cs="Georgia"/>
          <w:color w:val="000000"/>
        </w:rPr>
        <w:t>.</w:t>
      </w:r>
    </w:p>
    <w:p w14:paraId="7945E7DE" w14:textId="43F1DBB5" w:rsidR="000927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Configure IPv4 addressing on router interfaces and laptop NICs.</w:t>
      </w:r>
    </w:p>
    <w:p w14:paraId="09DD1B2D" w14:textId="3086928F" w:rsidR="000927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Enable OSPF and advertise the required networks in Area 0.</w:t>
      </w:r>
    </w:p>
    <w:p w14:paraId="026833A4" w14:textId="35B14FB1" w:rsidR="000927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Verify OSPF neighbor relationships and end-to-end connectivity.</w:t>
      </w:r>
    </w:p>
    <w:p w14:paraId="7291C715" w14:textId="77777777" w:rsidR="0009277A" w:rsidRDefault="00000000">
      <w:pPr>
        <w:spacing w:before="315" w:after="105" w:line="360" w:lineRule="auto"/>
        <w:ind w:left="-30"/>
      </w:pPr>
      <w:bookmarkStart w:id="3" w:name="devices_and_topology"/>
      <w:r>
        <w:rPr>
          <w:rFonts w:eastAsia="Georgia" w:hAnsi="Georgia" w:cs="Georgia"/>
          <w:b/>
          <w:color w:val="000000"/>
          <w:sz w:val="24"/>
        </w:rPr>
        <w:t>Devices and topology</w:t>
      </w:r>
      <w:bookmarkEnd w:id="3"/>
    </w:p>
    <w:p w14:paraId="5D8F6CC9" w14:textId="368C6DB7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the following devices for the lab:</w:t>
      </w:r>
    </w:p>
    <w:p w14:paraId="624D4B09" w14:textId="0A6E1E71" w:rsidR="000927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3 routers labeled R1, R2, and R3.</w:t>
      </w:r>
    </w:p>
    <w:p w14:paraId="4A448750" w14:textId="6278891E" w:rsidR="000927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3 laptops labeled PC1, PC2, and PC3.</w:t>
      </w:r>
    </w:p>
    <w:p w14:paraId="4207E93F" w14:textId="77777777" w:rsidR="000927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Ethernet cables as needed for router-to-router and laptop-to-router or laptop-to-switch connections.</w:t>
      </w:r>
    </w:p>
    <w:p w14:paraId="448BDFEA" w14:textId="77777777" w:rsidR="000927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Console cables for local router configuration.</w:t>
      </w:r>
    </w:p>
    <w:p w14:paraId="4519FF88" w14:textId="6012AB5F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Connect the topology as follows:</w:t>
      </w:r>
    </w:p>
    <w:p w14:paraId="116CD0FC" w14:textId="6CF5132C" w:rsidR="000927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R1 to R2.</w:t>
      </w:r>
    </w:p>
    <w:p w14:paraId="169A1F74" w14:textId="234AA5AD" w:rsidR="000927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R2 to R3.</w:t>
      </w:r>
    </w:p>
    <w:p w14:paraId="31B558B1" w14:textId="69FC8AA6" w:rsidR="000927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PC1 to R1.</w:t>
      </w:r>
    </w:p>
    <w:p w14:paraId="151856F2" w14:textId="51964DAE" w:rsidR="000927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PC3 to R2.</w:t>
      </w:r>
    </w:p>
    <w:p w14:paraId="61CC30D1" w14:textId="049E9C59" w:rsidR="000927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PC2 to R3.</w:t>
      </w:r>
    </w:p>
    <w:p w14:paraId="7179B6E3" w14:textId="77777777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If the router model uses FastEthernet instead of GigabitEthernet, substitute the equivalent interface numbers while keeping the same IP addressing plan.</w:t>
      </w:r>
    </w:p>
    <w:p w14:paraId="656A110F" w14:textId="77777777" w:rsidR="0009277A" w:rsidRDefault="00000000">
      <w:pPr>
        <w:spacing w:before="315" w:after="105" w:line="360" w:lineRule="auto"/>
        <w:ind w:left="-30"/>
      </w:pPr>
      <w:bookmarkStart w:id="4" w:name="addressing_plan"/>
      <w:r>
        <w:rPr>
          <w:rFonts w:eastAsia="Georgia" w:hAnsi="Georgia" w:cs="Georgia"/>
          <w:b/>
          <w:color w:val="000000"/>
          <w:sz w:val="24"/>
        </w:rPr>
        <w:lastRenderedPageBreak/>
        <w:t>Addressing plan</w:t>
      </w:r>
      <w:bookmarkEnd w:id="4"/>
    </w:p>
    <w:p w14:paraId="311D4A30" w14:textId="77777777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this addressing scheme for the lab.[cite:1]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7"/>
        <w:gridCol w:w="984"/>
        <w:gridCol w:w="1315"/>
        <w:gridCol w:w="1413"/>
      </w:tblGrid>
      <w:tr w:rsidR="0009277A" w14:paraId="1A25F6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3CFD4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8E14A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Interface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7B597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IP address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6E364D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Subnet mask</w:t>
            </w:r>
          </w:p>
        </w:tc>
      </w:tr>
      <w:tr w:rsidR="0009277A" w14:paraId="63BB71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40D81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36E77B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G0/0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B1673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10.0.0.1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791F89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255.0.0.0</w:t>
            </w:r>
          </w:p>
        </w:tc>
      </w:tr>
      <w:tr w:rsidR="0009277A" w14:paraId="1C8FAB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E5E8C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DDDED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G0/1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7A85D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C2B466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255.255.255.0</w:t>
            </w:r>
          </w:p>
        </w:tc>
      </w:tr>
      <w:tr w:rsidR="0009277A" w14:paraId="33AEC4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8F224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E24A5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G0/0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0B86A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10.0.0.2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9F989F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255.0.0.0</w:t>
            </w:r>
          </w:p>
        </w:tc>
      </w:tr>
      <w:tr w:rsidR="0009277A" w14:paraId="5FCC9D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BA4F85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984E5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G0/1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C2E64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11.0.0.2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4C8D11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255.0.0.0</w:t>
            </w:r>
          </w:p>
        </w:tc>
      </w:tr>
      <w:tr w:rsidR="0009277A" w14:paraId="1C7FAA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C5053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252E1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G0/2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2233C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192.168.2.1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2E6FB0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255.255.255.0</w:t>
            </w:r>
          </w:p>
        </w:tc>
      </w:tr>
      <w:tr w:rsidR="0009277A" w14:paraId="15193D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50D15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3D8EA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G0/0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54D44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11.0.0.1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5215C1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255.0.0.0</w:t>
            </w:r>
          </w:p>
        </w:tc>
      </w:tr>
      <w:tr w:rsidR="0009277A" w14:paraId="6F9FB6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627772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D0696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G0/1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28ED8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12.0.0.1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6ED2F5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255.0.0.0</w:t>
            </w:r>
          </w:p>
        </w:tc>
      </w:tr>
      <w:tr w:rsidR="0009277A" w14:paraId="78A337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3811F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PC1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D67CA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38EF2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192.168.1.10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2F963B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255.255.255.0</w:t>
            </w:r>
          </w:p>
        </w:tc>
      </w:tr>
      <w:tr w:rsidR="0009277A" w14:paraId="4329F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E337D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PC3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A168E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01EC0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192.168.2.10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988B6F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255.255.255.0</w:t>
            </w:r>
          </w:p>
        </w:tc>
      </w:tr>
      <w:tr w:rsidR="0009277A" w14:paraId="3F0850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32EE8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PC2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B3F5D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ABEC2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12.0.0.10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74E880" w14:textId="77777777" w:rsidR="000927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255.0.0.0</w:t>
            </w:r>
          </w:p>
        </w:tc>
      </w:tr>
    </w:tbl>
    <w:p w14:paraId="3CF36BCC" w14:textId="77777777" w:rsidR="0009277A" w:rsidRDefault="0009277A"/>
    <w:p w14:paraId="617B349E" w14:textId="51BF2884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Default gateways:</w:t>
      </w:r>
    </w:p>
    <w:p w14:paraId="4E9E847D" w14:textId="0E23C63D" w:rsidR="0009277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PC1: 192.168.1.1</w:t>
      </w:r>
    </w:p>
    <w:p w14:paraId="324D8940" w14:textId="5B1CDEF0" w:rsidR="0009277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PC3: 192.168.2.1</w:t>
      </w:r>
    </w:p>
    <w:p w14:paraId="63972DEC" w14:textId="61AA09A5" w:rsidR="0009277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PC2: 12.0.0.1</w:t>
      </w:r>
    </w:p>
    <w:p w14:paraId="39C99020" w14:textId="77777777" w:rsidR="0009277A" w:rsidRDefault="00000000">
      <w:pPr>
        <w:spacing w:before="315" w:after="105" w:line="360" w:lineRule="auto"/>
        <w:ind w:left="-30"/>
      </w:pPr>
      <w:bookmarkStart w:id="5" w:name="part_1_build_the_topology"/>
      <w:r>
        <w:rPr>
          <w:rFonts w:eastAsia="Georgia" w:hAnsi="Georgia" w:cs="Georgia"/>
          <w:b/>
          <w:color w:val="000000"/>
          <w:sz w:val="24"/>
        </w:rPr>
        <w:t>Part 1: Build the topology</w:t>
      </w:r>
      <w:bookmarkEnd w:id="5"/>
    </w:p>
    <w:p w14:paraId="04AAE9DB" w14:textId="68943F44" w:rsidR="00092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Place the three routers on the bench and label them R1, R2, and R3.</w:t>
      </w:r>
    </w:p>
    <w:p w14:paraId="2BDA1BF3" w14:textId="2761E1E6" w:rsidR="00092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Place the three laptops near the routers and label them PC1, PC2, and PC3.</w:t>
      </w:r>
    </w:p>
    <w:p w14:paraId="696F0541" w14:textId="24125CAC" w:rsidR="00092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Connect R1 to R2 using the interfaces assigned to the 10.0.0.0 network.</w:t>
      </w:r>
    </w:p>
    <w:p w14:paraId="63296F7E" w14:textId="44B792E8" w:rsidR="00092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Connect R2 to R3 using the interfaces assigned to the 11.0.0.0 network.</w:t>
      </w:r>
    </w:p>
    <w:p w14:paraId="47A72FA8" w14:textId="60CA0227" w:rsidR="00092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Connect PC1 to the LAN interface of R1.</w:t>
      </w:r>
    </w:p>
    <w:p w14:paraId="73DC15AC" w14:textId="30F1E6D6" w:rsidR="00092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Connect PC3 to the LAN interface of R2.</w:t>
      </w:r>
    </w:p>
    <w:p w14:paraId="5D3858ED" w14:textId="67B51063" w:rsidR="00092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Connect PC2 to the LAN interface of R3.</w:t>
      </w:r>
    </w:p>
    <w:p w14:paraId="55B8563C" w14:textId="4448A528" w:rsidR="000927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Power on all devices and wait for link lights to stabilize before starting configuration.</w:t>
      </w:r>
    </w:p>
    <w:p w14:paraId="1BD12958" w14:textId="77777777" w:rsidR="0009277A" w:rsidRDefault="00000000">
      <w:pPr>
        <w:spacing w:before="315" w:after="105" w:line="360" w:lineRule="auto"/>
        <w:ind w:left="-30"/>
      </w:pPr>
      <w:bookmarkStart w:id="6" w:name="part_2_configure_router_interfaces"/>
      <w:r>
        <w:rPr>
          <w:rFonts w:eastAsia="Georgia" w:hAnsi="Georgia" w:cs="Georgia"/>
          <w:b/>
          <w:color w:val="000000"/>
          <w:sz w:val="24"/>
        </w:rPr>
        <w:lastRenderedPageBreak/>
        <w:t>Part 2: Configure router interfaces</w:t>
      </w:r>
      <w:bookmarkEnd w:id="6"/>
    </w:p>
    <w:p w14:paraId="422BDDE0" w14:textId="77777777" w:rsidR="0009277A" w:rsidRDefault="00000000">
      <w:pPr>
        <w:spacing w:before="315" w:after="105" w:line="360" w:lineRule="auto"/>
        <w:ind w:left="-30"/>
      </w:pPr>
      <w:bookmarkStart w:id="7" w:name="configure_r1"/>
      <w:r>
        <w:rPr>
          <w:rFonts w:eastAsia="Georgia" w:hAnsi="Georgia" w:cs="Georgia"/>
          <w:b/>
          <w:color w:val="000000"/>
          <w:sz w:val="24"/>
        </w:rPr>
        <w:t>Configure R1</w:t>
      </w:r>
      <w:bookmarkEnd w:id="7"/>
    </w:p>
    <w:p w14:paraId="27EBAA1A" w14:textId="22D83A35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Enter the following commands on R1:</w:t>
      </w:r>
    </w:p>
    <w:p w14:paraId="16E9651D" w14:textId="77777777" w:rsidR="000927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enable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configure terminal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interface gigabitEthernet0/0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ip address 10.0.0.1 255.0.0.0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no shutdown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interface gigabitEthernet0/1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ip address 192.168.1.1 255.255.255.0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no shutdown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write memory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2D8CFD2" w14:textId="77777777" w:rsidR="0009277A" w:rsidRDefault="00000000">
      <w:pPr>
        <w:spacing w:before="315" w:after="105" w:line="360" w:lineRule="auto"/>
        <w:ind w:left="-30"/>
      </w:pPr>
      <w:bookmarkStart w:id="8" w:name="configure_r2"/>
      <w:r>
        <w:rPr>
          <w:rFonts w:eastAsia="Georgia" w:hAnsi="Georgia" w:cs="Georgia"/>
          <w:b/>
          <w:color w:val="000000"/>
          <w:sz w:val="24"/>
        </w:rPr>
        <w:t>Configure R2</w:t>
      </w:r>
      <w:bookmarkEnd w:id="8"/>
    </w:p>
    <w:p w14:paraId="22A96D4E" w14:textId="2812E684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Enter the following commands on R2:</w:t>
      </w:r>
    </w:p>
    <w:p w14:paraId="58D2FDC9" w14:textId="77777777" w:rsidR="000927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enable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configure terminal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interface gigabitEthernet0/0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ip address 10.0.0.2 255.0.0.0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no shutdown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interface gigabitEthernet0/1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ip address 11.0.0.2 255.0.0.0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no shutdown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interface gigabitEthernet0/2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ip address 192.168.2.1 255.255.255.0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no shutdown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write memory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D50FDD1" w14:textId="77777777" w:rsidR="00A14C0E" w:rsidRDefault="00A14C0E" w:rsidP="00A14C0E">
      <w:pPr>
        <w:spacing w:before="315" w:after="105" w:line="360" w:lineRule="auto"/>
        <w:rPr>
          <w:rFonts w:eastAsia="Georgia" w:hAnsi="Georgia" w:cs="Georgia"/>
          <w:b/>
          <w:color w:val="000000"/>
          <w:sz w:val="24"/>
        </w:rPr>
      </w:pPr>
      <w:bookmarkStart w:id="9" w:name="configure_r3"/>
    </w:p>
    <w:p w14:paraId="315EE78E" w14:textId="6CFAD1D6" w:rsidR="0009277A" w:rsidRDefault="00000000" w:rsidP="00A14C0E">
      <w:pPr>
        <w:spacing w:before="315" w:after="105" w:line="360" w:lineRule="auto"/>
      </w:pPr>
      <w:r>
        <w:rPr>
          <w:rFonts w:eastAsia="Georgia" w:hAnsi="Georgia" w:cs="Georgia"/>
          <w:b/>
          <w:color w:val="000000"/>
          <w:sz w:val="24"/>
        </w:rPr>
        <w:lastRenderedPageBreak/>
        <w:t>Configure R3</w:t>
      </w:r>
      <w:bookmarkEnd w:id="9"/>
    </w:p>
    <w:p w14:paraId="20E5FCC4" w14:textId="062F9681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Enter the following commands on R3:</w:t>
      </w:r>
    </w:p>
    <w:p w14:paraId="321EBE4D" w14:textId="77777777" w:rsidR="000927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enable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configure terminal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interface gigabitEthernet0/0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ip address 11.0.0.1 255.0.0.0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no shutdown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interface gigabitEthernet0/1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ip address 12.0.0.1 255.0.0.0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no shutdown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write memory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077544E" w14:textId="6BC3BF0D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After configuring the interfaces, verify interface status on each router with the following command:</w:t>
      </w:r>
    </w:p>
    <w:p w14:paraId="5CEA2759" w14:textId="77777777" w:rsidR="000927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show ip interface brief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DF47A92" w14:textId="77777777" w:rsidR="0009277A" w:rsidRDefault="00000000">
      <w:pPr>
        <w:spacing w:before="315" w:after="105" w:line="360" w:lineRule="auto"/>
        <w:ind w:left="-30"/>
      </w:pPr>
      <w:bookmarkStart w:id="10" w:name="part_3_configure_laptop_ip_settings"/>
      <w:r>
        <w:rPr>
          <w:rFonts w:eastAsia="Georgia" w:hAnsi="Georgia" w:cs="Georgia"/>
          <w:b/>
          <w:color w:val="000000"/>
          <w:sz w:val="24"/>
        </w:rPr>
        <w:t>Part 3: Configure laptop IP settings</w:t>
      </w:r>
      <w:bookmarkEnd w:id="10"/>
    </w:p>
    <w:p w14:paraId="470EE278" w14:textId="225C0B4F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Configure each laptop NIC with the following settings:</w:t>
      </w:r>
    </w:p>
    <w:p w14:paraId="2112EE9C" w14:textId="6719456A" w:rsidR="0009277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PC1</w:t>
      </w:r>
      <w:r>
        <w:rPr>
          <w:rFonts w:eastAsia="Georgia" w:hAnsi="Georgia" w:cs="Georgia"/>
          <w:color w:val="000000"/>
        </w:rPr>
        <w:t>: IP address 192.168.1.10, subnet mask 255.255.255.0, default gateway 192.168.1.1.</w:t>
      </w:r>
    </w:p>
    <w:p w14:paraId="6E58A86B" w14:textId="14C8FB7B" w:rsidR="0009277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PC3</w:t>
      </w:r>
      <w:r>
        <w:rPr>
          <w:rFonts w:eastAsia="Georgia" w:hAnsi="Georgia" w:cs="Georgia"/>
          <w:color w:val="000000"/>
        </w:rPr>
        <w:t>: IP address 192.168.2.10, subnet mask 255.255.255.0, default gateway 192.168.2.1.</w:t>
      </w:r>
    </w:p>
    <w:p w14:paraId="5A41F13A" w14:textId="1C1242FA" w:rsidR="0009277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PC2</w:t>
      </w:r>
      <w:r>
        <w:rPr>
          <w:rFonts w:eastAsia="Georgia" w:hAnsi="Georgia" w:cs="Georgia"/>
          <w:color w:val="000000"/>
        </w:rPr>
        <w:t>: IP address 12.0.0.10, subnet mask 255.0.0.0, default gateway 12.0.0.1.</w:t>
      </w:r>
    </w:p>
    <w:p w14:paraId="2ED02EB0" w14:textId="77777777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Verify the laptop addressing with the operating system network tools after configuration.</w:t>
      </w:r>
    </w:p>
    <w:p w14:paraId="039BF001" w14:textId="77777777" w:rsidR="0009277A" w:rsidRDefault="00000000">
      <w:pPr>
        <w:spacing w:before="315" w:after="105" w:line="360" w:lineRule="auto"/>
        <w:ind w:left="-30"/>
      </w:pPr>
      <w:bookmarkStart w:id="11" w:name="part_4_configure_ospf"/>
      <w:r>
        <w:rPr>
          <w:rFonts w:eastAsia="Georgia" w:hAnsi="Georgia" w:cs="Georgia"/>
          <w:b/>
          <w:color w:val="000000"/>
          <w:sz w:val="24"/>
        </w:rPr>
        <w:t>Part 4: Configure OSPF</w:t>
      </w:r>
      <w:bookmarkEnd w:id="11"/>
    </w:p>
    <w:p w14:paraId="089859BC" w14:textId="393CCFC0" w:rsidR="003378B9" w:rsidRPr="00A14C0E" w:rsidRDefault="00000000" w:rsidP="00A14C0E">
      <w:pPr>
        <w:spacing w:after="210" w:line="360" w:lineRule="auto"/>
      </w:pPr>
      <w:r>
        <w:rPr>
          <w:rFonts w:eastAsia="Georgia" w:hAnsi="Georgia" w:cs="Georgia"/>
          <w:color w:val="000000"/>
        </w:rPr>
        <w:t>OSPF is configured on each router to advertise directly connected networks in Area 0.</w:t>
      </w:r>
      <w:r>
        <w:rPr>
          <w:rFonts w:eastAsia="Georgia" w:hAnsi="Georgia" w:cs="Georgia"/>
          <w:color w:val="000000"/>
        </w:rPr>
        <w:br/>
        <w:t>The OSPF process IDs can be different on each router because they are locally significant.</w:t>
      </w:r>
      <w:bookmarkStart w:id="12" w:name="configure_ospf_on_r1"/>
    </w:p>
    <w:p w14:paraId="5E95F8CA" w14:textId="647F742A" w:rsidR="0009277A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Configure OSPF on R1</w:t>
      </w:r>
      <w:bookmarkEnd w:id="12"/>
    </w:p>
    <w:p w14:paraId="3A765319" w14:textId="77777777" w:rsidR="000927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configure terminal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router ospf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network 10.0.0.0 0.255.255.255 area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network 192.168.1.0 0.0.0.255 area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end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write memory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85EA744" w14:textId="77777777" w:rsidR="0009277A" w:rsidRDefault="00000000">
      <w:pPr>
        <w:spacing w:before="315" w:after="105" w:line="360" w:lineRule="auto"/>
        <w:ind w:left="-30"/>
      </w:pPr>
      <w:bookmarkStart w:id="13" w:name="configure_ospf_on_r2"/>
      <w:r>
        <w:rPr>
          <w:rFonts w:eastAsia="Georgia" w:hAnsi="Georgia" w:cs="Georgia"/>
          <w:b/>
          <w:color w:val="000000"/>
          <w:sz w:val="24"/>
        </w:rPr>
        <w:t>Configure OSPF on R2</w:t>
      </w:r>
      <w:bookmarkEnd w:id="13"/>
    </w:p>
    <w:p w14:paraId="1243DCF5" w14:textId="77777777" w:rsidR="000927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configure terminal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router ospf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network 10.0.0.0 0.255.255.255 area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network 11.0.0.0 0.255.255.255 area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network 192.168.2.0 0.0.0.255 area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write memory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0806324" w14:textId="77777777" w:rsidR="0009277A" w:rsidRDefault="00000000">
      <w:pPr>
        <w:spacing w:before="315" w:after="105" w:line="360" w:lineRule="auto"/>
        <w:ind w:left="-30"/>
      </w:pPr>
      <w:bookmarkStart w:id="14" w:name="configure_ospf_on_r3"/>
      <w:r>
        <w:rPr>
          <w:rFonts w:eastAsia="Georgia" w:hAnsi="Georgia" w:cs="Georgia"/>
          <w:b/>
          <w:color w:val="000000"/>
          <w:sz w:val="24"/>
        </w:rPr>
        <w:t>Configure OSPF on R3</w:t>
      </w:r>
      <w:bookmarkEnd w:id="14"/>
    </w:p>
    <w:p w14:paraId="6868487F" w14:textId="77777777" w:rsidR="000927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configure terminal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router ospf 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network 11.0.0.0 0.255.255.255 area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network 12.0.0.0 0.255.255.255 area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end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write memory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3B229F9" w14:textId="77777777" w:rsidR="0009277A" w:rsidRDefault="00000000">
      <w:pPr>
        <w:spacing w:before="315" w:after="105" w:line="360" w:lineRule="auto"/>
        <w:ind w:left="-30"/>
      </w:pPr>
      <w:bookmarkStart w:id="15" w:name="part_5_verify_routing"/>
      <w:r>
        <w:rPr>
          <w:rFonts w:eastAsia="Georgia" w:hAnsi="Georgia" w:cs="Georgia"/>
          <w:b/>
          <w:color w:val="000000"/>
          <w:sz w:val="24"/>
        </w:rPr>
        <w:t>Part 5: Verify routing</w:t>
      </w:r>
      <w:bookmarkEnd w:id="15"/>
    </w:p>
    <w:p w14:paraId="6500F645" w14:textId="64C0FC22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the following commands to confirm OSPF is working correctly:</w:t>
      </w:r>
    </w:p>
    <w:p w14:paraId="70F49379" w14:textId="77777777" w:rsidR="0009277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Check OSPF neighbors on each router:</w:t>
      </w:r>
    </w:p>
    <w:p w14:paraId="71CA8410" w14:textId="77777777" w:rsidR="000927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show ip ospf neighbor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1394471" w14:textId="77777777" w:rsidR="0009277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Check the routing table on each router:</w:t>
      </w:r>
    </w:p>
    <w:p w14:paraId="0D034273" w14:textId="77777777" w:rsidR="000927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show ip route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118ED60" w14:textId="7FCF2C96" w:rsidR="0009277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Confirm that OSPF-learned routes appear with the code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</w:t>
      </w:r>
      <w:r>
        <w:rPr>
          <w:rFonts w:eastAsia="Georgia" w:hAnsi="Georgia" w:cs="Georgia"/>
          <w:color w:val="000000"/>
        </w:rPr>
        <w:t xml:space="preserve"> in the routing table.</w:t>
      </w:r>
    </w:p>
    <w:p w14:paraId="71132E98" w14:textId="77777777" w:rsidR="00A14C0E" w:rsidRDefault="00A14C0E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bookmarkStart w:id="16" w:name="part_6_test_connectivity"/>
    </w:p>
    <w:p w14:paraId="08219BC7" w14:textId="77777777" w:rsidR="00A14C0E" w:rsidRDefault="00A14C0E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</w:p>
    <w:p w14:paraId="445758AC" w14:textId="07EF7329" w:rsidR="0009277A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lastRenderedPageBreak/>
        <w:t>Part 6: Test connectivity</w:t>
      </w:r>
      <w:bookmarkEnd w:id="16"/>
    </w:p>
    <w:p w14:paraId="65F1AA14" w14:textId="3483AD15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From each laptop, open the command prompt and test connectivity to the other LANs.</w:t>
      </w:r>
    </w:p>
    <w:p w14:paraId="0316BB2E" w14:textId="19F2A2F1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Suggested ping tests:</w:t>
      </w:r>
    </w:p>
    <w:p w14:paraId="1A177522" w14:textId="4C6EFAE8" w:rsidR="0009277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From PC1: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192.168.2.10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12.0.0.10</w:t>
      </w:r>
      <w:r>
        <w:rPr>
          <w:rFonts w:eastAsia="Georgia" w:hAnsi="Georgia" w:cs="Georgia"/>
          <w:color w:val="000000"/>
        </w:rPr>
        <w:t>.</w:t>
      </w:r>
    </w:p>
    <w:p w14:paraId="10F54D48" w14:textId="4E8692CD" w:rsidR="0009277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From PC2: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192.168.1.10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192.168.2.10</w:t>
      </w:r>
      <w:r>
        <w:rPr>
          <w:rFonts w:eastAsia="Georgia" w:hAnsi="Georgia" w:cs="Georgia"/>
          <w:color w:val="000000"/>
        </w:rPr>
        <w:t>.</w:t>
      </w:r>
    </w:p>
    <w:p w14:paraId="2DA288EA" w14:textId="3BE96A6E" w:rsidR="0009277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From PC3: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192.168.1.10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ping 12.0.0.10</w:t>
      </w:r>
      <w:r>
        <w:rPr>
          <w:rFonts w:eastAsia="Georgia" w:hAnsi="Georgia" w:cs="Georgia"/>
          <w:color w:val="000000"/>
        </w:rPr>
        <w:t>.</w:t>
      </w:r>
    </w:p>
    <w:p w14:paraId="4F6B56F8" w14:textId="20BB33D0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Successful replies confirm that OSPF exchanged routes correctly across the topology.</w:t>
      </w:r>
    </w:p>
    <w:p w14:paraId="63F43964" w14:textId="77777777" w:rsidR="0009277A" w:rsidRDefault="00000000">
      <w:pPr>
        <w:spacing w:before="315" w:after="105" w:line="360" w:lineRule="auto"/>
        <w:ind w:left="-30"/>
      </w:pPr>
      <w:bookmarkStart w:id="17" w:name="questions"/>
      <w:r>
        <w:rPr>
          <w:rFonts w:eastAsia="Georgia" w:hAnsi="Georgia" w:cs="Georgia"/>
          <w:b/>
          <w:color w:val="000000"/>
          <w:sz w:val="24"/>
        </w:rPr>
        <w:t>Questions</w:t>
      </w:r>
      <w:bookmarkEnd w:id="17"/>
    </w:p>
    <w:p w14:paraId="2B4A8E3E" w14:textId="4FCC57C7" w:rsidR="000927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Answer the following after completing the lab:</w:t>
      </w:r>
    </w:p>
    <w:p w14:paraId="663F9CFD" w14:textId="0B581FAC" w:rsidR="0009277A" w:rsidRPr="003B113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Which routes on R1 were learned through OSPF?</w:t>
      </w:r>
    </w:p>
    <w:p w14:paraId="19AB69E8" w14:textId="77777777" w:rsidR="003B113E" w:rsidRDefault="003B113E" w:rsidP="003B113E">
      <w:pPr>
        <w:spacing w:before="105" w:after="105" w:line="360" w:lineRule="auto"/>
      </w:pPr>
    </w:p>
    <w:p w14:paraId="31768627" w14:textId="13C0F70F" w:rsidR="0009277A" w:rsidRPr="003B113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What command is used to verify OSPF neighbor relationships?</w:t>
      </w:r>
    </w:p>
    <w:p w14:paraId="0527941E" w14:textId="77777777" w:rsidR="003B113E" w:rsidRDefault="003B113E" w:rsidP="003B113E">
      <w:pPr>
        <w:pStyle w:val="ListParagraph"/>
      </w:pPr>
    </w:p>
    <w:p w14:paraId="07D157F2" w14:textId="77777777" w:rsidR="003B113E" w:rsidRDefault="003B113E" w:rsidP="003B113E">
      <w:pPr>
        <w:spacing w:before="105" w:after="105" w:line="360" w:lineRule="auto"/>
      </w:pPr>
    </w:p>
    <w:p w14:paraId="2B0563C1" w14:textId="4E969FC1" w:rsidR="0009277A" w:rsidRPr="003B113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Why do the routers need matching OSPF area numbers on connected links?</w:t>
      </w:r>
    </w:p>
    <w:p w14:paraId="2DE9D4E0" w14:textId="77777777" w:rsidR="003B113E" w:rsidRDefault="003B113E" w:rsidP="003B113E">
      <w:pPr>
        <w:spacing w:before="105" w:after="105" w:line="360" w:lineRule="auto"/>
      </w:pPr>
    </w:p>
    <w:p w14:paraId="08D0B7F0" w14:textId="6F96EE14" w:rsidR="0009277A" w:rsidRPr="003B113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What happens if a LAN network is omitted from the OSPF network statements?</w:t>
      </w:r>
    </w:p>
    <w:p w14:paraId="17A7EE95" w14:textId="77777777" w:rsidR="003B113E" w:rsidRDefault="003B113E" w:rsidP="003B113E">
      <w:pPr>
        <w:pStyle w:val="ListParagraph"/>
      </w:pPr>
    </w:p>
    <w:p w14:paraId="387C67D3" w14:textId="77777777" w:rsidR="003B113E" w:rsidRDefault="003B113E" w:rsidP="003B113E">
      <w:pPr>
        <w:spacing w:before="105" w:after="105" w:line="360" w:lineRule="auto"/>
      </w:pPr>
    </w:p>
    <w:p w14:paraId="4A2D16FA" w14:textId="04EEE2AF" w:rsidR="0009277A" w:rsidRPr="003B113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Were all ping tests successful? If not, what troubleshooting steps were used?</w:t>
      </w:r>
    </w:p>
    <w:p w14:paraId="4D51689F" w14:textId="77777777" w:rsidR="003B113E" w:rsidRDefault="003B113E" w:rsidP="003B113E">
      <w:pPr>
        <w:spacing w:before="105" w:after="105" w:line="360" w:lineRule="auto"/>
        <w:rPr>
          <w:rFonts w:eastAsia="Georgia" w:hAnsi="Georgia" w:cs="Georgia"/>
          <w:color w:val="000000"/>
        </w:rPr>
      </w:pPr>
    </w:p>
    <w:p w14:paraId="50A93D2D" w14:textId="77777777" w:rsidR="003B113E" w:rsidRDefault="003B113E" w:rsidP="003B113E">
      <w:pPr>
        <w:spacing w:before="105" w:after="105" w:line="360" w:lineRule="auto"/>
      </w:pPr>
    </w:p>
    <w:p w14:paraId="3ED755C7" w14:textId="77777777" w:rsidR="0009277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What is the difference between a directly connected route and an OSPF-learned route?</w:t>
      </w:r>
    </w:p>
    <w:p w14:paraId="4072902A" w14:textId="48BF7C38" w:rsidR="0009277A" w:rsidRDefault="0009277A">
      <w:pPr>
        <w:spacing w:after="210" w:line="360" w:lineRule="auto"/>
      </w:pPr>
    </w:p>
    <w:sectPr w:rsidR="0009277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3F0"/>
    <w:multiLevelType w:val="hybridMultilevel"/>
    <w:tmpl w:val="7C16D586"/>
    <w:lvl w:ilvl="0" w:tplc="0F36DB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C26BDA">
      <w:numFmt w:val="decimal"/>
      <w:lvlText w:val=""/>
      <w:lvlJc w:val="left"/>
    </w:lvl>
    <w:lvl w:ilvl="2" w:tplc="0680B4F8">
      <w:numFmt w:val="decimal"/>
      <w:lvlText w:val=""/>
      <w:lvlJc w:val="left"/>
    </w:lvl>
    <w:lvl w:ilvl="3" w:tplc="445E3FA0">
      <w:numFmt w:val="decimal"/>
      <w:lvlText w:val=""/>
      <w:lvlJc w:val="left"/>
    </w:lvl>
    <w:lvl w:ilvl="4" w:tplc="5DDC333C">
      <w:numFmt w:val="decimal"/>
      <w:lvlText w:val=""/>
      <w:lvlJc w:val="left"/>
    </w:lvl>
    <w:lvl w:ilvl="5" w:tplc="0D606FA2">
      <w:numFmt w:val="decimal"/>
      <w:lvlText w:val=""/>
      <w:lvlJc w:val="left"/>
    </w:lvl>
    <w:lvl w:ilvl="6" w:tplc="FEFCA37E">
      <w:numFmt w:val="decimal"/>
      <w:lvlText w:val=""/>
      <w:lvlJc w:val="left"/>
    </w:lvl>
    <w:lvl w:ilvl="7" w:tplc="CB88A06A">
      <w:numFmt w:val="decimal"/>
      <w:lvlText w:val=""/>
      <w:lvlJc w:val="left"/>
    </w:lvl>
    <w:lvl w:ilvl="8" w:tplc="A94C6174">
      <w:numFmt w:val="decimal"/>
      <w:lvlText w:val=""/>
      <w:lvlJc w:val="left"/>
    </w:lvl>
  </w:abstractNum>
  <w:abstractNum w:abstractNumId="1" w15:restartNumberingAfterBreak="0">
    <w:nsid w:val="06995BD2"/>
    <w:multiLevelType w:val="hybridMultilevel"/>
    <w:tmpl w:val="B11AC1C8"/>
    <w:lvl w:ilvl="0" w:tplc="99142E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F6414BA">
      <w:numFmt w:val="decimal"/>
      <w:lvlText w:val=""/>
      <w:lvlJc w:val="left"/>
    </w:lvl>
    <w:lvl w:ilvl="2" w:tplc="8938B402">
      <w:numFmt w:val="decimal"/>
      <w:lvlText w:val=""/>
      <w:lvlJc w:val="left"/>
    </w:lvl>
    <w:lvl w:ilvl="3" w:tplc="4134BD2C">
      <w:numFmt w:val="decimal"/>
      <w:lvlText w:val=""/>
      <w:lvlJc w:val="left"/>
    </w:lvl>
    <w:lvl w:ilvl="4" w:tplc="D4DE0948">
      <w:numFmt w:val="decimal"/>
      <w:lvlText w:val=""/>
      <w:lvlJc w:val="left"/>
    </w:lvl>
    <w:lvl w:ilvl="5" w:tplc="93CA2EFE">
      <w:numFmt w:val="decimal"/>
      <w:lvlText w:val=""/>
      <w:lvlJc w:val="left"/>
    </w:lvl>
    <w:lvl w:ilvl="6" w:tplc="144C0FC6">
      <w:numFmt w:val="decimal"/>
      <w:lvlText w:val=""/>
      <w:lvlJc w:val="left"/>
    </w:lvl>
    <w:lvl w:ilvl="7" w:tplc="70F4B4A0">
      <w:numFmt w:val="decimal"/>
      <w:lvlText w:val=""/>
      <w:lvlJc w:val="left"/>
    </w:lvl>
    <w:lvl w:ilvl="8" w:tplc="EB8E65F6">
      <w:numFmt w:val="decimal"/>
      <w:lvlText w:val=""/>
      <w:lvlJc w:val="left"/>
    </w:lvl>
  </w:abstractNum>
  <w:abstractNum w:abstractNumId="2" w15:restartNumberingAfterBreak="0">
    <w:nsid w:val="0CFA725C"/>
    <w:multiLevelType w:val="hybridMultilevel"/>
    <w:tmpl w:val="0780F338"/>
    <w:lvl w:ilvl="0" w:tplc="45B477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4C2EFC">
      <w:numFmt w:val="decimal"/>
      <w:lvlText w:val=""/>
      <w:lvlJc w:val="left"/>
    </w:lvl>
    <w:lvl w:ilvl="2" w:tplc="C090E7EA">
      <w:numFmt w:val="decimal"/>
      <w:lvlText w:val=""/>
      <w:lvlJc w:val="left"/>
    </w:lvl>
    <w:lvl w:ilvl="3" w:tplc="86D8B53C">
      <w:numFmt w:val="decimal"/>
      <w:lvlText w:val=""/>
      <w:lvlJc w:val="left"/>
    </w:lvl>
    <w:lvl w:ilvl="4" w:tplc="42AC1794">
      <w:numFmt w:val="decimal"/>
      <w:lvlText w:val=""/>
      <w:lvlJc w:val="left"/>
    </w:lvl>
    <w:lvl w:ilvl="5" w:tplc="CF2670B2">
      <w:numFmt w:val="decimal"/>
      <w:lvlText w:val=""/>
      <w:lvlJc w:val="left"/>
    </w:lvl>
    <w:lvl w:ilvl="6" w:tplc="E5E63222">
      <w:numFmt w:val="decimal"/>
      <w:lvlText w:val=""/>
      <w:lvlJc w:val="left"/>
    </w:lvl>
    <w:lvl w:ilvl="7" w:tplc="A22CDB12">
      <w:numFmt w:val="decimal"/>
      <w:lvlText w:val=""/>
      <w:lvlJc w:val="left"/>
    </w:lvl>
    <w:lvl w:ilvl="8" w:tplc="E31A16E0">
      <w:numFmt w:val="decimal"/>
      <w:lvlText w:val=""/>
      <w:lvlJc w:val="left"/>
    </w:lvl>
  </w:abstractNum>
  <w:abstractNum w:abstractNumId="3" w15:restartNumberingAfterBreak="0">
    <w:nsid w:val="2128340E"/>
    <w:multiLevelType w:val="hybridMultilevel"/>
    <w:tmpl w:val="6C52E26C"/>
    <w:lvl w:ilvl="0" w:tplc="054800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8942A">
      <w:numFmt w:val="decimal"/>
      <w:lvlText w:val=""/>
      <w:lvlJc w:val="left"/>
    </w:lvl>
    <w:lvl w:ilvl="2" w:tplc="B28ACD0E">
      <w:numFmt w:val="decimal"/>
      <w:lvlText w:val=""/>
      <w:lvlJc w:val="left"/>
    </w:lvl>
    <w:lvl w:ilvl="3" w:tplc="2B280620">
      <w:numFmt w:val="decimal"/>
      <w:lvlText w:val=""/>
      <w:lvlJc w:val="left"/>
    </w:lvl>
    <w:lvl w:ilvl="4" w:tplc="3E8E4A62">
      <w:numFmt w:val="decimal"/>
      <w:lvlText w:val=""/>
      <w:lvlJc w:val="left"/>
    </w:lvl>
    <w:lvl w:ilvl="5" w:tplc="EADCC042">
      <w:numFmt w:val="decimal"/>
      <w:lvlText w:val=""/>
      <w:lvlJc w:val="left"/>
    </w:lvl>
    <w:lvl w:ilvl="6" w:tplc="317A80D4">
      <w:numFmt w:val="decimal"/>
      <w:lvlText w:val=""/>
      <w:lvlJc w:val="left"/>
    </w:lvl>
    <w:lvl w:ilvl="7" w:tplc="D74E8874">
      <w:numFmt w:val="decimal"/>
      <w:lvlText w:val=""/>
      <w:lvlJc w:val="left"/>
    </w:lvl>
    <w:lvl w:ilvl="8" w:tplc="5328A62A">
      <w:numFmt w:val="decimal"/>
      <w:lvlText w:val=""/>
      <w:lvlJc w:val="left"/>
    </w:lvl>
  </w:abstractNum>
  <w:abstractNum w:abstractNumId="4" w15:restartNumberingAfterBreak="0">
    <w:nsid w:val="29C240BE"/>
    <w:multiLevelType w:val="hybridMultilevel"/>
    <w:tmpl w:val="153E2DC2"/>
    <w:lvl w:ilvl="0" w:tplc="C1823B8E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A0C28A">
      <w:numFmt w:val="decimal"/>
      <w:lvlText w:val=""/>
      <w:lvlJc w:val="left"/>
    </w:lvl>
    <w:lvl w:ilvl="2" w:tplc="B5F85AF2">
      <w:numFmt w:val="decimal"/>
      <w:lvlText w:val=""/>
      <w:lvlJc w:val="left"/>
    </w:lvl>
    <w:lvl w:ilvl="3" w:tplc="533EC812">
      <w:numFmt w:val="decimal"/>
      <w:lvlText w:val=""/>
      <w:lvlJc w:val="left"/>
    </w:lvl>
    <w:lvl w:ilvl="4" w:tplc="066E2574">
      <w:numFmt w:val="decimal"/>
      <w:lvlText w:val=""/>
      <w:lvlJc w:val="left"/>
    </w:lvl>
    <w:lvl w:ilvl="5" w:tplc="4A1A2C9A">
      <w:numFmt w:val="decimal"/>
      <w:lvlText w:val=""/>
      <w:lvlJc w:val="left"/>
    </w:lvl>
    <w:lvl w:ilvl="6" w:tplc="83E2DF22">
      <w:numFmt w:val="decimal"/>
      <w:lvlText w:val=""/>
      <w:lvlJc w:val="left"/>
    </w:lvl>
    <w:lvl w:ilvl="7" w:tplc="C00C26E4">
      <w:numFmt w:val="decimal"/>
      <w:lvlText w:val=""/>
      <w:lvlJc w:val="left"/>
    </w:lvl>
    <w:lvl w:ilvl="8" w:tplc="3B8612C0">
      <w:numFmt w:val="decimal"/>
      <w:lvlText w:val=""/>
      <w:lvlJc w:val="left"/>
    </w:lvl>
  </w:abstractNum>
  <w:abstractNum w:abstractNumId="5" w15:restartNumberingAfterBreak="0">
    <w:nsid w:val="3C2806BD"/>
    <w:multiLevelType w:val="hybridMultilevel"/>
    <w:tmpl w:val="3DF20070"/>
    <w:lvl w:ilvl="0" w:tplc="46266D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9C558A">
      <w:numFmt w:val="decimal"/>
      <w:lvlText w:val=""/>
      <w:lvlJc w:val="left"/>
    </w:lvl>
    <w:lvl w:ilvl="2" w:tplc="EE32B048">
      <w:numFmt w:val="decimal"/>
      <w:lvlText w:val=""/>
      <w:lvlJc w:val="left"/>
    </w:lvl>
    <w:lvl w:ilvl="3" w:tplc="4314DB1A">
      <w:numFmt w:val="decimal"/>
      <w:lvlText w:val=""/>
      <w:lvlJc w:val="left"/>
    </w:lvl>
    <w:lvl w:ilvl="4" w:tplc="FC4457F8">
      <w:numFmt w:val="decimal"/>
      <w:lvlText w:val=""/>
      <w:lvlJc w:val="left"/>
    </w:lvl>
    <w:lvl w:ilvl="5" w:tplc="2F16AAC2">
      <w:numFmt w:val="decimal"/>
      <w:lvlText w:val=""/>
      <w:lvlJc w:val="left"/>
    </w:lvl>
    <w:lvl w:ilvl="6" w:tplc="6F6C07AE">
      <w:numFmt w:val="decimal"/>
      <w:lvlText w:val=""/>
      <w:lvlJc w:val="left"/>
    </w:lvl>
    <w:lvl w:ilvl="7" w:tplc="0882DAEE">
      <w:numFmt w:val="decimal"/>
      <w:lvlText w:val=""/>
      <w:lvlJc w:val="left"/>
    </w:lvl>
    <w:lvl w:ilvl="8" w:tplc="86946D90">
      <w:numFmt w:val="decimal"/>
      <w:lvlText w:val=""/>
      <w:lvlJc w:val="left"/>
    </w:lvl>
  </w:abstractNum>
  <w:abstractNum w:abstractNumId="6" w15:restartNumberingAfterBreak="0">
    <w:nsid w:val="4236559F"/>
    <w:multiLevelType w:val="hybridMultilevel"/>
    <w:tmpl w:val="16A2B2A0"/>
    <w:lvl w:ilvl="0" w:tplc="4F20D4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8EF016">
      <w:numFmt w:val="decimal"/>
      <w:lvlText w:val=""/>
      <w:lvlJc w:val="left"/>
    </w:lvl>
    <w:lvl w:ilvl="2" w:tplc="21C4BF6A">
      <w:numFmt w:val="decimal"/>
      <w:lvlText w:val=""/>
      <w:lvlJc w:val="left"/>
    </w:lvl>
    <w:lvl w:ilvl="3" w:tplc="FFA63F50">
      <w:numFmt w:val="decimal"/>
      <w:lvlText w:val=""/>
      <w:lvlJc w:val="left"/>
    </w:lvl>
    <w:lvl w:ilvl="4" w:tplc="70969B9C">
      <w:numFmt w:val="decimal"/>
      <w:lvlText w:val=""/>
      <w:lvlJc w:val="left"/>
    </w:lvl>
    <w:lvl w:ilvl="5" w:tplc="282A48B4">
      <w:numFmt w:val="decimal"/>
      <w:lvlText w:val=""/>
      <w:lvlJc w:val="left"/>
    </w:lvl>
    <w:lvl w:ilvl="6" w:tplc="8BA23142">
      <w:numFmt w:val="decimal"/>
      <w:lvlText w:val=""/>
      <w:lvlJc w:val="left"/>
    </w:lvl>
    <w:lvl w:ilvl="7" w:tplc="29E49416">
      <w:numFmt w:val="decimal"/>
      <w:lvlText w:val=""/>
      <w:lvlJc w:val="left"/>
    </w:lvl>
    <w:lvl w:ilvl="8" w:tplc="7766F556">
      <w:numFmt w:val="decimal"/>
      <w:lvlText w:val=""/>
      <w:lvlJc w:val="left"/>
    </w:lvl>
  </w:abstractNum>
  <w:abstractNum w:abstractNumId="7" w15:restartNumberingAfterBreak="0">
    <w:nsid w:val="4837352F"/>
    <w:multiLevelType w:val="hybridMultilevel"/>
    <w:tmpl w:val="F684B79C"/>
    <w:lvl w:ilvl="0" w:tplc="903A76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8CC5B0">
      <w:numFmt w:val="decimal"/>
      <w:lvlText w:val=""/>
      <w:lvlJc w:val="left"/>
    </w:lvl>
    <w:lvl w:ilvl="2" w:tplc="6EBA493E">
      <w:numFmt w:val="decimal"/>
      <w:lvlText w:val=""/>
      <w:lvlJc w:val="left"/>
    </w:lvl>
    <w:lvl w:ilvl="3" w:tplc="2B944162">
      <w:numFmt w:val="decimal"/>
      <w:lvlText w:val=""/>
      <w:lvlJc w:val="left"/>
    </w:lvl>
    <w:lvl w:ilvl="4" w:tplc="D4E04FCA">
      <w:numFmt w:val="decimal"/>
      <w:lvlText w:val=""/>
      <w:lvlJc w:val="left"/>
    </w:lvl>
    <w:lvl w:ilvl="5" w:tplc="8438F632">
      <w:numFmt w:val="decimal"/>
      <w:lvlText w:val=""/>
      <w:lvlJc w:val="left"/>
    </w:lvl>
    <w:lvl w:ilvl="6" w:tplc="81FC10B6">
      <w:numFmt w:val="decimal"/>
      <w:lvlText w:val=""/>
      <w:lvlJc w:val="left"/>
    </w:lvl>
    <w:lvl w:ilvl="7" w:tplc="78408DA2">
      <w:numFmt w:val="decimal"/>
      <w:lvlText w:val=""/>
      <w:lvlJc w:val="left"/>
    </w:lvl>
    <w:lvl w:ilvl="8" w:tplc="0C08FA4A">
      <w:numFmt w:val="decimal"/>
      <w:lvlText w:val=""/>
      <w:lvlJc w:val="left"/>
    </w:lvl>
  </w:abstractNum>
  <w:abstractNum w:abstractNumId="8" w15:restartNumberingAfterBreak="0">
    <w:nsid w:val="4D226323"/>
    <w:multiLevelType w:val="hybridMultilevel"/>
    <w:tmpl w:val="15B06554"/>
    <w:lvl w:ilvl="0" w:tplc="E508215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9E2D88">
      <w:numFmt w:val="decimal"/>
      <w:lvlText w:val=""/>
      <w:lvlJc w:val="left"/>
    </w:lvl>
    <w:lvl w:ilvl="2" w:tplc="46603428">
      <w:numFmt w:val="decimal"/>
      <w:lvlText w:val=""/>
      <w:lvlJc w:val="left"/>
    </w:lvl>
    <w:lvl w:ilvl="3" w:tplc="734EE84A">
      <w:numFmt w:val="decimal"/>
      <w:lvlText w:val=""/>
      <w:lvlJc w:val="left"/>
    </w:lvl>
    <w:lvl w:ilvl="4" w:tplc="EC3AF7C0">
      <w:numFmt w:val="decimal"/>
      <w:lvlText w:val=""/>
      <w:lvlJc w:val="left"/>
    </w:lvl>
    <w:lvl w:ilvl="5" w:tplc="052A63B4">
      <w:numFmt w:val="decimal"/>
      <w:lvlText w:val=""/>
      <w:lvlJc w:val="left"/>
    </w:lvl>
    <w:lvl w:ilvl="6" w:tplc="8DBE14AA">
      <w:numFmt w:val="decimal"/>
      <w:lvlText w:val=""/>
      <w:lvlJc w:val="left"/>
    </w:lvl>
    <w:lvl w:ilvl="7" w:tplc="1FB613C4">
      <w:numFmt w:val="decimal"/>
      <w:lvlText w:val=""/>
      <w:lvlJc w:val="left"/>
    </w:lvl>
    <w:lvl w:ilvl="8" w:tplc="8B966334">
      <w:numFmt w:val="decimal"/>
      <w:lvlText w:val=""/>
      <w:lvlJc w:val="left"/>
    </w:lvl>
  </w:abstractNum>
  <w:abstractNum w:abstractNumId="9" w15:restartNumberingAfterBreak="0">
    <w:nsid w:val="59097A03"/>
    <w:multiLevelType w:val="hybridMultilevel"/>
    <w:tmpl w:val="46FA7526"/>
    <w:lvl w:ilvl="0" w:tplc="B1A473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8C09A4">
      <w:numFmt w:val="decimal"/>
      <w:lvlText w:val=""/>
      <w:lvlJc w:val="left"/>
    </w:lvl>
    <w:lvl w:ilvl="2" w:tplc="298434F0">
      <w:numFmt w:val="decimal"/>
      <w:lvlText w:val=""/>
      <w:lvlJc w:val="left"/>
    </w:lvl>
    <w:lvl w:ilvl="3" w:tplc="490E0068">
      <w:numFmt w:val="decimal"/>
      <w:lvlText w:val=""/>
      <w:lvlJc w:val="left"/>
    </w:lvl>
    <w:lvl w:ilvl="4" w:tplc="15CCB170">
      <w:numFmt w:val="decimal"/>
      <w:lvlText w:val=""/>
      <w:lvlJc w:val="left"/>
    </w:lvl>
    <w:lvl w:ilvl="5" w:tplc="C6400530">
      <w:numFmt w:val="decimal"/>
      <w:lvlText w:val=""/>
      <w:lvlJc w:val="left"/>
    </w:lvl>
    <w:lvl w:ilvl="6" w:tplc="67C6B042">
      <w:numFmt w:val="decimal"/>
      <w:lvlText w:val=""/>
      <w:lvlJc w:val="left"/>
    </w:lvl>
    <w:lvl w:ilvl="7" w:tplc="6AF80AFA">
      <w:numFmt w:val="decimal"/>
      <w:lvlText w:val=""/>
      <w:lvlJc w:val="left"/>
    </w:lvl>
    <w:lvl w:ilvl="8" w:tplc="7750A85C">
      <w:numFmt w:val="decimal"/>
      <w:lvlText w:val=""/>
      <w:lvlJc w:val="left"/>
    </w:lvl>
  </w:abstractNum>
  <w:abstractNum w:abstractNumId="10" w15:restartNumberingAfterBreak="0">
    <w:nsid w:val="7FC620A4"/>
    <w:multiLevelType w:val="hybridMultilevel"/>
    <w:tmpl w:val="E4201C08"/>
    <w:lvl w:ilvl="0" w:tplc="D0ACD2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CE6A98">
      <w:numFmt w:val="decimal"/>
      <w:lvlText w:val=""/>
      <w:lvlJc w:val="left"/>
    </w:lvl>
    <w:lvl w:ilvl="2" w:tplc="D5747714">
      <w:numFmt w:val="decimal"/>
      <w:lvlText w:val=""/>
      <w:lvlJc w:val="left"/>
    </w:lvl>
    <w:lvl w:ilvl="3" w:tplc="CB2CE096">
      <w:numFmt w:val="decimal"/>
      <w:lvlText w:val=""/>
      <w:lvlJc w:val="left"/>
    </w:lvl>
    <w:lvl w:ilvl="4" w:tplc="96246966">
      <w:numFmt w:val="decimal"/>
      <w:lvlText w:val=""/>
      <w:lvlJc w:val="left"/>
    </w:lvl>
    <w:lvl w:ilvl="5" w:tplc="D59A1CA2">
      <w:numFmt w:val="decimal"/>
      <w:lvlText w:val=""/>
      <w:lvlJc w:val="left"/>
    </w:lvl>
    <w:lvl w:ilvl="6" w:tplc="C4707F6C">
      <w:numFmt w:val="decimal"/>
      <w:lvlText w:val=""/>
      <w:lvlJc w:val="left"/>
    </w:lvl>
    <w:lvl w:ilvl="7" w:tplc="B56474C8">
      <w:numFmt w:val="decimal"/>
      <w:lvlText w:val=""/>
      <w:lvlJc w:val="left"/>
    </w:lvl>
    <w:lvl w:ilvl="8" w:tplc="BD3C2C8A">
      <w:numFmt w:val="decimal"/>
      <w:lvlText w:val=""/>
      <w:lvlJc w:val="left"/>
    </w:lvl>
  </w:abstractNum>
  <w:num w:numId="1" w16cid:durableId="734669056">
    <w:abstractNumId w:val="9"/>
  </w:num>
  <w:num w:numId="2" w16cid:durableId="570434375">
    <w:abstractNumId w:val="2"/>
  </w:num>
  <w:num w:numId="3" w16cid:durableId="1065642169">
    <w:abstractNumId w:val="3"/>
  </w:num>
  <w:num w:numId="4" w16cid:durableId="1153064675">
    <w:abstractNumId w:val="0"/>
  </w:num>
  <w:num w:numId="5" w16cid:durableId="169108886">
    <w:abstractNumId w:val="1"/>
  </w:num>
  <w:num w:numId="6" w16cid:durableId="645665479">
    <w:abstractNumId w:val="6"/>
  </w:num>
  <w:num w:numId="7" w16cid:durableId="832843104">
    <w:abstractNumId w:val="7"/>
  </w:num>
  <w:num w:numId="8" w16cid:durableId="954677496">
    <w:abstractNumId w:val="8"/>
  </w:num>
  <w:num w:numId="9" w16cid:durableId="267661520">
    <w:abstractNumId w:val="4"/>
  </w:num>
  <w:num w:numId="10" w16cid:durableId="1196387148">
    <w:abstractNumId w:val="10"/>
  </w:num>
  <w:num w:numId="11" w16cid:durableId="615794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77A"/>
    <w:rsid w:val="0009277A"/>
    <w:rsid w:val="0018051D"/>
    <w:rsid w:val="003378B9"/>
    <w:rsid w:val="003B113E"/>
    <w:rsid w:val="006C63EC"/>
    <w:rsid w:val="00A1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F3F7"/>
  <w15:docId w15:val="{0C81A4E8-4966-4CB3-A300-4F86FA64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3B11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Piyali Ganguly</cp:lastModifiedBy>
  <cp:revision>4</cp:revision>
  <dcterms:created xsi:type="dcterms:W3CDTF">2026-05-05T20:24:00Z</dcterms:created>
  <dcterms:modified xsi:type="dcterms:W3CDTF">2026-05-05T23:18:00Z</dcterms:modified>
</cp:coreProperties>
</file>