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5B80" w14:textId="77777777" w:rsidR="00915927" w:rsidRDefault="00000000" w:rsidP="007B3460">
      <w:pPr>
        <w:jc w:val="center"/>
      </w:pPr>
      <w:r>
        <w:rPr>
          <w:b/>
          <w:bCs/>
          <w:color w:val="1F3864"/>
          <w:sz w:val="34"/>
          <w:szCs w:val="34"/>
        </w:rPr>
        <w:t>Spanning Tree Protocol (STP) Lab Worksheet</w:t>
      </w:r>
    </w:p>
    <w:p w14:paraId="393827C0" w14:textId="77777777" w:rsidR="00915927" w:rsidRDefault="00000000" w:rsidP="007B3460">
      <w:pPr>
        <w:jc w:val="center"/>
      </w:pPr>
      <w:r>
        <w:rPr>
          <w:i/>
          <w:iCs/>
          <w:color w:val="555555"/>
          <w:sz w:val="22"/>
          <w:szCs w:val="22"/>
        </w:rPr>
        <w:t>Cisco Packet Tracer — 3-Switch Triangle Topology</w:t>
      </w:r>
    </w:p>
    <w:p w14:paraId="3A59B9F5" w14:textId="77777777" w:rsidR="00915927" w:rsidRDefault="00000000" w:rsidP="007B3460">
      <w:r>
        <w:rPr>
          <w:b/>
          <w:bCs/>
        </w:rPr>
        <w:t xml:space="preserve">Name: </w:t>
      </w:r>
      <w:r>
        <w:t xml:space="preserve">_______________________________     </w:t>
      </w:r>
      <w:r>
        <w:rPr>
          <w:b/>
          <w:bCs/>
        </w:rPr>
        <w:t xml:space="preserve">Date: </w:t>
      </w:r>
      <w:r>
        <w:t xml:space="preserve">______________     </w:t>
      </w:r>
      <w:r>
        <w:rPr>
          <w:b/>
          <w:bCs/>
        </w:rPr>
        <w:t xml:space="preserve">Class/Section: </w:t>
      </w:r>
      <w:r>
        <w:t>___________________</w:t>
      </w:r>
    </w:p>
    <w:p w14:paraId="1F3FB13D" w14:textId="77777777" w:rsidR="00915927" w:rsidRDefault="00000000" w:rsidP="007B3460">
      <w:r>
        <w:t>Instructions: Complete this worksheet as you perform the STP lab in Packet Tracer. Use the show spanning-tree commands on each switch to fill in the tables. Answer each reflection question in your own words.</w:t>
      </w:r>
    </w:p>
    <w:p w14:paraId="697F44B4" w14:textId="77777777" w:rsidR="00915927" w:rsidRDefault="00000000" w:rsidP="007B3460">
      <w:pPr>
        <w:pStyle w:val="Heading1"/>
        <w:spacing w:before="300"/>
      </w:pPr>
      <w:r>
        <w:rPr>
          <w:b/>
          <w:bCs/>
          <w:color w:val="1F3864"/>
          <w:sz w:val="26"/>
          <w:szCs w:val="26"/>
        </w:rPr>
        <w:t>Part 1 — Default STP Behavior</w:t>
      </w:r>
    </w:p>
    <w:p w14:paraId="6B0AB10E" w14:textId="47CA54BB" w:rsidR="00915927" w:rsidRDefault="00915927" w:rsidP="007B3460"/>
    <w:p w14:paraId="14376192" w14:textId="77777777" w:rsidR="00915927" w:rsidRDefault="00000000" w:rsidP="007B3460">
      <w:pPr>
        <w:pStyle w:val="Heading2"/>
        <w:spacing w:before="200"/>
      </w:pPr>
      <w:r>
        <w:rPr>
          <w:b/>
          <w:bCs/>
          <w:color w:val="1F3864"/>
          <w:sz w:val="22"/>
          <w:szCs w:val="22"/>
        </w:rPr>
        <w:t>SW1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1640"/>
        <w:gridCol w:w="1640"/>
      </w:tblGrid>
      <w:tr w:rsidR="00915927" w14:paraId="7AAEDBBD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6DEB4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VLAN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A6FDD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Bridge ID (this switch)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24E45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Root Bridge (which switch?)</w:t>
            </w:r>
          </w:p>
        </w:tc>
        <w:tc>
          <w:tcPr>
            <w:tcW w:w="16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196DE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Interface Cost(s)</w:t>
            </w:r>
          </w:p>
        </w:tc>
        <w:tc>
          <w:tcPr>
            <w:tcW w:w="16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58868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Port State(s)</w:t>
            </w:r>
          </w:p>
        </w:tc>
      </w:tr>
      <w:tr w:rsidR="00915927" w14:paraId="67C866A3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0D953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DFBC6" w14:textId="77777777" w:rsidR="00915927" w:rsidRDefault="00915927" w:rsidP="007B3460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0C4BB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7FFB2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90743" w14:textId="77777777" w:rsidR="00915927" w:rsidRDefault="00915927" w:rsidP="007B3460"/>
        </w:tc>
      </w:tr>
      <w:tr w:rsidR="00915927" w14:paraId="4463B221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65821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FA676" w14:textId="77777777" w:rsidR="00915927" w:rsidRDefault="00915927" w:rsidP="007B3460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1A062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2AD30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ADF42" w14:textId="77777777" w:rsidR="00915927" w:rsidRDefault="00915927" w:rsidP="007B3460"/>
        </w:tc>
      </w:tr>
      <w:tr w:rsidR="00915927" w14:paraId="62EC8E61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57CF2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72B67" w14:textId="77777777" w:rsidR="00915927" w:rsidRDefault="00915927" w:rsidP="007B3460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8DFF1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3EC02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1B8D5" w14:textId="77777777" w:rsidR="00915927" w:rsidRDefault="00915927" w:rsidP="007B3460"/>
        </w:tc>
      </w:tr>
    </w:tbl>
    <w:p w14:paraId="281F18A0" w14:textId="77777777" w:rsidR="00915927" w:rsidRDefault="00915927" w:rsidP="007B3460"/>
    <w:p w14:paraId="4C006F7E" w14:textId="77777777" w:rsidR="00915927" w:rsidRDefault="00000000" w:rsidP="007B3460">
      <w:pPr>
        <w:pStyle w:val="Heading2"/>
        <w:spacing w:before="200"/>
      </w:pPr>
      <w:r>
        <w:rPr>
          <w:b/>
          <w:bCs/>
          <w:color w:val="1F3864"/>
          <w:sz w:val="22"/>
          <w:szCs w:val="22"/>
        </w:rPr>
        <w:t>SW2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1640"/>
        <w:gridCol w:w="1640"/>
      </w:tblGrid>
      <w:tr w:rsidR="00915927" w14:paraId="621F28AC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2058C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VLAN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B9E5A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Bridge ID (this switch)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6E25F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Root Bridge (which switch?)</w:t>
            </w:r>
          </w:p>
        </w:tc>
        <w:tc>
          <w:tcPr>
            <w:tcW w:w="16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74422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Interface Cost(s)</w:t>
            </w:r>
          </w:p>
        </w:tc>
        <w:tc>
          <w:tcPr>
            <w:tcW w:w="16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D9C3B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Port State(s)</w:t>
            </w:r>
          </w:p>
        </w:tc>
      </w:tr>
      <w:tr w:rsidR="00915927" w14:paraId="6A055DEF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832E4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52E98" w14:textId="77777777" w:rsidR="00915927" w:rsidRDefault="00915927" w:rsidP="007B3460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947EC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9063F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16CBC" w14:textId="77777777" w:rsidR="00915927" w:rsidRDefault="00915927" w:rsidP="007B3460"/>
        </w:tc>
      </w:tr>
      <w:tr w:rsidR="00915927" w14:paraId="6B5A26B5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17A68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1C6CA" w14:textId="77777777" w:rsidR="00915927" w:rsidRDefault="00915927" w:rsidP="007B3460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41982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3802C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8D9D9" w14:textId="77777777" w:rsidR="00915927" w:rsidRDefault="00915927" w:rsidP="007B3460"/>
        </w:tc>
      </w:tr>
      <w:tr w:rsidR="00915927" w14:paraId="36E120F8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BD587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B8BEA" w14:textId="77777777" w:rsidR="00915927" w:rsidRDefault="00915927" w:rsidP="007B3460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34AD3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A710B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F9E85" w14:textId="77777777" w:rsidR="00915927" w:rsidRDefault="00915927" w:rsidP="007B3460"/>
        </w:tc>
      </w:tr>
    </w:tbl>
    <w:p w14:paraId="75BA9CF6" w14:textId="77777777" w:rsidR="00915927" w:rsidRDefault="00915927" w:rsidP="007B3460"/>
    <w:p w14:paraId="13248587" w14:textId="77777777" w:rsidR="00915927" w:rsidRDefault="00000000" w:rsidP="007B3460">
      <w:pPr>
        <w:pStyle w:val="Heading2"/>
        <w:spacing w:before="200"/>
      </w:pPr>
      <w:r>
        <w:rPr>
          <w:b/>
          <w:bCs/>
          <w:color w:val="1F3864"/>
          <w:sz w:val="22"/>
          <w:szCs w:val="22"/>
        </w:rPr>
        <w:t>SW3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1640"/>
        <w:gridCol w:w="1640"/>
      </w:tblGrid>
      <w:tr w:rsidR="00915927" w14:paraId="5D0AD211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33EC4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VLAN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BE449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Bridge ID (this switch)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17A65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Root Bridge (which switch?)</w:t>
            </w:r>
          </w:p>
        </w:tc>
        <w:tc>
          <w:tcPr>
            <w:tcW w:w="16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13F2C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Interface Cost(s)</w:t>
            </w:r>
          </w:p>
        </w:tc>
        <w:tc>
          <w:tcPr>
            <w:tcW w:w="16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14397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Port State(s)</w:t>
            </w:r>
          </w:p>
        </w:tc>
      </w:tr>
      <w:tr w:rsidR="00915927" w14:paraId="7B94DFD5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9CAB1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1AD15" w14:textId="77777777" w:rsidR="00915927" w:rsidRDefault="00915927" w:rsidP="007B3460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9F517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C6ADE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C95A0" w14:textId="77777777" w:rsidR="00915927" w:rsidRDefault="00915927" w:rsidP="007B3460"/>
        </w:tc>
      </w:tr>
      <w:tr w:rsidR="00915927" w14:paraId="246EAC77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BDDE0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B98A3" w14:textId="77777777" w:rsidR="00915927" w:rsidRDefault="00915927" w:rsidP="007B3460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BA33E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26F71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A2DE0" w14:textId="77777777" w:rsidR="00915927" w:rsidRDefault="00915927" w:rsidP="007B3460"/>
        </w:tc>
      </w:tr>
      <w:tr w:rsidR="00915927" w14:paraId="15F1F0A8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B0CA6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117B8" w14:textId="77777777" w:rsidR="00915927" w:rsidRDefault="00915927" w:rsidP="007B3460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7B866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9F0A2" w14:textId="77777777" w:rsidR="00915927" w:rsidRDefault="00915927" w:rsidP="007B3460"/>
        </w:tc>
        <w:tc>
          <w:tcPr>
            <w:tcW w:w="1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12695" w14:textId="77777777" w:rsidR="00915927" w:rsidRDefault="00915927" w:rsidP="007B3460"/>
        </w:tc>
      </w:tr>
    </w:tbl>
    <w:p w14:paraId="7DAA1E4A" w14:textId="77777777" w:rsidR="00915927" w:rsidRDefault="00915927" w:rsidP="007B3460"/>
    <w:p w14:paraId="0259051B" w14:textId="77777777" w:rsidR="00915927" w:rsidRDefault="00000000" w:rsidP="007B3460">
      <w:r>
        <w:rPr>
          <w:sz w:val="21"/>
          <w:szCs w:val="21"/>
        </w:rPr>
        <w:t>1. Which interface on which switch is BLOCKED (for each VLAN)? List switch + interface.</w:t>
      </w:r>
    </w:p>
    <w:p w14:paraId="2C2598FA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396A8331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4637CD83" w14:textId="77777777" w:rsidR="00915927" w:rsidRDefault="00000000" w:rsidP="007B3460">
      <w:r>
        <w:rPr>
          <w:sz w:val="21"/>
          <w:szCs w:val="21"/>
        </w:rPr>
        <w:t>2. Why is that specific interface blocked? Explain using STP's port cost / bridge ID comparison logic.</w:t>
      </w:r>
    </w:p>
    <w:p w14:paraId="65D3E4D8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0CFF0C89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2F90A3FC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5AEFC792" w14:textId="77777777" w:rsidR="00915927" w:rsidRDefault="00000000" w:rsidP="007B3460">
      <w:r>
        <w:rPr>
          <w:sz w:val="21"/>
          <w:szCs w:val="21"/>
        </w:rPr>
        <w:t>3. Which switch is the root bridge for each VLAN by default, and why (what determines this when all switches have the same default priority)?</w:t>
      </w:r>
    </w:p>
    <w:p w14:paraId="3BC821C1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786926DC" w14:textId="4BABCB25" w:rsidR="00915927" w:rsidRDefault="00000000" w:rsidP="007B3460">
      <w:pPr>
        <w:pBdr>
          <w:bottom w:val="single" w:sz="4" w:space="1" w:color="999999"/>
        </w:pBdr>
      </w:pPr>
      <w:r>
        <w:t xml:space="preserve">  </w:t>
      </w:r>
    </w:p>
    <w:p w14:paraId="7504AC6C" w14:textId="6C9334F8" w:rsidR="00915927" w:rsidRDefault="00000000" w:rsidP="007B3460">
      <w:pPr>
        <w:pStyle w:val="Heading1"/>
        <w:spacing w:before="300"/>
      </w:pPr>
      <w:r>
        <w:rPr>
          <w:b/>
          <w:bCs/>
          <w:color w:val="1F3864"/>
          <w:sz w:val="26"/>
          <w:szCs w:val="26"/>
        </w:rPr>
        <w:t>Part 2 — Changing STP Mode to Rapid-PVST</w:t>
      </w:r>
    </w:p>
    <w:p w14:paraId="4F5797A8" w14:textId="77777777" w:rsidR="00915927" w:rsidRDefault="00000000" w:rsidP="007B3460">
      <w:r>
        <w:t>Command(s) used:</w:t>
      </w:r>
    </w:p>
    <w:p w14:paraId="6E61DB93" w14:textId="77777777" w:rsidR="00915927" w:rsidRDefault="00000000" w:rsidP="007B3460">
      <w:r>
        <w:rPr>
          <w:b/>
          <w:bCs/>
        </w:rPr>
        <w:t xml:space="preserve">  </w:t>
      </w:r>
      <w:r>
        <w:t>_______________________________________________________</w:t>
      </w:r>
    </w:p>
    <w:p w14:paraId="3B31848C" w14:textId="77777777" w:rsidR="00915927" w:rsidRDefault="00000000" w:rsidP="007B3460">
      <w:r>
        <w:rPr>
          <w:sz w:val="21"/>
          <w:szCs w:val="21"/>
        </w:rPr>
        <w:lastRenderedPageBreak/>
        <w:t>1. After changing the mode, what does 'show spanning-tree summary' report as the STP mode on each switch?</w:t>
      </w:r>
    </w:p>
    <w:p w14:paraId="597C4076" w14:textId="3C9EA1FC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0EC1CAF5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3B93D58C" w14:textId="77777777" w:rsidR="00915927" w:rsidRDefault="00000000" w:rsidP="007B3460">
      <w:pPr>
        <w:pStyle w:val="Heading1"/>
        <w:spacing w:before="300"/>
      </w:pPr>
      <w:r>
        <w:rPr>
          <w:b/>
          <w:bCs/>
          <w:color w:val="1F3864"/>
          <w:sz w:val="26"/>
          <w:szCs w:val="26"/>
        </w:rPr>
        <w:t>Part 3 — Root Bridge Configuration per VLAN</w:t>
      </w:r>
    </w:p>
    <w:p w14:paraId="31742CB5" w14:textId="77777777" w:rsidR="00915927" w:rsidRDefault="00000000" w:rsidP="007B3460">
      <w:r>
        <w:t>Target configuration: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3480"/>
      </w:tblGrid>
      <w:tr w:rsidR="00915927" w14:paraId="001BC2F3" w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3F538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VLAN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33A89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Configured Primary Root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87C4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Configured Secondary Root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A368D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Verified? (Y/N) + Priority Value Seen</w:t>
            </w:r>
          </w:p>
        </w:tc>
      </w:tr>
      <w:tr w:rsidR="00915927" w14:paraId="2D8D9B44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2A457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78310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SW1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BBC6D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SW2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8839A" w14:textId="77777777" w:rsidR="00915927" w:rsidRDefault="00915927" w:rsidP="007B3460"/>
        </w:tc>
      </w:tr>
      <w:tr w:rsidR="00915927" w14:paraId="1EF8BE64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A3DF8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82AC2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SW2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D423E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SW3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348B2" w14:textId="77777777" w:rsidR="00915927" w:rsidRDefault="00915927" w:rsidP="007B3460"/>
        </w:tc>
      </w:tr>
      <w:tr w:rsidR="00915927" w14:paraId="7B19A698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CC11E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97DFB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SW3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2D71B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SW1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3073E" w14:textId="77777777" w:rsidR="00915927" w:rsidRDefault="00915927" w:rsidP="007B3460"/>
        </w:tc>
      </w:tr>
    </w:tbl>
    <w:p w14:paraId="22190397" w14:textId="77777777" w:rsidR="00915927" w:rsidRDefault="00915927" w:rsidP="007B3460"/>
    <w:p w14:paraId="34AB80C3" w14:textId="77777777" w:rsidR="00915927" w:rsidRDefault="00000000" w:rsidP="007B3460">
      <w:r>
        <w:t>Command(s) used to configure the root bridges:</w:t>
      </w:r>
    </w:p>
    <w:p w14:paraId="32778891" w14:textId="77777777" w:rsidR="00915927" w:rsidRDefault="00000000" w:rsidP="007B3460">
      <w:r>
        <w:rPr>
          <w:b/>
          <w:bCs/>
        </w:rPr>
        <w:t xml:space="preserve">  </w:t>
      </w:r>
      <w:r>
        <w:t>_______________________________________________________</w:t>
      </w:r>
    </w:p>
    <w:p w14:paraId="2EBEE058" w14:textId="77777777" w:rsidR="00915927" w:rsidRDefault="00000000" w:rsidP="007B3460">
      <w:r>
        <w:rPr>
          <w:b/>
          <w:bCs/>
        </w:rPr>
        <w:t xml:space="preserve">  </w:t>
      </w:r>
      <w:r>
        <w:t>_______________________________________________________</w:t>
      </w:r>
    </w:p>
    <w:p w14:paraId="6BB15640" w14:textId="77777777" w:rsidR="00915927" w:rsidRDefault="00000000" w:rsidP="007B3460">
      <w:r>
        <w:rPr>
          <w:sz w:val="21"/>
          <w:szCs w:val="21"/>
        </w:rPr>
        <w:t>1. After configuration, did the blocked port from Part 1 change for any VLAN? If so, which one, and what is the new blocked interface?</w:t>
      </w:r>
    </w:p>
    <w:p w14:paraId="0D46BDA1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6DE57E03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18201F98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2368D047" w14:textId="77777777" w:rsidR="00915927" w:rsidRDefault="00000000" w:rsidP="007B3460">
      <w:r>
        <w:rPr>
          <w:sz w:val="21"/>
          <w:szCs w:val="21"/>
        </w:rPr>
        <w:t>2. What priority value does IOS assign when you use the 'root primary' command versus 'root secondary'?</w:t>
      </w:r>
    </w:p>
    <w:p w14:paraId="070B0744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2CBC5ED6" w14:textId="1296DE69" w:rsidR="007B3460" w:rsidRPr="007B3460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3F0FB25D" w14:textId="3C693FAB" w:rsidR="00915927" w:rsidRDefault="00000000" w:rsidP="007B3460">
      <w:pPr>
        <w:pStyle w:val="Heading1"/>
        <w:spacing w:before="300"/>
      </w:pPr>
      <w:r>
        <w:rPr>
          <w:b/>
          <w:bCs/>
          <w:color w:val="1F3864"/>
          <w:sz w:val="26"/>
          <w:szCs w:val="26"/>
        </w:rPr>
        <w:t>Part 4 — PortFast and BPDU Guard</w:t>
      </w:r>
    </w:p>
    <w:p w14:paraId="583A6E87" w14:textId="77777777" w:rsidR="00915927" w:rsidRDefault="00000000" w:rsidP="007B3460">
      <w:r>
        <w:t>Interfaces configured on each switch (list the PC-facing interfaces only):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2540"/>
        <w:gridCol w:w="2540"/>
      </w:tblGrid>
      <w:tr w:rsidR="00915927" w14:paraId="73F8BA7D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F1B97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Switch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254EF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Interfaces Configured</w:t>
            </w:r>
          </w:p>
        </w:tc>
        <w:tc>
          <w:tcPr>
            <w:tcW w:w="25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12FF0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PortFast Enabled? (Y/N)</w:t>
            </w:r>
          </w:p>
        </w:tc>
        <w:tc>
          <w:tcPr>
            <w:tcW w:w="25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8DF3C" w14:textId="77777777" w:rsidR="00915927" w:rsidRDefault="00000000" w:rsidP="007B3460">
            <w:pPr>
              <w:jc w:val="center"/>
            </w:pPr>
            <w:r>
              <w:rPr>
                <w:b/>
                <w:bCs/>
                <w:color w:val="FFFFFF"/>
              </w:rPr>
              <w:t>BPDU Guard Enabled? (Y/N)</w:t>
            </w:r>
          </w:p>
        </w:tc>
      </w:tr>
      <w:tr w:rsidR="00915927" w14:paraId="29064340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7485F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SW1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01AD6" w14:textId="77777777" w:rsidR="00915927" w:rsidRDefault="00915927" w:rsidP="007B3460"/>
        </w:tc>
        <w:tc>
          <w:tcPr>
            <w:tcW w:w="2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251AB" w14:textId="77777777" w:rsidR="00915927" w:rsidRDefault="00915927" w:rsidP="007B3460">
            <w:pPr>
              <w:jc w:val="center"/>
            </w:pPr>
          </w:p>
        </w:tc>
        <w:tc>
          <w:tcPr>
            <w:tcW w:w="2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3E35D" w14:textId="77777777" w:rsidR="00915927" w:rsidRDefault="00915927" w:rsidP="007B3460">
            <w:pPr>
              <w:jc w:val="center"/>
            </w:pPr>
          </w:p>
        </w:tc>
      </w:tr>
      <w:tr w:rsidR="00915927" w14:paraId="62566EDA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EA745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SW2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3E4AD" w14:textId="77777777" w:rsidR="00915927" w:rsidRDefault="00915927" w:rsidP="007B3460"/>
        </w:tc>
        <w:tc>
          <w:tcPr>
            <w:tcW w:w="2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875D3" w14:textId="77777777" w:rsidR="00915927" w:rsidRDefault="00915927" w:rsidP="007B3460">
            <w:pPr>
              <w:jc w:val="center"/>
            </w:pPr>
          </w:p>
        </w:tc>
        <w:tc>
          <w:tcPr>
            <w:tcW w:w="2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CE33C" w14:textId="77777777" w:rsidR="00915927" w:rsidRDefault="00915927" w:rsidP="007B3460">
            <w:pPr>
              <w:jc w:val="center"/>
            </w:pPr>
          </w:p>
        </w:tc>
      </w:tr>
      <w:tr w:rsidR="00915927" w14:paraId="4131AF0C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79D5A" w14:textId="77777777" w:rsidR="00915927" w:rsidRDefault="00000000" w:rsidP="007B3460">
            <w:pPr>
              <w:jc w:val="center"/>
            </w:pPr>
            <w:r>
              <w:rPr>
                <w:color w:val="000000"/>
              </w:rPr>
              <w:t>SW3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C5EB5" w14:textId="77777777" w:rsidR="00915927" w:rsidRDefault="00915927" w:rsidP="007B3460"/>
        </w:tc>
        <w:tc>
          <w:tcPr>
            <w:tcW w:w="2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A3DDE" w14:textId="77777777" w:rsidR="00915927" w:rsidRDefault="00915927" w:rsidP="007B3460">
            <w:pPr>
              <w:jc w:val="center"/>
            </w:pPr>
          </w:p>
        </w:tc>
        <w:tc>
          <w:tcPr>
            <w:tcW w:w="2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427A5" w14:textId="77777777" w:rsidR="00915927" w:rsidRDefault="00915927" w:rsidP="007B3460">
            <w:pPr>
              <w:jc w:val="center"/>
            </w:pPr>
          </w:p>
        </w:tc>
      </w:tr>
    </w:tbl>
    <w:p w14:paraId="2A152B7D" w14:textId="77777777" w:rsidR="00915927" w:rsidRDefault="00915927" w:rsidP="007B3460"/>
    <w:p w14:paraId="093222DF" w14:textId="77777777" w:rsidR="00915927" w:rsidRDefault="00000000" w:rsidP="007B3460">
      <w:r>
        <w:rPr>
          <w:sz w:val="21"/>
          <w:szCs w:val="21"/>
        </w:rPr>
        <w:t>1. Why should PortFast and BPDU Guard only be applied to access ports connecting to end devices, and never to trunk ports between switches?</w:t>
      </w:r>
    </w:p>
    <w:p w14:paraId="63706AEC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6AC2DC7D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509191CF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7B938956" w14:textId="77777777" w:rsidR="00915927" w:rsidRDefault="00000000" w:rsidP="007B3460">
      <w:r>
        <w:rPr>
          <w:sz w:val="21"/>
          <w:szCs w:val="21"/>
        </w:rPr>
        <w:t>2. What happens to a PortFast-enabled port if it receives a BPDU while BPDU Guard is enabled?</w:t>
      </w:r>
    </w:p>
    <w:p w14:paraId="6608B1F5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769FFECF" w14:textId="77777777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p w14:paraId="3BCA4AD1" w14:textId="3A19715D" w:rsidR="00915927" w:rsidRDefault="00000000" w:rsidP="007B3460">
      <w:pPr>
        <w:pBdr>
          <w:bottom w:val="single" w:sz="4" w:space="1" w:color="999999"/>
        </w:pBdr>
      </w:pPr>
      <w:r>
        <w:t xml:space="preserve"> </w:t>
      </w:r>
    </w:p>
    <w:sectPr w:rsidR="009159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55FD4"/>
    <w:multiLevelType w:val="hybridMultilevel"/>
    <w:tmpl w:val="888277B4"/>
    <w:lvl w:ilvl="0" w:tplc="CABE7E62">
      <w:start w:val="1"/>
      <w:numFmt w:val="bullet"/>
      <w:lvlText w:val="●"/>
      <w:lvlJc w:val="left"/>
      <w:pPr>
        <w:ind w:left="720" w:hanging="360"/>
      </w:pPr>
    </w:lvl>
    <w:lvl w:ilvl="1" w:tplc="D36A2CEE">
      <w:start w:val="1"/>
      <w:numFmt w:val="bullet"/>
      <w:lvlText w:val="○"/>
      <w:lvlJc w:val="left"/>
      <w:pPr>
        <w:ind w:left="1440" w:hanging="360"/>
      </w:pPr>
    </w:lvl>
    <w:lvl w:ilvl="2" w:tplc="F324689E">
      <w:start w:val="1"/>
      <w:numFmt w:val="bullet"/>
      <w:lvlText w:val="■"/>
      <w:lvlJc w:val="left"/>
      <w:pPr>
        <w:ind w:left="2160" w:hanging="360"/>
      </w:pPr>
    </w:lvl>
    <w:lvl w:ilvl="3" w:tplc="D88AA300">
      <w:start w:val="1"/>
      <w:numFmt w:val="bullet"/>
      <w:lvlText w:val="●"/>
      <w:lvlJc w:val="left"/>
      <w:pPr>
        <w:ind w:left="2880" w:hanging="360"/>
      </w:pPr>
    </w:lvl>
    <w:lvl w:ilvl="4" w:tplc="D91A630E">
      <w:start w:val="1"/>
      <w:numFmt w:val="bullet"/>
      <w:lvlText w:val="○"/>
      <w:lvlJc w:val="left"/>
      <w:pPr>
        <w:ind w:left="3600" w:hanging="360"/>
      </w:pPr>
    </w:lvl>
    <w:lvl w:ilvl="5" w:tplc="AFDE7CD0">
      <w:start w:val="1"/>
      <w:numFmt w:val="bullet"/>
      <w:lvlText w:val="■"/>
      <w:lvlJc w:val="left"/>
      <w:pPr>
        <w:ind w:left="4320" w:hanging="360"/>
      </w:pPr>
    </w:lvl>
    <w:lvl w:ilvl="6" w:tplc="99D402CC">
      <w:start w:val="1"/>
      <w:numFmt w:val="bullet"/>
      <w:lvlText w:val="●"/>
      <w:lvlJc w:val="left"/>
      <w:pPr>
        <w:ind w:left="5040" w:hanging="360"/>
      </w:pPr>
    </w:lvl>
    <w:lvl w:ilvl="7" w:tplc="BA549F12">
      <w:start w:val="1"/>
      <w:numFmt w:val="bullet"/>
      <w:lvlText w:val="●"/>
      <w:lvlJc w:val="left"/>
      <w:pPr>
        <w:ind w:left="5760" w:hanging="360"/>
      </w:pPr>
    </w:lvl>
    <w:lvl w:ilvl="8" w:tplc="EBF60242">
      <w:start w:val="1"/>
      <w:numFmt w:val="bullet"/>
      <w:lvlText w:val="●"/>
      <w:lvlJc w:val="left"/>
      <w:pPr>
        <w:ind w:left="6480" w:hanging="360"/>
      </w:pPr>
    </w:lvl>
  </w:abstractNum>
  <w:num w:numId="1" w16cid:durableId="1411003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927"/>
    <w:rsid w:val="00544489"/>
    <w:rsid w:val="007B3460"/>
    <w:rsid w:val="00823C05"/>
    <w:rsid w:val="00915927"/>
    <w:rsid w:val="00B74A2F"/>
    <w:rsid w:val="00CE3B11"/>
    <w:rsid w:val="00D1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33DB"/>
  <w15:docId w15:val="{FF48758C-4833-42DC-843B-CABD2086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Piyali Ganguly</cp:lastModifiedBy>
  <cp:revision>6</cp:revision>
  <dcterms:created xsi:type="dcterms:W3CDTF">2026-07-07T17:11:00Z</dcterms:created>
  <dcterms:modified xsi:type="dcterms:W3CDTF">2026-07-08T15:15:00Z</dcterms:modified>
</cp:coreProperties>
</file>