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389F" w14:textId="77777777" w:rsidR="003D4B03" w:rsidRDefault="003D4B03"/>
    <w:p w14:paraId="6C578906" w14:textId="77777777" w:rsidR="00A829B9" w:rsidRDefault="00A829B9"/>
    <w:p w14:paraId="659C123F" w14:textId="56E77623" w:rsidR="00A829B9" w:rsidRDefault="00937E0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assignment involves creating a guessing game program</w:t>
      </w:r>
      <w:r w:rsidR="000069EB">
        <w:rPr>
          <w:rFonts w:ascii="Calibri" w:hAnsi="Calibri" w:cs="Calibri"/>
          <w:sz w:val="24"/>
          <w:szCs w:val="24"/>
        </w:rPr>
        <w:t xml:space="preserve"> where the program randomly selects a</w:t>
      </w:r>
      <w:r w:rsidR="005338A1">
        <w:rPr>
          <w:rFonts w:ascii="Calibri" w:hAnsi="Calibri" w:cs="Calibri"/>
          <w:sz w:val="24"/>
          <w:szCs w:val="24"/>
        </w:rPr>
        <w:t xml:space="preserve"> number between 1 and 10, and the user </w:t>
      </w:r>
      <w:proofErr w:type="gramStart"/>
      <w:r w:rsidR="005338A1">
        <w:rPr>
          <w:rFonts w:ascii="Calibri" w:hAnsi="Calibri" w:cs="Calibri"/>
          <w:sz w:val="24"/>
          <w:szCs w:val="24"/>
        </w:rPr>
        <w:t>has to</w:t>
      </w:r>
      <w:proofErr w:type="gramEnd"/>
      <w:r w:rsidR="005338A1">
        <w:rPr>
          <w:rFonts w:ascii="Calibri" w:hAnsi="Calibri" w:cs="Calibri"/>
          <w:sz w:val="24"/>
          <w:szCs w:val="24"/>
        </w:rPr>
        <w:t xml:space="preserve"> guess the </w:t>
      </w:r>
      <w:r w:rsidR="00E23B95">
        <w:rPr>
          <w:rFonts w:ascii="Calibri" w:hAnsi="Calibri" w:cs="Calibri"/>
          <w:sz w:val="24"/>
          <w:szCs w:val="24"/>
        </w:rPr>
        <w:t>number in a limited number of tries.</w:t>
      </w:r>
      <w:r w:rsidR="003F0867">
        <w:rPr>
          <w:rFonts w:ascii="Calibri" w:hAnsi="Calibri" w:cs="Calibri"/>
          <w:sz w:val="24"/>
          <w:szCs w:val="24"/>
        </w:rPr>
        <w:t xml:space="preserve"> The program name should be </w:t>
      </w:r>
      <w:proofErr w:type="spellStart"/>
      <w:r w:rsidR="003F0867">
        <w:rPr>
          <w:rFonts w:ascii="Calibri" w:hAnsi="Calibri" w:cs="Calibri"/>
          <w:sz w:val="24"/>
          <w:szCs w:val="24"/>
        </w:rPr>
        <w:t>NumberGuessing</w:t>
      </w:r>
      <w:proofErr w:type="spellEnd"/>
      <w:r w:rsidR="00371FC7">
        <w:rPr>
          <w:rFonts w:ascii="Calibri" w:hAnsi="Calibri" w:cs="Calibri"/>
          <w:sz w:val="24"/>
          <w:szCs w:val="24"/>
        </w:rPr>
        <w:t>.</w:t>
      </w:r>
    </w:p>
    <w:p w14:paraId="70BFBC63" w14:textId="27E14CB8" w:rsidR="004429FA" w:rsidRDefault="004429F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program should do the following:</w:t>
      </w:r>
    </w:p>
    <w:p w14:paraId="4E32FD89" w14:textId="31B97DDD" w:rsidR="004429FA" w:rsidRDefault="00F2518C" w:rsidP="004429F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Prompt the user to input the maximum number of tries</w:t>
      </w:r>
      <w:r w:rsidR="00130463">
        <w:rPr>
          <w:rFonts w:ascii="Calibri" w:hAnsi="Calibri" w:cs="Calibri"/>
          <w:sz w:val="24"/>
          <w:szCs w:val="24"/>
        </w:rPr>
        <w:t xml:space="preserve"> they will have to guess the number.</w:t>
      </w:r>
    </w:p>
    <w:p w14:paraId="28F03567" w14:textId="01D752EB" w:rsidR="00B50318" w:rsidRDefault="00B50318" w:rsidP="004429F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Generate a random number between 1 and 10.</w:t>
      </w:r>
    </w:p>
    <w:p w14:paraId="53486770" w14:textId="5D77451E" w:rsidR="00B50318" w:rsidRDefault="005C0E04" w:rsidP="004429F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Prompt the user to input guesses (up to the maximum number of tries</w:t>
      </w:r>
      <w:proofErr w:type="gramStart"/>
      <w:r>
        <w:rPr>
          <w:rFonts w:ascii="Calibri" w:hAnsi="Calibri" w:cs="Calibri"/>
          <w:sz w:val="24"/>
          <w:szCs w:val="24"/>
        </w:rPr>
        <w:t>)</w:t>
      </w:r>
      <w:r w:rsidR="00767C15">
        <w:rPr>
          <w:rFonts w:ascii="Calibri" w:hAnsi="Calibri" w:cs="Calibri"/>
          <w:sz w:val="24"/>
          <w:szCs w:val="24"/>
        </w:rPr>
        <w:t>, and</w:t>
      </w:r>
      <w:proofErr w:type="gramEnd"/>
      <w:r w:rsidR="00767C15">
        <w:rPr>
          <w:rFonts w:ascii="Calibri" w:hAnsi="Calibri" w:cs="Calibri"/>
          <w:sz w:val="24"/>
          <w:szCs w:val="24"/>
        </w:rPr>
        <w:t xml:space="preserve"> provide feedback on whether each guess is too low or too high.</w:t>
      </w:r>
    </w:p>
    <w:p w14:paraId="64A5B160" w14:textId="3D4B74A8" w:rsidR="00212670" w:rsidRDefault="00212670" w:rsidP="004429F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user guesses correctly, </w:t>
      </w:r>
      <w:r w:rsidR="00A40855">
        <w:rPr>
          <w:rFonts w:ascii="Calibri" w:hAnsi="Calibri" w:cs="Calibri"/>
          <w:sz w:val="24"/>
          <w:szCs w:val="24"/>
        </w:rPr>
        <w:t>display a congratulatory message and display the number of tries it took the user to guess correctly.</w:t>
      </w:r>
    </w:p>
    <w:p w14:paraId="7D8B0144" w14:textId="4F8A606B" w:rsidR="00A40855" w:rsidRDefault="00F21B85" w:rsidP="004429F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the user does not guess the number within the maximum number of tries, display a message</w:t>
      </w:r>
      <w:r w:rsidR="00921DCE">
        <w:rPr>
          <w:rFonts w:ascii="Calibri" w:hAnsi="Calibri" w:cs="Calibri"/>
          <w:sz w:val="24"/>
          <w:szCs w:val="24"/>
        </w:rPr>
        <w:t xml:space="preserve"> revealing the correct number.</w:t>
      </w:r>
    </w:p>
    <w:p w14:paraId="68618FD2" w14:textId="6EECFA71" w:rsidR="00C548FE" w:rsidRDefault="00EE4B40" w:rsidP="00C548F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generate a random number between 1 and 10 you can use the following code:</w:t>
      </w:r>
    </w:p>
    <w:p w14:paraId="794949FA" w14:textId="5C07B5C4" w:rsidR="00EE4B40" w:rsidRPr="00975269" w:rsidRDefault="00975269" w:rsidP="00975269">
      <w:pPr>
        <w:jc w:val="center"/>
        <w:rPr>
          <w:rFonts w:ascii="Courier New" w:hAnsi="Courier New" w:cs="Courier New"/>
          <w:sz w:val="24"/>
          <w:szCs w:val="24"/>
        </w:rPr>
      </w:pPr>
      <w:r w:rsidRPr="00975269">
        <w:rPr>
          <w:rFonts w:ascii="Courier New" w:hAnsi="Courier New" w:cs="Courier New"/>
          <w:sz w:val="24"/>
          <w:szCs w:val="24"/>
        </w:rPr>
        <w:t>number = 1 + (int</w:t>
      </w:r>
      <w:proofErr w:type="gramStart"/>
      <w:r w:rsidRPr="00975269">
        <w:rPr>
          <w:rFonts w:ascii="Courier New" w:hAnsi="Courier New" w:cs="Courier New"/>
          <w:sz w:val="24"/>
          <w:szCs w:val="24"/>
        </w:rPr>
        <w:t>)( 10</w:t>
      </w:r>
      <w:proofErr w:type="gramEnd"/>
      <w:r w:rsidRPr="00975269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75269">
        <w:rPr>
          <w:rFonts w:ascii="Courier New" w:hAnsi="Courier New" w:cs="Courier New"/>
          <w:sz w:val="24"/>
          <w:szCs w:val="24"/>
        </w:rPr>
        <w:t>Math.random</w:t>
      </w:r>
      <w:proofErr w:type="spellEnd"/>
      <w:r w:rsidRPr="00975269">
        <w:rPr>
          <w:rFonts w:ascii="Courier New" w:hAnsi="Courier New" w:cs="Courier New"/>
          <w:sz w:val="24"/>
          <w:szCs w:val="24"/>
        </w:rPr>
        <w:t>() );</w:t>
      </w:r>
    </w:p>
    <w:p w14:paraId="0F19AADD" w14:textId="77777777" w:rsidR="00975269" w:rsidRDefault="00975269" w:rsidP="00975269">
      <w:pPr>
        <w:jc w:val="center"/>
        <w:rPr>
          <w:rFonts w:ascii="Calibri" w:hAnsi="Calibri" w:cs="Calibri"/>
          <w:sz w:val="24"/>
          <w:szCs w:val="24"/>
        </w:rPr>
      </w:pPr>
    </w:p>
    <w:p w14:paraId="6E9F6D6D" w14:textId="6FA8A0C9" w:rsidR="00975269" w:rsidRDefault="00876A75" w:rsidP="009752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program dialogue should look </w:t>
      </w:r>
      <w:proofErr w:type="gramStart"/>
      <w:r>
        <w:rPr>
          <w:rFonts w:ascii="Calibri" w:hAnsi="Calibri" w:cs="Calibri"/>
          <w:sz w:val="24"/>
          <w:szCs w:val="24"/>
        </w:rPr>
        <w:t>similar to</w:t>
      </w:r>
      <w:proofErr w:type="gramEnd"/>
      <w:r>
        <w:rPr>
          <w:rFonts w:ascii="Calibri" w:hAnsi="Calibri" w:cs="Calibri"/>
          <w:sz w:val="24"/>
          <w:szCs w:val="24"/>
        </w:rPr>
        <w:t xml:space="preserve"> the following:</w:t>
      </w:r>
    </w:p>
    <w:p w14:paraId="6466A1CB" w14:textId="7E600382" w:rsidR="00212277" w:rsidRDefault="00101ED1" w:rsidP="00212277">
      <w:pPr>
        <w:jc w:val="center"/>
        <w:rPr>
          <w:rFonts w:ascii="Calibri" w:hAnsi="Calibri" w:cs="Calibri"/>
          <w:sz w:val="24"/>
          <w:szCs w:val="24"/>
        </w:rPr>
      </w:pPr>
      <w:r w:rsidRPr="00101ED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4739F04" wp14:editId="0B4011D9">
            <wp:extent cx="5943600" cy="3146425"/>
            <wp:effectExtent l="0" t="0" r="0" b="0"/>
            <wp:docPr id="1204309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98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DA06" w14:textId="77777777" w:rsidR="00212277" w:rsidRDefault="00212277" w:rsidP="00212277">
      <w:pPr>
        <w:jc w:val="center"/>
        <w:rPr>
          <w:rFonts w:ascii="Calibri" w:hAnsi="Calibri" w:cs="Calibri"/>
          <w:sz w:val="24"/>
          <w:szCs w:val="24"/>
        </w:rPr>
      </w:pPr>
    </w:p>
    <w:p w14:paraId="0090499B" w14:textId="77777777" w:rsidR="00212277" w:rsidRDefault="00212277" w:rsidP="00212277">
      <w:pPr>
        <w:jc w:val="center"/>
        <w:rPr>
          <w:rFonts w:ascii="Calibri" w:hAnsi="Calibri" w:cs="Calibri"/>
          <w:sz w:val="24"/>
          <w:szCs w:val="24"/>
        </w:rPr>
      </w:pPr>
    </w:p>
    <w:p w14:paraId="3BFE8A66" w14:textId="77777777" w:rsidR="00212277" w:rsidRDefault="00212277" w:rsidP="00212277">
      <w:pPr>
        <w:jc w:val="center"/>
        <w:rPr>
          <w:rFonts w:ascii="Calibri" w:hAnsi="Calibri" w:cs="Calibri"/>
          <w:sz w:val="24"/>
          <w:szCs w:val="24"/>
        </w:rPr>
      </w:pPr>
    </w:p>
    <w:p w14:paraId="0C315B25" w14:textId="0C8F87EB" w:rsidR="0037356B" w:rsidRDefault="0037356B" w:rsidP="00212277">
      <w:pPr>
        <w:jc w:val="center"/>
        <w:rPr>
          <w:rFonts w:ascii="Calibri" w:hAnsi="Calibri" w:cs="Calibri"/>
          <w:sz w:val="24"/>
          <w:szCs w:val="24"/>
        </w:rPr>
      </w:pPr>
      <w:r w:rsidRPr="0037356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95E0B6C" wp14:editId="081735AA">
            <wp:extent cx="5943600" cy="3152140"/>
            <wp:effectExtent l="0" t="0" r="0" b="0"/>
            <wp:docPr id="12964020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206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2691" w14:textId="77777777" w:rsidR="00101ED1" w:rsidRDefault="00101ED1" w:rsidP="00212277">
      <w:pPr>
        <w:jc w:val="center"/>
        <w:rPr>
          <w:rFonts w:ascii="Calibri" w:hAnsi="Calibri" w:cs="Calibri"/>
          <w:sz w:val="24"/>
          <w:szCs w:val="24"/>
        </w:rPr>
      </w:pPr>
    </w:p>
    <w:p w14:paraId="43A04085" w14:textId="2953040B" w:rsidR="00101ED1" w:rsidRDefault="003F0867" w:rsidP="008D5A1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Please submit</w:t>
      </w:r>
      <w:r w:rsidR="00371FC7">
        <w:rPr>
          <w:rFonts w:ascii="Calibri" w:hAnsi="Calibri" w:cs="Calibri"/>
          <w:sz w:val="24"/>
          <w:szCs w:val="24"/>
        </w:rPr>
        <w:t xml:space="preserve"> your NumberGuessing.java source file</w:t>
      </w:r>
      <w:r w:rsidR="0070778B">
        <w:rPr>
          <w:rFonts w:ascii="Calibri" w:hAnsi="Calibri" w:cs="Calibri"/>
          <w:sz w:val="24"/>
          <w:szCs w:val="24"/>
        </w:rPr>
        <w:t xml:space="preserve"> and screen shots of program execution</w:t>
      </w:r>
      <w:r w:rsidR="00AC1538">
        <w:rPr>
          <w:rFonts w:ascii="Calibri" w:hAnsi="Calibri" w:cs="Calibri"/>
          <w:sz w:val="24"/>
          <w:szCs w:val="24"/>
        </w:rPr>
        <w:t xml:space="preserve"> for a program run in which the correct number is not guessed and </w:t>
      </w:r>
      <w:r w:rsidR="000C0D1B">
        <w:rPr>
          <w:rFonts w:ascii="Calibri" w:hAnsi="Calibri" w:cs="Calibri"/>
          <w:sz w:val="24"/>
          <w:szCs w:val="24"/>
        </w:rPr>
        <w:t>a program run in which the correct number is guessed. Do not submit any other files.</w:t>
      </w:r>
    </w:p>
    <w:p w14:paraId="6C9EC183" w14:textId="28CF7D1E" w:rsidR="00EF3B7C" w:rsidRPr="00C548FE" w:rsidRDefault="00EF3B7C" w:rsidP="008D5A1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 sure to use good programming style with meaningful variable names, </w:t>
      </w:r>
      <w:r w:rsidR="00E86FD6">
        <w:rPr>
          <w:rFonts w:ascii="Calibri" w:hAnsi="Calibri" w:cs="Calibri"/>
          <w:sz w:val="24"/>
          <w:szCs w:val="24"/>
        </w:rPr>
        <w:t>source code comments, indentation.</w:t>
      </w:r>
    </w:p>
    <w:sectPr w:rsidR="00EF3B7C" w:rsidRPr="00C548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FFAA6" w14:textId="77777777" w:rsidR="008526D2" w:rsidRDefault="008526D2" w:rsidP="00A829B9">
      <w:pPr>
        <w:spacing w:after="0" w:line="240" w:lineRule="auto"/>
      </w:pPr>
      <w:r>
        <w:separator/>
      </w:r>
    </w:p>
  </w:endnote>
  <w:endnote w:type="continuationSeparator" w:id="0">
    <w:p w14:paraId="66F8F9D5" w14:textId="77777777" w:rsidR="008526D2" w:rsidRDefault="008526D2" w:rsidP="00A8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A3817" w14:textId="77777777" w:rsidR="008526D2" w:rsidRDefault="008526D2" w:rsidP="00A829B9">
      <w:pPr>
        <w:spacing w:after="0" w:line="240" w:lineRule="auto"/>
      </w:pPr>
      <w:r>
        <w:separator/>
      </w:r>
    </w:p>
  </w:footnote>
  <w:footnote w:type="continuationSeparator" w:id="0">
    <w:p w14:paraId="6C456174" w14:textId="77777777" w:rsidR="008526D2" w:rsidRDefault="008526D2" w:rsidP="00A8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2C24" w14:textId="49A41E0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Introduction to Java for Business</w:t>
    </w:r>
  </w:p>
  <w:p w14:paraId="6D06FA4E" w14:textId="77777777" w:rsidR="00A829B9" w:rsidRPr="00A829B9" w:rsidRDefault="00A829B9" w:rsidP="00A829B9">
    <w:pPr>
      <w:pStyle w:val="Header"/>
      <w:jc w:val="center"/>
      <w:rPr>
        <w:sz w:val="32"/>
        <w:szCs w:val="32"/>
      </w:rPr>
    </w:pPr>
  </w:p>
  <w:p w14:paraId="40E52478" w14:textId="72F9B4FD" w:rsidR="00A829B9" w:rsidRPr="00A829B9" w:rsidRDefault="00DA2BA9" w:rsidP="00A829B9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71E42"/>
    <w:multiLevelType w:val="hybridMultilevel"/>
    <w:tmpl w:val="E13E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65816"/>
    <w:multiLevelType w:val="hybridMultilevel"/>
    <w:tmpl w:val="38F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21184"/>
    <w:multiLevelType w:val="hybridMultilevel"/>
    <w:tmpl w:val="6E28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50900">
    <w:abstractNumId w:val="1"/>
  </w:num>
  <w:num w:numId="2" w16cid:durableId="536740010">
    <w:abstractNumId w:val="0"/>
  </w:num>
  <w:num w:numId="3" w16cid:durableId="71173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9"/>
    <w:rsid w:val="000069EB"/>
    <w:rsid w:val="000223DD"/>
    <w:rsid w:val="000C0D1B"/>
    <w:rsid w:val="00101ED1"/>
    <w:rsid w:val="00130463"/>
    <w:rsid w:val="001E58D3"/>
    <w:rsid w:val="00212277"/>
    <w:rsid w:val="00212670"/>
    <w:rsid w:val="00330082"/>
    <w:rsid w:val="00371FC7"/>
    <w:rsid w:val="0037356B"/>
    <w:rsid w:val="003C3FF4"/>
    <w:rsid w:val="003D4B03"/>
    <w:rsid w:val="003F0867"/>
    <w:rsid w:val="004429FA"/>
    <w:rsid w:val="0048077D"/>
    <w:rsid w:val="005338A1"/>
    <w:rsid w:val="005C0E04"/>
    <w:rsid w:val="00600501"/>
    <w:rsid w:val="0060671C"/>
    <w:rsid w:val="0070778B"/>
    <w:rsid w:val="00766C74"/>
    <w:rsid w:val="00767C15"/>
    <w:rsid w:val="008526D2"/>
    <w:rsid w:val="00876A75"/>
    <w:rsid w:val="008D5A1F"/>
    <w:rsid w:val="00921DCE"/>
    <w:rsid w:val="00937E04"/>
    <w:rsid w:val="00975269"/>
    <w:rsid w:val="00A40855"/>
    <w:rsid w:val="00A829B9"/>
    <w:rsid w:val="00AC1538"/>
    <w:rsid w:val="00B50318"/>
    <w:rsid w:val="00C073CB"/>
    <w:rsid w:val="00C548FE"/>
    <w:rsid w:val="00DA2BA9"/>
    <w:rsid w:val="00DD37DA"/>
    <w:rsid w:val="00E23B95"/>
    <w:rsid w:val="00E86FD6"/>
    <w:rsid w:val="00EE4B40"/>
    <w:rsid w:val="00EF3B7C"/>
    <w:rsid w:val="00F140E1"/>
    <w:rsid w:val="00F21B85"/>
    <w:rsid w:val="00F2518C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EB9"/>
  <w15:chartTrackingRefBased/>
  <w15:docId w15:val="{4DC7F2CD-DD4A-4B16-A1B1-F996151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B9"/>
  </w:style>
  <w:style w:type="paragraph" w:styleId="Footer">
    <w:name w:val="footer"/>
    <w:basedOn w:val="Normal"/>
    <w:link w:val="Foot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34</cp:revision>
  <dcterms:created xsi:type="dcterms:W3CDTF">2025-01-23T16:46:00Z</dcterms:created>
  <dcterms:modified xsi:type="dcterms:W3CDTF">2025-01-23T17:54:00Z</dcterms:modified>
</cp:coreProperties>
</file>