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b0pg9tscy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 Jan 2026 – Image Processing Fundamentals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Topics Covered: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resizing techniques and impact on resolution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image resolution and pixel representation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Basics of NumPy for image manipulation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OpenCV color spaces (RGB, HSV, grayscale)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detection techniques in OpenCV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  <w:br w:type="textWrapping"/>
      </w:r>
      <w:r w:rsidDel="00000000" w:rsidR="00000000" w:rsidRPr="00000000">
        <w:rPr>
          <w:rtl w:val="0"/>
        </w:rPr>
        <w:t xml:space="preserve"> Developed a foundational understanding of how images are represented and processed, which is essential for UAV-based vision tasks such as terrain analysis and object detection.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ae4lue9px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 Jan 2026 – Image Segmentation &amp; Feature Extraction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Topics Covered: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segmentation concepts using OpenCV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Contour detection and analysis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contour operations: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Shape approximation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Distance calculation between detected features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Segmentation using masks and overlay techniques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  <w:br w:type="textWrapping"/>
      </w:r>
      <w:r w:rsidDel="00000000" w:rsidR="00000000" w:rsidRPr="00000000">
        <w:rPr>
          <w:rtl w:val="0"/>
        </w:rPr>
        <w:t xml:space="preserve"> Implemented segmentation and contour-based processing pipelines, enabling separation of regions of interest—an important step toward identifying land, water, or potential survivor regions in aerial imagery.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scr4zeylb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 Jan 2026 – Version Control &amp; Project Documentation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Topics Covered: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Fundamentals of Git and GitHub for version control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creation and structure planning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practices for continuous progress commits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of project progress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  <w:br w:type="textWrapping"/>
      </w:r>
      <w:r w:rsidDel="00000000" w:rsidR="00000000" w:rsidRPr="00000000">
        <w:rPr>
          <w:rtl w:val="0"/>
        </w:rPr>
        <w:t xml:space="preserve"> Established a structured GitHub repository to track continuous development, experiments, and weekly progress reports, ensuring reproducibility and mentor-friendly progress monitoring.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/>
      </w:pPr>
      <w:bookmarkStart w:colFirst="0" w:colLast="0" w:name="_83v58nb1a9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 Jan 2026 – Implementation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