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ind w:hanging="992.1259842519685"/>
        <w:rPr/>
      </w:pPr>
      <w:bookmarkStart w:colFirst="0" w:colLast="0" w:name="_u053b6tpug4" w:id="0"/>
      <w:bookmarkEnd w:id="0"/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ind w:hanging="992.1259842519685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529388" cy="25163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2516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hanging="992.12598425196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Our dataset's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 column shows significant variability and extreme outliers, which can heavily impact Our car price prediction model. Here’s an in-depth analysis: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x88je4xljv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Presence of Outliers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maximum value</w:t>
      </w:r>
      <w:r w:rsidDel="00000000" w:rsidR="00000000" w:rsidRPr="00000000">
        <w:rPr>
          <w:rtl w:val="0"/>
        </w:rPr>
        <w:t xml:space="preserve"> (6,500,000 km) is extremely high compared to the </w:t>
      </w:r>
      <w:r w:rsidDel="00000000" w:rsidR="00000000" w:rsidRPr="00000000">
        <w:rPr>
          <w:b w:val="1"/>
          <w:rtl w:val="0"/>
        </w:rPr>
        <w:t xml:space="preserve">95th percentile</w:t>
      </w:r>
      <w:r w:rsidDel="00000000" w:rsidR="00000000" w:rsidRPr="00000000">
        <w:rPr>
          <w:rtl w:val="0"/>
        </w:rPr>
        <w:t xml:space="preserve"> (120,000 km).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range</w:t>
      </w:r>
      <w:r w:rsidDel="00000000" w:rsidR="00000000" w:rsidRPr="00000000">
        <w:rPr>
          <w:rtl w:val="0"/>
        </w:rPr>
        <w:t xml:space="preserve"> (6,499,829 km) is enormous, suggesting potential outliers.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Kurtosis = 4059.24</w:t>
      </w:r>
      <w:r w:rsidDel="00000000" w:rsidR="00000000" w:rsidRPr="00000000">
        <w:rPr>
          <w:rtl w:val="0"/>
        </w:rPr>
        <w:t xml:space="preserve">, which is extremely high, indicating a heavy-tailed distribution with extreme outliers.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4bndjxq71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Skewness &amp; Data Distribution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Skewness = 58.33</w:t>
      </w:r>
      <w:r w:rsidDel="00000000" w:rsidR="00000000" w:rsidRPr="00000000">
        <w:rPr>
          <w:rtl w:val="0"/>
        </w:rPr>
        <w:t xml:space="preserve">, meaning the data is highly </w:t>
      </w:r>
      <w:r w:rsidDel="00000000" w:rsidR="00000000" w:rsidRPr="00000000">
        <w:rPr>
          <w:b w:val="1"/>
          <w:rtl w:val="0"/>
        </w:rPr>
        <w:t xml:space="preserve">right-skewed</w:t>
      </w:r>
      <w:r w:rsidDel="00000000" w:rsidR="00000000" w:rsidRPr="00000000">
        <w:rPr>
          <w:rtl w:val="0"/>
        </w:rPr>
        <w:t xml:space="preserve"> (positively skewed). Most cars have lower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, but a few cars have exceptionally high values.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mean (58,655.3 km) is much higher than the median (53,000 km)</w:t>
      </w:r>
      <w:r w:rsidDel="00000000" w:rsidR="00000000" w:rsidRPr="00000000">
        <w:rPr>
          <w:rtl w:val="0"/>
        </w:rPr>
        <w:t xml:space="preserve">, confirming that the dataset is skewed.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cbwi2qi1l8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Variability &amp; Spread</w:t>
      </w:r>
    </w:p>
    <w:p w:rsidR="00000000" w:rsidDel="00000000" w:rsidP="00000000" w:rsidRDefault="00000000" w:rsidRPr="00000000" w14:paraId="0000000E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 (92,128 km)</w:t>
      </w:r>
      <w:r w:rsidDel="00000000" w:rsidR="00000000" w:rsidRPr="00000000">
        <w:rPr>
          <w:rtl w:val="0"/>
        </w:rPr>
        <w:t xml:space="preserve"> is very large, showing that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 values are widely spread.</w:t>
      </w:r>
    </w:p>
    <w:p w:rsidR="00000000" w:rsidDel="00000000" w:rsidP="00000000" w:rsidRDefault="00000000" w:rsidRPr="00000000" w14:paraId="0000000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(38,946.5 km)</w:t>
      </w:r>
      <w:r w:rsidDel="00000000" w:rsidR="00000000" w:rsidRPr="00000000">
        <w:rPr>
          <w:rtl w:val="0"/>
        </w:rPr>
        <w:t xml:space="preserve"> suggests that most data lies within a smaller range, but extreme values increase overall variation.</w:t>
      </w:r>
    </w:p>
    <w:p w:rsidR="00000000" w:rsidDel="00000000" w:rsidP="00000000" w:rsidRDefault="00000000" w:rsidRPr="00000000" w14:paraId="00000010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Coefficient of Variation (CV = 1.57)</w:t>
      </w:r>
      <w:r w:rsidDel="00000000" w:rsidR="00000000" w:rsidRPr="00000000">
        <w:rPr>
          <w:rtl w:val="0"/>
        </w:rPr>
        <w:t xml:space="preserve"> indicates high relative variability.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9d8xp7w5g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Possible Data Preprocessing Steps for Price Prediction Model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Outlier Handling: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log transformation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log1p(Kilometers_Driven)</w:t>
      </w:r>
      <w:r w:rsidDel="00000000" w:rsidR="00000000" w:rsidRPr="00000000">
        <w:rPr>
          <w:rtl w:val="0"/>
        </w:rPr>
        <w:t xml:space="preserve">) to reduce skewness.</w:t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Apply </w:t>
      </w:r>
      <w:r w:rsidDel="00000000" w:rsidR="00000000" w:rsidRPr="00000000">
        <w:rPr>
          <w:b w:val="1"/>
          <w:rtl w:val="0"/>
        </w:rPr>
        <w:t xml:space="preserve">winsorization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capping</w:t>
      </w:r>
      <w:r w:rsidDel="00000000" w:rsidR="00000000" w:rsidRPr="00000000">
        <w:rPr>
          <w:rtl w:val="0"/>
        </w:rPr>
        <w:t xml:space="preserve"> (e.g., cap max values at the 95th percentile: 120,000 km).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 extreme outliers (e.g., values above 1,000,000 km may be unrealistic).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Transformation: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Consider </w:t>
      </w:r>
      <w:r w:rsidDel="00000000" w:rsidR="00000000" w:rsidRPr="00000000">
        <w:rPr>
          <w:b w:val="1"/>
          <w:rtl w:val="0"/>
        </w:rPr>
        <w:t xml:space="preserve">binning Kilometers_Driven</w:t>
      </w:r>
      <w:r w:rsidDel="00000000" w:rsidR="00000000" w:rsidRPr="00000000">
        <w:rPr>
          <w:rtl w:val="0"/>
        </w:rPr>
        <w:t xml:space="preserve"> into categories (e.g., low, medium, high usage) to reduce the effect of extreme values.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Scaling: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 has a high range, </w:t>
      </w:r>
      <w:r w:rsidDel="00000000" w:rsidR="00000000" w:rsidRPr="00000000">
        <w:rPr>
          <w:b w:val="1"/>
          <w:rtl w:val="0"/>
        </w:rPr>
        <w:t xml:space="preserve">Min-Max Scaling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Standardization (Z-score)</w:t>
      </w:r>
      <w:r w:rsidDel="00000000" w:rsidR="00000000" w:rsidRPr="00000000">
        <w:rPr>
          <w:rtl w:val="0"/>
        </w:rPr>
        <w:t xml:space="preserve"> can help normalize the feature for regression models.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vyy7nt80y8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Impact on Car Price Prediction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Cars with extremely high mileage tend to have </w:t>
      </w:r>
      <w:r w:rsidDel="00000000" w:rsidR="00000000" w:rsidRPr="00000000">
        <w:rPr>
          <w:b w:val="1"/>
          <w:rtl w:val="0"/>
        </w:rPr>
        <w:t xml:space="preserve">lower prices</w:t>
      </w:r>
      <w:r w:rsidDel="00000000" w:rsidR="00000000" w:rsidRPr="00000000">
        <w:rPr>
          <w:rtl w:val="0"/>
        </w:rPr>
        <w:t xml:space="preserve">, but a few luxury or well-maintained cars might not follow this trend.</w:t>
      </w:r>
    </w:p>
    <w:p w:rsidR="00000000" w:rsidDel="00000000" w:rsidP="00000000" w:rsidRDefault="00000000" w:rsidRPr="00000000" w14:paraId="0000001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b w:val="1"/>
          <w:rtl w:val="0"/>
        </w:rPr>
        <w:t xml:space="preserve">raw Kilometers_Driven</w:t>
      </w:r>
      <w:r w:rsidDel="00000000" w:rsidR="00000000" w:rsidRPr="00000000">
        <w:rPr>
          <w:rtl w:val="0"/>
        </w:rPr>
        <w:t xml:space="preserve"> in a model without transformation could lead to poor performance due to skewness.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Feature engineering (like log transformation or categorical binning) can improve model accuracy.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240" w:before="240" w:lineRule="auto"/>
        <w:rPr/>
      </w:pPr>
      <w:bookmarkStart w:colFirst="0" w:colLast="0" w:name="_gfrfly7qj50u" w:id="6"/>
      <w:bookmarkEnd w:id="6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Mileage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Our dataset's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Mileage</w:t>
      </w:r>
      <w:r w:rsidDel="00000000" w:rsidR="00000000" w:rsidRPr="00000000">
        <w:rPr>
          <w:rtl w:val="0"/>
        </w:rPr>
        <w:t xml:space="preserve"> column appears to have a more </w:t>
      </w:r>
      <w:r w:rsidDel="00000000" w:rsidR="00000000" w:rsidRPr="00000000">
        <w:rPr>
          <w:b w:val="1"/>
          <w:rtl w:val="0"/>
        </w:rPr>
        <w:t xml:space="preserve">normal and stable distribution</w:t>
      </w:r>
      <w:r w:rsidDel="00000000" w:rsidR="00000000" w:rsidRPr="00000000">
        <w:rPr>
          <w:rtl w:val="0"/>
        </w:rPr>
        <w:t xml:space="preserve"> compared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. Here's an in-depth analysis: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c45ux1t752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Presence of Outliers</w:t>
      </w:r>
    </w:p>
    <w:p w:rsidR="00000000" w:rsidDel="00000000" w:rsidP="00000000" w:rsidRDefault="00000000" w:rsidRPr="00000000" w14:paraId="00000024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Maximum (33.54 km/l) is not too extreme</w:t>
      </w:r>
      <w:r w:rsidDel="00000000" w:rsidR="00000000" w:rsidRPr="00000000">
        <w:rPr>
          <w:rtl w:val="0"/>
        </w:rPr>
        <w:t xml:space="preserve"> compared to the </w:t>
      </w:r>
      <w:r w:rsidDel="00000000" w:rsidR="00000000" w:rsidRPr="00000000">
        <w:rPr>
          <w:b w:val="1"/>
          <w:rtl w:val="0"/>
        </w:rPr>
        <w:t xml:space="preserve">95th percentile (25.47 km/l)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range (26.04 km/l)</w:t>
      </w:r>
      <w:r w:rsidDel="00000000" w:rsidR="00000000" w:rsidRPr="00000000">
        <w:rPr>
          <w:rtl w:val="0"/>
        </w:rPr>
        <w:t xml:space="preserve"> is moderate, meaning there is no drastic spread.</w:t>
      </w:r>
    </w:p>
    <w:p w:rsidR="00000000" w:rsidDel="00000000" w:rsidP="00000000" w:rsidRDefault="00000000" w:rsidRPr="00000000" w14:paraId="00000026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Kurtosis = -0.27</w:t>
      </w:r>
      <w:r w:rsidDel="00000000" w:rsidR="00000000" w:rsidRPr="00000000">
        <w:rPr>
          <w:rtl w:val="0"/>
        </w:rPr>
        <w:t xml:space="preserve">, which is close to zero, indicating a relatively normal distribution with no heavy tails or extreme outliers.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r9kvqhwlxcm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Skewness &amp; Data Distribution</w:t>
      </w:r>
    </w:p>
    <w:p w:rsidR="00000000" w:rsidDel="00000000" w:rsidP="00000000" w:rsidRDefault="00000000" w:rsidRPr="00000000" w14:paraId="00000029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Skewness = 0.214</w:t>
      </w:r>
      <w:r w:rsidDel="00000000" w:rsidR="00000000" w:rsidRPr="00000000">
        <w:rPr>
          <w:rtl w:val="0"/>
        </w:rPr>
        <w:t xml:space="preserve">, which is </w:t>
      </w:r>
      <w:r w:rsidDel="00000000" w:rsidR="00000000" w:rsidRPr="00000000">
        <w:rPr>
          <w:b w:val="1"/>
          <w:rtl w:val="0"/>
        </w:rPr>
        <w:t xml:space="preserve">slightly right-skewed</w:t>
      </w:r>
      <w:r w:rsidDel="00000000" w:rsidR="00000000" w:rsidRPr="00000000">
        <w:rPr>
          <w:rtl w:val="0"/>
        </w:rPr>
        <w:t xml:space="preserve"> but still close to a normal distribution.</w:t>
      </w:r>
    </w:p>
    <w:p w:rsidR="00000000" w:rsidDel="00000000" w:rsidP="00000000" w:rsidRDefault="00000000" w:rsidRPr="00000000" w14:paraId="0000002A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(18.32 km/l) and Median (18.2 km/l) are very close</w:t>
      </w:r>
      <w:r w:rsidDel="00000000" w:rsidR="00000000" w:rsidRPr="00000000">
        <w:rPr>
          <w:rtl w:val="0"/>
        </w:rPr>
        <w:t xml:space="preserve">, further supporting a near-normal distribution.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qdowy9m8gdd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Variability &amp; Spread</w:t>
      </w:r>
    </w:p>
    <w:p w:rsidR="00000000" w:rsidDel="00000000" w:rsidP="00000000" w:rsidRDefault="00000000" w:rsidRPr="00000000" w14:paraId="0000002D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 (4.17 km/l)</w:t>
      </w:r>
      <w:r w:rsidDel="00000000" w:rsidR="00000000" w:rsidRPr="00000000">
        <w:rPr>
          <w:rtl w:val="0"/>
        </w:rPr>
        <w:t xml:space="preserve"> indicates moderate variation.</w:t>
      </w:r>
    </w:p>
    <w:p w:rsidR="00000000" w:rsidDel="00000000" w:rsidP="00000000" w:rsidRDefault="00000000" w:rsidRPr="00000000" w14:paraId="0000002E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(5.8 km/l)</w:t>
      </w:r>
      <w:r w:rsidDel="00000000" w:rsidR="00000000" w:rsidRPr="00000000">
        <w:rPr>
          <w:rtl w:val="0"/>
        </w:rPr>
        <w:t xml:space="preserve"> shows that the middle 50% of values are spread within this range, meaning Mileage values are fairly consistent.</w:t>
      </w:r>
    </w:p>
    <w:p w:rsidR="00000000" w:rsidDel="00000000" w:rsidP="00000000" w:rsidRDefault="00000000" w:rsidRPr="00000000" w14:paraId="0000002F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Coefficient of Variation (CV = 0.23)</w:t>
      </w:r>
      <w:r w:rsidDel="00000000" w:rsidR="00000000" w:rsidRPr="00000000">
        <w:rPr>
          <w:rtl w:val="0"/>
        </w:rPr>
        <w:t xml:space="preserve"> is relatively low, meaning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Mileage</w:t>
      </w:r>
      <w:r w:rsidDel="00000000" w:rsidR="00000000" w:rsidRPr="00000000">
        <w:rPr>
          <w:rtl w:val="0"/>
        </w:rPr>
        <w:t xml:space="preserve"> has less variability relative to its mean.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7jk4qlbkfl6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Possible Data Preprocessing Steps for Price Prediction Model</w:t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Outlier Handling: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there are no extreme outliers, no major action is needed.</w:t>
      </w:r>
    </w:p>
    <w:p w:rsidR="00000000" w:rsidDel="00000000" w:rsidP="00000000" w:rsidRDefault="00000000" w:rsidRPr="00000000" w14:paraId="0000003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However, capping at the </w:t>
      </w:r>
      <w:r w:rsidDel="00000000" w:rsidR="00000000" w:rsidRPr="00000000">
        <w:rPr>
          <w:b w:val="1"/>
          <w:rtl w:val="0"/>
        </w:rPr>
        <w:t xml:space="preserve">95th percentile (25.47 km/l)</w:t>
      </w:r>
      <w:r w:rsidDel="00000000" w:rsidR="00000000" w:rsidRPr="00000000">
        <w:rPr>
          <w:rtl w:val="0"/>
        </w:rPr>
        <w:t xml:space="preserve"> may help stabilize the model.</w:t>
      </w:r>
    </w:p>
    <w:p w:rsidR="00000000" w:rsidDel="00000000" w:rsidP="00000000" w:rsidRDefault="00000000" w:rsidRPr="00000000" w14:paraId="0000003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Transformation: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need for log transformation</w:t>
      </w:r>
      <w:r w:rsidDel="00000000" w:rsidR="00000000" w:rsidRPr="00000000">
        <w:rPr>
          <w:rtl w:val="0"/>
        </w:rPr>
        <w:t xml:space="preserve">, as the data is already close to normal.</w:t>
      </w:r>
    </w:p>
    <w:p w:rsidR="00000000" w:rsidDel="00000000" w:rsidP="00000000" w:rsidRDefault="00000000" w:rsidRPr="00000000" w14:paraId="0000003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Binning Mileage</w:t>
      </w:r>
      <w:r w:rsidDel="00000000" w:rsidR="00000000" w:rsidRPr="00000000">
        <w:rPr>
          <w:rtl w:val="0"/>
        </w:rPr>
        <w:t xml:space="preserve"> into categories like "Low", "Medium", and "High" could be useful for some models.</w:t>
      </w:r>
    </w:p>
    <w:p w:rsidR="00000000" w:rsidDel="00000000" w:rsidP="00000000" w:rsidRDefault="00000000" w:rsidRPr="00000000" w14:paraId="0000003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Scaling: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using </w:t>
      </w:r>
      <w:r w:rsidDel="00000000" w:rsidR="00000000" w:rsidRPr="00000000">
        <w:rPr>
          <w:b w:val="1"/>
          <w:rtl w:val="0"/>
        </w:rPr>
        <w:t xml:space="preserve">distance-based models (e.g., KNN, Linear Regression, Neural Networks)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Standardization (Z-score)</w:t>
      </w:r>
      <w:r w:rsidDel="00000000" w:rsidR="00000000" w:rsidRPr="00000000">
        <w:rPr>
          <w:rtl w:val="0"/>
        </w:rPr>
        <w:t xml:space="preserve"> can improve performance.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chl64yj114g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Impact on Car Price Prediction</w:t>
      </w:r>
    </w:p>
    <w:p w:rsidR="00000000" w:rsidDel="00000000" w:rsidP="00000000" w:rsidRDefault="00000000" w:rsidRPr="00000000" w14:paraId="0000003C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Mileage has a strong inverse relationship with car price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Higher mileage (better fuel efficiency) </w:t>
      </w:r>
      <w:r w:rsidDel="00000000" w:rsidR="00000000" w:rsidRPr="00000000">
        <w:rPr>
          <w:b w:val="1"/>
          <w:rtl w:val="0"/>
        </w:rPr>
        <w:t xml:space="preserve">usually</w:t>
      </w:r>
      <w:r w:rsidDel="00000000" w:rsidR="00000000" w:rsidRPr="00000000">
        <w:rPr>
          <w:rtl w:val="0"/>
        </w:rPr>
        <w:t xml:space="preserve"> leads to a higher price, but exceptions exist (luxury cars may have lower mileage but higher prices).</w:t>
      </w:r>
    </w:p>
    <w:p w:rsidR="00000000" w:rsidDel="00000000" w:rsidP="00000000" w:rsidRDefault="00000000" w:rsidRPr="00000000" w14:paraId="0000003E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Since the data is already well-behaved</w:t>
      </w:r>
      <w:r w:rsidDel="00000000" w:rsidR="00000000" w:rsidRPr="00000000">
        <w:rPr>
          <w:rtl w:val="0"/>
        </w:rPr>
        <w:t xml:space="preserve">, it will likely be one of the most useful features in the model.</w:t>
      </w:r>
    </w:p>
    <w:p w:rsidR="00000000" w:rsidDel="00000000" w:rsidP="00000000" w:rsidRDefault="00000000" w:rsidRPr="00000000" w14:paraId="0000003F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Including interactions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Mileage * Engine Power</w:t>
      </w:r>
      <w:r w:rsidDel="00000000" w:rsidR="00000000" w:rsidRPr="00000000">
        <w:rPr>
          <w:rtl w:val="0"/>
        </w:rPr>
        <w:t xml:space="preserve"> can enhance predictive power.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after="240" w:before="240" w:lineRule="auto"/>
        <w:ind w:left="0" w:firstLine="0"/>
        <w:rPr/>
      </w:pPr>
      <w:bookmarkStart w:colFirst="0" w:colLast="0" w:name="_dtcd1p566umb" w:id="12"/>
      <w:bookmarkEnd w:id="1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Engine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Our dataset's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Engine</w:t>
      </w:r>
      <w:r w:rsidDel="00000000" w:rsidR="00000000" w:rsidRPr="00000000">
        <w:rPr>
          <w:rtl w:val="0"/>
        </w:rPr>
        <w:t xml:space="preserve"> column (likely representing engine displacement in cc) shows </w:t>
      </w:r>
      <w:r w:rsidDel="00000000" w:rsidR="00000000" w:rsidRPr="00000000">
        <w:rPr>
          <w:b w:val="1"/>
          <w:rtl w:val="0"/>
        </w:rPr>
        <w:t xml:space="preserve">moderate variability with some skewness</w:t>
      </w:r>
      <w:r w:rsidDel="00000000" w:rsidR="00000000" w:rsidRPr="00000000">
        <w:rPr>
          <w:rtl w:val="0"/>
        </w:rPr>
        <w:t xml:space="preserve">. Here's an in-depth analysis: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9z14irxe8ww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Presence of Outliers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0" w:afterAutospacing="0" w:before="240" w:lineRule="auto"/>
        <w:ind w:left="0" w:hanging="360"/>
      </w:pPr>
      <w:r w:rsidDel="00000000" w:rsidR="00000000" w:rsidRPr="00000000">
        <w:rPr>
          <w:b w:val="1"/>
          <w:rtl w:val="0"/>
        </w:rPr>
        <w:t xml:space="preserve">Maximum (5998 cc) is significantly higher than the 95th percentile (2982 cc)</w:t>
      </w:r>
      <w:r w:rsidDel="00000000" w:rsidR="00000000" w:rsidRPr="00000000">
        <w:rPr>
          <w:rtl w:val="0"/>
        </w:rPr>
        <w:t xml:space="preserve">, indicating potential outliers.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Range (5926 cc) is quite large</w:t>
      </w:r>
      <w:r w:rsidDel="00000000" w:rsidR="00000000" w:rsidRPr="00000000">
        <w:rPr>
          <w:rtl w:val="0"/>
        </w:rPr>
        <w:t xml:space="preserve">, suggesting a wide variation in engine sizes.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Kurtosis = 2.97</w:t>
      </w:r>
      <w:r w:rsidDel="00000000" w:rsidR="00000000" w:rsidRPr="00000000">
        <w:rPr>
          <w:rtl w:val="0"/>
        </w:rPr>
        <w:t xml:space="preserve">, which is slightly higher than 3, indicating a moderately heavy tail (some extreme values but not excessively so).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inxj2dopxn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Skewness &amp; Data Distribution</w:t>
      </w:r>
    </w:p>
    <w:p w:rsidR="00000000" w:rsidDel="00000000" w:rsidP="00000000" w:rsidRDefault="00000000" w:rsidRPr="00000000" w14:paraId="0000004A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Skewness = 1.40</w:t>
      </w:r>
      <w:r w:rsidDel="00000000" w:rsidR="00000000" w:rsidRPr="00000000">
        <w:rPr>
          <w:rtl w:val="0"/>
        </w:rPr>
        <w:t xml:space="preserve">, meaning the data is </w:t>
      </w:r>
      <w:r w:rsidDel="00000000" w:rsidR="00000000" w:rsidRPr="00000000">
        <w:rPr>
          <w:b w:val="1"/>
          <w:rtl w:val="0"/>
        </w:rPr>
        <w:t xml:space="preserve">right-skewed</w:t>
      </w:r>
      <w:r w:rsidDel="00000000" w:rsidR="00000000" w:rsidRPr="00000000">
        <w:rPr>
          <w:rtl w:val="0"/>
        </w:rPr>
        <w:t xml:space="preserve"> (positively skewed).</w:t>
      </w:r>
    </w:p>
    <w:p w:rsidR="00000000" w:rsidDel="00000000" w:rsidP="00000000" w:rsidRDefault="00000000" w:rsidRPr="00000000" w14:paraId="0000004B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(1625 cc) is greater than the Median (1493 cc)</w:t>
      </w:r>
      <w:r w:rsidDel="00000000" w:rsidR="00000000" w:rsidRPr="00000000">
        <w:rPr>
          <w:rtl w:val="0"/>
        </w:rPr>
        <w:t xml:space="preserve">, confirming that larger engine sizes pull the average upward.</w:t>
      </w:r>
    </w:p>
    <w:p w:rsidR="00000000" w:rsidDel="00000000" w:rsidP="00000000" w:rsidRDefault="00000000" w:rsidRPr="00000000" w14:paraId="0000004C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few cars with very high engine displacement (above 4000 cc) might be causing this skewness.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k2ez3chvibh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Variability &amp; Spread</w:t>
      </w:r>
    </w:p>
    <w:p w:rsidR="00000000" w:rsidDel="00000000" w:rsidP="00000000" w:rsidRDefault="00000000" w:rsidRPr="00000000" w14:paraId="0000004F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 (600.8 cc)</w:t>
      </w:r>
      <w:r w:rsidDel="00000000" w:rsidR="00000000" w:rsidRPr="00000000">
        <w:rPr>
          <w:rtl w:val="0"/>
        </w:rPr>
        <w:t xml:space="preserve"> is large, indicating significant variation in engine sizes.</w:t>
      </w:r>
    </w:p>
    <w:p w:rsidR="00000000" w:rsidDel="00000000" w:rsidP="00000000" w:rsidRDefault="00000000" w:rsidRPr="00000000" w14:paraId="00000050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(786 cc)</w:t>
      </w:r>
      <w:r w:rsidDel="00000000" w:rsidR="00000000" w:rsidRPr="00000000">
        <w:rPr>
          <w:rtl w:val="0"/>
        </w:rPr>
        <w:t xml:space="preserve"> suggests that the middle 50% of cars have engines between 1198 cc and 1984 cc.</w:t>
      </w:r>
    </w:p>
    <w:p w:rsidR="00000000" w:rsidDel="00000000" w:rsidP="00000000" w:rsidRDefault="00000000" w:rsidRPr="00000000" w14:paraId="00000051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CV = 0.37</w:t>
      </w:r>
      <w:r w:rsidDel="00000000" w:rsidR="00000000" w:rsidRPr="00000000">
        <w:rPr>
          <w:rtl w:val="0"/>
        </w:rPr>
        <w:t xml:space="preserve">, meaning engine displacement has moderate variability compared to its mean.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b7zh11flmrg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Possible Data Preprocessing Steps for Price Prediction Model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Outlier Handling: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Consider </w:t>
      </w:r>
      <w:r w:rsidDel="00000000" w:rsidR="00000000" w:rsidRPr="00000000">
        <w:rPr>
          <w:b w:val="1"/>
          <w:rtl w:val="0"/>
        </w:rPr>
        <w:t xml:space="preserve">capping max values</w:t>
      </w:r>
      <w:r w:rsidDel="00000000" w:rsidR="00000000" w:rsidRPr="00000000">
        <w:rPr>
          <w:rtl w:val="0"/>
        </w:rPr>
        <w:t xml:space="preserve"> at the </w:t>
      </w:r>
      <w:r w:rsidDel="00000000" w:rsidR="00000000" w:rsidRPr="00000000">
        <w:rPr>
          <w:b w:val="1"/>
          <w:rtl w:val="0"/>
        </w:rPr>
        <w:t xml:space="preserve">95th percentile (2982 cc)</w:t>
      </w:r>
      <w:r w:rsidDel="00000000" w:rsidR="00000000" w:rsidRPr="00000000">
        <w:rPr>
          <w:rtl w:val="0"/>
        </w:rPr>
        <w:t xml:space="preserve"> to reduce the influence of extreme values.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log transformation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log1p(Engine)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to make the distribution more normal.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Transformation: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Binning Engine Size</w:t>
      </w:r>
      <w:r w:rsidDel="00000000" w:rsidR="00000000" w:rsidRPr="00000000">
        <w:rPr>
          <w:rtl w:val="0"/>
        </w:rPr>
        <w:t xml:space="preserve"> into categories (e.g., Small: &lt;1200 cc, Medium: 1200-2000 cc, Large: &gt;2000 cc) can help certain models.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Scaling: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using distance-based models, apply </w:t>
      </w:r>
      <w:r w:rsidDel="00000000" w:rsidR="00000000" w:rsidRPr="00000000">
        <w:rPr>
          <w:b w:val="1"/>
          <w:rtl w:val="0"/>
        </w:rPr>
        <w:t xml:space="preserve">Standardization (Z-score)</w:t>
      </w:r>
      <w:r w:rsidDel="00000000" w:rsidR="00000000" w:rsidRPr="00000000">
        <w:rPr>
          <w:rtl w:val="0"/>
        </w:rPr>
        <w:t xml:space="preserve"> for better performance.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fvf1y1w6hwh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Impact on Car Price Prediction</w:t>
      </w:r>
    </w:p>
    <w:p w:rsidR="00000000" w:rsidDel="00000000" w:rsidP="00000000" w:rsidRDefault="00000000" w:rsidRPr="00000000" w14:paraId="0000005D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Larger engines generally increase car prices</w:t>
      </w:r>
      <w:r w:rsidDel="00000000" w:rsidR="00000000" w:rsidRPr="00000000">
        <w:rPr>
          <w:rtl w:val="0"/>
        </w:rPr>
        <w:t xml:space="preserve">, but this relationship is </w:t>
      </w:r>
      <w:r w:rsidDel="00000000" w:rsidR="00000000" w:rsidRPr="00000000">
        <w:rPr>
          <w:b w:val="1"/>
          <w:rtl w:val="0"/>
        </w:rPr>
        <w:t xml:space="preserve">non-linear</w:t>
      </w:r>
      <w:r w:rsidDel="00000000" w:rsidR="00000000" w:rsidRPr="00000000">
        <w:rPr>
          <w:rtl w:val="0"/>
        </w:rPr>
        <w:t xml:space="preserve"> (high-performance cars with large engines may have extreme prices).</w:t>
      </w:r>
    </w:p>
    <w:p w:rsidR="00000000" w:rsidDel="00000000" w:rsidP="00000000" w:rsidRDefault="00000000" w:rsidRPr="00000000" w14:paraId="0000005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Combining Engine with Mileage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Engine * Mileage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can help capture efficiency trade-offs.</w:t>
      </w:r>
    </w:p>
    <w:p w:rsidR="00000000" w:rsidDel="00000000" w:rsidP="00000000" w:rsidRDefault="00000000" w:rsidRPr="00000000" w14:paraId="0000005F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Luxury brands often have larger engines, meaning Brand should be considered alongside Engine 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after="240" w:before="240" w:lineRule="auto"/>
        <w:rPr/>
      </w:pPr>
      <w:bookmarkStart w:colFirst="0" w:colLast="0" w:name="_g2haz9tchbzo" w:id="18"/>
      <w:bookmarkEnd w:id="18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835600" cy="2273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Our dataset's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column shows </w:t>
      </w:r>
      <w:r w:rsidDel="00000000" w:rsidR="00000000" w:rsidRPr="00000000">
        <w:rPr>
          <w:b w:val="1"/>
          <w:rtl w:val="0"/>
        </w:rPr>
        <w:t xml:space="preserve">extreme skewness and heavy-tailed distribution</w:t>
      </w:r>
      <w:r w:rsidDel="00000000" w:rsidR="00000000" w:rsidRPr="00000000">
        <w:rPr>
          <w:rtl w:val="0"/>
        </w:rPr>
        <w:t xml:space="preserve">, which can significantly impact model performance. Here's an in-depth analysis: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xpokxa1z0qg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Presence of Outliers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Maximum (160) is much higher than the 95th percentile (32.54)</w:t>
      </w:r>
      <w:r w:rsidDel="00000000" w:rsidR="00000000" w:rsidRPr="00000000">
        <w:rPr>
          <w:rtl w:val="0"/>
        </w:rPr>
        <w:t xml:space="preserve">, indicating extreme outliers.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Range (159.56) is enormous</w:t>
      </w:r>
      <w:r w:rsidDel="00000000" w:rsidR="00000000" w:rsidRPr="00000000">
        <w:rPr>
          <w:rtl w:val="0"/>
        </w:rPr>
        <w:t xml:space="preserve">, showing large variations in car prices.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Kurtosis = 15.87</w:t>
      </w:r>
      <w:r w:rsidDel="00000000" w:rsidR="00000000" w:rsidRPr="00000000">
        <w:rPr>
          <w:rtl w:val="0"/>
        </w:rPr>
        <w:t xml:space="preserve">, which is extremely high, indicating a heavy-tailed distribution with many extreme values.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c5qj648376t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Skewness &amp; Data Distribution</w:t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Skewness = 3.23</w:t>
      </w:r>
      <w:r w:rsidDel="00000000" w:rsidR="00000000" w:rsidRPr="00000000">
        <w:rPr>
          <w:rtl w:val="0"/>
        </w:rPr>
        <w:t xml:space="preserve">, meaning the data is </w:t>
      </w:r>
      <w:r w:rsidDel="00000000" w:rsidR="00000000" w:rsidRPr="00000000">
        <w:rPr>
          <w:b w:val="1"/>
          <w:rtl w:val="0"/>
        </w:rPr>
        <w:t xml:space="preserve">highly right-skewed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(9.60) is much greater than the Median (5.75)</w:t>
      </w:r>
      <w:r w:rsidDel="00000000" w:rsidR="00000000" w:rsidRPr="00000000">
        <w:rPr>
          <w:rtl w:val="0"/>
        </w:rPr>
        <w:t xml:space="preserve">, confirming that a few high-priced cars are pulling the average up.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lbm6bv7zbsu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Variability &amp; Spread</w:t>
      </w:r>
    </w:p>
    <w:p w:rsidR="00000000" w:rsidDel="00000000" w:rsidP="00000000" w:rsidRDefault="00000000" w:rsidRPr="00000000" w14:paraId="0000006F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 (11.17)</w:t>
      </w:r>
      <w:r w:rsidDel="00000000" w:rsidR="00000000" w:rsidRPr="00000000">
        <w:rPr>
          <w:rtl w:val="0"/>
        </w:rPr>
        <w:t xml:space="preserve"> is very high, indicating significant price variations.</w:t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(6.62)</w:t>
      </w:r>
      <w:r w:rsidDel="00000000" w:rsidR="00000000" w:rsidRPr="00000000">
        <w:rPr>
          <w:rtl w:val="0"/>
        </w:rPr>
        <w:t xml:space="preserve"> shows that the middle 50% of prices fall between </w:t>
      </w:r>
      <w:r w:rsidDel="00000000" w:rsidR="00000000" w:rsidRPr="00000000">
        <w:rPr>
          <w:b w:val="1"/>
          <w:rtl w:val="0"/>
        </w:rPr>
        <w:t xml:space="preserve">3.5 and 10.12</w:t>
      </w:r>
      <w:r w:rsidDel="00000000" w:rsidR="00000000" w:rsidRPr="00000000">
        <w:rPr>
          <w:rtl w:val="0"/>
        </w:rPr>
        <w:t xml:space="preserve">, but the tail extends far beyond that.</w:t>
      </w:r>
    </w:p>
    <w:p w:rsidR="00000000" w:rsidDel="00000000" w:rsidP="00000000" w:rsidRDefault="00000000" w:rsidRPr="00000000" w14:paraId="00000071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CV = 1.16</w:t>
      </w:r>
      <w:r w:rsidDel="00000000" w:rsidR="00000000" w:rsidRPr="00000000">
        <w:rPr>
          <w:rtl w:val="0"/>
        </w:rPr>
        <w:t xml:space="preserve">, indicating high variability in price relative to its mean.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e9pp5l1xfgp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Possible Data Preprocessing Steps for Price Prediction Model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Outlier Handling:</w:t>
        <w:br w:type="textWrapping"/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Consider </w:t>
      </w:r>
      <w:r w:rsidDel="00000000" w:rsidR="00000000" w:rsidRPr="00000000">
        <w:rPr>
          <w:b w:val="1"/>
          <w:rtl w:val="0"/>
        </w:rPr>
        <w:t xml:space="preserve">capping prices</w:t>
      </w:r>
      <w:r w:rsidDel="00000000" w:rsidR="00000000" w:rsidRPr="00000000">
        <w:rPr>
          <w:rtl w:val="0"/>
        </w:rPr>
        <w:t xml:space="preserve"> at the </w:t>
      </w:r>
      <w:r w:rsidDel="00000000" w:rsidR="00000000" w:rsidRPr="00000000">
        <w:rPr>
          <w:b w:val="1"/>
          <w:rtl w:val="0"/>
        </w:rPr>
        <w:t xml:space="preserve">95th percentile (32.54)</w:t>
      </w:r>
      <w:r w:rsidDel="00000000" w:rsidR="00000000" w:rsidRPr="00000000">
        <w:rPr>
          <w:rtl w:val="0"/>
        </w:rPr>
        <w:t xml:space="preserve"> or using </w:t>
      </w:r>
      <w:r w:rsidDel="00000000" w:rsidR="00000000" w:rsidRPr="00000000">
        <w:rPr>
          <w:b w:val="1"/>
          <w:rtl w:val="0"/>
        </w:rPr>
        <w:t xml:space="preserve">log transformation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log1p(Price)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to normalize the distribution.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for possible </w:t>
      </w:r>
      <w:r w:rsidDel="00000000" w:rsidR="00000000" w:rsidRPr="00000000">
        <w:rPr>
          <w:b w:val="1"/>
          <w:rtl w:val="0"/>
        </w:rPr>
        <w:t xml:space="preserve">data entry errors</w:t>
      </w:r>
      <w:r w:rsidDel="00000000" w:rsidR="00000000" w:rsidRPr="00000000">
        <w:rPr>
          <w:rtl w:val="0"/>
        </w:rPr>
        <w:t xml:space="preserve"> for extreme values.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Transformation: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price is the </w:t>
      </w:r>
      <w:r w:rsidDel="00000000" w:rsidR="00000000" w:rsidRPr="00000000">
        <w:rPr>
          <w:b w:val="1"/>
          <w:rtl w:val="0"/>
        </w:rPr>
        <w:t xml:space="preserve">target variable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log transformation</w:t>
      </w:r>
      <w:r w:rsidDel="00000000" w:rsidR="00000000" w:rsidRPr="00000000">
        <w:rPr>
          <w:rtl w:val="0"/>
        </w:rPr>
        <w:t xml:space="preserve"> to stabilize variance and improve model performance.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Binning prices</w:t>
      </w:r>
      <w:r w:rsidDel="00000000" w:rsidR="00000000" w:rsidRPr="00000000">
        <w:rPr>
          <w:rtl w:val="0"/>
        </w:rPr>
        <w:t xml:space="preserve"> into categories (e.g., Low, Mid, High) may be useful for classification-based models.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Scaling:</w:t>
        <w:br w:type="textWrapping"/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using regression models, applying </w:t>
      </w:r>
      <w:r w:rsidDel="00000000" w:rsidR="00000000" w:rsidRPr="00000000">
        <w:rPr>
          <w:b w:val="1"/>
          <w:rtl w:val="0"/>
        </w:rPr>
        <w:t xml:space="preserve">Min-Max Scaling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Standardization</w:t>
      </w:r>
      <w:r w:rsidDel="00000000" w:rsidR="00000000" w:rsidRPr="00000000">
        <w:rPr>
          <w:rtl w:val="0"/>
        </w:rPr>
        <w:t xml:space="preserve"> can improve performance.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1nm7rwrnxik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Impact on Car Price Prediction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Since price is the </w:t>
      </w:r>
      <w:r w:rsidDel="00000000" w:rsidR="00000000" w:rsidRPr="00000000">
        <w:rPr>
          <w:b w:val="1"/>
          <w:rtl w:val="0"/>
        </w:rPr>
        <w:t xml:space="preserve">dependent variable</w:t>
      </w:r>
      <w:r w:rsidDel="00000000" w:rsidR="00000000" w:rsidRPr="00000000">
        <w:rPr>
          <w:rtl w:val="0"/>
        </w:rPr>
        <w:t xml:space="preserve">, high skewness can make predictions inaccurate.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log-transformed price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log1p(Price)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will help models capture relative price differences better.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Luxury cars with high prices could be treated separately to avoid distortion in the model.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flr3ep9ym7v1" w:id="24"/>
      <w:bookmarkEnd w:id="24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Kilometers_Driven_log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Kilometers_Driven_log</w:t>
      </w:r>
      <w:r w:rsidDel="00000000" w:rsidR="00000000" w:rsidRPr="00000000">
        <w:rPr>
          <w:rtl w:val="0"/>
        </w:rPr>
        <w:t xml:space="preserve"> column (log-transformed version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) shows a </w:t>
      </w:r>
      <w:r w:rsidDel="00000000" w:rsidR="00000000" w:rsidRPr="00000000">
        <w:rPr>
          <w:b w:val="1"/>
          <w:rtl w:val="0"/>
        </w:rPr>
        <w:t xml:space="preserve">much-improved distribution</w:t>
      </w:r>
      <w:r w:rsidDel="00000000" w:rsidR="00000000" w:rsidRPr="00000000">
        <w:rPr>
          <w:rtl w:val="0"/>
        </w:rPr>
        <w:t xml:space="preserve"> compared to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 column. Here's an in-depth analysis: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rlsu4c8hp9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Presence of Outliers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Maximum (15.69) is higher than the 95th percentile (11.70),</w:t>
      </w:r>
      <w:r w:rsidDel="00000000" w:rsidR="00000000" w:rsidRPr="00000000">
        <w:rPr>
          <w:rtl w:val="0"/>
        </w:rPr>
        <w:t xml:space="preserve"> but the gap is far smaller than in the original column.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Range (10.55) is much smaller compared to the original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Kilometers_Driven</w:t>
      </w:r>
      <w:r w:rsidDel="00000000" w:rsidR="00000000" w:rsidRPr="00000000">
        <w:rPr>
          <w:b w:val="1"/>
          <w:rtl w:val="0"/>
        </w:rPr>
        <w:t xml:space="preserve"> column</w:t>
      </w:r>
      <w:r w:rsidDel="00000000" w:rsidR="00000000" w:rsidRPr="00000000">
        <w:rPr>
          <w:rtl w:val="0"/>
        </w:rPr>
        <w:t xml:space="preserve">, indicating effective compression of extreme values.</w:t>
      </w:r>
    </w:p>
    <w:p w:rsidR="00000000" w:rsidDel="00000000" w:rsidP="00000000" w:rsidRDefault="00000000" w:rsidRPr="00000000" w14:paraId="00000089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Kurtosis = 4.72</w:t>
      </w:r>
      <w:r w:rsidDel="00000000" w:rsidR="00000000" w:rsidRPr="00000000">
        <w:rPr>
          <w:rtl w:val="0"/>
        </w:rPr>
        <w:t xml:space="preserve">, slightly higher than 3, suggesting a moderately heavy-tailed distribution.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2bs5f5j3py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Skewness &amp; Data Distribution</w:t>
      </w:r>
    </w:p>
    <w:p w:rsidR="00000000" w:rsidDel="00000000" w:rsidP="00000000" w:rsidRDefault="00000000" w:rsidRPr="00000000" w14:paraId="0000008C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Skewness = -1.29</w:t>
      </w:r>
      <w:r w:rsidDel="00000000" w:rsidR="00000000" w:rsidRPr="00000000">
        <w:rPr>
          <w:rtl w:val="0"/>
        </w:rPr>
        <w:t xml:space="preserve">, meaning the data is now </w:t>
      </w:r>
      <w:r w:rsidDel="00000000" w:rsidR="00000000" w:rsidRPr="00000000">
        <w:rPr>
          <w:b w:val="1"/>
          <w:rtl w:val="0"/>
        </w:rPr>
        <w:t xml:space="preserve">left-skewed</w:t>
      </w:r>
      <w:r w:rsidDel="00000000" w:rsidR="00000000" w:rsidRPr="00000000">
        <w:rPr>
          <w:rtl w:val="0"/>
        </w:rPr>
        <w:t xml:space="preserve"> after the log transformation.</w:t>
      </w:r>
    </w:p>
    <w:p w:rsidR="00000000" w:rsidDel="00000000" w:rsidP="00000000" w:rsidRDefault="00000000" w:rsidRPr="00000000" w14:paraId="0000008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(10.76) is slightly lower than the Median (10.88),</w:t>
      </w:r>
      <w:r w:rsidDel="00000000" w:rsidR="00000000" w:rsidRPr="00000000">
        <w:rPr>
          <w:rtl w:val="0"/>
        </w:rPr>
        <w:t xml:space="preserve"> confirming slight left skewness.</w:t>
      </w:r>
    </w:p>
    <w:p w:rsidR="00000000" w:rsidDel="00000000" w:rsidP="00000000" w:rsidRDefault="00000000" w:rsidRPr="00000000" w14:paraId="0000008E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transformation has significantly </w:t>
      </w:r>
      <w:r w:rsidDel="00000000" w:rsidR="00000000" w:rsidRPr="00000000">
        <w:rPr>
          <w:b w:val="1"/>
          <w:rtl w:val="0"/>
        </w:rPr>
        <w:t xml:space="preserve">reduced right-skewness from the original data</w:t>
      </w:r>
      <w:r w:rsidDel="00000000" w:rsidR="00000000" w:rsidRPr="00000000">
        <w:rPr>
          <w:rtl w:val="0"/>
        </w:rPr>
        <w:t xml:space="preserve">, making it more normal-like.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xqvd7630gw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Variability &amp; Spread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 (0.72)</w:t>
      </w:r>
      <w:r w:rsidDel="00000000" w:rsidR="00000000" w:rsidRPr="00000000">
        <w:rPr>
          <w:rtl w:val="0"/>
        </w:rPr>
        <w:t xml:space="preserve"> is much smaller than in the original column, meaning values are now more tightly clustered.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(0.77)</w:t>
      </w:r>
      <w:r w:rsidDel="00000000" w:rsidR="00000000" w:rsidRPr="00000000">
        <w:rPr>
          <w:rtl w:val="0"/>
        </w:rPr>
        <w:t xml:space="preserve"> is also very small, confirming that most values are concentrated in a narrow range.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Coefficient of Variation (CV = 0.067)</w:t>
      </w:r>
      <w:r w:rsidDel="00000000" w:rsidR="00000000" w:rsidRPr="00000000">
        <w:rPr>
          <w:rtl w:val="0"/>
        </w:rPr>
        <w:t xml:space="preserve"> is very low, meaning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Kilometers_Driven_log</w:t>
      </w:r>
      <w:r w:rsidDel="00000000" w:rsidR="00000000" w:rsidRPr="00000000">
        <w:rPr>
          <w:rtl w:val="0"/>
        </w:rPr>
        <w:t xml:space="preserve"> is now much more stable than the original.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w8h6016pu8k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Why This Transformation is Useful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log transformation has </w:t>
      </w:r>
      <w:r w:rsidDel="00000000" w:rsidR="00000000" w:rsidRPr="00000000">
        <w:rPr>
          <w:b w:val="1"/>
          <w:rtl w:val="0"/>
        </w:rPr>
        <w:t xml:space="preserve">significantly reduced the impact of extreme values</w:t>
      </w:r>
      <w:r w:rsidDel="00000000" w:rsidR="00000000" w:rsidRPr="00000000">
        <w:rPr>
          <w:rtl w:val="0"/>
        </w:rPr>
        <w:t xml:space="preserve">, making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Kilometers_Driven_log</w:t>
      </w:r>
      <w:r w:rsidDel="00000000" w:rsidR="00000000" w:rsidRPr="00000000">
        <w:rPr>
          <w:rtl w:val="0"/>
        </w:rPr>
        <w:t xml:space="preserve"> more suitable for modeling.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Left-skewness might indicate that </w:t>
      </w:r>
      <w:r w:rsidDel="00000000" w:rsidR="00000000" w:rsidRPr="00000000">
        <w:rPr>
          <w:b w:val="1"/>
          <w:rtl w:val="0"/>
        </w:rPr>
        <w:t xml:space="preserve">some very low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Kilometers_Driven</w:t>
      </w:r>
      <w:r w:rsidDel="00000000" w:rsidR="00000000" w:rsidRPr="00000000">
        <w:rPr>
          <w:b w:val="1"/>
          <w:rtl w:val="0"/>
        </w:rPr>
        <w:t xml:space="preserve"> values exist</w:t>
      </w:r>
      <w:r w:rsidDel="00000000" w:rsidR="00000000" w:rsidRPr="00000000">
        <w:rPr>
          <w:rtl w:val="0"/>
        </w:rPr>
        <w:t xml:space="preserve">, but this is less problematic than right-skewness.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transformed feature is now better suited for </w:t>
      </w:r>
      <w:r w:rsidDel="00000000" w:rsidR="00000000" w:rsidRPr="00000000">
        <w:rPr>
          <w:b w:val="1"/>
          <w:rtl w:val="0"/>
        </w:rPr>
        <w:t xml:space="preserve">linear regression models</w:t>
      </w:r>
      <w:r w:rsidDel="00000000" w:rsidR="00000000" w:rsidRPr="00000000">
        <w:rPr>
          <w:rtl w:val="0"/>
        </w:rPr>
        <w:t xml:space="preserve">, as it reduces heteroscedasticity.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jtj0cuo2nm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Impact on Car Price Prediction</w:t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This log-transformed feature will likely improve the model’s predictive performance</w:t>
      </w:r>
      <w:r w:rsidDel="00000000" w:rsidR="00000000" w:rsidRPr="00000000">
        <w:rPr>
          <w:rtl w:val="0"/>
        </w:rPr>
        <w:t xml:space="preserve">, as it balances the distribution.</w:t>
      </w:r>
    </w:p>
    <w:p w:rsidR="00000000" w:rsidDel="00000000" w:rsidP="00000000" w:rsidRDefault="00000000" w:rsidRPr="00000000" w14:paraId="0000009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use models like </w:t>
      </w:r>
      <w:r w:rsidDel="00000000" w:rsidR="00000000" w:rsidRPr="00000000">
        <w:rPr>
          <w:b w:val="1"/>
          <w:rtl w:val="0"/>
        </w:rPr>
        <w:t xml:space="preserve">Linear Regression, Ridge, or Lasso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Kilometers_Driven_log</w:t>
      </w:r>
      <w:r w:rsidDel="00000000" w:rsidR="00000000" w:rsidRPr="00000000">
        <w:rPr>
          <w:rtl w:val="0"/>
        </w:rPr>
        <w:t xml:space="preserve"> should perform better than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Kilometers_Driven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using </w:t>
      </w:r>
      <w:r w:rsidDel="00000000" w:rsidR="00000000" w:rsidRPr="00000000">
        <w:rPr>
          <w:b w:val="1"/>
          <w:rtl w:val="0"/>
        </w:rPr>
        <w:t xml:space="preserve">Tree-based models (Random Forest, XGBoost)</w:t>
      </w:r>
      <w:r w:rsidDel="00000000" w:rsidR="00000000" w:rsidRPr="00000000">
        <w:rPr>
          <w:rtl w:val="0"/>
        </w:rPr>
        <w:t xml:space="preserve">, the transformation may not be necessary, but keeping both versions can help in feature selection.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spacing w:after="240" w:before="240" w:lineRule="auto"/>
        <w:rPr/>
      </w:pPr>
      <w:bookmarkStart w:colFirst="0" w:colLast="0" w:name="_mi8x2m84275f" w:id="30"/>
      <w:bookmarkEnd w:id="30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price_log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price_log</w:t>
      </w:r>
      <w:r w:rsidDel="00000000" w:rsidR="00000000" w:rsidRPr="00000000">
        <w:rPr>
          <w:rtl w:val="0"/>
        </w:rPr>
        <w:t xml:space="preserve"> column (log-transformed version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) shows a </w:t>
      </w:r>
      <w:r w:rsidDel="00000000" w:rsidR="00000000" w:rsidRPr="00000000">
        <w:rPr>
          <w:b w:val="1"/>
          <w:rtl w:val="0"/>
        </w:rPr>
        <w:t xml:space="preserve">much-improved distribution</w:t>
      </w:r>
      <w:r w:rsidDel="00000000" w:rsidR="00000000" w:rsidRPr="00000000">
        <w:rPr>
          <w:rtl w:val="0"/>
        </w:rPr>
        <w:t xml:space="preserve"> compared to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column. Here's an in-depth analysis: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5cmqkib145z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Presence of Outliers</w:t>
      </w:r>
    </w:p>
    <w:p w:rsidR="00000000" w:rsidDel="00000000" w:rsidP="00000000" w:rsidRDefault="00000000" w:rsidRPr="00000000" w14:paraId="000000A4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Maximum (5.08) is higher than the 95th percentile (3.48),</w:t>
      </w:r>
      <w:r w:rsidDel="00000000" w:rsidR="00000000" w:rsidRPr="00000000">
        <w:rPr>
          <w:rtl w:val="0"/>
        </w:rPr>
        <w:t xml:space="preserve"> but extreme values have been significantly compressed.</w:t>
      </w:r>
    </w:p>
    <w:p w:rsidR="00000000" w:rsidDel="00000000" w:rsidP="00000000" w:rsidRDefault="00000000" w:rsidRPr="00000000" w14:paraId="000000A5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Range (5.90) is much smaller compared to the original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Price</w:t>
      </w:r>
      <w:r w:rsidDel="00000000" w:rsidR="00000000" w:rsidRPr="00000000">
        <w:rPr>
          <w:b w:val="1"/>
          <w:rtl w:val="0"/>
        </w:rPr>
        <w:t xml:space="preserve"> column,</w:t>
      </w:r>
      <w:r w:rsidDel="00000000" w:rsidR="00000000" w:rsidRPr="00000000">
        <w:rPr>
          <w:rtl w:val="0"/>
        </w:rPr>
        <w:t xml:space="preserve"> indicating successful reduction of extreme variation.</w:t>
      </w:r>
    </w:p>
    <w:p w:rsidR="00000000" w:rsidDel="00000000" w:rsidP="00000000" w:rsidRDefault="00000000" w:rsidRPr="00000000" w14:paraId="000000A6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Kurtosis = 0.17</w:t>
      </w:r>
      <w:r w:rsidDel="00000000" w:rsidR="00000000" w:rsidRPr="00000000">
        <w:rPr>
          <w:rtl w:val="0"/>
        </w:rPr>
        <w:t xml:space="preserve">, close to zero, indicating a </w:t>
      </w:r>
      <w:r w:rsidDel="00000000" w:rsidR="00000000" w:rsidRPr="00000000">
        <w:rPr>
          <w:b w:val="1"/>
          <w:rtl w:val="0"/>
        </w:rPr>
        <w:t xml:space="preserve">near-normal distribution</w:t>
      </w:r>
      <w:r w:rsidDel="00000000" w:rsidR="00000000" w:rsidRPr="00000000">
        <w:rPr>
          <w:rtl w:val="0"/>
        </w:rPr>
        <w:t xml:space="preserve"> with minimal heavy tails.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gt6oyom2pjn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Skewness &amp; Data Distribution</w:t>
      </w:r>
    </w:p>
    <w:p w:rsidR="00000000" w:rsidDel="00000000" w:rsidP="00000000" w:rsidRDefault="00000000" w:rsidRPr="00000000" w14:paraId="000000A9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Skewness = 0.41</w:t>
      </w:r>
      <w:r w:rsidDel="00000000" w:rsidR="00000000" w:rsidRPr="00000000">
        <w:rPr>
          <w:rtl w:val="0"/>
        </w:rPr>
        <w:t xml:space="preserve">, which is only slightly right-skewed, meaning the transformation has </w:t>
      </w:r>
      <w:r w:rsidDel="00000000" w:rsidR="00000000" w:rsidRPr="00000000">
        <w:rPr>
          <w:b w:val="1"/>
          <w:rtl w:val="0"/>
        </w:rPr>
        <w:t xml:space="preserve">significantly reduced</w:t>
      </w:r>
      <w:r w:rsidDel="00000000" w:rsidR="00000000" w:rsidRPr="00000000">
        <w:rPr>
          <w:rtl w:val="0"/>
        </w:rPr>
        <w:t xml:space="preserve"> the extreme skewness present in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column (which had a skewness of 3.23).</w:t>
      </w:r>
    </w:p>
    <w:p w:rsidR="00000000" w:rsidDel="00000000" w:rsidP="00000000" w:rsidRDefault="00000000" w:rsidRPr="00000000" w14:paraId="000000AA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(1.84) and Median (1.75) are very close</w:t>
      </w:r>
      <w:r w:rsidDel="00000000" w:rsidR="00000000" w:rsidRPr="00000000">
        <w:rPr>
          <w:rtl w:val="0"/>
        </w:rPr>
        <w:t xml:space="preserve">, further supporting a </w:t>
      </w:r>
      <w:r w:rsidDel="00000000" w:rsidR="00000000" w:rsidRPr="00000000">
        <w:rPr>
          <w:b w:val="1"/>
          <w:rtl w:val="0"/>
        </w:rPr>
        <w:t xml:space="preserve">more balanced distribution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nw4ak8g4ny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Variability &amp; Spread</w:t>
      </w:r>
    </w:p>
    <w:p w:rsidR="00000000" w:rsidDel="00000000" w:rsidP="00000000" w:rsidRDefault="00000000" w:rsidRPr="00000000" w14:paraId="000000AD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 (0.87) is now much lower</w:t>
      </w:r>
      <w:r w:rsidDel="00000000" w:rsidR="00000000" w:rsidRPr="00000000">
        <w:rPr>
          <w:rtl w:val="0"/>
        </w:rPr>
        <w:t xml:space="preserve"> than in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column, indicating more compact data.</w:t>
      </w:r>
    </w:p>
    <w:p w:rsidR="00000000" w:rsidDel="00000000" w:rsidP="00000000" w:rsidRDefault="00000000" w:rsidRPr="00000000" w14:paraId="000000A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(1.06)</w:t>
      </w:r>
      <w:r w:rsidDel="00000000" w:rsidR="00000000" w:rsidRPr="00000000">
        <w:rPr>
          <w:rtl w:val="0"/>
        </w:rPr>
        <w:t xml:space="preserve"> confirms that most values are tightly packed between </w:t>
      </w:r>
      <w:r w:rsidDel="00000000" w:rsidR="00000000" w:rsidRPr="00000000">
        <w:rPr>
          <w:b w:val="1"/>
          <w:rtl w:val="0"/>
        </w:rPr>
        <w:t xml:space="preserve">1.25 and 2.31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Coefficient of Variation (CV = 0.47)</w:t>
      </w:r>
      <w:r w:rsidDel="00000000" w:rsidR="00000000" w:rsidRPr="00000000">
        <w:rPr>
          <w:rtl w:val="0"/>
        </w:rPr>
        <w:t xml:space="preserve"> is much lower than in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suggesting more stability.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8zkpgsmq848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Why This Transformation is Useful</w:t>
      </w:r>
    </w:p>
    <w:p w:rsidR="00000000" w:rsidDel="00000000" w:rsidP="00000000" w:rsidRDefault="00000000" w:rsidRPr="00000000" w14:paraId="000000B2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log transformation has </w:t>
      </w:r>
      <w:r w:rsidDel="00000000" w:rsidR="00000000" w:rsidRPr="00000000">
        <w:rPr>
          <w:b w:val="1"/>
          <w:rtl w:val="0"/>
        </w:rPr>
        <w:t xml:space="preserve">effectively stabilized variance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reduced the effect of extreme high prices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near-normal distribution is ideal for </w:t>
      </w:r>
      <w:r w:rsidDel="00000000" w:rsidR="00000000" w:rsidRPr="00000000">
        <w:rPr>
          <w:b w:val="1"/>
          <w:rtl w:val="0"/>
        </w:rPr>
        <w:t xml:space="preserve">linear regression models</w:t>
      </w:r>
      <w:r w:rsidDel="00000000" w:rsidR="00000000" w:rsidRPr="00000000">
        <w:rPr>
          <w:rtl w:val="0"/>
        </w:rPr>
        <w:t xml:space="preserve">, as it improves predictive accuracy and reduces heteroscedasticity.</w:t>
      </w:r>
    </w:p>
    <w:p w:rsidR="00000000" w:rsidDel="00000000" w:rsidP="00000000" w:rsidRDefault="00000000" w:rsidRPr="00000000" w14:paraId="000000B4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transformation ensures that </w:t>
      </w:r>
      <w:r w:rsidDel="00000000" w:rsidR="00000000" w:rsidRPr="00000000">
        <w:rPr>
          <w:b w:val="1"/>
          <w:rtl w:val="0"/>
        </w:rPr>
        <w:t xml:space="preserve">percentage changes in price</w:t>
      </w:r>
      <w:r w:rsidDel="00000000" w:rsidR="00000000" w:rsidRPr="00000000">
        <w:rPr>
          <w:rtl w:val="0"/>
        </w:rPr>
        <w:t xml:space="preserve"> are more meaningful than absolute changes.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2r8uiue9nlt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Impact on Car Price Prediction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price_log</w:t>
      </w:r>
      <w:r w:rsidDel="00000000" w:rsidR="00000000" w:rsidRPr="00000000">
        <w:rPr>
          <w:rtl w:val="0"/>
        </w:rPr>
        <w:t xml:space="preserve"> is a much </w:t>
      </w:r>
      <w:r w:rsidDel="00000000" w:rsidR="00000000" w:rsidRPr="00000000">
        <w:rPr>
          <w:b w:val="1"/>
          <w:rtl w:val="0"/>
        </w:rPr>
        <w:t xml:space="preserve">better target variable</w:t>
      </w:r>
      <w:r w:rsidDel="00000000" w:rsidR="00000000" w:rsidRPr="00000000">
        <w:rPr>
          <w:rtl w:val="0"/>
        </w:rPr>
        <w:t xml:space="preserve"> than raw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for models like </w:t>
      </w:r>
      <w:r w:rsidDel="00000000" w:rsidR="00000000" w:rsidRPr="00000000">
        <w:rPr>
          <w:b w:val="1"/>
          <w:rtl w:val="0"/>
        </w:rPr>
        <w:t xml:space="preserve">Linear Regression, Ridge, Lasso, and Neural Networks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using </w:t>
      </w:r>
      <w:r w:rsidDel="00000000" w:rsidR="00000000" w:rsidRPr="00000000">
        <w:rPr>
          <w:b w:val="1"/>
          <w:rtl w:val="0"/>
        </w:rPr>
        <w:t xml:space="preserve">Tree-based models (Random Forest, XGBoost, LightGBM)</w:t>
      </w:r>
      <w:r w:rsidDel="00000000" w:rsidR="00000000" w:rsidRPr="00000000">
        <w:rPr>
          <w:rtl w:val="0"/>
        </w:rPr>
        <w:t xml:space="preserve">, keeping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price_log</w:t>
      </w:r>
      <w:r w:rsidDel="00000000" w:rsidR="00000000" w:rsidRPr="00000000">
        <w:rPr>
          <w:rtl w:val="0"/>
        </w:rPr>
        <w:t xml:space="preserve"> might be beneficial to see which works best.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transformation allows the model to </w:t>
      </w:r>
      <w:r w:rsidDel="00000000" w:rsidR="00000000" w:rsidRPr="00000000">
        <w:rPr>
          <w:b w:val="1"/>
          <w:rtl w:val="0"/>
        </w:rPr>
        <w:t xml:space="preserve">better capture relative price differences</w:t>
      </w:r>
      <w:r w:rsidDel="00000000" w:rsidR="00000000" w:rsidRPr="00000000">
        <w:rPr>
          <w:rtl w:val="0"/>
        </w:rPr>
        <w:t xml:space="preserve"> rather than being overly influenced by high-end luxury cars.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keepNext w:val="0"/>
        <w:keepLines w:val="0"/>
        <w:spacing w:after="80" w:lineRule="auto"/>
        <w:rPr/>
      </w:pPr>
      <w:bookmarkStart w:colFirst="0" w:colLast="0" w:name="_5cfufvs85wxr" w:id="36"/>
      <w:bookmarkEnd w:id="36"/>
      <w:r w:rsidDel="00000000" w:rsidR="00000000" w:rsidRPr="00000000">
        <w:rPr>
          <w:rtl w:val="0"/>
        </w:rPr>
        <w:t xml:space="preserve">🔹 Key Observations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6677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correlation table shows how each feature relates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Price_log</w:t>
      </w:r>
      <w:r w:rsidDel="00000000" w:rsidR="00000000" w:rsidRPr="00000000">
        <w:rPr>
          <w:rtl w:val="0"/>
        </w:rPr>
        <w:t xml:space="preserve">, which is the log-transformed price of the car. Let's analyze the key insights: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2nnp98zmhsz" w:id="37"/>
      <w:bookmarkEnd w:id="3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Strongly Positively Correlated Features (High Impact on Price)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features have a strong positive correlation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Price_log</w:t>
      </w:r>
      <w:r w:rsidDel="00000000" w:rsidR="00000000" w:rsidRPr="00000000">
        <w:rPr>
          <w:rtl w:val="0"/>
        </w:rPr>
        <w:t xml:space="preserve"> (closer to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), meaning </w:t>
      </w:r>
      <w:r w:rsidDel="00000000" w:rsidR="00000000" w:rsidRPr="00000000">
        <w:rPr>
          <w:b w:val="1"/>
          <w:rtl w:val="0"/>
        </w:rPr>
        <w:t xml:space="preserve">higher values of these features lead to higher car prices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6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Power (0.767)</w:t>
      </w:r>
      <w:r w:rsidDel="00000000" w:rsidR="00000000" w:rsidRPr="00000000">
        <w:rPr>
          <w:rtl w:val="0"/>
        </w:rPr>
        <w:t xml:space="preserve"> 🔥 → More powerful cars are priced higher.</w:t>
      </w:r>
    </w:p>
    <w:p w:rsidR="00000000" w:rsidDel="00000000" w:rsidP="00000000" w:rsidRDefault="00000000" w:rsidRPr="00000000" w14:paraId="000000C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Engine (0.687)</w:t>
      </w:r>
      <w:r w:rsidDel="00000000" w:rsidR="00000000" w:rsidRPr="00000000">
        <w:rPr>
          <w:rtl w:val="0"/>
        </w:rPr>
        <w:t xml:space="preserve"> 🚗 → Larger engines generally indicate more premium cars.</w:t>
      </w:r>
    </w:p>
    <w:p w:rsidR="00000000" w:rsidDel="00000000" w:rsidP="00000000" w:rsidRDefault="00000000" w:rsidRPr="00000000" w14:paraId="000000C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Transmission_Automatic (0.617)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⚙ → Automatic cars are more expensive than manual ones.</w:t>
      </w:r>
    </w:p>
    <w:p w:rsidR="00000000" w:rsidDel="00000000" w:rsidP="00000000" w:rsidRDefault="00000000" w:rsidRPr="00000000" w14:paraId="000000C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Fuel_Type_Diesel (0.436)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⛽ → Diesel cars tend to have a higher price.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Brand_Class (0.550)</w:t>
      </w:r>
      <w:r w:rsidDel="00000000" w:rsidR="00000000" w:rsidRPr="00000000">
        <w:rPr>
          <w:rtl w:val="0"/>
        </w:rPr>
        <w:t xml:space="preserve"> 🏷 → More premium brands tend to have higher prices.</w:t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7z8getg2i5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Strongly Negatively Correlated Features (Lower Values → Higher Price)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features have a </w:t>
      </w:r>
      <w:r w:rsidDel="00000000" w:rsidR="00000000" w:rsidRPr="00000000">
        <w:rPr>
          <w:b w:val="1"/>
          <w:rtl w:val="0"/>
        </w:rPr>
        <w:t xml:space="preserve">strong negative correlation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Price_log</w:t>
      </w:r>
      <w:r w:rsidDel="00000000" w:rsidR="00000000" w:rsidRPr="00000000">
        <w:rPr>
          <w:rtl w:val="0"/>
        </w:rPr>
        <w:t xml:space="preserve">, meaning </w:t>
      </w:r>
      <w:r w:rsidDel="00000000" w:rsidR="00000000" w:rsidRPr="00000000">
        <w:rPr>
          <w:b w:val="1"/>
          <w:rtl w:val="0"/>
        </w:rPr>
        <w:t xml:space="preserve">higher values in these features lower the car price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Ageofcar (-0.499)</w:t>
      </w:r>
      <w:r w:rsidDel="00000000" w:rsidR="00000000" w:rsidRPr="00000000">
        <w:rPr>
          <w:rtl w:val="0"/>
        </w:rPr>
        <w:t xml:space="preserve"> 📉 → Older cars have lower prices.</w:t>
      </w:r>
    </w:p>
    <w:p w:rsidR="00000000" w:rsidDel="00000000" w:rsidP="00000000" w:rsidRDefault="00000000" w:rsidRPr="00000000" w14:paraId="000000CE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Mileage (-0.307)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⛽ → Higher mileage cars are often cheaper, likely due to wear and tear.</w:t>
      </w:r>
    </w:p>
    <w:p w:rsidR="00000000" w:rsidDel="00000000" w:rsidP="00000000" w:rsidRDefault="00000000" w:rsidRPr="00000000" w14:paraId="000000C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Kilometers_Driven_log (-0.202)</w:t>
      </w:r>
      <w:r w:rsidDel="00000000" w:rsidR="00000000" w:rsidRPr="00000000">
        <w:rPr>
          <w:rtl w:val="0"/>
        </w:rPr>
        <w:t xml:space="preserve"> 🚘 → More driven cars tend to have lower resale values.</w:t>
      </w:r>
    </w:p>
    <w:p w:rsidR="00000000" w:rsidDel="00000000" w:rsidP="00000000" w:rsidRDefault="00000000" w:rsidRPr="00000000" w14:paraId="000000D0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Owner_Type (-0.198)</w:t>
      </w:r>
      <w:r w:rsidDel="00000000" w:rsidR="00000000" w:rsidRPr="00000000">
        <w:rPr>
          <w:rtl w:val="0"/>
        </w:rPr>
        <w:t xml:space="preserve"> 👤 → Cars with more previous owners are cheaper.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5olm1dw53ev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Fuel Type &amp; Transmission Effects</w:t>
      </w:r>
    </w:p>
    <w:p w:rsidR="00000000" w:rsidDel="00000000" w:rsidP="00000000" w:rsidRDefault="00000000" w:rsidRPr="00000000" w14:paraId="000000D2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Fuel_Type_Diesel (+0.436)</w:t>
      </w:r>
      <w:r w:rsidDel="00000000" w:rsidR="00000000" w:rsidRPr="00000000">
        <w:rPr>
          <w:rtl w:val="0"/>
        </w:rPr>
        <w:t xml:space="preserve"> 🛢 → Diesel cars have </w:t>
      </w:r>
      <w:r w:rsidDel="00000000" w:rsidR="00000000" w:rsidRPr="00000000">
        <w:rPr>
          <w:b w:val="1"/>
          <w:rtl w:val="0"/>
        </w:rPr>
        <w:t xml:space="preserve">higher prices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Fuel_Type_Petrol (-0.419)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⛽ → Petrol cars have </w:t>
      </w:r>
      <w:r w:rsidDel="00000000" w:rsidR="00000000" w:rsidRPr="00000000">
        <w:rPr>
          <w:b w:val="1"/>
          <w:rtl w:val="0"/>
        </w:rPr>
        <w:t xml:space="preserve">lower prices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Transmission_Automatic (+0.617)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⚙ → Automatic cars are much </w:t>
      </w:r>
      <w:r w:rsidDel="00000000" w:rsidR="00000000" w:rsidRPr="00000000">
        <w:rPr>
          <w:b w:val="1"/>
          <w:rtl w:val="0"/>
        </w:rPr>
        <w:t xml:space="preserve">higher in price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Transmission_Manual (-0.617)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Manual cars are </w:t>
      </w:r>
      <w:r w:rsidDel="00000000" w:rsidR="00000000" w:rsidRPr="00000000">
        <w:rPr>
          <w:b w:val="1"/>
          <w:rtl w:val="0"/>
        </w:rPr>
        <w:t xml:space="preserve">cheaper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cdjunsikklt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Location-Based Effects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Coimbatore (+0.201), Kochi (+0.101), Bangalore (+0.095)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Cars in these cities are priced higher.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Jaipur (-0.130), Kolkata (-0.147), Pune (-0.118)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Cars in these cities tend to have lower prices.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h9k4ufoglyj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hdeahxtvd74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📌 Final Thoughts</w:t>
      </w:r>
    </w:p>
    <w:p w:rsidR="00000000" w:rsidDel="00000000" w:rsidP="00000000" w:rsidRDefault="00000000" w:rsidRPr="00000000" w14:paraId="000000D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Price is strongly driven by Power, Engine, Transmission Type, and Brand Class.</w:t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 of the car, mileage, and owner count reduce prices.</w:t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Automatic and diesel cars are more expensive than manual and petrol cars.</w:t>
      </w:r>
    </w:p>
    <w:p w:rsidR="00000000" w:rsidDel="00000000" w:rsidP="00000000" w:rsidRDefault="00000000" w:rsidRPr="00000000" w14:paraId="000000D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City-wise variations exist in car pricing.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log transformation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Price_log</w:t>
      </w:r>
      <w:r w:rsidDel="00000000" w:rsidR="00000000" w:rsidRPr="00000000">
        <w:rPr>
          <w:b w:val="1"/>
          <w:rtl w:val="0"/>
        </w:rPr>
        <w:t xml:space="preserve">) helped normalize price-related correlations.</w:t>
      </w:r>
    </w:p>
    <w:p w:rsidR="00000000" w:rsidDel="00000000" w:rsidP="00000000" w:rsidRDefault="00000000" w:rsidRPr="00000000" w14:paraId="000000E1">
      <w:pPr>
        <w:pStyle w:val="Heading1"/>
        <w:spacing w:after="240" w:before="240" w:lineRule="auto"/>
        <w:rPr/>
      </w:pPr>
      <w:bookmarkStart w:colFirst="0" w:colLast="0" w:name="_r09272x9ma62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spacing w:after="240" w:before="240" w:lineRule="auto"/>
        <w:rPr/>
      </w:pPr>
      <w:bookmarkStart w:colFirst="0" w:colLast="0" w:name="_rekv09noas3v" w:id="44"/>
      <w:bookmarkEnd w:id="44"/>
      <w:r w:rsidDel="00000000" w:rsidR="00000000" w:rsidRPr="00000000">
        <w:rPr>
          <w:rtl w:val="0"/>
        </w:rPr>
        <w:t xml:space="preserve">dropping </w:t>
      </w:r>
      <w:r w:rsidDel="00000000" w:rsidR="00000000" w:rsidRPr="00000000">
        <w:rPr>
          <w:b w:val="1"/>
          <w:rtl w:val="0"/>
        </w:rPr>
        <w:t xml:space="preserve">Location columns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 a reasonable decision based on your correlation analysis. Here's why: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5xwbvoiueo3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Why Dropping Location is a Good Choice?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Low Correlation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Price_log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correlation values of location-based features range between </w:t>
      </w:r>
      <w:r w:rsidDel="00000000" w:rsidR="00000000" w:rsidRPr="00000000">
        <w:rPr>
          <w:b w:val="1"/>
          <w:rtl w:val="0"/>
        </w:rPr>
        <w:t xml:space="preserve">-0.15 to +0.20</w:t>
      </w:r>
      <w:r w:rsidDel="00000000" w:rsidR="00000000" w:rsidRPr="00000000">
        <w:rPr>
          <w:rtl w:val="0"/>
        </w:rPr>
        <w:t xml:space="preserve">, which is quite weak.</w:t>
      </w:r>
    </w:p>
    <w:p w:rsidR="00000000" w:rsidDel="00000000" w:rsidP="00000000" w:rsidRDefault="00000000" w:rsidRPr="00000000" w14:paraId="000000E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means location does </w:t>
      </w:r>
      <w:r w:rsidDel="00000000" w:rsidR="00000000" w:rsidRPr="00000000">
        <w:rPr>
          <w:b w:val="1"/>
          <w:rtl w:val="0"/>
        </w:rPr>
        <w:t xml:space="preserve">not significantly</w:t>
      </w:r>
      <w:r w:rsidDel="00000000" w:rsidR="00000000" w:rsidRPr="00000000">
        <w:rPr>
          <w:rtl w:val="0"/>
        </w:rPr>
        <w:t xml:space="preserve"> impact price prediction.</w:t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Reduces Model Complexity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One-hot encoding </w:t>
      </w: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 creates multiple new columns, increasing dimensionality.</w:t>
      </w:r>
    </w:p>
    <w:p w:rsidR="00000000" w:rsidDel="00000000" w:rsidP="00000000" w:rsidRDefault="00000000" w:rsidRPr="00000000" w14:paraId="000000E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More features can lead to overfitting and higher computational costs without adding much predictive power.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Generalization Improvement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By removing location data, the model learns to generalize better across different cities.</w:t>
      </w:r>
    </w:p>
    <w:p w:rsidR="00000000" w:rsidDel="00000000" w:rsidP="00000000" w:rsidRDefault="00000000" w:rsidRPr="00000000" w14:paraId="000000ED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model trained without location dependence can work for </w:t>
      </w:r>
      <w:r w:rsidDel="00000000" w:rsidR="00000000" w:rsidRPr="00000000">
        <w:rPr>
          <w:b w:val="1"/>
          <w:rtl w:val="0"/>
        </w:rPr>
        <w:t xml:space="preserve">new unseen locations</w:t>
      </w:r>
      <w:r w:rsidDel="00000000" w:rsidR="00000000" w:rsidRPr="00000000">
        <w:rPr>
          <w:rtl w:val="0"/>
        </w:rPr>
        <w:t xml:space="preserve"> without issues.</w:t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nyxd53wk84j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When Should You Keep Location?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specific cities influence pricing</w:t>
      </w:r>
      <w:r w:rsidDel="00000000" w:rsidR="00000000" w:rsidRPr="00000000">
        <w:rPr>
          <w:rtl w:val="0"/>
        </w:rPr>
        <w:t xml:space="preserve">, like high-demand areas.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price trends differ </w:t>
      </w:r>
      <w:r w:rsidDel="00000000" w:rsidR="00000000" w:rsidRPr="00000000">
        <w:rPr>
          <w:b w:val="1"/>
          <w:rtl w:val="0"/>
        </w:rPr>
        <w:t xml:space="preserve">significantly</w:t>
      </w:r>
      <w:r w:rsidDel="00000000" w:rsidR="00000000" w:rsidRPr="00000000">
        <w:rPr>
          <w:rtl w:val="0"/>
        </w:rPr>
        <w:t xml:space="preserve"> between locations (e.g., metro vs. small cities).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plan on training separate models for different locations.</w:t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5lkw9stu8s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Final Decision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Drop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Location</w:t>
      </w:r>
      <w:r w:rsidDel="00000000" w:rsidR="00000000" w:rsidRPr="00000000">
        <w:rPr>
          <w:b w:val="1"/>
          <w:rtl w:val="0"/>
        </w:rPr>
        <w:t xml:space="preserve"> columns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a more general, efficient model.</w:t>
        <w:br w:type="textWrapping"/>
        <w:t xml:space="preserve"> ❌ If you suspect location </w:t>
      </w:r>
      <w:r w:rsidDel="00000000" w:rsidR="00000000" w:rsidRPr="00000000">
        <w:rPr>
          <w:b w:val="1"/>
          <w:rtl w:val="0"/>
        </w:rPr>
        <w:t xml:space="preserve">does impact price</w:t>
      </w:r>
      <w:r w:rsidDel="00000000" w:rsidR="00000000" w:rsidRPr="00000000">
        <w:rPr>
          <w:rtl w:val="0"/>
        </w:rPr>
        <w:t xml:space="preserve">, you could test it with feature importance analysis later.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