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Types of graphs:</w:t>
      </w:r>
    </w:p>
    <w:p>
      <w:pPr>
        <w:rPr>
          <w:rFonts w:hint="default"/>
          <w:sz w:val="28"/>
          <w:szCs w:val="28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466975"/>
            <wp:effectExtent l="0" t="0" r="10160" b="9525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459355"/>
            <wp:effectExtent l="0" t="0" r="0" b="4445"/>
            <wp:docPr id="2" name="Picture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075180"/>
            <wp:effectExtent l="0" t="0" r="9525" b="7620"/>
            <wp:docPr id="3" name="Picture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914650"/>
            <wp:effectExtent l="0" t="0" r="10160" b="6350"/>
            <wp:docPr id="4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954655"/>
            <wp:effectExtent l="0" t="0" r="635" b="4445"/>
            <wp:docPr id="5" name="Picture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sz w:val="28"/>
          <w:szCs w:val="28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Graph Representation:</w:t>
      </w:r>
    </w:p>
    <w:p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517C9"/>
    <w:rsid w:val="08377CEB"/>
    <w:rsid w:val="0D2B64A6"/>
    <w:rsid w:val="10081A3D"/>
    <w:rsid w:val="146E7549"/>
    <w:rsid w:val="262517C9"/>
    <w:rsid w:val="36F82DD3"/>
    <w:rsid w:val="6AFC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2021-05-20T09:00:00Z</dcterms:created>
  <dc:creator>Piyush</dc:creator>
  <cp:lastModifiedBy>Piyush</cp:lastModifiedBy>
  <dcterms:modified xsi:type="dcterms:W3CDTF">2021-05-20T09:07:41Z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