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24E51" w14:textId="77777777" w:rsidR="000047C8" w:rsidRPr="00617081" w:rsidRDefault="00CA4DD1">
      <w:pPr>
        <w:jc w:val="both"/>
        <w:rPr>
          <w:rFonts w:ascii="Calibri" w:hAnsi="Calibri" w:cs="Arial"/>
          <w:sz w:val="22"/>
          <w:szCs w:val="22"/>
        </w:rPr>
      </w:pPr>
      <w:r>
        <w:rPr>
          <w:noProof/>
        </w:rPr>
        <w:pict w14:anchorId="768127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fulllogo_nobuffer" style="position:absolute;left:0;text-align:left;margin-left:182.3pt;margin-top:6.5pt;width:170.2pt;height:163pt;z-index:1;mso-wrap-edited:f">
            <v:imagedata r:id="rId7" o:title="fulllogo_nobuffer"/>
          </v:shape>
        </w:pict>
      </w:r>
      <w:r w:rsidR="00885B19" w:rsidRPr="00617081">
        <w:rPr>
          <w:rFonts w:ascii="Calibri" w:hAnsi="Calibri" w:cs="Arial"/>
          <w:sz w:val="22"/>
          <w:szCs w:val="22"/>
        </w:rPr>
        <w:t xml:space="preserve"> </w:t>
      </w:r>
    </w:p>
    <w:p w14:paraId="5E835C08" w14:textId="77777777" w:rsidR="000047C8" w:rsidRPr="00617081" w:rsidRDefault="000047C8">
      <w:pPr>
        <w:pStyle w:val="Heading3"/>
        <w:jc w:val="both"/>
        <w:rPr>
          <w:rFonts w:ascii="Calibri" w:hAnsi="Calibri"/>
          <w:sz w:val="22"/>
          <w:szCs w:val="22"/>
        </w:rPr>
      </w:pPr>
    </w:p>
    <w:p w14:paraId="706E7A3E" w14:textId="77777777" w:rsidR="000047C8" w:rsidRPr="00617081" w:rsidRDefault="000047C8">
      <w:pPr>
        <w:pStyle w:val="Heading3"/>
        <w:jc w:val="both"/>
        <w:rPr>
          <w:rFonts w:ascii="Calibri" w:hAnsi="Calibri"/>
          <w:sz w:val="22"/>
          <w:szCs w:val="22"/>
        </w:rPr>
      </w:pPr>
    </w:p>
    <w:p w14:paraId="59548679" w14:textId="77777777" w:rsidR="000047C8" w:rsidRPr="00617081" w:rsidRDefault="000047C8">
      <w:pPr>
        <w:pStyle w:val="Heading3"/>
        <w:jc w:val="both"/>
        <w:rPr>
          <w:rFonts w:ascii="Calibri" w:hAnsi="Calibri"/>
          <w:sz w:val="22"/>
          <w:szCs w:val="22"/>
        </w:rPr>
      </w:pPr>
    </w:p>
    <w:p w14:paraId="1AB7A3CE" w14:textId="77777777" w:rsidR="00176FA5" w:rsidRDefault="00176FA5">
      <w:pPr>
        <w:pStyle w:val="Heading3"/>
        <w:jc w:val="center"/>
        <w:rPr>
          <w:rFonts w:ascii="Calibri" w:hAnsi="Calibri"/>
          <w:sz w:val="36"/>
          <w:szCs w:val="22"/>
        </w:rPr>
      </w:pPr>
    </w:p>
    <w:p w14:paraId="1213D321" w14:textId="77777777" w:rsidR="00414540" w:rsidRDefault="00414540">
      <w:pPr>
        <w:pStyle w:val="Heading3"/>
        <w:jc w:val="center"/>
        <w:rPr>
          <w:rFonts w:ascii="Calibri" w:hAnsi="Calibri"/>
          <w:sz w:val="20"/>
          <w:szCs w:val="20"/>
        </w:rPr>
      </w:pPr>
    </w:p>
    <w:p w14:paraId="1D9762CC" w14:textId="77777777" w:rsidR="007163A4" w:rsidRPr="007163A4" w:rsidRDefault="007163A4" w:rsidP="007163A4"/>
    <w:p w14:paraId="53B5DC5D" w14:textId="77777777" w:rsidR="00A60CD1" w:rsidRDefault="00A60CD1" w:rsidP="00A8771C">
      <w:pPr>
        <w:pStyle w:val="Heading3"/>
        <w:jc w:val="center"/>
        <w:rPr>
          <w:rFonts w:ascii="Times New Roman" w:hAnsi="Times New Roman"/>
          <w:sz w:val="36"/>
          <w:szCs w:val="24"/>
        </w:rPr>
      </w:pPr>
      <w:bookmarkStart w:id="0" w:name="_Hlk163152921"/>
    </w:p>
    <w:p w14:paraId="02D3B4BB" w14:textId="77777777" w:rsidR="00A8771C" w:rsidRPr="00C3166E" w:rsidRDefault="00A8771C" w:rsidP="00A8771C">
      <w:pPr>
        <w:pStyle w:val="Heading3"/>
        <w:jc w:val="center"/>
        <w:rPr>
          <w:rFonts w:ascii="Times New Roman" w:hAnsi="Times New Roman"/>
          <w:sz w:val="36"/>
          <w:szCs w:val="24"/>
        </w:rPr>
      </w:pPr>
      <w:r>
        <w:rPr>
          <w:rFonts w:ascii="Times New Roman" w:hAnsi="Times New Roman"/>
          <w:sz w:val="36"/>
          <w:szCs w:val="24"/>
        </w:rPr>
        <w:t xml:space="preserve">ACCURATE </w:t>
      </w:r>
      <w:r w:rsidR="00F147EA">
        <w:rPr>
          <w:rFonts w:ascii="Times New Roman" w:hAnsi="Times New Roman"/>
          <w:sz w:val="36"/>
          <w:szCs w:val="24"/>
        </w:rPr>
        <w:t>GLOBAL INC.</w:t>
      </w:r>
    </w:p>
    <w:bookmarkEnd w:id="0"/>
    <w:p w14:paraId="0EC90E5A" w14:textId="77777777" w:rsidR="00540D76" w:rsidRDefault="00540D76" w:rsidP="00540D76">
      <w:pPr>
        <w:pStyle w:val="Footer"/>
        <w:jc w:val="center"/>
        <w:rPr>
          <w:highlight w:val="yellow"/>
        </w:rPr>
      </w:pPr>
      <w:r w:rsidRPr="00202C9E">
        <w:rPr>
          <w:rFonts w:ascii="Tahoma" w:hAnsi="Tahoma" w:cs="Tahoma"/>
          <w:sz w:val="23"/>
          <w:szCs w:val="23"/>
        </w:rPr>
        <w:t>1 TIFFANY POINTE STE G7, BLOOMINGDALE, CHICAGO, IL, USA</w:t>
      </w:r>
      <w:r w:rsidRPr="00651D64">
        <w:rPr>
          <w:highlight w:val="yellow"/>
        </w:rPr>
        <w:t xml:space="preserve"> </w:t>
      </w:r>
    </w:p>
    <w:p w14:paraId="523850D0" w14:textId="77777777" w:rsidR="000047C8" w:rsidRPr="00617081" w:rsidRDefault="000047C8">
      <w:pPr>
        <w:jc w:val="center"/>
        <w:rPr>
          <w:rFonts w:ascii="Calibri" w:hAnsi="Calibri" w:cs="Arial"/>
          <w:sz w:val="22"/>
          <w:szCs w:val="22"/>
        </w:rPr>
      </w:pPr>
    </w:p>
    <w:p w14:paraId="55811C4B" w14:textId="77777777" w:rsidR="000047C8" w:rsidRPr="00617081" w:rsidRDefault="000047C8">
      <w:pPr>
        <w:jc w:val="both"/>
        <w:rPr>
          <w:rFonts w:ascii="Calibri" w:hAnsi="Calibri" w:cs="Arial"/>
          <w:sz w:val="22"/>
          <w:szCs w:val="22"/>
        </w:rPr>
      </w:pPr>
    </w:p>
    <w:p w14:paraId="55275631" w14:textId="77777777" w:rsidR="000047C8" w:rsidRPr="00617081" w:rsidRDefault="000047C8">
      <w:pPr>
        <w:jc w:val="both"/>
        <w:rPr>
          <w:rFonts w:ascii="Calibri" w:hAnsi="Calibri" w:cs="Arial"/>
          <w:sz w:val="22"/>
          <w:szCs w:val="22"/>
        </w:rPr>
      </w:pPr>
    </w:p>
    <w:p w14:paraId="612273AF" w14:textId="77777777" w:rsidR="000047C8" w:rsidRPr="00617081" w:rsidRDefault="000047C8">
      <w:pPr>
        <w:jc w:val="both"/>
        <w:rPr>
          <w:rFonts w:ascii="Calibri" w:hAnsi="Calibri" w:cs="Arial"/>
          <w:sz w:val="22"/>
          <w:szCs w:val="22"/>
        </w:rPr>
      </w:pPr>
    </w:p>
    <w:p w14:paraId="01BCF145" w14:textId="77777777" w:rsidR="000047C8" w:rsidRPr="00617081" w:rsidRDefault="000047C8">
      <w:pPr>
        <w:jc w:val="both"/>
        <w:rPr>
          <w:rFonts w:ascii="Calibri" w:hAnsi="Calibri" w:cs="Arial"/>
          <w:b/>
          <w:bCs/>
          <w:sz w:val="22"/>
          <w:szCs w:val="22"/>
        </w:rPr>
      </w:pPr>
    </w:p>
    <w:p w14:paraId="48809EBC" w14:textId="77777777" w:rsidR="000047C8" w:rsidRPr="00617081" w:rsidRDefault="000047C8">
      <w:pPr>
        <w:jc w:val="both"/>
        <w:rPr>
          <w:rFonts w:ascii="Calibri" w:hAnsi="Calibri" w:cs="Arial"/>
          <w:b/>
          <w:bCs/>
          <w:sz w:val="22"/>
          <w:szCs w:val="22"/>
        </w:rPr>
      </w:pPr>
    </w:p>
    <w:p w14:paraId="095674C2" w14:textId="77777777" w:rsidR="000047C8" w:rsidRPr="00617081" w:rsidRDefault="000047C8">
      <w:pPr>
        <w:jc w:val="both"/>
        <w:rPr>
          <w:rFonts w:ascii="Calibri" w:hAnsi="Calibri" w:cs="Arial"/>
          <w:b/>
          <w:bCs/>
          <w:sz w:val="22"/>
          <w:szCs w:val="22"/>
        </w:rPr>
      </w:pPr>
    </w:p>
    <w:p w14:paraId="54C9F484" w14:textId="77777777" w:rsidR="000047C8" w:rsidRPr="00617081" w:rsidRDefault="000047C8">
      <w:pPr>
        <w:pStyle w:val="Heading4"/>
        <w:jc w:val="both"/>
        <w:rPr>
          <w:rFonts w:ascii="Calibri" w:hAnsi="Calibri" w:cs="Arial"/>
          <w:sz w:val="22"/>
          <w:szCs w:val="22"/>
        </w:rPr>
      </w:pPr>
      <w:r w:rsidRPr="00617081">
        <w:rPr>
          <w:rFonts w:ascii="Calibri" w:hAnsi="Calibri" w:cs="Arial"/>
          <w:sz w:val="22"/>
          <w:szCs w:val="22"/>
        </w:rPr>
        <w:t xml:space="preserve">                 </w:t>
      </w:r>
    </w:p>
    <w:p w14:paraId="62B65513" w14:textId="77777777" w:rsidR="000047C8" w:rsidRPr="00176FA5" w:rsidRDefault="000047C8">
      <w:pPr>
        <w:pStyle w:val="Heading4"/>
        <w:jc w:val="center"/>
        <w:rPr>
          <w:rFonts w:ascii="Calibri" w:hAnsi="Calibri" w:cs="Arial"/>
          <w:sz w:val="52"/>
          <w:szCs w:val="22"/>
        </w:rPr>
      </w:pPr>
      <w:r w:rsidRPr="00176FA5">
        <w:rPr>
          <w:rFonts w:ascii="Calibri" w:hAnsi="Calibri" w:cs="Arial"/>
          <w:sz w:val="52"/>
          <w:szCs w:val="22"/>
        </w:rPr>
        <w:t>ISO 9001: 20</w:t>
      </w:r>
      <w:r w:rsidR="00F77C42" w:rsidRPr="00176FA5">
        <w:rPr>
          <w:rFonts w:ascii="Calibri" w:hAnsi="Calibri" w:cs="Arial"/>
          <w:sz w:val="52"/>
          <w:szCs w:val="22"/>
        </w:rPr>
        <w:t>15</w:t>
      </w:r>
    </w:p>
    <w:p w14:paraId="07EAB40A" w14:textId="77777777" w:rsidR="000047C8" w:rsidRPr="00176FA5" w:rsidRDefault="00EA2B07" w:rsidP="00EA2B07">
      <w:pPr>
        <w:jc w:val="center"/>
        <w:rPr>
          <w:rFonts w:ascii="Calibri" w:hAnsi="Calibri" w:cs="Arial"/>
          <w:sz w:val="52"/>
          <w:szCs w:val="22"/>
        </w:rPr>
      </w:pPr>
      <w:r w:rsidRPr="00176FA5">
        <w:rPr>
          <w:rFonts w:ascii="Calibri" w:hAnsi="Calibri" w:cs="Arial"/>
          <w:b/>
          <w:bCs/>
          <w:sz w:val="52"/>
          <w:szCs w:val="22"/>
        </w:rPr>
        <w:t xml:space="preserve">STAGE </w:t>
      </w:r>
      <w:r w:rsidR="002C7E25" w:rsidRPr="00176FA5">
        <w:rPr>
          <w:rFonts w:ascii="Calibri" w:hAnsi="Calibri" w:cs="Arial"/>
          <w:b/>
          <w:bCs/>
          <w:sz w:val="52"/>
          <w:szCs w:val="22"/>
        </w:rPr>
        <w:t xml:space="preserve">- </w:t>
      </w:r>
      <w:r w:rsidRPr="00176FA5">
        <w:rPr>
          <w:rFonts w:ascii="Calibri" w:hAnsi="Calibri" w:cs="Arial"/>
          <w:b/>
          <w:bCs/>
          <w:sz w:val="52"/>
          <w:szCs w:val="22"/>
        </w:rPr>
        <w:t>1</w:t>
      </w:r>
    </w:p>
    <w:p w14:paraId="520999F4" w14:textId="77777777" w:rsidR="000047C8" w:rsidRPr="00617081" w:rsidRDefault="000047C8">
      <w:pPr>
        <w:jc w:val="both"/>
        <w:rPr>
          <w:rFonts w:ascii="Calibri" w:hAnsi="Calibri" w:cs="Arial"/>
          <w:sz w:val="22"/>
          <w:szCs w:val="22"/>
        </w:rPr>
      </w:pPr>
    </w:p>
    <w:p w14:paraId="556419EE" w14:textId="77777777" w:rsidR="000047C8" w:rsidRPr="00617081" w:rsidRDefault="000047C8">
      <w:pPr>
        <w:jc w:val="both"/>
        <w:rPr>
          <w:rFonts w:ascii="Calibri" w:hAnsi="Calibri" w:cs="Arial"/>
          <w:sz w:val="22"/>
          <w:szCs w:val="22"/>
        </w:rPr>
      </w:pPr>
    </w:p>
    <w:p w14:paraId="7C4395B3" w14:textId="77777777" w:rsidR="000047C8" w:rsidRPr="00617081" w:rsidRDefault="000047C8">
      <w:pPr>
        <w:jc w:val="both"/>
        <w:rPr>
          <w:rFonts w:ascii="Calibri" w:hAnsi="Calibri" w:cs="Arial"/>
          <w:sz w:val="22"/>
          <w:szCs w:val="22"/>
        </w:rPr>
      </w:pPr>
    </w:p>
    <w:p w14:paraId="47D2F6DA" w14:textId="77777777" w:rsidR="000047C8" w:rsidRPr="00617081" w:rsidRDefault="000047C8">
      <w:pPr>
        <w:jc w:val="both"/>
        <w:rPr>
          <w:rFonts w:ascii="Calibri" w:hAnsi="Calibri" w:cs="Arial"/>
          <w:sz w:val="22"/>
          <w:szCs w:val="22"/>
        </w:rPr>
      </w:pPr>
    </w:p>
    <w:p w14:paraId="0354E8BC" w14:textId="77777777" w:rsidR="00176FA5" w:rsidRDefault="00176FA5">
      <w:pPr>
        <w:jc w:val="both"/>
        <w:rPr>
          <w:rFonts w:ascii="Calibri" w:hAnsi="Calibri" w:cs="Arial"/>
          <w:sz w:val="22"/>
          <w:szCs w:val="22"/>
        </w:rPr>
      </w:pPr>
    </w:p>
    <w:p w14:paraId="6B71181C" w14:textId="77777777" w:rsidR="00176FA5" w:rsidRDefault="00176FA5">
      <w:pPr>
        <w:jc w:val="both"/>
        <w:rPr>
          <w:rFonts w:ascii="Calibri" w:hAnsi="Calibri" w:cs="Arial"/>
          <w:sz w:val="22"/>
          <w:szCs w:val="22"/>
        </w:rPr>
      </w:pPr>
    </w:p>
    <w:p w14:paraId="6CB6E3A1" w14:textId="77777777" w:rsidR="00176FA5" w:rsidRDefault="00176FA5">
      <w:pPr>
        <w:jc w:val="both"/>
        <w:rPr>
          <w:rFonts w:ascii="Calibri" w:hAnsi="Calibri" w:cs="Arial"/>
          <w:sz w:val="22"/>
          <w:szCs w:val="22"/>
        </w:rPr>
      </w:pPr>
    </w:p>
    <w:p w14:paraId="3F479931" w14:textId="77777777" w:rsidR="00176FA5" w:rsidRDefault="00176FA5">
      <w:pPr>
        <w:jc w:val="both"/>
        <w:rPr>
          <w:rFonts w:ascii="Calibri" w:hAnsi="Calibri" w:cs="Arial"/>
          <w:sz w:val="22"/>
          <w:szCs w:val="22"/>
        </w:rPr>
      </w:pPr>
    </w:p>
    <w:p w14:paraId="38CCB076" w14:textId="77777777" w:rsidR="00176FA5" w:rsidRDefault="00176FA5">
      <w:pPr>
        <w:jc w:val="both"/>
        <w:rPr>
          <w:rFonts w:ascii="Calibri" w:hAnsi="Calibri" w:cs="Arial"/>
          <w:sz w:val="22"/>
          <w:szCs w:val="22"/>
        </w:rPr>
      </w:pPr>
    </w:p>
    <w:p w14:paraId="1F9A7988" w14:textId="77777777" w:rsidR="00176FA5" w:rsidRDefault="00176FA5">
      <w:pPr>
        <w:jc w:val="both"/>
        <w:rPr>
          <w:rFonts w:ascii="Calibri" w:hAnsi="Calibri" w:cs="Arial"/>
          <w:sz w:val="22"/>
          <w:szCs w:val="22"/>
        </w:rPr>
      </w:pPr>
    </w:p>
    <w:p w14:paraId="04352802" w14:textId="77777777" w:rsidR="00176FA5" w:rsidRDefault="00176FA5" w:rsidP="00176FA5">
      <w:pPr>
        <w:jc w:val="center"/>
        <w:rPr>
          <w:rFonts w:ascii="Calibri" w:hAnsi="Calibri" w:cs="Arial"/>
          <w:b/>
          <w:sz w:val="52"/>
          <w:szCs w:val="22"/>
        </w:rPr>
      </w:pPr>
    </w:p>
    <w:p w14:paraId="064C80CA" w14:textId="3B218A1C" w:rsidR="00A36D29" w:rsidRPr="00A36D29" w:rsidRDefault="00E96FB9" w:rsidP="00176FA5">
      <w:pPr>
        <w:jc w:val="center"/>
        <w:rPr>
          <w:rFonts w:ascii="Calibri" w:hAnsi="Calibri" w:cs="Arial"/>
          <w:b/>
          <w:sz w:val="48"/>
          <w:szCs w:val="22"/>
        </w:rPr>
      </w:pPr>
      <w:r>
        <w:rPr>
          <w:rFonts w:ascii="Calibri" w:hAnsi="Calibri" w:cs="Arial"/>
          <w:b/>
          <w:sz w:val="48"/>
          <w:szCs w:val="22"/>
        </w:rPr>
        <w:t>{{</w:t>
      </w:r>
      <w:proofErr w:type="spellStart"/>
      <w:r>
        <w:rPr>
          <w:rFonts w:ascii="Calibri" w:hAnsi="Calibri" w:cs="Arial"/>
          <w:b/>
          <w:sz w:val="48"/>
          <w:szCs w:val="22"/>
        </w:rPr>
        <w:t>organizationName</w:t>
      </w:r>
      <w:proofErr w:type="spellEnd"/>
      <w:r>
        <w:rPr>
          <w:rFonts w:ascii="Calibri" w:hAnsi="Calibri" w:cs="Arial"/>
          <w:b/>
          <w:sz w:val="48"/>
          <w:szCs w:val="22"/>
        </w:rPr>
        <w:t>}}</w:t>
      </w:r>
    </w:p>
    <w:p w14:paraId="460AEE87" w14:textId="69D9A343" w:rsidR="000047C8" w:rsidRPr="00617081" w:rsidRDefault="00E96FB9" w:rsidP="00E96FB9">
      <w:pPr>
        <w:jc w:val="center"/>
        <w:rPr>
          <w:rFonts w:ascii="Calibri" w:hAnsi="Calibri" w:cs="Arial"/>
          <w:sz w:val="22"/>
          <w:szCs w:val="22"/>
        </w:rPr>
      </w:pPr>
      <w:r>
        <w:rPr>
          <w:b/>
          <w:sz w:val="30"/>
        </w:rPr>
        <w:t>{{address}}</w:t>
      </w:r>
    </w:p>
    <w:p w14:paraId="2C6D808B" w14:textId="77777777" w:rsidR="000047C8" w:rsidRPr="00617081" w:rsidRDefault="000047C8">
      <w:pPr>
        <w:jc w:val="both"/>
        <w:rPr>
          <w:rFonts w:ascii="Calibri" w:hAnsi="Calibri" w:cs="Arial"/>
          <w:sz w:val="22"/>
          <w:szCs w:val="22"/>
        </w:rPr>
      </w:pPr>
    </w:p>
    <w:p w14:paraId="7FE9239E" w14:textId="77777777" w:rsidR="00BD7238" w:rsidRPr="00617081" w:rsidRDefault="00BD7238">
      <w:pPr>
        <w:jc w:val="both"/>
        <w:rPr>
          <w:rFonts w:ascii="Calibri" w:hAnsi="Calibri" w:cs="Arial"/>
          <w:sz w:val="22"/>
          <w:szCs w:val="22"/>
        </w:rPr>
      </w:pPr>
    </w:p>
    <w:p w14:paraId="30A6483E" w14:textId="77777777" w:rsidR="00D20A92" w:rsidRDefault="00D20A92" w:rsidP="00D61CAB">
      <w:pPr>
        <w:pStyle w:val="Header"/>
        <w:tabs>
          <w:tab w:val="clear" w:pos="4320"/>
          <w:tab w:val="clear" w:pos="8640"/>
          <w:tab w:val="right" w:pos="10467"/>
        </w:tabs>
        <w:jc w:val="both"/>
        <w:rPr>
          <w:rFonts w:ascii="Calibri" w:hAnsi="Calibri" w:cs="Arial"/>
          <w:sz w:val="22"/>
          <w:szCs w:val="22"/>
        </w:rPr>
      </w:pPr>
    </w:p>
    <w:p w14:paraId="2E085D69" w14:textId="7B98D167" w:rsidR="00D61CAB" w:rsidRDefault="000047C8" w:rsidP="00D61CAB">
      <w:pPr>
        <w:pStyle w:val="Header"/>
        <w:tabs>
          <w:tab w:val="clear" w:pos="4320"/>
          <w:tab w:val="clear" w:pos="8640"/>
          <w:tab w:val="right" w:pos="10467"/>
        </w:tabs>
        <w:jc w:val="both"/>
        <w:rPr>
          <w:rFonts w:ascii="Calibri" w:hAnsi="Calibri" w:cs="Arial"/>
          <w:sz w:val="22"/>
          <w:szCs w:val="22"/>
        </w:rPr>
      </w:pPr>
      <w:r w:rsidRPr="00617081">
        <w:rPr>
          <w:rFonts w:ascii="Calibri" w:hAnsi="Calibri" w:cs="Arial"/>
          <w:sz w:val="22"/>
          <w:szCs w:val="22"/>
        </w:rPr>
        <w:t xml:space="preserve"> </w:t>
      </w:r>
      <w:r w:rsidR="00340C17">
        <w:rPr>
          <w:rFonts w:ascii="Calibri" w:hAnsi="Calibri" w:cs="Arial"/>
          <w:sz w:val="22"/>
          <w:szCs w:val="22"/>
        </w:rPr>
        <w:t xml:space="preserve"> </w:t>
      </w:r>
    </w:p>
    <w:tbl>
      <w:tblPr>
        <w:tblW w:w="10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8"/>
        <w:gridCol w:w="3102"/>
        <w:gridCol w:w="5120"/>
      </w:tblGrid>
      <w:tr w:rsidR="00593D5F" w:rsidRPr="00617081" w14:paraId="1F85D909" w14:textId="77777777" w:rsidTr="00636FCE">
        <w:tc>
          <w:tcPr>
            <w:tcW w:w="2518" w:type="dxa"/>
          </w:tcPr>
          <w:p w14:paraId="11F4461C" w14:textId="77777777" w:rsidR="00593D5F" w:rsidRPr="00617081" w:rsidRDefault="00593D5F" w:rsidP="009E7757">
            <w:pPr>
              <w:rPr>
                <w:rFonts w:ascii="Calibri" w:hAnsi="Calibri"/>
                <w:sz w:val="22"/>
                <w:szCs w:val="22"/>
              </w:rPr>
            </w:pPr>
            <w:r w:rsidRPr="00617081">
              <w:rPr>
                <w:rFonts w:ascii="Calibri" w:hAnsi="Calibri"/>
                <w:sz w:val="22"/>
                <w:szCs w:val="22"/>
              </w:rPr>
              <w:lastRenderedPageBreak/>
              <w:t xml:space="preserve">Name of the Organization </w:t>
            </w:r>
          </w:p>
        </w:tc>
        <w:tc>
          <w:tcPr>
            <w:tcW w:w="8222" w:type="dxa"/>
            <w:gridSpan w:val="2"/>
          </w:tcPr>
          <w:p w14:paraId="63326627" w14:textId="458BA6AE" w:rsidR="00593D5F" w:rsidRPr="00D20A92" w:rsidRDefault="00CB445A" w:rsidP="00A36D29">
            <w:pPr>
              <w:rPr>
                <w:rFonts w:ascii="Calibri" w:hAnsi="Calibri" w:cs="Arial"/>
                <w:szCs w:val="22"/>
              </w:rPr>
            </w:pPr>
            <w:r w:rsidRPr="00D20A92">
              <w:rPr>
                <w:rFonts w:ascii="Calibri" w:hAnsi="Calibri" w:cs="Arial"/>
                <w:szCs w:val="22"/>
              </w:rPr>
              <w:t xml:space="preserve">{{ </w:t>
            </w:r>
            <w:proofErr w:type="spellStart"/>
            <w:r w:rsidRPr="00D20A92">
              <w:rPr>
                <w:rFonts w:ascii="Calibri" w:hAnsi="Calibri" w:cs="Arial"/>
                <w:szCs w:val="22"/>
              </w:rPr>
              <w:t>organizationName</w:t>
            </w:r>
            <w:proofErr w:type="spellEnd"/>
            <w:r w:rsidRPr="00D20A92">
              <w:rPr>
                <w:rFonts w:ascii="Calibri" w:hAnsi="Calibri" w:cs="Arial"/>
                <w:szCs w:val="22"/>
              </w:rPr>
              <w:t xml:space="preserve"> }}</w:t>
            </w:r>
          </w:p>
        </w:tc>
      </w:tr>
      <w:tr w:rsidR="00593D5F" w:rsidRPr="00617081" w14:paraId="03E2BB86" w14:textId="77777777" w:rsidTr="00636FCE">
        <w:trPr>
          <w:trHeight w:val="413"/>
        </w:trPr>
        <w:tc>
          <w:tcPr>
            <w:tcW w:w="2518" w:type="dxa"/>
          </w:tcPr>
          <w:p w14:paraId="6CE3F333" w14:textId="77777777" w:rsidR="00593D5F" w:rsidRPr="00617081" w:rsidRDefault="00593D5F" w:rsidP="009E7757">
            <w:pPr>
              <w:rPr>
                <w:rFonts w:ascii="Calibri" w:hAnsi="Calibri"/>
                <w:sz w:val="22"/>
                <w:szCs w:val="22"/>
              </w:rPr>
            </w:pPr>
            <w:r w:rsidRPr="00617081">
              <w:rPr>
                <w:rFonts w:ascii="Calibri" w:hAnsi="Calibri"/>
                <w:sz w:val="22"/>
                <w:szCs w:val="22"/>
              </w:rPr>
              <w:t>Address</w:t>
            </w:r>
          </w:p>
        </w:tc>
        <w:tc>
          <w:tcPr>
            <w:tcW w:w="8222" w:type="dxa"/>
            <w:gridSpan w:val="2"/>
          </w:tcPr>
          <w:p w14:paraId="19022F71" w14:textId="5BEAD8A4" w:rsidR="00593D5F" w:rsidRPr="00D20A92" w:rsidRDefault="00CB445A" w:rsidP="00A36D29">
            <w:pPr>
              <w:rPr>
                <w:szCs w:val="22"/>
              </w:rPr>
            </w:pPr>
            <w:r w:rsidRPr="00D20A92">
              <w:rPr>
                <w:rFonts w:ascii="Calibri" w:hAnsi="Calibri" w:cs="Arial"/>
                <w:szCs w:val="22"/>
              </w:rPr>
              <w:t>{{ address }}</w:t>
            </w:r>
          </w:p>
        </w:tc>
      </w:tr>
      <w:tr w:rsidR="00593D5F" w:rsidRPr="00617081" w14:paraId="018A4F76" w14:textId="77777777" w:rsidTr="00636FCE">
        <w:tc>
          <w:tcPr>
            <w:tcW w:w="2518" w:type="dxa"/>
          </w:tcPr>
          <w:p w14:paraId="2C40C35F" w14:textId="77777777" w:rsidR="00593D5F" w:rsidRPr="00617081" w:rsidRDefault="00593D5F" w:rsidP="009E7757">
            <w:pPr>
              <w:rPr>
                <w:rFonts w:ascii="Calibri" w:hAnsi="Calibri"/>
                <w:sz w:val="22"/>
                <w:szCs w:val="22"/>
              </w:rPr>
            </w:pPr>
            <w:r w:rsidRPr="00617081">
              <w:rPr>
                <w:rFonts w:ascii="Calibri" w:hAnsi="Calibri"/>
                <w:sz w:val="22"/>
                <w:szCs w:val="22"/>
              </w:rPr>
              <w:t>Site Address (If any)</w:t>
            </w:r>
          </w:p>
        </w:tc>
        <w:tc>
          <w:tcPr>
            <w:tcW w:w="8222" w:type="dxa"/>
            <w:gridSpan w:val="2"/>
          </w:tcPr>
          <w:p w14:paraId="4B93D61F" w14:textId="69D5F73E" w:rsidR="00593D5F" w:rsidRPr="00D20A92" w:rsidRDefault="00CB445A" w:rsidP="00EB5E6C">
            <w:pPr>
              <w:rPr>
                <w:szCs w:val="22"/>
              </w:rPr>
            </w:pPr>
            <w:r w:rsidRPr="00D20A92">
              <w:rPr>
                <w:szCs w:val="22"/>
              </w:rPr>
              <w:t xml:space="preserve">{{ </w:t>
            </w:r>
            <w:proofErr w:type="spellStart"/>
            <w:r w:rsidRPr="00D20A92">
              <w:rPr>
                <w:szCs w:val="22"/>
              </w:rPr>
              <w:t>siteAddress</w:t>
            </w:r>
            <w:proofErr w:type="spellEnd"/>
            <w:r w:rsidRPr="00D20A92">
              <w:rPr>
                <w:szCs w:val="22"/>
              </w:rPr>
              <w:t xml:space="preserve"> }}</w:t>
            </w:r>
          </w:p>
        </w:tc>
      </w:tr>
      <w:tr w:rsidR="00593D5F" w:rsidRPr="00617081" w14:paraId="1A138A4A" w14:textId="77777777" w:rsidTr="00636FCE">
        <w:tc>
          <w:tcPr>
            <w:tcW w:w="2518" w:type="dxa"/>
          </w:tcPr>
          <w:p w14:paraId="3217206F" w14:textId="77777777" w:rsidR="00593D5F" w:rsidRPr="00617081" w:rsidRDefault="00593D5F" w:rsidP="009E7757">
            <w:pPr>
              <w:rPr>
                <w:rFonts w:ascii="Calibri" w:hAnsi="Calibri"/>
                <w:sz w:val="22"/>
                <w:szCs w:val="22"/>
              </w:rPr>
            </w:pPr>
            <w:r w:rsidRPr="00617081">
              <w:rPr>
                <w:rFonts w:ascii="Calibri" w:hAnsi="Calibri"/>
                <w:sz w:val="22"/>
                <w:szCs w:val="22"/>
              </w:rPr>
              <w:t xml:space="preserve">No. of Employees </w:t>
            </w:r>
          </w:p>
        </w:tc>
        <w:tc>
          <w:tcPr>
            <w:tcW w:w="8222" w:type="dxa"/>
            <w:gridSpan w:val="2"/>
          </w:tcPr>
          <w:p w14:paraId="3C440F81" w14:textId="2A771CCE" w:rsidR="00593D5F" w:rsidRPr="00D20A92" w:rsidRDefault="00CB445A" w:rsidP="00EB5E6C">
            <w:pPr>
              <w:rPr>
                <w:szCs w:val="22"/>
              </w:rPr>
            </w:pPr>
            <w:r w:rsidRPr="00D20A92">
              <w:rPr>
                <w:szCs w:val="22"/>
              </w:rPr>
              <w:t xml:space="preserve">{{ </w:t>
            </w:r>
            <w:proofErr w:type="spellStart"/>
            <w:r w:rsidRPr="00D20A92">
              <w:rPr>
                <w:szCs w:val="22"/>
              </w:rPr>
              <w:t>numberOfEmployees</w:t>
            </w:r>
            <w:proofErr w:type="spellEnd"/>
            <w:r w:rsidRPr="00D20A92">
              <w:rPr>
                <w:szCs w:val="22"/>
              </w:rPr>
              <w:t xml:space="preserve"> }}</w:t>
            </w:r>
          </w:p>
        </w:tc>
      </w:tr>
      <w:tr w:rsidR="00593D5F" w:rsidRPr="00617081" w14:paraId="56BB51C5" w14:textId="77777777" w:rsidTr="00636FCE">
        <w:tc>
          <w:tcPr>
            <w:tcW w:w="2518" w:type="dxa"/>
          </w:tcPr>
          <w:p w14:paraId="7AAD0083" w14:textId="77777777" w:rsidR="00593D5F" w:rsidRPr="00617081" w:rsidRDefault="00593D5F" w:rsidP="009E7757">
            <w:pPr>
              <w:rPr>
                <w:rFonts w:ascii="Calibri" w:hAnsi="Calibri"/>
                <w:sz w:val="22"/>
                <w:szCs w:val="22"/>
              </w:rPr>
            </w:pPr>
            <w:r w:rsidRPr="00617081">
              <w:rPr>
                <w:rFonts w:ascii="Calibri" w:hAnsi="Calibri"/>
                <w:sz w:val="22"/>
                <w:szCs w:val="22"/>
              </w:rPr>
              <w:t xml:space="preserve">E mail id </w:t>
            </w:r>
          </w:p>
        </w:tc>
        <w:tc>
          <w:tcPr>
            <w:tcW w:w="8222" w:type="dxa"/>
            <w:gridSpan w:val="2"/>
          </w:tcPr>
          <w:p w14:paraId="59F9944E" w14:textId="625E2D81" w:rsidR="00593D5F" w:rsidRPr="00D20A92" w:rsidRDefault="00CB445A" w:rsidP="00EB5E6C">
            <w:pPr>
              <w:rPr>
                <w:szCs w:val="22"/>
              </w:rPr>
            </w:pPr>
            <w:r w:rsidRPr="00D20A92">
              <w:rPr>
                <w:szCs w:val="22"/>
              </w:rPr>
              <w:t>{{</w:t>
            </w:r>
            <w:proofErr w:type="spellStart"/>
            <w:r w:rsidRPr="00D20A92">
              <w:rPr>
                <w:szCs w:val="22"/>
              </w:rPr>
              <w:t>emailId</w:t>
            </w:r>
            <w:proofErr w:type="spellEnd"/>
            <w:r w:rsidRPr="00D20A92">
              <w:rPr>
                <w:szCs w:val="22"/>
              </w:rPr>
              <w:t>}}</w:t>
            </w:r>
          </w:p>
        </w:tc>
      </w:tr>
      <w:tr w:rsidR="00593D5F" w:rsidRPr="00617081" w14:paraId="064EF44A" w14:textId="77777777" w:rsidTr="00636FCE">
        <w:trPr>
          <w:trHeight w:val="377"/>
        </w:trPr>
        <w:tc>
          <w:tcPr>
            <w:tcW w:w="2518" w:type="dxa"/>
          </w:tcPr>
          <w:p w14:paraId="6B3CDFCF" w14:textId="77777777" w:rsidR="00593D5F" w:rsidRPr="00617081" w:rsidRDefault="00593D5F" w:rsidP="009E7757">
            <w:pPr>
              <w:rPr>
                <w:rFonts w:ascii="Calibri" w:hAnsi="Calibri"/>
                <w:sz w:val="22"/>
                <w:szCs w:val="22"/>
              </w:rPr>
            </w:pPr>
            <w:r w:rsidRPr="00617081">
              <w:rPr>
                <w:rFonts w:ascii="Calibri" w:hAnsi="Calibri"/>
                <w:sz w:val="22"/>
                <w:szCs w:val="22"/>
              </w:rPr>
              <w:t xml:space="preserve">Contact Person </w:t>
            </w:r>
          </w:p>
        </w:tc>
        <w:tc>
          <w:tcPr>
            <w:tcW w:w="8222" w:type="dxa"/>
            <w:gridSpan w:val="2"/>
          </w:tcPr>
          <w:p w14:paraId="196301F6" w14:textId="44C5C980" w:rsidR="00593D5F" w:rsidRPr="00D20A92" w:rsidRDefault="00CB445A" w:rsidP="00EB5E6C">
            <w:pPr>
              <w:rPr>
                <w:szCs w:val="22"/>
              </w:rPr>
            </w:pPr>
            <w:r w:rsidRPr="00D20A92">
              <w:rPr>
                <w:szCs w:val="22"/>
              </w:rPr>
              <w:t>{{</w:t>
            </w:r>
            <w:proofErr w:type="spellStart"/>
            <w:r w:rsidRPr="00D20A92">
              <w:rPr>
                <w:szCs w:val="22"/>
              </w:rPr>
              <w:t>contactPerson</w:t>
            </w:r>
            <w:proofErr w:type="spellEnd"/>
            <w:r w:rsidRPr="00D20A92">
              <w:rPr>
                <w:szCs w:val="22"/>
              </w:rPr>
              <w:t>}}</w:t>
            </w:r>
          </w:p>
        </w:tc>
      </w:tr>
      <w:tr w:rsidR="00593D5F" w:rsidRPr="00617081" w14:paraId="64339241" w14:textId="77777777" w:rsidTr="00636FCE">
        <w:tc>
          <w:tcPr>
            <w:tcW w:w="2518" w:type="dxa"/>
          </w:tcPr>
          <w:p w14:paraId="1DFE7E05" w14:textId="77777777" w:rsidR="00593D5F" w:rsidRPr="00617081" w:rsidRDefault="00593D5F" w:rsidP="009E7757">
            <w:pPr>
              <w:rPr>
                <w:rFonts w:ascii="Calibri" w:hAnsi="Calibri"/>
                <w:sz w:val="22"/>
                <w:szCs w:val="22"/>
              </w:rPr>
            </w:pPr>
            <w:r w:rsidRPr="00617081">
              <w:rPr>
                <w:rFonts w:ascii="Calibri" w:hAnsi="Calibri"/>
                <w:sz w:val="22"/>
                <w:szCs w:val="22"/>
              </w:rPr>
              <w:t>Telephone/Fax</w:t>
            </w:r>
          </w:p>
        </w:tc>
        <w:tc>
          <w:tcPr>
            <w:tcW w:w="8222" w:type="dxa"/>
            <w:gridSpan w:val="2"/>
          </w:tcPr>
          <w:p w14:paraId="47355611" w14:textId="49E6B132" w:rsidR="00593D5F" w:rsidRPr="00D20A92" w:rsidRDefault="00CB445A" w:rsidP="00EB5E6C">
            <w:pPr>
              <w:rPr>
                <w:szCs w:val="22"/>
              </w:rPr>
            </w:pPr>
            <w:r w:rsidRPr="00D20A92">
              <w:rPr>
                <w:szCs w:val="22"/>
              </w:rPr>
              <w:t>{{</w:t>
            </w:r>
            <w:proofErr w:type="spellStart"/>
            <w:r w:rsidRPr="00D20A92">
              <w:rPr>
                <w:szCs w:val="22"/>
              </w:rPr>
              <w:t>telephoneFax</w:t>
            </w:r>
            <w:proofErr w:type="spellEnd"/>
            <w:r w:rsidRPr="00D20A92">
              <w:rPr>
                <w:szCs w:val="22"/>
              </w:rPr>
              <w:t>}}</w:t>
            </w:r>
          </w:p>
        </w:tc>
      </w:tr>
      <w:tr w:rsidR="00636FCE" w:rsidRPr="00617081" w14:paraId="74F84F9F" w14:textId="77777777" w:rsidTr="00636FCE">
        <w:tc>
          <w:tcPr>
            <w:tcW w:w="2518" w:type="dxa"/>
          </w:tcPr>
          <w:p w14:paraId="297EBDC7" w14:textId="77777777" w:rsidR="00636FCE" w:rsidRPr="00617081" w:rsidRDefault="00636FCE" w:rsidP="009E7757">
            <w:pPr>
              <w:rPr>
                <w:rFonts w:ascii="Calibri" w:hAnsi="Calibri"/>
                <w:sz w:val="22"/>
                <w:szCs w:val="22"/>
              </w:rPr>
            </w:pPr>
            <w:r w:rsidRPr="00617081">
              <w:rPr>
                <w:rFonts w:ascii="Calibri" w:hAnsi="Calibri"/>
                <w:sz w:val="22"/>
                <w:szCs w:val="22"/>
              </w:rPr>
              <w:t xml:space="preserve">Scope </w:t>
            </w:r>
          </w:p>
        </w:tc>
        <w:tc>
          <w:tcPr>
            <w:tcW w:w="8222" w:type="dxa"/>
            <w:gridSpan w:val="2"/>
          </w:tcPr>
          <w:p w14:paraId="7E433FEC" w14:textId="3EAE95C4" w:rsidR="00636FCE" w:rsidRPr="00D20A92" w:rsidRDefault="00CB445A" w:rsidP="00A61CDE">
            <w:pPr>
              <w:rPr>
                <w:rFonts w:ascii="Calibri" w:hAnsi="Calibri"/>
                <w:szCs w:val="22"/>
              </w:rPr>
            </w:pPr>
            <w:r w:rsidRPr="00D20A92">
              <w:rPr>
                <w:rFonts w:ascii="Calibri" w:hAnsi="Calibri"/>
                <w:szCs w:val="22"/>
              </w:rPr>
              <w:t>{{scope}}</w:t>
            </w:r>
          </w:p>
        </w:tc>
      </w:tr>
      <w:tr w:rsidR="007C1A36" w:rsidRPr="00617081" w14:paraId="4C48B1DE" w14:textId="77777777" w:rsidTr="00636FCE">
        <w:tc>
          <w:tcPr>
            <w:tcW w:w="2518" w:type="dxa"/>
          </w:tcPr>
          <w:p w14:paraId="75136F95" w14:textId="77777777" w:rsidR="007C1A36" w:rsidRPr="00617081" w:rsidRDefault="007C1A36" w:rsidP="009E7757">
            <w:pPr>
              <w:rPr>
                <w:rFonts w:ascii="Calibri" w:hAnsi="Calibri"/>
                <w:sz w:val="22"/>
                <w:szCs w:val="22"/>
              </w:rPr>
            </w:pPr>
            <w:r w:rsidRPr="00617081">
              <w:rPr>
                <w:rFonts w:ascii="Calibri" w:hAnsi="Calibri"/>
                <w:sz w:val="22"/>
                <w:szCs w:val="22"/>
              </w:rPr>
              <w:t>Complexity Risk</w:t>
            </w:r>
          </w:p>
        </w:tc>
        <w:tc>
          <w:tcPr>
            <w:tcW w:w="8222" w:type="dxa"/>
            <w:gridSpan w:val="2"/>
          </w:tcPr>
          <w:p w14:paraId="05ACABD5" w14:textId="7A790F4A" w:rsidR="007C1A36" w:rsidRPr="00D20A92" w:rsidRDefault="00CB445A" w:rsidP="009E7757">
            <w:pPr>
              <w:rPr>
                <w:rFonts w:ascii="Calibri" w:hAnsi="Calibri"/>
                <w:szCs w:val="22"/>
              </w:rPr>
            </w:pPr>
            <w:r w:rsidRPr="00D20A92">
              <w:rPr>
                <w:rFonts w:ascii="Calibri" w:hAnsi="Calibri"/>
                <w:szCs w:val="22"/>
              </w:rPr>
              <w:t>{{</w:t>
            </w:r>
            <w:proofErr w:type="spellStart"/>
            <w:r w:rsidRPr="00D20A92">
              <w:rPr>
                <w:rFonts w:ascii="Calibri" w:hAnsi="Calibri"/>
                <w:szCs w:val="22"/>
              </w:rPr>
              <w:t>riskCategory</w:t>
            </w:r>
            <w:proofErr w:type="spellEnd"/>
            <w:r w:rsidRPr="00D20A92">
              <w:rPr>
                <w:rFonts w:ascii="Calibri" w:hAnsi="Calibri"/>
                <w:szCs w:val="22"/>
              </w:rPr>
              <w:t>}}</w:t>
            </w:r>
          </w:p>
        </w:tc>
      </w:tr>
      <w:tr w:rsidR="00636FCE" w:rsidRPr="00617081" w14:paraId="57BAE86F" w14:textId="77777777" w:rsidTr="00636FCE">
        <w:tc>
          <w:tcPr>
            <w:tcW w:w="2518" w:type="dxa"/>
          </w:tcPr>
          <w:p w14:paraId="1BDC60ED" w14:textId="77777777" w:rsidR="00636FCE" w:rsidRPr="00617081" w:rsidRDefault="004063FA" w:rsidP="009E7757">
            <w:pPr>
              <w:rPr>
                <w:rFonts w:ascii="Calibri" w:hAnsi="Calibri"/>
                <w:sz w:val="22"/>
                <w:szCs w:val="22"/>
              </w:rPr>
            </w:pPr>
            <w:r>
              <w:rPr>
                <w:rFonts w:ascii="Calibri" w:hAnsi="Calibri"/>
                <w:sz w:val="22"/>
                <w:szCs w:val="22"/>
              </w:rPr>
              <w:t>IAF</w:t>
            </w:r>
            <w:r w:rsidR="00636FCE" w:rsidRPr="00617081">
              <w:rPr>
                <w:rFonts w:ascii="Calibri" w:hAnsi="Calibri"/>
                <w:sz w:val="22"/>
                <w:szCs w:val="22"/>
              </w:rPr>
              <w:t xml:space="preserve"> Code </w:t>
            </w:r>
          </w:p>
        </w:tc>
        <w:tc>
          <w:tcPr>
            <w:tcW w:w="8222" w:type="dxa"/>
            <w:gridSpan w:val="2"/>
          </w:tcPr>
          <w:p w14:paraId="707F1E50" w14:textId="29E6CC2B" w:rsidR="00636FCE" w:rsidRPr="00D20A92" w:rsidRDefault="00CB445A" w:rsidP="009E7757">
            <w:pPr>
              <w:rPr>
                <w:rFonts w:ascii="Calibri" w:hAnsi="Calibri"/>
                <w:szCs w:val="22"/>
              </w:rPr>
            </w:pPr>
            <w:r w:rsidRPr="00D20A92">
              <w:rPr>
                <w:rFonts w:ascii="Calibri" w:hAnsi="Calibri"/>
                <w:szCs w:val="22"/>
              </w:rPr>
              <w:t>{{</w:t>
            </w:r>
            <w:proofErr w:type="spellStart"/>
            <w:r w:rsidRPr="00D20A92">
              <w:rPr>
                <w:rFonts w:ascii="Calibri" w:hAnsi="Calibri"/>
                <w:szCs w:val="22"/>
              </w:rPr>
              <w:t>iafCode</w:t>
            </w:r>
            <w:proofErr w:type="spellEnd"/>
            <w:r w:rsidRPr="00D20A92">
              <w:rPr>
                <w:rFonts w:ascii="Calibri" w:hAnsi="Calibri"/>
                <w:szCs w:val="22"/>
              </w:rPr>
              <w:t>}}</w:t>
            </w:r>
          </w:p>
        </w:tc>
      </w:tr>
      <w:tr w:rsidR="00636FCE" w:rsidRPr="00617081" w14:paraId="72FE69EB" w14:textId="77777777" w:rsidTr="00636FCE">
        <w:tc>
          <w:tcPr>
            <w:tcW w:w="2518" w:type="dxa"/>
          </w:tcPr>
          <w:p w14:paraId="3873D074" w14:textId="77777777" w:rsidR="00636FCE" w:rsidRPr="00617081" w:rsidRDefault="00636FCE" w:rsidP="009E7757">
            <w:pPr>
              <w:rPr>
                <w:rFonts w:ascii="Calibri" w:hAnsi="Calibri"/>
                <w:sz w:val="22"/>
                <w:szCs w:val="22"/>
              </w:rPr>
            </w:pPr>
            <w:r w:rsidRPr="00617081">
              <w:rPr>
                <w:rFonts w:ascii="Calibri" w:hAnsi="Calibri"/>
                <w:sz w:val="22"/>
                <w:szCs w:val="22"/>
              </w:rPr>
              <w:t>Clause Non applicability</w:t>
            </w:r>
          </w:p>
        </w:tc>
        <w:tc>
          <w:tcPr>
            <w:tcW w:w="8222" w:type="dxa"/>
            <w:gridSpan w:val="2"/>
          </w:tcPr>
          <w:p w14:paraId="4E10BBB8" w14:textId="77777777" w:rsidR="00636FCE" w:rsidRPr="00D20A92" w:rsidRDefault="00A34742" w:rsidP="00ED6163">
            <w:pPr>
              <w:jc w:val="both"/>
              <w:rPr>
                <w:rFonts w:ascii="Calibri" w:hAnsi="Calibri"/>
                <w:szCs w:val="22"/>
              </w:rPr>
            </w:pPr>
            <w:r w:rsidRPr="00D20A92">
              <w:rPr>
                <w:rFonts w:ascii="Calibri" w:hAnsi="Calibri"/>
                <w:szCs w:val="22"/>
              </w:rPr>
              <w:t>NA</w:t>
            </w:r>
          </w:p>
        </w:tc>
      </w:tr>
      <w:tr w:rsidR="00617081" w:rsidRPr="00617081" w14:paraId="0079C9B0" w14:textId="77777777" w:rsidTr="00636FCE">
        <w:tc>
          <w:tcPr>
            <w:tcW w:w="2518" w:type="dxa"/>
          </w:tcPr>
          <w:p w14:paraId="253241AD" w14:textId="77777777" w:rsidR="00636FCE" w:rsidRPr="00617081" w:rsidRDefault="00636FCE" w:rsidP="009E7757">
            <w:pPr>
              <w:rPr>
                <w:rFonts w:ascii="Calibri" w:hAnsi="Calibri"/>
                <w:sz w:val="22"/>
                <w:szCs w:val="22"/>
              </w:rPr>
            </w:pPr>
            <w:r w:rsidRPr="00617081">
              <w:rPr>
                <w:rFonts w:ascii="Calibri" w:hAnsi="Calibri"/>
                <w:sz w:val="22"/>
                <w:szCs w:val="22"/>
              </w:rPr>
              <w:t xml:space="preserve">Audit Team </w:t>
            </w:r>
          </w:p>
        </w:tc>
        <w:tc>
          <w:tcPr>
            <w:tcW w:w="3102" w:type="dxa"/>
          </w:tcPr>
          <w:p w14:paraId="79A069AD" w14:textId="75A9747D" w:rsidR="00593D5F" w:rsidRPr="00D20A92" w:rsidRDefault="00CB445A" w:rsidP="00CB445A">
            <w:pPr>
              <w:rPr>
                <w:rFonts w:ascii="Calibri" w:hAnsi="Calibri"/>
                <w:szCs w:val="22"/>
              </w:rPr>
            </w:pPr>
            <w:r w:rsidRPr="00D20A92">
              <w:rPr>
                <w:rFonts w:ascii="Calibri" w:hAnsi="Calibri"/>
                <w:szCs w:val="22"/>
              </w:rPr>
              <w:t>{{</w:t>
            </w:r>
            <w:proofErr w:type="spellStart"/>
            <w:r w:rsidRPr="00D20A92">
              <w:rPr>
                <w:rFonts w:ascii="Calibri" w:hAnsi="Calibri"/>
                <w:szCs w:val="22"/>
              </w:rPr>
              <w:t>auditTeam</w:t>
            </w:r>
            <w:proofErr w:type="spellEnd"/>
            <w:r w:rsidRPr="00D20A92">
              <w:rPr>
                <w:rFonts w:ascii="Calibri" w:hAnsi="Calibri"/>
                <w:szCs w:val="22"/>
              </w:rPr>
              <w:t>}}</w:t>
            </w:r>
          </w:p>
        </w:tc>
        <w:tc>
          <w:tcPr>
            <w:tcW w:w="5120" w:type="dxa"/>
          </w:tcPr>
          <w:p w14:paraId="1A03023E" w14:textId="56402034" w:rsidR="00636FCE" w:rsidRPr="00D20A92" w:rsidRDefault="00636FCE" w:rsidP="009E7757">
            <w:pPr>
              <w:rPr>
                <w:rFonts w:ascii="Calibri" w:hAnsi="Calibri"/>
                <w:szCs w:val="22"/>
              </w:rPr>
            </w:pPr>
          </w:p>
        </w:tc>
      </w:tr>
      <w:tr w:rsidR="00636FCE" w:rsidRPr="00617081" w14:paraId="22A7CEEB" w14:textId="77777777" w:rsidTr="00636FCE">
        <w:tc>
          <w:tcPr>
            <w:tcW w:w="2518" w:type="dxa"/>
          </w:tcPr>
          <w:p w14:paraId="5B3B0B26" w14:textId="77777777" w:rsidR="00636FCE" w:rsidRPr="00617081" w:rsidRDefault="00636FCE" w:rsidP="009E7757">
            <w:pPr>
              <w:rPr>
                <w:rFonts w:ascii="Calibri" w:hAnsi="Calibri"/>
                <w:sz w:val="22"/>
                <w:szCs w:val="22"/>
              </w:rPr>
            </w:pPr>
            <w:r w:rsidRPr="00617081">
              <w:rPr>
                <w:rFonts w:ascii="Calibri" w:hAnsi="Calibri"/>
                <w:sz w:val="22"/>
                <w:szCs w:val="22"/>
              </w:rPr>
              <w:t xml:space="preserve">Date of Audit </w:t>
            </w:r>
          </w:p>
        </w:tc>
        <w:tc>
          <w:tcPr>
            <w:tcW w:w="8222" w:type="dxa"/>
            <w:gridSpan w:val="2"/>
          </w:tcPr>
          <w:p w14:paraId="0327A313" w14:textId="635294D8" w:rsidR="00636FCE" w:rsidRPr="00D20A92" w:rsidRDefault="00CB445A" w:rsidP="009E7757">
            <w:pPr>
              <w:rPr>
                <w:rFonts w:ascii="Calibri" w:hAnsi="Calibri"/>
                <w:szCs w:val="22"/>
              </w:rPr>
            </w:pPr>
            <w:r w:rsidRPr="00D20A92">
              <w:rPr>
                <w:rFonts w:ascii="Calibri" w:hAnsi="Calibri"/>
                <w:szCs w:val="22"/>
              </w:rPr>
              <w:t>{{</w:t>
            </w:r>
            <w:proofErr w:type="spellStart"/>
            <w:r w:rsidRPr="00D20A92">
              <w:rPr>
                <w:rFonts w:ascii="Calibri" w:hAnsi="Calibri"/>
                <w:szCs w:val="22"/>
              </w:rPr>
              <w:t>dateOfAudit</w:t>
            </w:r>
            <w:proofErr w:type="spellEnd"/>
            <w:r w:rsidRPr="00D20A92">
              <w:rPr>
                <w:rFonts w:ascii="Calibri" w:hAnsi="Calibri"/>
                <w:szCs w:val="22"/>
              </w:rPr>
              <w:t>}}</w:t>
            </w:r>
          </w:p>
        </w:tc>
      </w:tr>
      <w:tr w:rsidR="009257FA" w:rsidRPr="00617081" w14:paraId="28658C05" w14:textId="77777777" w:rsidTr="00636FCE">
        <w:tc>
          <w:tcPr>
            <w:tcW w:w="2518" w:type="dxa"/>
          </w:tcPr>
          <w:p w14:paraId="1AB9DE00" w14:textId="77777777" w:rsidR="009257FA" w:rsidRPr="00617081" w:rsidRDefault="009257FA" w:rsidP="009E7757">
            <w:pPr>
              <w:rPr>
                <w:rFonts w:ascii="Calibri" w:hAnsi="Calibri"/>
                <w:sz w:val="22"/>
                <w:szCs w:val="22"/>
              </w:rPr>
            </w:pPr>
            <w:r w:rsidRPr="00617081">
              <w:rPr>
                <w:rFonts w:ascii="Calibri" w:hAnsi="Calibri"/>
                <w:sz w:val="22"/>
                <w:szCs w:val="22"/>
              </w:rPr>
              <w:t xml:space="preserve">Audit Objective </w:t>
            </w:r>
          </w:p>
        </w:tc>
        <w:tc>
          <w:tcPr>
            <w:tcW w:w="8222" w:type="dxa"/>
            <w:gridSpan w:val="2"/>
          </w:tcPr>
          <w:p w14:paraId="67865B32" w14:textId="184D5F46" w:rsidR="009257FA" w:rsidRPr="00D20A92" w:rsidRDefault="00CB445A" w:rsidP="009E7757">
            <w:pPr>
              <w:jc w:val="both"/>
              <w:rPr>
                <w:rFonts w:ascii="Calibri" w:hAnsi="Calibri" w:cs="Arial"/>
                <w:szCs w:val="22"/>
              </w:rPr>
            </w:pPr>
            <w:r w:rsidRPr="00D20A92">
              <w:rPr>
                <w:rFonts w:ascii="Calibri" w:hAnsi="Calibri" w:cs="Arial"/>
                <w:szCs w:val="22"/>
              </w:rPr>
              <w:t>{{</w:t>
            </w:r>
            <w:proofErr w:type="spellStart"/>
            <w:r w:rsidRPr="00D20A92">
              <w:rPr>
                <w:rFonts w:ascii="Calibri" w:hAnsi="Calibri" w:cs="Arial"/>
                <w:szCs w:val="22"/>
              </w:rPr>
              <w:t>auditObjective</w:t>
            </w:r>
            <w:proofErr w:type="spellEnd"/>
            <w:r w:rsidRPr="00D20A92">
              <w:rPr>
                <w:rFonts w:ascii="Calibri" w:hAnsi="Calibri" w:cs="Arial"/>
                <w:szCs w:val="22"/>
              </w:rPr>
              <w:t>}}</w:t>
            </w:r>
          </w:p>
        </w:tc>
      </w:tr>
      <w:tr w:rsidR="009257FA" w:rsidRPr="00617081" w14:paraId="27B6CACA" w14:textId="77777777" w:rsidTr="00636FCE">
        <w:tc>
          <w:tcPr>
            <w:tcW w:w="2518" w:type="dxa"/>
          </w:tcPr>
          <w:p w14:paraId="5AB96326" w14:textId="77777777" w:rsidR="009257FA" w:rsidRPr="00617081" w:rsidRDefault="009257FA" w:rsidP="009E7757">
            <w:pPr>
              <w:rPr>
                <w:rFonts w:ascii="Calibri" w:hAnsi="Calibri"/>
                <w:sz w:val="22"/>
                <w:szCs w:val="22"/>
              </w:rPr>
            </w:pPr>
            <w:r w:rsidRPr="00617081">
              <w:rPr>
                <w:rFonts w:ascii="Calibri" w:hAnsi="Calibri"/>
                <w:sz w:val="22"/>
                <w:szCs w:val="22"/>
              </w:rPr>
              <w:t xml:space="preserve">Brief about the organization </w:t>
            </w:r>
          </w:p>
        </w:tc>
        <w:tc>
          <w:tcPr>
            <w:tcW w:w="8222" w:type="dxa"/>
            <w:gridSpan w:val="2"/>
          </w:tcPr>
          <w:p w14:paraId="151D7FA6" w14:textId="7AA5259E" w:rsidR="009257FA" w:rsidRPr="00D20A92" w:rsidRDefault="00CB445A" w:rsidP="00A36D29">
            <w:pPr>
              <w:jc w:val="both"/>
              <w:rPr>
                <w:rFonts w:ascii="Arial" w:hAnsi="Arial" w:cs="Arial"/>
                <w:color w:val="000000"/>
                <w:szCs w:val="22"/>
              </w:rPr>
            </w:pPr>
            <w:r w:rsidRPr="00D20A92">
              <w:rPr>
                <w:rFonts w:ascii="Calibri" w:hAnsi="Calibri" w:cs="Arial"/>
                <w:szCs w:val="22"/>
              </w:rPr>
              <w:t>{{</w:t>
            </w:r>
            <w:proofErr w:type="spellStart"/>
            <w:r w:rsidRPr="00D20A92">
              <w:rPr>
                <w:rFonts w:ascii="Calibri" w:hAnsi="Calibri" w:cs="Arial"/>
                <w:szCs w:val="22"/>
              </w:rPr>
              <w:t>briefDescription</w:t>
            </w:r>
            <w:proofErr w:type="spellEnd"/>
            <w:r w:rsidRPr="00D20A92">
              <w:rPr>
                <w:rFonts w:ascii="Calibri" w:hAnsi="Calibri" w:cs="Arial"/>
                <w:szCs w:val="22"/>
              </w:rPr>
              <w:t>}}</w:t>
            </w:r>
          </w:p>
        </w:tc>
      </w:tr>
    </w:tbl>
    <w:p w14:paraId="2A8E65CD" w14:textId="77777777" w:rsidR="00636FCE" w:rsidRPr="00617081" w:rsidRDefault="00636FCE" w:rsidP="00636FCE">
      <w:pPr>
        <w:rPr>
          <w:rFonts w:ascii="Calibri" w:hAnsi="Calibri"/>
          <w:sz w:val="22"/>
          <w:szCs w:val="22"/>
        </w:rPr>
      </w:pPr>
    </w:p>
    <w:p w14:paraId="33E428B7" w14:textId="77777777" w:rsidR="00636FCE" w:rsidRPr="00617081" w:rsidRDefault="00636FCE" w:rsidP="00636FCE">
      <w:pPr>
        <w:rPr>
          <w:rFonts w:ascii="Calibri" w:hAnsi="Calibri"/>
          <w:sz w:val="22"/>
          <w:szCs w:val="22"/>
        </w:rPr>
      </w:pPr>
    </w:p>
    <w:tbl>
      <w:tblPr>
        <w:tblW w:w="10722"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00"/>
        <w:gridCol w:w="8222"/>
      </w:tblGrid>
      <w:tr w:rsidR="00636FCE" w:rsidRPr="00617081" w14:paraId="76CA9F7F" w14:textId="77777777" w:rsidTr="009257FA">
        <w:trPr>
          <w:trHeight w:val="277"/>
        </w:trPr>
        <w:tc>
          <w:tcPr>
            <w:tcW w:w="10722" w:type="dxa"/>
            <w:gridSpan w:val="2"/>
          </w:tcPr>
          <w:p w14:paraId="52FAB3A5" w14:textId="77777777" w:rsidR="00636FCE" w:rsidRPr="00617081" w:rsidRDefault="00636FCE" w:rsidP="009E7757">
            <w:pPr>
              <w:rPr>
                <w:rFonts w:ascii="Calibri" w:hAnsi="Calibri" w:cs="Arial"/>
                <w:b/>
                <w:iCs/>
                <w:sz w:val="22"/>
                <w:szCs w:val="22"/>
              </w:rPr>
            </w:pPr>
            <w:r w:rsidRPr="00617081">
              <w:rPr>
                <w:rFonts w:ascii="Calibri" w:hAnsi="Calibri" w:cs="Arial"/>
                <w:b/>
                <w:iCs/>
                <w:sz w:val="22"/>
                <w:szCs w:val="22"/>
              </w:rPr>
              <w:t>Audit Verification</w:t>
            </w:r>
          </w:p>
        </w:tc>
      </w:tr>
      <w:tr w:rsidR="00636FCE" w:rsidRPr="00617081" w14:paraId="7E02C6E0" w14:textId="77777777" w:rsidTr="009257FA">
        <w:trPr>
          <w:trHeight w:val="1790"/>
        </w:trPr>
        <w:tc>
          <w:tcPr>
            <w:tcW w:w="2500" w:type="dxa"/>
          </w:tcPr>
          <w:p w14:paraId="5655D42E" w14:textId="77777777" w:rsidR="00636FCE" w:rsidRPr="00EA4093" w:rsidRDefault="00636FCE" w:rsidP="009E7757">
            <w:pPr>
              <w:rPr>
                <w:rFonts w:ascii="Calibri" w:hAnsi="Calibri" w:cs="Arial"/>
                <w:bCs/>
                <w:iCs/>
                <w:sz w:val="22"/>
                <w:szCs w:val="22"/>
              </w:rPr>
            </w:pPr>
            <w:r w:rsidRPr="00EA4093">
              <w:rPr>
                <w:rFonts w:ascii="Calibri" w:hAnsi="Calibri" w:cs="Arial"/>
                <w:bCs/>
                <w:iCs/>
                <w:sz w:val="22"/>
                <w:szCs w:val="22"/>
              </w:rPr>
              <w:t>Site Specific Conditions - Company specific processes and functional departments</w:t>
            </w:r>
          </w:p>
        </w:tc>
        <w:tc>
          <w:tcPr>
            <w:tcW w:w="8222" w:type="dxa"/>
          </w:tcPr>
          <w:p w14:paraId="35B9CB18" w14:textId="35132DE6" w:rsidR="00257C58" w:rsidRDefault="00257C58" w:rsidP="00703B10">
            <w:pPr>
              <w:rPr>
                <w:rFonts w:ascii="Calibri" w:hAnsi="Calibri"/>
                <w:sz w:val="20"/>
                <w:szCs w:val="20"/>
              </w:rPr>
            </w:pPr>
            <w:r>
              <w:rPr>
                <w:rFonts w:ascii="Calibri" w:hAnsi="Calibri"/>
                <w:sz w:val="22"/>
                <w:szCs w:val="22"/>
              </w:rPr>
              <w:t xml:space="preserve">The company is situated at </w:t>
            </w:r>
            <w:r w:rsidR="00DC4C6E">
              <w:rPr>
                <w:rFonts w:ascii="Calibri" w:hAnsi="Calibri" w:cs="Arial"/>
                <w:szCs w:val="22"/>
              </w:rPr>
              <w:t>{{address}}</w:t>
            </w:r>
          </w:p>
          <w:p w14:paraId="33B11E27" w14:textId="77777777" w:rsidR="00257C58" w:rsidRDefault="00257C58" w:rsidP="00257C58">
            <w:pPr>
              <w:rPr>
                <w:rFonts w:ascii="Calibri" w:hAnsi="Calibri" w:cs="Calibri"/>
                <w:b/>
                <w:sz w:val="20"/>
                <w:szCs w:val="20"/>
              </w:rPr>
            </w:pPr>
            <w:r>
              <w:rPr>
                <w:rFonts w:ascii="Calibri" w:hAnsi="Calibri" w:cs="Calibri"/>
                <w:b/>
                <w:sz w:val="20"/>
                <w:szCs w:val="20"/>
              </w:rPr>
              <w:t xml:space="preserve"> </w:t>
            </w:r>
            <w:r>
              <w:rPr>
                <w:rFonts w:ascii="Calibri" w:hAnsi="Calibri"/>
                <w:sz w:val="22"/>
                <w:szCs w:val="22"/>
              </w:rPr>
              <w:t>with the following specific processes and functional departments</w:t>
            </w:r>
          </w:p>
          <w:p w14:paraId="2CDE8E1E" w14:textId="77777777" w:rsidR="00257C58" w:rsidRDefault="00257C58" w:rsidP="00703B10">
            <w:pPr>
              <w:pStyle w:val="ListParagraph"/>
              <w:numPr>
                <w:ilvl w:val="0"/>
                <w:numId w:val="28"/>
              </w:numPr>
            </w:pPr>
            <w:r>
              <w:rPr>
                <w:b/>
              </w:rPr>
              <w:t>Specific processes</w:t>
            </w:r>
            <w:r>
              <w:t xml:space="preserve"> : Design &amp; Development, Marketing, Purchase, Quality Assurance ,HR , Store </w:t>
            </w:r>
            <w:proofErr w:type="spellStart"/>
            <w:r>
              <w:t>etc</w:t>
            </w:r>
            <w:proofErr w:type="spellEnd"/>
          </w:p>
          <w:p w14:paraId="70FEE777" w14:textId="77777777" w:rsidR="00636FCE" w:rsidRPr="009E7757" w:rsidRDefault="00257C58" w:rsidP="00257C58">
            <w:pPr>
              <w:pStyle w:val="ListParagraph"/>
              <w:ind w:left="0"/>
              <w:jc w:val="both"/>
            </w:pPr>
            <w:r>
              <w:rPr>
                <w:b/>
              </w:rPr>
              <w:t>Functional Dept:</w:t>
            </w:r>
            <w:r>
              <w:t xml:space="preserve"> Top Management, Design &amp; Development , marketing, purchase, Software devotement,</w:t>
            </w:r>
            <w:r w:rsidR="00703B10">
              <w:t xml:space="preserve"> </w:t>
            </w:r>
            <w:r>
              <w:t>quality assurance,</w:t>
            </w:r>
            <w:r w:rsidR="00703B10">
              <w:t xml:space="preserve"> </w:t>
            </w:r>
            <w:r>
              <w:t xml:space="preserve">HR &amp; Store </w:t>
            </w:r>
            <w:proofErr w:type="spellStart"/>
            <w:r>
              <w:t>etc</w:t>
            </w:r>
            <w:proofErr w:type="spellEnd"/>
          </w:p>
        </w:tc>
      </w:tr>
      <w:tr w:rsidR="00257C58" w:rsidRPr="00617081" w14:paraId="4BFAF0F8" w14:textId="77777777" w:rsidTr="009257FA">
        <w:trPr>
          <w:trHeight w:val="1062"/>
        </w:trPr>
        <w:tc>
          <w:tcPr>
            <w:tcW w:w="2500" w:type="dxa"/>
          </w:tcPr>
          <w:p w14:paraId="4B9468F3" w14:textId="77777777" w:rsidR="00257C58" w:rsidRPr="00EA4093" w:rsidRDefault="00257C58" w:rsidP="00257C58">
            <w:pPr>
              <w:rPr>
                <w:rFonts w:ascii="Calibri" w:hAnsi="Calibri" w:cs="Arial"/>
                <w:bCs/>
                <w:iCs/>
                <w:sz w:val="22"/>
                <w:szCs w:val="22"/>
              </w:rPr>
            </w:pPr>
            <w:r w:rsidRPr="00EA4093">
              <w:rPr>
                <w:rFonts w:ascii="Calibri" w:hAnsi="Calibri" w:cs="Arial"/>
                <w:bCs/>
                <w:iCs/>
                <w:sz w:val="22"/>
                <w:szCs w:val="22"/>
              </w:rPr>
              <w:t>Client Understanding of the requirements of ISO 9001:2015</w:t>
            </w:r>
          </w:p>
        </w:tc>
        <w:tc>
          <w:tcPr>
            <w:tcW w:w="8222" w:type="dxa"/>
          </w:tcPr>
          <w:p w14:paraId="178B0992" w14:textId="77777777" w:rsidR="00257C58" w:rsidRDefault="00257C58" w:rsidP="00257C58">
            <w:pPr>
              <w:jc w:val="both"/>
              <w:rPr>
                <w:rFonts w:ascii="Calibri" w:hAnsi="Calibri"/>
                <w:sz w:val="22"/>
                <w:szCs w:val="22"/>
              </w:rPr>
            </w:pPr>
            <w:r>
              <w:rPr>
                <w:rFonts w:ascii="Calibri" w:hAnsi="Calibri"/>
                <w:sz w:val="22"/>
                <w:szCs w:val="22"/>
              </w:rPr>
              <w:t>The organization is aware about the all the elements of ISO 9001:2015</w:t>
            </w:r>
          </w:p>
        </w:tc>
      </w:tr>
      <w:tr w:rsidR="00257C58" w:rsidRPr="00617081" w14:paraId="4C1CAACB" w14:textId="77777777" w:rsidTr="009257FA">
        <w:trPr>
          <w:trHeight w:val="277"/>
        </w:trPr>
        <w:tc>
          <w:tcPr>
            <w:tcW w:w="2500" w:type="dxa"/>
          </w:tcPr>
          <w:p w14:paraId="74FB2625" w14:textId="77777777" w:rsidR="00257C58" w:rsidRPr="00617081" w:rsidRDefault="00257C58" w:rsidP="00257C58">
            <w:pPr>
              <w:rPr>
                <w:rFonts w:ascii="Calibri" w:hAnsi="Calibri" w:cs="Arial"/>
                <w:bCs/>
                <w:iCs/>
                <w:sz w:val="22"/>
                <w:szCs w:val="22"/>
              </w:rPr>
            </w:pPr>
            <w:r w:rsidRPr="00617081">
              <w:rPr>
                <w:rFonts w:ascii="Calibri" w:hAnsi="Calibri" w:cs="Arial"/>
                <w:bCs/>
                <w:iCs/>
                <w:sz w:val="22"/>
                <w:szCs w:val="22"/>
              </w:rPr>
              <w:t>Are quoted man-days adequate?</w:t>
            </w:r>
          </w:p>
        </w:tc>
        <w:tc>
          <w:tcPr>
            <w:tcW w:w="8222" w:type="dxa"/>
          </w:tcPr>
          <w:p w14:paraId="61F3414A" w14:textId="2704582F" w:rsidR="00257C58" w:rsidRDefault="00295D30" w:rsidP="00257C58">
            <w:pPr>
              <w:jc w:val="both"/>
              <w:rPr>
                <w:rFonts w:ascii="Calibri" w:hAnsi="Calibri" w:cs="Arial"/>
                <w:iCs/>
                <w:sz w:val="22"/>
                <w:szCs w:val="22"/>
              </w:rPr>
            </w:pPr>
            <w:r>
              <w:rPr>
                <w:rFonts w:ascii="Calibri" w:hAnsi="Calibri" w:cs="Arial"/>
                <w:iCs/>
                <w:sz w:val="22"/>
                <w:szCs w:val="22"/>
              </w:rPr>
              <w:t>{{</w:t>
            </w:r>
            <w:proofErr w:type="spellStart"/>
            <w:r w:rsidRPr="00295D30">
              <w:rPr>
                <w:rFonts w:ascii="Calibri" w:hAnsi="Calibri" w:cs="Arial"/>
                <w:iCs/>
                <w:sz w:val="22"/>
                <w:szCs w:val="22"/>
              </w:rPr>
              <w:t>quotedManDaysAdequate</w:t>
            </w:r>
            <w:proofErr w:type="spellEnd"/>
            <w:r>
              <w:rPr>
                <w:rFonts w:ascii="Calibri" w:hAnsi="Calibri" w:cs="Arial"/>
                <w:iCs/>
                <w:sz w:val="22"/>
                <w:szCs w:val="22"/>
              </w:rPr>
              <w:t>}}</w:t>
            </w:r>
          </w:p>
        </w:tc>
      </w:tr>
      <w:tr w:rsidR="00257C58" w:rsidRPr="00617081" w14:paraId="1C9916E4" w14:textId="77777777" w:rsidTr="009257FA">
        <w:trPr>
          <w:trHeight w:val="170"/>
        </w:trPr>
        <w:tc>
          <w:tcPr>
            <w:tcW w:w="2500" w:type="dxa"/>
          </w:tcPr>
          <w:p w14:paraId="02D111B4" w14:textId="77777777" w:rsidR="00257C58" w:rsidRPr="00617081" w:rsidRDefault="00257C58" w:rsidP="00257C58">
            <w:pPr>
              <w:rPr>
                <w:rFonts w:ascii="Calibri" w:hAnsi="Calibri" w:cs="Arial"/>
                <w:bCs/>
                <w:iCs/>
                <w:sz w:val="22"/>
                <w:szCs w:val="22"/>
              </w:rPr>
            </w:pPr>
            <w:r w:rsidRPr="00617081">
              <w:rPr>
                <w:rFonts w:ascii="Calibri" w:hAnsi="Calibri" w:cs="Arial"/>
                <w:bCs/>
                <w:iCs/>
                <w:sz w:val="22"/>
                <w:szCs w:val="22"/>
              </w:rPr>
              <w:t>Any change in employee detail?</w:t>
            </w:r>
          </w:p>
        </w:tc>
        <w:tc>
          <w:tcPr>
            <w:tcW w:w="8222" w:type="dxa"/>
          </w:tcPr>
          <w:p w14:paraId="29A0E5B5" w14:textId="2FB9099F" w:rsidR="00257C58" w:rsidRDefault="00295D30" w:rsidP="00257C58">
            <w:pPr>
              <w:rPr>
                <w:rFonts w:ascii="Calibri" w:hAnsi="Calibri" w:cs="Arial"/>
                <w:color w:val="000000"/>
                <w:sz w:val="22"/>
                <w:szCs w:val="22"/>
                <w:lang w:val="it-IT"/>
              </w:rPr>
            </w:pPr>
            <w:r>
              <w:rPr>
                <w:rFonts w:ascii="Calibri" w:hAnsi="Calibri" w:cs="Arial"/>
                <w:color w:val="000000"/>
                <w:sz w:val="22"/>
                <w:szCs w:val="22"/>
                <w:lang w:val="it-IT"/>
              </w:rPr>
              <w:t>{{</w:t>
            </w:r>
            <w:r w:rsidRPr="00295D30">
              <w:rPr>
                <w:rFonts w:ascii="Calibri" w:hAnsi="Calibri" w:cs="Arial"/>
                <w:color w:val="000000"/>
                <w:sz w:val="22"/>
                <w:szCs w:val="22"/>
                <w:lang w:val="it-IT"/>
              </w:rPr>
              <w:t>changeInEmployeeDetail</w:t>
            </w:r>
            <w:r>
              <w:rPr>
                <w:rFonts w:ascii="Calibri" w:hAnsi="Calibri" w:cs="Arial"/>
                <w:color w:val="000000"/>
                <w:sz w:val="22"/>
                <w:szCs w:val="22"/>
                <w:lang w:val="it-IT"/>
              </w:rPr>
              <w:t>}}</w:t>
            </w:r>
          </w:p>
        </w:tc>
      </w:tr>
      <w:tr w:rsidR="00257C58" w:rsidRPr="00617081" w14:paraId="24C467AD" w14:textId="77777777" w:rsidTr="009257FA">
        <w:trPr>
          <w:trHeight w:val="170"/>
        </w:trPr>
        <w:tc>
          <w:tcPr>
            <w:tcW w:w="2500" w:type="dxa"/>
          </w:tcPr>
          <w:p w14:paraId="380FF3E8" w14:textId="77777777" w:rsidR="00257C58" w:rsidRPr="00617081" w:rsidRDefault="00257C58" w:rsidP="00257C58">
            <w:pPr>
              <w:rPr>
                <w:rFonts w:ascii="Calibri" w:hAnsi="Calibri" w:cs="Arial"/>
                <w:bCs/>
                <w:iCs/>
                <w:sz w:val="22"/>
                <w:szCs w:val="22"/>
              </w:rPr>
            </w:pPr>
            <w:r w:rsidRPr="00617081">
              <w:rPr>
                <w:rFonts w:ascii="Calibri" w:hAnsi="Calibri" w:cs="Arial"/>
                <w:bCs/>
                <w:iCs/>
                <w:sz w:val="22"/>
                <w:szCs w:val="22"/>
              </w:rPr>
              <w:t>Any Change in Scope?</w:t>
            </w:r>
          </w:p>
        </w:tc>
        <w:tc>
          <w:tcPr>
            <w:tcW w:w="8222" w:type="dxa"/>
          </w:tcPr>
          <w:p w14:paraId="570CE545" w14:textId="60C529FC" w:rsidR="00257C58" w:rsidRDefault="00295D30" w:rsidP="00257C58">
            <w:pPr>
              <w:rPr>
                <w:rFonts w:ascii="Calibri" w:hAnsi="Calibri" w:cs="Arial"/>
                <w:color w:val="000000"/>
                <w:sz w:val="22"/>
                <w:szCs w:val="22"/>
                <w:lang w:val="it-IT"/>
              </w:rPr>
            </w:pPr>
            <w:r>
              <w:rPr>
                <w:rFonts w:ascii="Calibri" w:hAnsi="Calibri" w:cs="Arial"/>
                <w:color w:val="000000"/>
                <w:sz w:val="22"/>
                <w:szCs w:val="22"/>
                <w:lang w:val="it-IT"/>
              </w:rPr>
              <w:t>{{</w:t>
            </w:r>
            <w:r w:rsidRPr="00295D30">
              <w:rPr>
                <w:rFonts w:ascii="Calibri" w:hAnsi="Calibri" w:cs="Arial"/>
                <w:color w:val="000000"/>
                <w:sz w:val="22"/>
                <w:szCs w:val="22"/>
                <w:lang w:val="it-IT"/>
              </w:rPr>
              <w:t>changeInScope</w:t>
            </w:r>
            <w:r>
              <w:rPr>
                <w:rFonts w:ascii="Calibri" w:hAnsi="Calibri" w:cs="Arial"/>
                <w:color w:val="000000"/>
                <w:sz w:val="22"/>
                <w:szCs w:val="22"/>
                <w:lang w:val="it-IT"/>
              </w:rPr>
              <w:t>}}</w:t>
            </w:r>
          </w:p>
        </w:tc>
      </w:tr>
      <w:tr w:rsidR="00257C58" w:rsidRPr="00617081" w14:paraId="0AAC84BF" w14:textId="77777777" w:rsidTr="009257FA">
        <w:trPr>
          <w:trHeight w:val="278"/>
        </w:trPr>
        <w:tc>
          <w:tcPr>
            <w:tcW w:w="2500" w:type="dxa"/>
          </w:tcPr>
          <w:p w14:paraId="1DCA28FF" w14:textId="77777777" w:rsidR="00257C58" w:rsidRPr="00617081" w:rsidRDefault="00257C58" w:rsidP="00257C58">
            <w:pPr>
              <w:rPr>
                <w:rFonts w:ascii="Calibri" w:hAnsi="Calibri" w:cs="Arial"/>
                <w:bCs/>
                <w:iCs/>
                <w:sz w:val="22"/>
                <w:szCs w:val="22"/>
              </w:rPr>
            </w:pPr>
            <w:r w:rsidRPr="00617081">
              <w:rPr>
                <w:rFonts w:ascii="Calibri" w:hAnsi="Calibri" w:cs="Arial"/>
                <w:bCs/>
                <w:iCs/>
                <w:sz w:val="22"/>
                <w:szCs w:val="22"/>
              </w:rPr>
              <w:t xml:space="preserve">Any </w:t>
            </w:r>
            <w:r w:rsidRPr="00617081">
              <w:rPr>
                <w:rFonts w:ascii="Calibri" w:hAnsi="Calibri" w:cs="Arial"/>
                <w:sz w:val="22"/>
                <w:szCs w:val="22"/>
              </w:rPr>
              <w:t>additional Information:</w:t>
            </w:r>
          </w:p>
        </w:tc>
        <w:tc>
          <w:tcPr>
            <w:tcW w:w="8222" w:type="dxa"/>
          </w:tcPr>
          <w:p w14:paraId="6F938D9C" w14:textId="61368387" w:rsidR="00257C58" w:rsidRDefault="00295D30" w:rsidP="00257C58">
            <w:pPr>
              <w:rPr>
                <w:rFonts w:ascii="Calibri" w:hAnsi="Calibri" w:cs="Arial"/>
                <w:iCs/>
                <w:sz w:val="22"/>
                <w:szCs w:val="22"/>
              </w:rPr>
            </w:pPr>
            <w:r>
              <w:rPr>
                <w:rFonts w:ascii="Calibri" w:hAnsi="Calibri" w:cs="Arial"/>
                <w:iCs/>
                <w:sz w:val="22"/>
                <w:szCs w:val="22"/>
              </w:rPr>
              <w:t>{{</w:t>
            </w:r>
            <w:proofErr w:type="spellStart"/>
            <w:r w:rsidRPr="00295D30">
              <w:rPr>
                <w:rFonts w:ascii="Calibri" w:hAnsi="Calibri" w:cs="Arial"/>
                <w:iCs/>
                <w:sz w:val="22"/>
                <w:szCs w:val="22"/>
              </w:rPr>
              <w:t>additionalInformation</w:t>
            </w:r>
            <w:proofErr w:type="spellEnd"/>
            <w:r>
              <w:rPr>
                <w:rFonts w:ascii="Calibri" w:hAnsi="Calibri" w:cs="Arial"/>
                <w:iCs/>
                <w:sz w:val="22"/>
                <w:szCs w:val="22"/>
              </w:rPr>
              <w:t>}}</w:t>
            </w:r>
          </w:p>
        </w:tc>
      </w:tr>
      <w:tr w:rsidR="00257C58" w:rsidRPr="00617081" w14:paraId="2B4620B8" w14:textId="77777777" w:rsidTr="009257FA">
        <w:trPr>
          <w:trHeight w:val="278"/>
        </w:trPr>
        <w:tc>
          <w:tcPr>
            <w:tcW w:w="2500" w:type="dxa"/>
          </w:tcPr>
          <w:p w14:paraId="176D5C98" w14:textId="77777777" w:rsidR="00257C58" w:rsidRPr="00617081" w:rsidRDefault="00257C58" w:rsidP="00257C58">
            <w:pPr>
              <w:rPr>
                <w:rFonts w:ascii="Calibri" w:hAnsi="Calibri"/>
                <w:bCs/>
                <w:color w:val="000000"/>
                <w:sz w:val="22"/>
                <w:szCs w:val="22"/>
              </w:rPr>
            </w:pPr>
            <w:r w:rsidRPr="00617081">
              <w:rPr>
                <w:rFonts w:ascii="Calibri" w:hAnsi="Calibri"/>
                <w:bCs/>
                <w:color w:val="000000"/>
                <w:sz w:val="22"/>
                <w:szCs w:val="22"/>
              </w:rPr>
              <w:t>Are Internal audits conducted as planned? (Frequency of IA)</w:t>
            </w:r>
            <w:r w:rsidRPr="00617081">
              <w:rPr>
                <w:rFonts w:ascii="Calibri" w:hAnsi="Calibri"/>
                <w:bCs/>
                <w:color w:val="000000"/>
                <w:sz w:val="22"/>
                <w:szCs w:val="22"/>
              </w:rPr>
              <w:br/>
              <w:t>Date of Last Internal Audit?</w:t>
            </w:r>
          </w:p>
        </w:tc>
        <w:tc>
          <w:tcPr>
            <w:tcW w:w="8222" w:type="dxa"/>
          </w:tcPr>
          <w:p w14:paraId="5985F874" w14:textId="1B4E5DE2" w:rsidR="00257C58" w:rsidRDefault="00C83671" w:rsidP="00257C58">
            <w:pPr>
              <w:rPr>
                <w:rFonts w:ascii="Calibri" w:hAnsi="Calibri" w:cs="Arial"/>
                <w:iCs/>
                <w:sz w:val="22"/>
                <w:szCs w:val="22"/>
              </w:rPr>
            </w:pPr>
            <w:r>
              <w:rPr>
                <w:rFonts w:ascii="Calibri" w:hAnsi="Calibri" w:cs="Arial"/>
                <w:iCs/>
                <w:sz w:val="22"/>
                <w:szCs w:val="22"/>
              </w:rPr>
              <w:t>{{</w:t>
            </w:r>
            <w:proofErr w:type="spellStart"/>
            <w:r w:rsidRPr="00C83671">
              <w:rPr>
                <w:rFonts w:ascii="Calibri" w:hAnsi="Calibri" w:cs="Arial"/>
                <w:iCs/>
                <w:sz w:val="22"/>
                <w:szCs w:val="22"/>
              </w:rPr>
              <w:t>internalAuditFrequency</w:t>
            </w:r>
            <w:proofErr w:type="spellEnd"/>
            <w:r>
              <w:rPr>
                <w:rFonts w:ascii="Calibri" w:hAnsi="Calibri" w:cs="Arial"/>
                <w:iCs/>
                <w:sz w:val="22"/>
                <w:szCs w:val="22"/>
              </w:rPr>
              <w:t>}}</w:t>
            </w:r>
          </w:p>
          <w:p w14:paraId="03994DB1" w14:textId="4001BF8D" w:rsidR="00257C58" w:rsidRDefault="00257C58" w:rsidP="00257C58">
            <w:pPr>
              <w:rPr>
                <w:rFonts w:ascii="Calibri" w:hAnsi="Calibri" w:cs="Arial"/>
                <w:iCs/>
                <w:sz w:val="22"/>
                <w:szCs w:val="22"/>
              </w:rPr>
            </w:pPr>
            <w:r>
              <w:rPr>
                <w:rFonts w:ascii="Calibri" w:hAnsi="Calibri" w:cs="Arial"/>
                <w:iCs/>
                <w:sz w:val="22"/>
                <w:szCs w:val="22"/>
              </w:rPr>
              <w:t xml:space="preserve">Internal Audit Done on </w:t>
            </w:r>
            <w:r w:rsidR="00C83671">
              <w:rPr>
                <w:rFonts w:ascii="Calibri" w:hAnsi="Calibri" w:cs="Arial"/>
                <w:iCs/>
                <w:sz w:val="22"/>
                <w:szCs w:val="22"/>
              </w:rPr>
              <w:t>{{</w:t>
            </w:r>
            <w:proofErr w:type="spellStart"/>
            <w:r w:rsidR="00C83671" w:rsidRPr="00C83671">
              <w:rPr>
                <w:rFonts w:ascii="Calibri" w:hAnsi="Calibri" w:cs="Arial"/>
                <w:iCs/>
                <w:sz w:val="22"/>
                <w:szCs w:val="22"/>
              </w:rPr>
              <w:t>dateOfLastInternalAudit</w:t>
            </w:r>
            <w:proofErr w:type="spellEnd"/>
            <w:r w:rsidR="00C83671">
              <w:rPr>
                <w:rFonts w:ascii="Calibri" w:hAnsi="Calibri" w:cs="Arial"/>
                <w:iCs/>
                <w:sz w:val="22"/>
                <w:szCs w:val="22"/>
              </w:rPr>
              <w:t>}}</w:t>
            </w:r>
          </w:p>
        </w:tc>
      </w:tr>
      <w:tr w:rsidR="009257FA" w:rsidRPr="00617081" w14:paraId="5CA01EC8" w14:textId="77777777" w:rsidTr="009257FA">
        <w:trPr>
          <w:trHeight w:val="278"/>
        </w:trPr>
        <w:tc>
          <w:tcPr>
            <w:tcW w:w="2500" w:type="dxa"/>
          </w:tcPr>
          <w:p w14:paraId="3C620D22" w14:textId="77777777" w:rsidR="009257FA" w:rsidRPr="00617081" w:rsidRDefault="009257FA" w:rsidP="009E7757">
            <w:pPr>
              <w:rPr>
                <w:rFonts w:ascii="Calibri" w:hAnsi="Calibri"/>
                <w:bCs/>
                <w:color w:val="000000"/>
                <w:sz w:val="22"/>
                <w:szCs w:val="22"/>
              </w:rPr>
            </w:pPr>
            <w:r w:rsidRPr="00617081">
              <w:rPr>
                <w:rFonts w:ascii="Calibri" w:hAnsi="Calibri"/>
                <w:bCs/>
                <w:color w:val="000000"/>
                <w:sz w:val="22"/>
                <w:szCs w:val="22"/>
              </w:rPr>
              <w:t>Are Management reviews conducted as planned? (Frequency of MRM)</w:t>
            </w:r>
            <w:r w:rsidRPr="00617081">
              <w:rPr>
                <w:rFonts w:ascii="Calibri" w:hAnsi="Calibri"/>
                <w:bCs/>
                <w:color w:val="000000"/>
                <w:sz w:val="22"/>
                <w:szCs w:val="22"/>
              </w:rPr>
              <w:br/>
              <w:t>Date of Last MRM?</w:t>
            </w:r>
          </w:p>
        </w:tc>
        <w:tc>
          <w:tcPr>
            <w:tcW w:w="8222" w:type="dxa"/>
          </w:tcPr>
          <w:p w14:paraId="189EA679" w14:textId="77777777" w:rsidR="00370E7E" w:rsidRPr="00617081" w:rsidRDefault="00370E7E" w:rsidP="00370E7E">
            <w:pPr>
              <w:rPr>
                <w:rFonts w:ascii="Calibri" w:hAnsi="Calibri" w:cs="Arial"/>
                <w:iCs/>
                <w:sz w:val="22"/>
                <w:szCs w:val="22"/>
              </w:rPr>
            </w:pPr>
          </w:p>
          <w:p w14:paraId="1965309F" w14:textId="276F400F" w:rsidR="00257C58" w:rsidRDefault="00C83671" w:rsidP="00257C58">
            <w:pPr>
              <w:rPr>
                <w:rFonts w:ascii="Calibri" w:hAnsi="Calibri" w:cs="Arial"/>
                <w:iCs/>
                <w:sz w:val="22"/>
                <w:szCs w:val="22"/>
              </w:rPr>
            </w:pPr>
            <w:r>
              <w:rPr>
                <w:rFonts w:ascii="Calibri" w:hAnsi="Calibri" w:cs="Arial"/>
                <w:iCs/>
                <w:sz w:val="22"/>
                <w:szCs w:val="22"/>
              </w:rPr>
              <w:t>{{</w:t>
            </w:r>
            <w:proofErr w:type="spellStart"/>
            <w:r w:rsidRPr="00C83671">
              <w:rPr>
                <w:rFonts w:ascii="Calibri" w:hAnsi="Calibri" w:cs="Arial"/>
                <w:iCs/>
                <w:sz w:val="22"/>
                <w:szCs w:val="22"/>
              </w:rPr>
              <w:t>managementReviewFrequency</w:t>
            </w:r>
            <w:proofErr w:type="spellEnd"/>
            <w:r>
              <w:rPr>
                <w:rFonts w:ascii="Calibri" w:hAnsi="Calibri" w:cs="Arial"/>
                <w:iCs/>
                <w:sz w:val="22"/>
                <w:szCs w:val="22"/>
              </w:rPr>
              <w:t>}}</w:t>
            </w:r>
            <w:r w:rsidR="00257C58">
              <w:rPr>
                <w:rFonts w:ascii="Calibri" w:hAnsi="Calibri" w:cs="Arial"/>
                <w:iCs/>
                <w:sz w:val="22"/>
                <w:szCs w:val="22"/>
              </w:rPr>
              <w:t xml:space="preserve"> </w:t>
            </w:r>
          </w:p>
          <w:p w14:paraId="5A07143C" w14:textId="1074BCB5" w:rsidR="00542256" w:rsidRPr="00617081" w:rsidRDefault="00257C58" w:rsidP="00257C58">
            <w:pPr>
              <w:rPr>
                <w:rFonts w:ascii="Calibri" w:hAnsi="Calibri" w:cs="Arial"/>
                <w:iCs/>
                <w:sz w:val="22"/>
                <w:szCs w:val="22"/>
              </w:rPr>
            </w:pPr>
            <w:r>
              <w:rPr>
                <w:rFonts w:ascii="Calibri" w:hAnsi="Calibri" w:cs="Arial"/>
                <w:iCs/>
                <w:sz w:val="22"/>
                <w:szCs w:val="22"/>
              </w:rPr>
              <w:t xml:space="preserve">Management Review Meeting done on </w:t>
            </w:r>
            <w:r w:rsidR="00C83671">
              <w:rPr>
                <w:rFonts w:ascii="Calibri" w:hAnsi="Calibri" w:cs="Arial"/>
                <w:iCs/>
                <w:sz w:val="22"/>
                <w:szCs w:val="22"/>
              </w:rPr>
              <w:t>{{</w:t>
            </w:r>
            <w:proofErr w:type="spellStart"/>
            <w:r w:rsidR="00C83671" w:rsidRPr="00C83671">
              <w:rPr>
                <w:rFonts w:ascii="Calibri" w:hAnsi="Calibri" w:cs="Arial"/>
                <w:iCs/>
                <w:sz w:val="22"/>
                <w:szCs w:val="22"/>
              </w:rPr>
              <w:t>dateOfLastManagementReview</w:t>
            </w:r>
            <w:proofErr w:type="spellEnd"/>
            <w:r w:rsidR="00C83671">
              <w:rPr>
                <w:rFonts w:ascii="Calibri" w:hAnsi="Calibri" w:cs="Arial"/>
                <w:iCs/>
                <w:sz w:val="22"/>
                <w:szCs w:val="22"/>
              </w:rPr>
              <w:t>}}</w:t>
            </w:r>
          </w:p>
        </w:tc>
      </w:tr>
      <w:tr w:rsidR="008D788D" w:rsidRPr="00617081" w14:paraId="30C3464D" w14:textId="77777777" w:rsidTr="009257FA">
        <w:trPr>
          <w:trHeight w:val="278"/>
        </w:trPr>
        <w:tc>
          <w:tcPr>
            <w:tcW w:w="2500" w:type="dxa"/>
          </w:tcPr>
          <w:p w14:paraId="05C9C875" w14:textId="77777777" w:rsidR="008D788D" w:rsidRPr="00617081" w:rsidRDefault="008D788D" w:rsidP="009E7757">
            <w:pPr>
              <w:rPr>
                <w:rFonts w:ascii="Calibri" w:hAnsi="Calibri"/>
                <w:bCs/>
                <w:color w:val="000000"/>
                <w:sz w:val="22"/>
                <w:szCs w:val="22"/>
              </w:rPr>
            </w:pPr>
            <w:r>
              <w:rPr>
                <w:rFonts w:ascii="Tahoma" w:eastAsia="Arial" w:hAnsi="Tahoma" w:cs="Tahoma"/>
                <w:b/>
                <w:bCs/>
                <w:color w:val="000000"/>
                <w:sz w:val="20"/>
                <w:szCs w:val="20"/>
              </w:rPr>
              <w:t>Recommendation for Stage-02</w:t>
            </w:r>
          </w:p>
        </w:tc>
        <w:tc>
          <w:tcPr>
            <w:tcW w:w="8222" w:type="dxa"/>
          </w:tcPr>
          <w:p w14:paraId="291BF644" w14:textId="0482F388" w:rsidR="008D788D" w:rsidRPr="00617081" w:rsidRDefault="00954ED6" w:rsidP="00370E7E">
            <w:pPr>
              <w:rPr>
                <w:rFonts w:ascii="Calibri" w:hAnsi="Calibri" w:cs="Arial"/>
                <w:iCs/>
                <w:sz w:val="22"/>
                <w:szCs w:val="22"/>
              </w:rPr>
            </w:pPr>
            <w:r>
              <w:rPr>
                <w:rFonts w:ascii="Calibri" w:hAnsi="Calibri" w:cs="Arial"/>
                <w:iCs/>
                <w:sz w:val="22"/>
                <w:szCs w:val="22"/>
              </w:rPr>
              <w:t>{{</w:t>
            </w:r>
            <w:r w:rsidRPr="00954ED6">
              <w:rPr>
                <w:rFonts w:ascii="Calibri" w:hAnsi="Calibri" w:cs="Arial"/>
                <w:iCs/>
                <w:sz w:val="22"/>
                <w:szCs w:val="22"/>
              </w:rPr>
              <w:t>recommendationForStage2</w:t>
            </w:r>
            <w:r>
              <w:rPr>
                <w:rFonts w:ascii="Calibri" w:hAnsi="Calibri" w:cs="Arial"/>
                <w:iCs/>
                <w:sz w:val="22"/>
                <w:szCs w:val="22"/>
              </w:rPr>
              <w:t>}}</w:t>
            </w:r>
          </w:p>
        </w:tc>
      </w:tr>
      <w:tr w:rsidR="008D788D" w:rsidRPr="00617081" w14:paraId="3F00B1A7" w14:textId="77777777" w:rsidTr="009257FA">
        <w:trPr>
          <w:trHeight w:val="278"/>
        </w:trPr>
        <w:tc>
          <w:tcPr>
            <w:tcW w:w="2500" w:type="dxa"/>
          </w:tcPr>
          <w:p w14:paraId="4E6CC945" w14:textId="77777777" w:rsidR="008D788D" w:rsidRPr="00617081" w:rsidRDefault="008D788D" w:rsidP="009E7757">
            <w:pPr>
              <w:rPr>
                <w:rFonts w:ascii="Calibri" w:hAnsi="Calibri"/>
                <w:bCs/>
                <w:color w:val="000000"/>
                <w:sz w:val="22"/>
                <w:szCs w:val="22"/>
              </w:rPr>
            </w:pPr>
            <w:r>
              <w:rPr>
                <w:rFonts w:ascii="Calibri" w:hAnsi="Calibri"/>
                <w:bCs/>
                <w:color w:val="000000"/>
                <w:sz w:val="22"/>
                <w:szCs w:val="22"/>
              </w:rPr>
              <w:lastRenderedPageBreak/>
              <w:t>Reviewed By</w:t>
            </w:r>
          </w:p>
        </w:tc>
        <w:tc>
          <w:tcPr>
            <w:tcW w:w="8222" w:type="dxa"/>
          </w:tcPr>
          <w:p w14:paraId="3E7238FA" w14:textId="40ACA05C" w:rsidR="008D788D" w:rsidRPr="00617081" w:rsidRDefault="00491C15" w:rsidP="00370E7E">
            <w:pPr>
              <w:rPr>
                <w:rFonts w:ascii="Calibri" w:hAnsi="Calibri" w:cs="Arial"/>
                <w:iCs/>
                <w:sz w:val="22"/>
                <w:szCs w:val="22"/>
              </w:rPr>
            </w:pPr>
            <w:r>
              <w:rPr>
                <w:rFonts w:ascii="Calibri" w:hAnsi="Calibri" w:cs="Arial"/>
                <w:iCs/>
                <w:sz w:val="22"/>
                <w:szCs w:val="22"/>
              </w:rPr>
              <w:t>{{</w:t>
            </w:r>
            <w:proofErr w:type="spellStart"/>
            <w:r w:rsidRPr="00491C15">
              <w:rPr>
                <w:rFonts w:ascii="Calibri" w:hAnsi="Calibri" w:cs="Arial"/>
                <w:iCs/>
                <w:sz w:val="22"/>
                <w:szCs w:val="22"/>
              </w:rPr>
              <w:t>reviewedBy</w:t>
            </w:r>
            <w:proofErr w:type="spellEnd"/>
            <w:r>
              <w:rPr>
                <w:rFonts w:ascii="Calibri" w:hAnsi="Calibri" w:cs="Arial"/>
                <w:iCs/>
                <w:sz w:val="22"/>
                <w:szCs w:val="22"/>
              </w:rPr>
              <w:t>}}</w:t>
            </w:r>
          </w:p>
        </w:tc>
      </w:tr>
      <w:tr w:rsidR="008D788D" w:rsidRPr="00617081" w14:paraId="1005273C" w14:textId="77777777" w:rsidTr="009257FA">
        <w:trPr>
          <w:trHeight w:val="278"/>
        </w:trPr>
        <w:tc>
          <w:tcPr>
            <w:tcW w:w="2500" w:type="dxa"/>
          </w:tcPr>
          <w:p w14:paraId="18AC1D8D" w14:textId="77777777" w:rsidR="008D788D" w:rsidRDefault="008D788D" w:rsidP="009E7757">
            <w:pPr>
              <w:rPr>
                <w:rFonts w:ascii="Calibri" w:hAnsi="Calibri"/>
                <w:bCs/>
                <w:color w:val="000000"/>
                <w:sz w:val="22"/>
                <w:szCs w:val="22"/>
              </w:rPr>
            </w:pPr>
            <w:r>
              <w:rPr>
                <w:rFonts w:ascii="Calibri" w:hAnsi="Calibri"/>
                <w:bCs/>
                <w:color w:val="000000"/>
                <w:sz w:val="22"/>
                <w:szCs w:val="22"/>
              </w:rPr>
              <w:t>Date of Review</w:t>
            </w:r>
          </w:p>
        </w:tc>
        <w:tc>
          <w:tcPr>
            <w:tcW w:w="8222" w:type="dxa"/>
          </w:tcPr>
          <w:p w14:paraId="1DF66172" w14:textId="0E1B6083" w:rsidR="008D788D" w:rsidRDefault="00491C15" w:rsidP="00370E7E">
            <w:pPr>
              <w:rPr>
                <w:rFonts w:ascii="Calibri" w:hAnsi="Calibri" w:cs="Arial"/>
                <w:iCs/>
                <w:sz w:val="22"/>
                <w:szCs w:val="22"/>
              </w:rPr>
            </w:pPr>
            <w:r>
              <w:rPr>
                <w:rFonts w:ascii="Calibri" w:hAnsi="Calibri" w:cs="Arial"/>
                <w:iCs/>
                <w:sz w:val="22"/>
                <w:szCs w:val="22"/>
              </w:rPr>
              <w:t>{{</w:t>
            </w:r>
            <w:proofErr w:type="spellStart"/>
            <w:r w:rsidRPr="00491C15">
              <w:rPr>
                <w:rFonts w:ascii="Calibri" w:hAnsi="Calibri" w:cs="Arial"/>
                <w:iCs/>
                <w:sz w:val="22"/>
                <w:szCs w:val="22"/>
              </w:rPr>
              <w:t>dateOfReview</w:t>
            </w:r>
            <w:proofErr w:type="spellEnd"/>
            <w:r>
              <w:rPr>
                <w:rFonts w:ascii="Calibri" w:hAnsi="Calibri" w:cs="Arial"/>
                <w:iCs/>
                <w:sz w:val="22"/>
                <w:szCs w:val="22"/>
              </w:rPr>
              <w:t>}}</w:t>
            </w:r>
          </w:p>
        </w:tc>
      </w:tr>
    </w:tbl>
    <w:p w14:paraId="30BEF3F4" w14:textId="77777777" w:rsidR="00636FCE" w:rsidRPr="00617081" w:rsidRDefault="00636FCE" w:rsidP="00636FCE">
      <w:pPr>
        <w:rPr>
          <w:rFonts w:ascii="Calibri" w:hAnsi="Calibri"/>
          <w:sz w:val="22"/>
          <w:szCs w:val="22"/>
        </w:rPr>
      </w:pPr>
    </w:p>
    <w:tbl>
      <w:tblPr>
        <w:tblW w:w="1063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32"/>
      </w:tblGrid>
      <w:tr w:rsidR="004C2933" w:rsidRPr="00617081" w14:paraId="4DE3390A" w14:textId="77777777" w:rsidTr="00AF4889">
        <w:tc>
          <w:tcPr>
            <w:tcW w:w="10632" w:type="dxa"/>
          </w:tcPr>
          <w:p w14:paraId="28A1923C" w14:textId="77777777" w:rsidR="00636FCE" w:rsidRPr="00617081" w:rsidRDefault="00636FCE" w:rsidP="00636FCE">
            <w:pPr>
              <w:jc w:val="center"/>
              <w:rPr>
                <w:rFonts w:ascii="Calibri" w:hAnsi="Calibri"/>
                <w:b/>
                <w:sz w:val="22"/>
                <w:szCs w:val="22"/>
              </w:rPr>
            </w:pPr>
            <w:r w:rsidRPr="00617081">
              <w:rPr>
                <w:rFonts w:ascii="Calibri" w:hAnsi="Calibri"/>
                <w:b/>
                <w:sz w:val="22"/>
                <w:szCs w:val="22"/>
              </w:rPr>
              <w:t>VERIFICATION OF DOCUMENTATION &amp; RCORDS AS PER ISO 9001:2015 STD REQUIREMENT</w:t>
            </w:r>
          </w:p>
          <w:p w14:paraId="5973E348" w14:textId="77777777" w:rsidR="00636FCE" w:rsidRPr="00617081" w:rsidRDefault="00636FCE" w:rsidP="00636FCE">
            <w:pPr>
              <w:jc w:val="center"/>
              <w:rPr>
                <w:rFonts w:ascii="Calibri" w:hAnsi="Calibri"/>
                <w:sz w:val="22"/>
                <w:szCs w:val="22"/>
              </w:rPr>
            </w:pPr>
            <w:r w:rsidRPr="00617081">
              <w:rPr>
                <w:rFonts w:ascii="Calibri" w:hAnsi="Calibri"/>
                <w:b/>
                <w:sz w:val="22"/>
                <w:szCs w:val="22"/>
              </w:rPr>
              <w:t>(C- Conformity, NC-Non Conformity, O-Observation)</w:t>
            </w:r>
          </w:p>
        </w:tc>
      </w:tr>
    </w:tbl>
    <w:p w14:paraId="21102673" w14:textId="77777777" w:rsidR="00636FCE" w:rsidRPr="00617081" w:rsidRDefault="00636FCE" w:rsidP="005608AB">
      <w:pPr>
        <w:pStyle w:val="Heading2"/>
        <w:jc w:val="center"/>
        <w:rPr>
          <w:rFonts w:ascii="Calibri" w:hAnsi="Calibri"/>
          <w:i w:val="0"/>
          <w:sz w:val="22"/>
          <w:szCs w:val="22"/>
        </w:rPr>
      </w:pPr>
    </w:p>
    <w:tbl>
      <w:tblPr>
        <w:tblW w:w="15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58"/>
        <w:gridCol w:w="3457"/>
        <w:gridCol w:w="992"/>
        <w:gridCol w:w="5245"/>
        <w:gridCol w:w="5245"/>
      </w:tblGrid>
      <w:tr w:rsidR="00AF4889" w:rsidRPr="00617081" w14:paraId="40F00490" w14:textId="77777777" w:rsidTr="00901E4B">
        <w:trPr>
          <w:gridAfter w:val="1"/>
          <w:wAfter w:w="5245" w:type="dxa"/>
          <w:cantSplit/>
          <w:trHeight w:val="255"/>
        </w:trPr>
        <w:tc>
          <w:tcPr>
            <w:tcW w:w="4415" w:type="dxa"/>
            <w:gridSpan w:val="2"/>
            <w:noWrap/>
            <w:tcMar>
              <w:top w:w="20" w:type="dxa"/>
              <w:left w:w="20" w:type="dxa"/>
              <w:bottom w:w="0" w:type="dxa"/>
              <w:right w:w="20" w:type="dxa"/>
            </w:tcMar>
            <w:vAlign w:val="center"/>
          </w:tcPr>
          <w:p w14:paraId="039FE040" w14:textId="77777777" w:rsidR="00AF4889" w:rsidRPr="00617081" w:rsidRDefault="00AF4889" w:rsidP="004600E8">
            <w:pPr>
              <w:jc w:val="center"/>
              <w:rPr>
                <w:rFonts w:ascii="Calibri" w:hAnsi="Calibri" w:cs="Arial"/>
                <w:b/>
                <w:bCs/>
                <w:sz w:val="22"/>
                <w:szCs w:val="22"/>
              </w:rPr>
            </w:pPr>
            <w:r w:rsidRPr="00617081">
              <w:rPr>
                <w:rFonts w:ascii="Calibri" w:hAnsi="Calibri" w:cs="Arial"/>
                <w:b/>
                <w:bCs/>
                <w:sz w:val="22"/>
                <w:szCs w:val="22"/>
              </w:rPr>
              <w:t>Clause &amp; Description</w:t>
            </w:r>
          </w:p>
        </w:tc>
        <w:tc>
          <w:tcPr>
            <w:tcW w:w="992" w:type="dxa"/>
            <w:tcMar>
              <w:top w:w="20" w:type="dxa"/>
              <w:left w:w="20" w:type="dxa"/>
              <w:bottom w:w="0" w:type="dxa"/>
              <w:right w:w="20" w:type="dxa"/>
            </w:tcMar>
          </w:tcPr>
          <w:p w14:paraId="276A9BE4" w14:textId="0989EEA7" w:rsidR="00AF4889" w:rsidRPr="00617081" w:rsidRDefault="006A49FD" w:rsidP="00C32FBE">
            <w:pPr>
              <w:jc w:val="center"/>
              <w:rPr>
                <w:rFonts w:ascii="Calibri" w:hAnsi="Calibri" w:cs="Arial"/>
                <w:b/>
                <w:bCs/>
                <w:sz w:val="22"/>
                <w:szCs w:val="22"/>
              </w:rPr>
            </w:pPr>
            <w:r w:rsidRPr="00617081">
              <w:rPr>
                <w:rFonts w:ascii="Calibri" w:hAnsi="Calibri" w:cs="Arial"/>
                <w:b/>
                <w:bCs/>
                <w:sz w:val="22"/>
                <w:szCs w:val="22"/>
              </w:rPr>
              <w:t>C/NC/O</w:t>
            </w:r>
          </w:p>
        </w:tc>
        <w:tc>
          <w:tcPr>
            <w:tcW w:w="5245" w:type="dxa"/>
            <w:noWrap/>
            <w:tcMar>
              <w:top w:w="20" w:type="dxa"/>
              <w:left w:w="20" w:type="dxa"/>
              <w:bottom w:w="0" w:type="dxa"/>
              <w:right w:w="20" w:type="dxa"/>
            </w:tcMar>
            <w:vAlign w:val="center"/>
          </w:tcPr>
          <w:p w14:paraId="3FEB4CD9" w14:textId="12ECA813" w:rsidR="00AF4889" w:rsidRPr="00617081" w:rsidRDefault="006A49FD" w:rsidP="007C1A36">
            <w:pPr>
              <w:jc w:val="center"/>
              <w:rPr>
                <w:rFonts w:ascii="Calibri" w:hAnsi="Calibri" w:cs="Arial"/>
                <w:b/>
                <w:bCs/>
                <w:sz w:val="22"/>
                <w:szCs w:val="22"/>
              </w:rPr>
            </w:pPr>
            <w:r w:rsidRPr="00617081">
              <w:rPr>
                <w:rFonts w:ascii="Calibri" w:hAnsi="Calibri"/>
                <w:b/>
                <w:sz w:val="22"/>
                <w:szCs w:val="22"/>
              </w:rPr>
              <w:t>Document Verification detail with statement of Conformity</w:t>
            </w:r>
          </w:p>
        </w:tc>
      </w:tr>
      <w:tr w:rsidR="00AF4889" w:rsidRPr="00617081" w14:paraId="193FD5F8" w14:textId="77777777" w:rsidTr="00901E4B">
        <w:trPr>
          <w:gridAfter w:val="1"/>
          <w:wAfter w:w="5245" w:type="dxa"/>
          <w:cantSplit/>
          <w:trHeight w:val="504"/>
        </w:trPr>
        <w:tc>
          <w:tcPr>
            <w:tcW w:w="958" w:type="dxa"/>
            <w:noWrap/>
            <w:tcMar>
              <w:top w:w="20" w:type="dxa"/>
              <w:left w:w="20" w:type="dxa"/>
              <w:bottom w:w="0" w:type="dxa"/>
              <w:right w:w="20" w:type="dxa"/>
            </w:tcMar>
            <w:vAlign w:val="center"/>
          </w:tcPr>
          <w:p w14:paraId="52EBD916" w14:textId="77777777" w:rsidR="00AF4889" w:rsidRPr="00617081" w:rsidRDefault="00AF4889" w:rsidP="004600E8">
            <w:pPr>
              <w:jc w:val="center"/>
              <w:rPr>
                <w:rFonts w:ascii="Calibri" w:hAnsi="Calibri" w:cs="Arial"/>
                <w:b/>
                <w:bCs/>
                <w:sz w:val="22"/>
                <w:szCs w:val="22"/>
              </w:rPr>
            </w:pPr>
            <w:r w:rsidRPr="00617081">
              <w:rPr>
                <w:rFonts w:ascii="Calibri" w:hAnsi="Calibri" w:cs="Arial"/>
                <w:b/>
                <w:bCs/>
                <w:sz w:val="22"/>
                <w:szCs w:val="22"/>
              </w:rPr>
              <w:t>Cl. NO.</w:t>
            </w:r>
          </w:p>
        </w:tc>
        <w:tc>
          <w:tcPr>
            <w:tcW w:w="3457" w:type="dxa"/>
            <w:noWrap/>
            <w:tcMar>
              <w:top w:w="20" w:type="dxa"/>
              <w:left w:w="20" w:type="dxa"/>
              <w:bottom w:w="0" w:type="dxa"/>
              <w:right w:w="20" w:type="dxa"/>
            </w:tcMar>
            <w:vAlign w:val="center"/>
          </w:tcPr>
          <w:p w14:paraId="3CF3F37D" w14:textId="77777777" w:rsidR="00AF4889" w:rsidRPr="00617081" w:rsidRDefault="00AF4889" w:rsidP="004600E8">
            <w:pPr>
              <w:jc w:val="center"/>
              <w:rPr>
                <w:rFonts w:ascii="Calibri" w:hAnsi="Calibri" w:cs="Arial"/>
                <w:b/>
                <w:bCs/>
                <w:sz w:val="22"/>
                <w:szCs w:val="22"/>
              </w:rPr>
            </w:pPr>
            <w:r w:rsidRPr="00617081">
              <w:rPr>
                <w:rFonts w:ascii="Calibri" w:hAnsi="Calibri" w:cs="Arial"/>
                <w:b/>
                <w:bCs/>
                <w:sz w:val="22"/>
                <w:szCs w:val="22"/>
              </w:rPr>
              <w:t>Description</w:t>
            </w:r>
          </w:p>
        </w:tc>
        <w:tc>
          <w:tcPr>
            <w:tcW w:w="992" w:type="dxa"/>
            <w:tcMar>
              <w:top w:w="20" w:type="dxa"/>
              <w:left w:w="20" w:type="dxa"/>
              <w:bottom w:w="0" w:type="dxa"/>
              <w:right w:w="20" w:type="dxa"/>
            </w:tcMar>
          </w:tcPr>
          <w:p w14:paraId="75D0DBB9" w14:textId="2E56151B" w:rsidR="00AF4889" w:rsidRPr="00617081" w:rsidRDefault="006A75F6" w:rsidP="004600E8">
            <w:pPr>
              <w:jc w:val="center"/>
              <w:rPr>
                <w:rFonts w:ascii="Calibri" w:hAnsi="Calibri" w:cs="Arial"/>
                <w:b/>
                <w:bCs/>
                <w:sz w:val="22"/>
                <w:szCs w:val="22"/>
              </w:rPr>
            </w:pPr>
            <w:r w:rsidRPr="00617081">
              <w:rPr>
                <w:rFonts w:ascii="Calibri" w:hAnsi="Calibri" w:cs="Arial"/>
                <w:b/>
                <w:bCs/>
                <w:sz w:val="22"/>
                <w:szCs w:val="22"/>
              </w:rPr>
              <w:t>C/NC/O</w:t>
            </w:r>
          </w:p>
        </w:tc>
        <w:tc>
          <w:tcPr>
            <w:tcW w:w="5245" w:type="dxa"/>
            <w:noWrap/>
            <w:tcMar>
              <w:top w:w="20" w:type="dxa"/>
              <w:left w:w="20" w:type="dxa"/>
              <w:bottom w:w="0" w:type="dxa"/>
              <w:right w:w="20" w:type="dxa"/>
            </w:tcMar>
            <w:vAlign w:val="center"/>
          </w:tcPr>
          <w:p w14:paraId="688A35D3" w14:textId="2F32CEEF" w:rsidR="00AF4889" w:rsidRPr="00617081" w:rsidRDefault="006A75F6" w:rsidP="004600E8">
            <w:pPr>
              <w:jc w:val="center"/>
              <w:rPr>
                <w:rFonts w:ascii="Calibri" w:hAnsi="Calibri" w:cs="Arial"/>
                <w:b/>
                <w:bCs/>
                <w:sz w:val="22"/>
                <w:szCs w:val="22"/>
              </w:rPr>
            </w:pPr>
            <w:r w:rsidRPr="00617081">
              <w:rPr>
                <w:rFonts w:ascii="Calibri" w:hAnsi="Calibri"/>
                <w:b/>
                <w:sz w:val="22"/>
                <w:szCs w:val="22"/>
              </w:rPr>
              <w:t>Document Verification detail with statement of Conformity</w:t>
            </w:r>
          </w:p>
        </w:tc>
      </w:tr>
      <w:tr w:rsidR="00AF4889" w:rsidRPr="00617081" w14:paraId="1302871B" w14:textId="77777777" w:rsidTr="00901E4B">
        <w:trPr>
          <w:gridAfter w:val="1"/>
          <w:wAfter w:w="5245" w:type="dxa"/>
          <w:trHeight w:val="504"/>
        </w:trPr>
        <w:tc>
          <w:tcPr>
            <w:tcW w:w="958" w:type="dxa"/>
            <w:noWrap/>
            <w:tcMar>
              <w:top w:w="20" w:type="dxa"/>
              <w:left w:w="20" w:type="dxa"/>
              <w:bottom w:w="0" w:type="dxa"/>
              <w:right w:w="20" w:type="dxa"/>
            </w:tcMar>
            <w:vAlign w:val="center"/>
          </w:tcPr>
          <w:p w14:paraId="4100374D" w14:textId="77777777" w:rsidR="00AF4889" w:rsidRPr="00617081" w:rsidRDefault="00AF4889" w:rsidP="00FD3CA9">
            <w:pPr>
              <w:jc w:val="center"/>
              <w:rPr>
                <w:rFonts w:ascii="Calibri" w:hAnsi="Calibri" w:cs="Arial"/>
                <w:b/>
                <w:sz w:val="22"/>
                <w:szCs w:val="22"/>
              </w:rPr>
            </w:pPr>
            <w:r w:rsidRPr="00617081">
              <w:rPr>
                <w:rFonts w:ascii="Calibri" w:hAnsi="Calibri" w:cs="Arial"/>
                <w:b/>
                <w:sz w:val="22"/>
                <w:szCs w:val="22"/>
              </w:rPr>
              <w:t>4</w:t>
            </w:r>
          </w:p>
        </w:tc>
        <w:tc>
          <w:tcPr>
            <w:tcW w:w="3457" w:type="dxa"/>
            <w:noWrap/>
            <w:tcMar>
              <w:top w:w="20" w:type="dxa"/>
              <w:left w:w="20" w:type="dxa"/>
              <w:bottom w:w="0" w:type="dxa"/>
              <w:right w:w="20" w:type="dxa"/>
            </w:tcMar>
            <w:vAlign w:val="center"/>
          </w:tcPr>
          <w:p w14:paraId="40566541" w14:textId="77777777" w:rsidR="00AF4889" w:rsidRPr="00617081" w:rsidRDefault="00AF4889" w:rsidP="005C2DC8">
            <w:pPr>
              <w:jc w:val="center"/>
              <w:rPr>
                <w:rFonts w:ascii="Calibri" w:hAnsi="Calibri" w:cs="Arial"/>
                <w:b/>
                <w:sz w:val="22"/>
                <w:szCs w:val="22"/>
              </w:rPr>
            </w:pPr>
            <w:r w:rsidRPr="00617081">
              <w:rPr>
                <w:rFonts w:ascii="Calibri" w:hAnsi="Calibri" w:cs="Arial"/>
                <w:b/>
                <w:sz w:val="22"/>
                <w:szCs w:val="22"/>
              </w:rPr>
              <w:t>Context of the organization</w:t>
            </w:r>
          </w:p>
        </w:tc>
        <w:tc>
          <w:tcPr>
            <w:tcW w:w="992" w:type="dxa"/>
            <w:tcMar>
              <w:top w:w="20" w:type="dxa"/>
              <w:left w:w="20" w:type="dxa"/>
              <w:bottom w:w="0" w:type="dxa"/>
              <w:right w:w="20" w:type="dxa"/>
            </w:tcMar>
          </w:tcPr>
          <w:p w14:paraId="4D77581D" w14:textId="6E60F875" w:rsidR="00AF4889" w:rsidRPr="00617081" w:rsidRDefault="00AF4889" w:rsidP="00DF20A6">
            <w:pPr>
              <w:jc w:val="center"/>
              <w:rPr>
                <w:rFonts w:ascii="Calibri" w:hAnsi="Calibri" w:cs="Arial"/>
                <w:sz w:val="22"/>
                <w:szCs w:val="22"/>
              </w:rPr>
            </w:pPr>
          </w:p>
        </w:tc>
        <w:tc>
          <w:tcPr>
            <w:tcW w:w="5245" w:type="dxa"/>
            <w:noWrap/>
            <w:tcMar>
              <w:top w:w="20" w:type="dxa"/>
              <w:left w:w="20" w:type="dxa"/>
              <w:bottom w:w="0" w:type="dxa"/>
              <w:right w:w="20" w:type="dxa"/>
            </w:tcMar>
            <w:vAlign w:val="bottom"/>
          </w:tcPr>
          <w:p w14:paraId="767C20C8" w14:textId="77777777" w:rsidR="00AF4889" w:rsidRPr="00617081" w:rsidRDefault="00AF4889" w:rsidP="004600E8">
            <w:pPr>
              <w:rPr>
                <w:rFonts w:ascii="Calibri" w:hAnsi="Calibri" w:cs="Arial"/>
                <w:sz w:val="22"/>
                <w:szCs w:val="22"/>
              </w:rPr>
            </w:pPr>
          </w:p>
        </w:tc>
      </w:tr>
      <w:tr w:rsidR="007E6134" w:rsidRPr="00617081" w14:paraId="2725A676" w14:textId="77777777" w:rsidTr="00901E4B">
        <w:trPr>
          <w:gridAfter w:val="1"/>
          <w:wAfter w:w="5245" w:type="dxa"/>
          <w:trHeight w:val="504"/>
        </w:trPr>
        <w:tc>
          <w:tcPr>
            <w:tcW w:w="958" w:type="dxa"/>
            <w:noWrap/>
            <w:tcMar>
              <w:top w:w="20" w:type="dxa"/>
              <w:left w:w="20" w:type="dxa"/>
              <w:bottom w:w="0" w:type="dxa"/>
              <w:right w:w="20" w:type="dxa"/>
            </w:tcMar>
            <w:vAlign w:val="center"/>
          </w:tcPr>
          <w:p w14:paraId="6305C064" w14:textId="77777777" w:rsidR="007E6134" w:rsidRPr="00617081" w:rsidRDefault="007E6134" w:rsidP="007E6134">
            <w:pPr>
              <w:jc w:val="center"/>
              <w:rPr>
                <w:rFonts w:ascii="Calibri" w:hAnsi="Calibri" w:cs="Arial"/>
                <w:b/>
                <w:sz w:val="22"/>
                <w:szCs w:val="22"/>
              </w:rPr>
            </w:pPr>
            <w:r w:rsidRPr="00617081">
              <w:rPr>
                <w:rFonts w:ascii="Calibri" w:hAnsi="Calibri" w:cs="Arial"/>
                <w:b/>
                <w:sz w:val="22"/>
                <w:szCs w:val="22"/>
              </w:rPr>
              <w:t>4.1</w:t>
            </w:r>
          </w:p>
        </w:tc>
        <w:tc>
          <w:tcPr>
            <w:tcW w:w="3457" w:type="dxa"/>
            <w:noWrap/>
            <w:tcMar>
              <w:top w:w="20" w:type="dxa"/>
              <w:left w:w="20" w:type="dxa"/>
              <w:bottom w:w="0" w:type="dxa"/>
              <w:right w:w="20" w:type="dxa"/>
            </w:tcMar>
            <w:vAlign w:val="center"/>
          </w:tcPr>
          <w:p w14:paraId="6EB2B543" w14:textId="77777777" w:rsidR="007E6134" w:rsidRPr="00617081" w:rsidRDefault="007E6134" w:rsidP="007E6134">
            <w:pPr>
              <w:rPr>
                <w:rFonts w:ascii="Calibri" w:hAnsi="Calibri" w:cs="Arial"/>
                <w:sz w:val="22"/>
                <w:szCs w:val="22"/>
              </w:rPr>
            </w:pPr>
            <w:r w:rsidRPr="00617081">
              <w:rPr>
                <w:rFonts w:ascii="Calibri" w:hAnsi="Calibri" w:cs="Arial"/>
                <w:sz w:val="22"/>
                <w:szCs w:val="22"/>
              </w:rPr>
              <w:t>Understanding the organization and its context</w:t>
            </w:r>
          </w:p>
        </w:tc>
        <w:tc>
          <w:tcPr>
            <w:tcW w:w="992" w:type="dxa"/>
            <w:tcMar>
              <w:top w:w="20" w:type="dxa"/>
              <w:left w:w="20" w:type="dxa"/>
              <w:bottom w:w="0" w:type="dxa"/>
              <w:right w:w="20" w:type="dxa"/>
            </w:tcMar>
          </w:tcPr>
          <w:p w14:paraId="58E0AB9F" w14:textId="1FEB3014" w:rsidR="007E6134" w:rsidRPr="00617081" w:rsidRDefault="00EF5F0E" w:rsidP="007E6134">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vAlign w:val="bottom"/>
          </w:tcPr>
          <w:p w14:paraId="3E24DC56" w14:textId="77777777" w:rsidR="007E6134" w:rsidRDefault="007E6134" w:rsidP="007E6134">
            <w:pPr>
              <w:rPr>
                <w:rFonts w:ascii="Calibri" w:hAnsi="Calibri" w:cs="Arial"/>
                <w:sz w:val="22"/>
                <w:szCs w:val="22"/>
              </w:rPr>
            </w:pPr>
            <w:r>
              <w:rPr>
                <w:rFonts w:ascii="Calibri" w:hAnsi="Calibri" w:cs="Arial"/>
                <w:sz w:val="22"/>
                <w:szCs w:val="22"/>
              </w:rPr>
              <w:t xml:space="preserve">Found adequately described in the </w:t>
            </w:r>
            <w:r w:rsidR="00AB3CF1">
              <w:rPr>
                <w:rFonts w:ascii="Calibri" w:hAnsi="Calibri" w:cs="Arial"/>
                <w:sz w:val="22"/>
                <w:szCs w:val="22"/>
              </w:rPr>
              <w:t>Manual, Addressed</w:t>
            </w:r>
            <w:r>
              <w:rPr>
                <w:rFonts w:ascii="Calibri" w:hAnsi="Calibri" w:cs="Arial"/>
                <w:sz w:val="22"/>
                <w:szCs w:val="22"/>
              </w:rPr>
              <w:t xml:space="preserve"> in Integrated Management System Manual - BLPL/QM/01Rev. 00, dated 01/06/2024</w:t>
            </w:r>
          </w:p>
        </w:tc>
      </w:tr>
      <w:tr w:rsidR="007E6134" w:rsidRPr="00617081" w14:paraId="1EAFC3B9" w14:textId="77777777" w:rsidTr="00901E4B">
        <w:trPr>
          <w:gridAfter w:val="1"/>
          <w:wAfter w:w="5245" w:type="dxa"/>
          <w:trHeight w:val="504"/>
        </w:trPr>
        <w:tc>
          <w:tcPr>
            <w:tcW w:w="958" w:type="dxa"/>
            <w:noWrap/>
            <w:tcMar>
              <w:top w:w="20" w:type="dxa"/>
              <w:left w:w="20" w:type="dxa"/>
              <w:bottom w:w="0" w:type="dxa"/>
              <w:right w:w="20" w:type="dxa"/>
            </w:tcMar>
            <w:vAlign w:val="center"/>
          </w:tcPr>
          <w:p w14:paraId="6A6FC0D3" w14:textId="77777777" w:rsidR="007E6134" w:rsidRPr="00617081" w:rsidRDefault="007E6134" w:rsidP="007E6134">
            <w:pPr>
              <w:jc w:val="center"/>
              <w:rPr>
                <w:rFonts w:ascii="Calibri" w:hAnsi="Calibri" w:cs="Arial"/>
                <w:b/>
                <w:sz w:val="22"/>
                <w:szCs w:val="22"/>
              </w:rPr>
            </w:pPr>
            <w:r w:rsidRPr="00617081">
              <w:rPr>
                <w:rFonts w:ascii="Calibri" w:hAnsi="Calibri" w:cs="Arial"/>
                <w:b/>
                <w:sz w:val="22"/>
                <w:szCs w:val="22"/>
              </w:rPr>
              <w:t>4.2</w:t>
            </w:r>
          </w:p>
        </w:tc>
        <w:tc>
          <w:tcPr>
            <w:tcW w:w="3457" w:type="dxa"/>
            <w:noWrap/>
            <w:tcMar>
              <w:top w:w="20" w:type="dxa"/>
              <w:left w:w="20" w:type="dxa"/>
              <w:bottom w:w="0" w:type="dxa"/>
              <w:right w:w="20" w:type="dxa"/>
            </w:tcMar>
            <w:vAlign w:val="center"/>
          </w:tcPr>
          <w:p w14:paraId="5C455530" w14:textId="77777777" w:rsidR="007E6134" w:rsidRPr="00617081" w:rsidRDefault="007E6134" w:rsidP="007E6134">
            <w:pPr>
              <w:rPr>
                <w:rFonts w:ascii="Calibri" w:hAnsi="Calibri" w:cs="Arial"/>
                <w:sz w:val="22"/>
                <w:szCs w:val="22"/>
              </w:rPr>
            </w:pPr>
            <w:r w:rsidRPr="00617081">
              <w:rPr>
                <w:rFonts w:ascii="Calibri" w:hAnsi="Calibri" w:cs="Arial"/>
                <w:sz w:val="22"/>
                <w:szCs w:val="22"/>
              </w:rPr>
              <w:t>Understanding the need and expectation of interested parties</w:t>
            </w:r>
          </w:p>
        </w:tc>
        <w:tc>
          <w:tcPr>
            <w:tcW w:w="992" w:type="dxa"/>
            <w:tcMar>
              <w:top w:w="20" w:type="dxa"/>
              <w:left w:w="20" w:type="dxa"/>
              <w:bottom w:w="0" w:type="dxa"/>
              <w:right w:w="20" w:type="dxa"/>
            </w:tcMar>
          </w:tcPr>
          <w:p w14:paraId="6AE1F9E9" w14:textId="5F5EE672" w:rsidR="007E6134" w:rsidRPr="00617081" w:rsidRDefault="007E6134" w:rsidP="007E6134">
            <w:pPr>
              <w:jc w:val="center"/>
              <w:rPr>
                <w:rFonts w:ascii="Calibri" w:hAnsi="Calibri" w:cs="Arial"/>
                <w:sz w:val="22"/>
                <w:szCs w:val="22"/>
              </w:rPr>
            </w:pPr>
          </w:p>
        </w:tc>
        <w:tc>
          <w:tcPr>
            <w:tcW w:w="5245" w:type="dxa"/>
            <w:noWrap/>
            <w:tcMar>
              <w:top w:w="20" w:type="dxa"/>
              <w:left w:w="20" w:type="dxa"/>
              <w:bottom w:w="0" w:type="dxa"/>
              <w:right w:w="20" w:type="dxa"/>
            </w:tcMar>
            <w:vAlign w:val="bottom"/>
          </w:tcPr>
          <w:p w14:paraId="7A3D59ED" w14:textId="77777777" w:rsidR="007E6134" w:rsidRDefault="007E6134" w:rsidP="007E6134">
            <w:pPr>
              <w:jc w:val="center"/>
              <w:rPr>
                <w:rFonts w:ascii="Calibri" w:hAnsi="Calibri" w:cs="Arial"/>
                <w:sz w:val="22"/>
                <w:szCs w:val="22"/>
              </w:rPr>
            </w:pPr>
            <w:r>
              <w:rPr>
                <w:rFonts w:ascii="Calibri" w:hAnsi="Calibri" w:cs="Arial"/>
                <w:sz w:val="22"/>
                <w:szCs w:val="22"/>
              </w:rPr>
              <w:t>Same as above</w:t>
            </w:r>
          </w:p>
        </w:tc>
      </w:tr>
      <w:tr w:rsidR="007E6134" w:rsidRPr="00617081" w14:paraId="3CA83F9B" w14:textId="77777777" w:rsidTr="00901E4B">
        <w:trPr>
          <w:gridAfter w:val="1"/>
          <w:wAfter w:w="5245" w:type="dxa"/>
          <w:trHeight w:val="504"/>
        </w:trPr>
        <w:tc>
          <w:tcPr>
            <w:tcW w:w="958" w:type="dxa"/>
            <w:noWrap/>
            <w:tcMar>
              <w:top w:w="20" w:type="dxa"/>
              <w:left w:w="20" w:type="dxa"/>
              <w:bottom w:w="0" w:type="dxa"/>
              <w:right w:w="20" w:type="dxa"/>
            </w:tcMar>
            <w:vAlign w:val="center"/>
          </w:tcPr>
          <w:p w14:paraId="57F455F7" w14:textId="77777777" w:rsidR="007E6134" w:rsidRPr="00617081" w:rsidRDefault="007E6134" w:rsidP="007E6134">
            <w:pPr>
              <w:jc w:val="center"/>
              <w:rPr>
                <w:rFonts w:ascii="Calibri" w:hAnsi="Calibri" w:cs="Arial"/>
                <w:b/>
                <w:sz w:val="22"/>
                <w:szCs w:val="22"/>
              </w:rPr>
            </w:pPr>
            <w:r w:rsidRPr="00617081">
              <w:rPr>
                <w:rFonts w:ascii="Calibri" w:hAnsi="Calibri" w:cs="Arial"/>
                <w:b/>
                <w:sz w:val="22"/>
                <w:szCs w:val="22"/>
              </w:rPr>
              <w:t>4.3</w:t>
            </w:r>
          </w:p>
        </w:tc>
        <w:tc>
          <w:tcPr>
            <w:tcW w:w="3457" w:type="dxa"/>
            <w:noWrap/>
            <w:tcMar>
              <w:top w:w="20" w:type="dxa"/>
              <w:left w:w="20" w:type="dxa"/>
              <w:bottom w:w="0" w:type="dxa"/>
              <w:right w:w="20" w:type="dxa"/>
            </w:tcMar>
            <w:vAlign w:val="center"/>
          </w:tcPr>
          <w:p w14:paraId="5392C2B1" w14:textId="77777777" w:rsidR="007E6134" w:rsidRPr="00617081" w:rsidRDefault="007E6134" w:rsidP="007E6134">
            <w:pPr>
              <w:rPr>
                <w:rFonts w:ascii="Calibri" w:hAnsi="Calibri" w:cs="Arial"/>
                <w:sz w:val="22"/>
                <w:szCs w:val="22"/>
              </w:rPr>
            </w:pPr>
            <w:r w:rsidRPr="00617081">
              <w:rPr>
                <w:rFonts w:ascii="Calibri" w:hAnsi="Calibri" w:cs="Arial"/>
                <w:sz w:val="22"/>
                <w:szCs w:val="22"/>
              </w:rPr>
              <w:t>Determining the scope of the QMS</w:t>
            </w:r>
          </w:p>
        </w:tc>
        <w:tc>
          <w:tcPr>
            <w:tcW w:w="992" w:type="dxa"/>
            <w:tcMar>
              <w:top w:w="20" w:type="dxa"/>
              <w:left w:w="20" w:type="dxa"/>
              <w:bottom w:w="0" w:type="dxa"/>
              <w:right w:w="20" w:type="dxa"/>
            </w:tcMar>
          </w:tcPr>
          <w:p w14:paraId="4043D199" w14:textId="371ACCB6" w:rsidR="007E6134" w:rsidRPr="00617081" w:rsidRDefault="007E6134" w:rsidP="007E6134">
            <w:pPr>
              <w:jc w:val="center"/>
              <w:rPr>
                <w:rFonts w:ascii="Calibri" w:hAnsi="Calibri" w:cs="Arial"/>
                <w:sz w:val="22"/>
                <w:szCs w:val="22"/>
              </w:rPr>
            </w:pPr>
          </w:p>
        </w:tc>
        <w:tc>
          <w:tcPr>
            <w:tcW w:w="5245" w:type="dxa"/>
            <w:noWrap/>
            <w:tcMar>
              <w:top w:w="20" w:type="dxa"/>
              <w:left w:w="20" w:type="dxa"/>
              <w:bottom w:w="0" w:type="dxa"/>
              <w:right w:w="20" w:type="dxa"/>
            </w:tcMar>
            <w:vAlign w:val="bottom"/>
          </w:tcPr>
          <w:p w14:paraId="04CCB77F" w14:textId="77777777" w:rsidR="007E6134" w:rsidRDefault="007E6134" w:rsidP="007E6134">
            <w:pPr>
              <w:jc w:val="center"/>
              <w:rPr>
                <w:rFonts w:ascii="Calibri" w:hAnsi="Calibri" w:cs="Arial"/>
                <w:sz w:val="22"/>
                <w:szCs w:val="22"/>
              </w:rPr>
            </w:pPr>
            <w:r>
              <w:rPr>
                <w:rFonts w:ascii="Calibri" w:hAnsi="Calibri" w:cs="Arial"/>
                <w:sz w:val="22"/>
                <w:szCs w:val="22"/>
              </w:rPr>
              <w:t>Same as above</w:t>
            </w:r>
          </w:p>
        </w:tc>
      </w:tr>
      <w:tr w:rsidR="007E6134" w:rsidRPr="00617081" w14:paraId="2D7E5A26" w14:textId="77777777" w:rsidTr="00901E4B">
        <w:trPr>
          <w:gridAfter w:val="1"/>
          <w:wAfter w:w="5245" w:type="dxa"/>
          <w:trHeight w:val="504"/>
        </w:trPr>
        <w:tc>
          <w:tcPr>
            <w:tcW w:w="958" w:type="dxa"/>
            <w:noWrap/>
            <w:tcMar>
              <w:top w:w="20" w:type="dxa"/>
              <w:left w:w="20" w:type="dxa"/>
              <w:bottom w:w="0" w:type="dxa"/>
              <w:right w:w="20" w:type="dxa"/>
            </w:tcMar>
            <w:vAlign w:val="center"/>
          </w:tcPr>
          <w:p w14:paraId="1D9CE731" w14:textId="77777777" w:rsidR="007E6134" w:rsidRPr="00617081" w:rsidRDefault="007E6134" w:rsidP="007E6134">
            <w:pPr>
              <w:jc w:val="center"/>
              <w:rPr>
                <w:rFonts w:ascii="Calibri" w:hAnsi="Calibri" w:cs="Arial"/>
                <w:b/>
                <w:sz w:val="22"/>
                <w:szCs w:val="22"/>
              </w:rPr>
            </w:pPr>
            <w:r w:rsidRPr="00617081">
              <w:rPr>
                <w:rFonts w:ascii="Calibri" w:hAnsi="Calibri" w:cs="Arial"/>
                <w:b/>
                <w:sz w:val="22"/>
                <w:szCs w:val="22"/>
              </w:rPr>
              <w:t>4.4</w:t>
            </w:r>
          </w:p>
        </w:tc>
        <w:tc>
          <w:tcPr>
            <w:tcW w:w="3457" w:type="dxa"/>
            <w:noWrap/>
            <w:tcMar>
              <w:top w:w="20" w:type="dxa"/>
              <w:left w:w="20" w:type="dxa"/>
              <w:bottom w:w="0" w:type="dxa"/>
              <w:right w:w="20" w:type="dxa"/>
            </w:tcMar>
            <w:vAlign w:val="center"/>
          </w:tcPr>
          <w:p w14:paraId="275DFA06" w14:textId="77777777" w:rsidR="007E6134" w:rsidRPr="00617081" w:rsidRDefault="007E6134" w:rsidP="007E6134">
            <w:pPr>
              <w:jc w:val="center"/>
              <w:rPr>
                <w:rFonts w:ascii="Calibri" w:hAnsi="Calibri" w:cs="Arial"/>
                <w:b/>
                <w:sz w:val="22"/>
                <w:szCs w:val="22"/>
              </w:rPr>
            </w:pPr>
            <w:r w:rsidRPr="00617081">
              <w:rPr>
                <w:rFonts w:ascii="Calibri" w:hAnsi="Calibri" w:cs="Arial"/>
                <w:b/>
                <w:sz w:val="22"/>
                <w:szCs w:val="22"/>
              </w:rPr>
              <w:t xml:space="preserve">Quality Management system </w:t>
            </w:r>
          </w:p>
          <w:p w14:paraId="5B4D8CFF" w14:textId="77777777" w:rsidR="007E6134" w:rsidRPr="00617081" w:rsidRDefault="007E6134" w:rsidP="007E6134">
            <w:pPr>
              <w:jc w:val="center"/>
              <w:rPr>
                <w:rFonts w:ascii="Calibri" w:hAnsi="Calibri" w:cs="Arial"/>
                <w:b/>
                <w:sz w:val="22"/>
                <w:szCs w:val="22"/>
              </w:rPr>
            </w:pPr>
            <w:r w:rsidRPr="00617081">
              <w:rPr>
                <w:rFonts w:ascii="Calibri" w:hAnsi="Calibri" w:cs="Arial"/>
                <w:b/>
                <w:sz w:val="22"/>
                <w:szCs w:val="22"/>
              </w:rPr>
              <w:t>and its processes</w:t>
            </w:r>
          </w:p>
        </w:tc>
        <w:tc>
          <w:tcPr>
            <w:tcW w:w="992" w:type="dxa"/>
            <w:tcMar>
              <w:top w:w="20" w:type="dxa"/>
              <w:left w:w="20" w:type="dxa"/>
              <w:bottom w:w="0" w:type="dxa"/>
              <w:right w:w="20" w:type="dxa"/>
            </w:tcMar>
          </w:tcPr>
          <w:p w14:paraId="49270427" w14:textId="1A2C3AAF" w:rsidR="007E6134" w:rsidRPr="00617081" w:rsidRDefault="00D446EE" w:rsidP="007E6134">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vAlign w:val="bottom"/>
          </w:tcPr>
          <w:p w14:paraId="78D72D1F" w14:textId="77777777" w:rsidR="007E6134" w:rsidRDefault="007E6134" w:rsidP="007E6134">
            <w:pPr>
              <w:rPr>
                <w:rFonts w:ascii="Calibri" w:hAnsi="Calibri" w:cs="Arial"/>
                <w:sz w:val="22"/>
                <w:szCs w:val="22"/>
              </w:rPr>
            </w:pPr>
            <w:r>
              <w:rPr>
                <w:rFonts w:ascii="Calibri" w:hAnsi="Calibri" w:cs="Arial"/>
                <w:sz w:val="22"/>
                <w:szCs w:val="22"/>
              </w:rPr>
              <w:t xml:space="preserve">Processes found identified in the Annexure-IV and Interaction in the Annex- 2 attached to the Manual. The processes have been listed and linked with the corresponding names of the process documents. Process Work Instructions and Procedures have been adequately documented separately.  Addressed in </w:t>
            </w:r>
          </w:p>
          <w:p w14:paraId="71EB001C" w14:textId="77777777" w:rsidR="007E6134" w:rsidRDefault="007E6134" w:rsidP="007E6134">
            <w:pPr>
              <w:rPr>
                <w:rFonts w:ascii="Calibri" w:hAnsi="Calibri" w:cs="Arial"/>
                <w:sz w:val="22"/>
                <w:szCs w:val="22"/>
              </w:rPr>
            </w:pPr>
            <w:r>
              <w:rPr>
                <w:rFonts w:ascii="Calibri" w:hAnsi="Calibri" w:cs="Arial"/>
                <w:sz w:val="22"/>
                <w:szCs w:val="22"/>
              </w:rPr>
              <w:t>BLPL/QM/01dated 01/06/2024</w:t>
            </w:r>
          </w:p>
          <w:p w14:paraId="5F702A21" w14:textId="77777777" w:rsidR="007E6134" w:rsidRDefault="007E6134" w:rsidP="007E6134">
            <w:pPr>
              <w:rPr>
                <w:rFonts w:ascii="Calibri" w:hAnsi="Calibri" w:cs="Arial"/>
                <w:sz w:val="22"/>
                <w:szCs w:val="22"/>
              </w:rPr>
            </w:pPr>
          </w:p>
          <w:p w14:paraId="6D0D2CD8" w14:textId="77777777" w:rsidR="007E6134" w:rsidRDefault="007E6134" w:rsidP="007E6134">
            <w:pPr>
              <w:rPr>
                <w:rFonts w:ascii="Calibri" w:hAnsi="Calibri" w:cs="Arial"/>
                <w:sz w:val="22"/>
                <w:szCs w:val="22"/>
              </w:rPr>
            </w:pPr>
            <w:r>
              <w:rPr>
                <w:rFonts w:ascii="Calibri" w:hAnsi="Calibri" w:cs="Arial"/>
                <w:sz w:val="22"/>
                <w:szCs w:val="22"/>
              </w:rPr>
              <w:t xml:space="preserve">Documented information has been found implemented since 01/06/2024. </w:t>
            </w:r>
            <w:r w:rsidR="00F35294">
              <w:rPr>
                <w:rFonts w:ascii="Calibri" w:hAnsi="Calibri" w:cs="Arial"/>
                <w:sz w:val="22"/>
                <w:szCs w:val="22"/>
              </w:rPr>
              <w:t>SOPs &amp;</w:t>
            </w:r>
            <w:r>
              <w:rPr>
                <w:rFonts w:ascii="Calibri" w:hAnsi="Calibri" w:cs="Arial"/>
                <w:sz w:val="22"/>
                <w:szCs w:val="22"/>
              </w:rPr>
              <w:t xml:space="preserve"> Process instructions </w:t>
            </w:r>
            <w:r w:rsidR="000C240D">
              <w:rPr>
                <w:rFonts w:ascii="Calibri" w:hAnsi="Calibri" w:cs="Arial"/>
                <w:sz w:val="22"/>
                <w:szCs w:val="22"/>
              </w:rPr>
              <w:t>have been</w:t>
            </w:r>
            <w:r>
              <w:rPr>
                <w:rFonts w:ascii="Calibri" w:hAnsi="Calibri" w:cs="Arial"/>
                <w:sz w:val="22"/>
                <w:szCs w:val="22"/>
              </w:rPr>
              <w:t xml:space="preserve"> documented adequately to capture process that are being planned -</w:t>
            </w:r>
          </w:p>
        </w:tc>
      </w:tr>
      <w:tr w:rsidR="00AF4889" w:rsidRPr="00617081" w14:paraId="180861E6" w14:textId="77777777" w:rsidTr="00901E4B">
        <w:trPr>
          <w:gridAfter w:val="1"/>
          <w:wAfter w:w="5245" w:type="dxa"/>
          <w:trHeight w:val="504"/>
        </w:trPr>
        <w:tc>
          <w:tcPr>
            <w:tcW w:w="958" w:type="dxa"/>
            <w:noWrap/>
            <w:tcMar>
              <w:top w:w="20" w:type="dxa"/>
              <w:left w:w="20" w:type="dxa"/>
              <w:bottom w:w="0" w:type="dxa"/>
              <w:right w:w="20" w:type="dxa"/>
            </w:tcMar>
            <w:vAlign w:val="center"/>
          </w:tcPr>
          <w:p w14:paraId="63552B0F" w14:textId="77777777" w:rsidR="00AF4889" w:rsidRPr="00617081" w:rsidRDefault="00AF4889" w:rsidP="004600E8">
            <w:pPr>
              <w:jc w:val="center"/>
              <w:rPr>
                <w:rFonts w:ascii="Calibri" w:hAnsi="Calibri" w:cs="Arial"/>
                <w:b/>
                <w:sz w:val="22"/>
                <w:szCs w:val="22"/>
              </w:rPr>
            </w:pPr>
            <w:r w:rsidRPr="00617081">
              <w:rPr>
                <w:rFonts w:ascii="Calibri" w:hAnsi="Calibri" w:cs="Arial"/>
                <w:b/>
                <w:sz w:val="22"/>
                <w:szCs w:val="22"/>
              </w:rPr>
              <w:t>5.</w:t>
            </w:r>
          </w:p>
        </w:tc>
        <w:tc>
          <w:tcPr>
            <w:tcW w:w="3457" w:type="dxa"/>
            <w:noWrap/>
            <w:tcMar>
              <w:top w:w="20" w:type="dxa"/>
              <w:left w:w="20" w:type="dxa"/>
              <w:bottom w:w="0" w:type="dxa"/>
              <w:right w:w="20" w:type="dxa"/>
            </w:tcMar>
            <w:vAlign w:val="center"/>
          </w:tcPr>
          <w:p w14:paraId="5561D4AF" w14:textId="77777777" w:rsidR="00AF4889" w:rsidRPr="00617081" w:rsidRDefault="00AF4889" w:rsidP="005C2DC8">
            <w:pPr>
              <w:jc w:val="center"/>
              <w:rPr>
                <w:rFonts w:ascii="Calibri" w:hAnsi="Calibri" w:cs="Arial"/>
                <w:b/>
                <w:sz w:val="22"/>
                <w:szCs w:val="22"/>
              </w:rPr>
            </w:pPr>
            <w:r w:rsidRPr="00617081">
              <w:rPr>
                <w:rFonts w:ascii="Calibri" w:hAnsi="Calibri" w:cs="Arial"/>
                <w:b/>
                <w:sz w:val="22"/>
                <w:szCs w:val="22"/>
              </w:rPr>
              <w:t>Leadership</w:t>
            </w:r>
          </w:p>
        </w:tc>
        <w:tc>
          <w:tcPr>
            <w:tcW w:w="992" w:type="dxa"/>
            <w:tcMar>
              <w:top w:w="20" w:type="dxa"/>
              <w:left w:w="20" w:type="dxa"/>
              <w:bottom w:w="0" w:type="dxa"/>
              <w:right w:w="20" w:type="dxa"/>
            </w:tcMar>
          </w:tcPr>
          <w:p w14:paraId="25292F8B" w14:textId="77777777" w:rsidR="00AF4889" w:rsidRPr="00617081" w:rsidRDefault="00AF4889" w:rsidP="004600E8">
            <w:pPr>
              <w:jc w:val="center"/>
              <w:rPr>
                <w:rFonts w:ascii="Calibri" w:hAnsi="Calibri" w:cs="Arial"/>
                <w:sz w:val="22"/>
                <w:szCs w:val="22"/>
              </w:rPr>
            </w:pPr>
          </w:p>
        </w:tc>
        <w:tc>
          <w:tcPr>
            <w:tcW w:w="5245" w:type="dxa"/>
            <w:noWrap/>
            <w:tcMar>
              <w:top w:w="20" w:type="dxa"/>
              <w:left w:w="20" w:type="dxa"/>
              <w:bottom w:w="0" w:type="dxa"/>
              <w:right w:w="20" w:type="dxa"/>
            </w:tcMar>
            <w:vAlign w:val="bottom"/>
          </w:tcPr>
          <w:p w14:paraId="3811A58A" w14:textId="77777777" w:rsidR="00AF4889" w:rsidRPr="00617081" w:rsidRDefault="00AF4889" w:rsidP="004600E8">
            <w:pPr>
              <w:rPr>
                <w:rFonts w:ascii="Calibri" w:hAnsi="Calibri" w:cs="Arial"/>
                <w:sz w:val="22"/>
                <w:szCs w:val="22"/>
              </w:rPr>
            </w:pPr>
          </w:p>
        </w:tc>
      </w:tr>
      <w:tr w:rsidR="007E6134" w:rsidRPr="00617081" w14:paraId="173D774B" w14:textId="77777777" w:rsidTr="00901E4B">
        <w:trPr>
          <w:gridAfter w:val="1"/>
          <w:wAfter w:w="5245" w:type="dxa"/>
          <w:trHeight w:val="504"/>
        </w:trPr>
        <w:tc>
          <w:tcPr>
            <w:tcW w:w="958" w:type="dxa"/>
            <w:noWrap/>
            <w:tcMar>
              <w:top w:w="20" w:type="dxa"/>
              <w:left w:w="20" w:type="dxa"/>
              <w:bottom w:w="0" w:type="dxa"/>
              <w:right w:w="20" w:type="dxa"/>
            </w:tcMar>
            <w:vAlign w:val="center"/>
          </w:tcPr>
          <w:p w14:paraId="14A061F7" w14:textId="77777777" w:rsidR="007E6134" w:rsidRPr="00617081" w:rsidRDefault="007E6134" w:rsidP="007E6134">
            <w:pPr>
              <w:rPr>
                <w:rFonts w:ascii="Calibri" w:hAnsi="Calibri" w:cs="Arial"/>
                <w:b/>
                <w:sz w:val="22"/>
                <w:szCs w:val="22"/>
              </w:rPr>
            </w:pPr>
            <w:r w:rsidRPr="00617081">
              <w:rPr>
                <w:rFonts w:ascii="Calibri" w:hAnsi="Calibri" w:cs="Arial"/>
                <w:b/>
                <w:sz w:val="22"/>
                <w:szCs w:val="22"/>
              </w:rPr>
              <w:t>5.1.1</w:t>
            </w:r>
          </w:p>
        </w:tc>
        <w:tc>
          <w:tcPr>
            <w:tcW w:w="3457" w:type="dxa"/>
            <w:noWrap/>
            <w:tcMar>
              <w:top w:w="20" w:type="dxa"/>
              <w:left w:w="20" w:type="dxa"/>
              <w:bottom w:w="0" w:type="dxa"/>
              <w:right w:w="20" w:type="dxa"/>
            </w:tcMar>
            <w:vAlign w:val="center"/>
          </w:tcPr>
          <w:p w14:paraId="67DAF70D" w14:textId="77777777" w:rsidR="007E6134" w:rsidRPr="00617081" w:rsidRDefault="007E6134" w:rsidP="007E6134">
            <w:pPr>
              <w:rPr>
                <w:rFonts w:ascii="Calibri" w:hAnsi="Calibri" w:cs="Arial"/>
                <w:sz w:val="22"/>
                <w:szCs w:val="22"/>
              </w:rPr>
            </w:pPr>
            <w:r w:rsidRPr="00617081">
              <w:rPr>
                <w:rFonts w:ascii="Calibri" w:hAnsi="Calibri" w:cs="Arial"/>
                <w:sz w:val="22"/>
                <w:szCs w:val="22"/>
              </w:rPr>
              <w:t>General</w:t>
            </w:r>
          </w:p>
        </w:tc>
        <w:tc>
          <w:tcPr>
            <w:tcW w:w="992" w:type="dxa"/>
            <w:tcMar>
              <w:top w:w="20" w:type="dxa"/>
              <w:left w:w="20" w:type="dxa"/>
              <w:bottom w:w="0" w:type="dxa"/>
              <w:right w:w="20" w:type="dxa"/>
            </w:tcMar>
          </w:tcPr>
          <w:p w14:paraId="5644A203" w14:textId="4B028772" w:rsidR="007E6134" w:rsidRPr="00617081" w:rsidRDefault="00D446EE" w:rsidP="00D446EE">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tcPr>
          <w:p w14:paraId="22082356" w14:textId="77777777" w:rsidR="007E6134" w:rsidRDefault="007E6134" w:rsidP="007E6134">
            <w:pPr>
              <w:rPr>
                <w:rFonts w:ascii="Calibri" w:hAnsi="Calibri" w:cs="Arial"/>
                <w:sz w:val="22"/>
                <w:szCs w:val="22"/>
              </w:rPr>
            </w:pPr>
            <w:r>
              <w:rPr>
                <w:rFonts w:ascii="Calibri" w:hAnsi="Calibri" w:cs="Arial"/>
                <w:sz w:val="22"/>
                <w:szCs w:val="22"/>
              </w:rPr>
              <w:t xml:space="preserve">The Organization is a Pvt. Ltd. firm owned and lead by </w:t>
            </w:r>
          </w:p>
          <w:p w14:paraId="2D405058" w14:textId="77777777" w:rsidR="007E6134" w:rsidRDefault="007E6134" w:rsidP="007E6134">
            <w:pPr>
              <w:rPr>
                <w:rFonts w:ascii="Calibri" w:hAnsi="Calibri" w:cs="Arial"/>
                <w:sz w:val="22"/>
                <w:szCs w:val="22"/>
              </w:rPr>
            </w:pPr>
            <w:r>
              <w:rPr>
                <w:rFonts w:ascii="Calibri" w:hAnsi="Calibri" w:cs="Arial"/>
                <w:sz w:val="22"/>
                <w:szCs w:val="22"/>
              </w:rPr>
              <w:t xml:space="preserve">CEO Mr. </w:t>
            </w:r>
            <w:r w:rsidRPr="007E6134">
              <w:rPr>
                <w:rFonts w:ascii="Calibri" w:hAnsi="Calibri" w:cs="Arial"/>
                <w:sz w:val="22"/>
                <w:szCs w:val="22"/>
              </w:rPr>
              <w:t>Anish Agarwal</w:t>
            </w:r>
            <w:r w:rsidR="000143D3">
              <w:rPr>
                <w:rFonts w:ascii="Calibri" w:hAnsi="Calibri" w:cs="Arial"/>
                <w:sz w:val="22"/>
                <w:szCs w:val="22"/>
              </w:rPr>
              <w:t>,</w:t>
            </w:r>
            <w:r>
              <w:rPr>
                <w:rFonts w:ascii="Calibri" w:hAnsi="Calibri" w:cs="Arial"/>
                <w:sz w:val="22"/>
                <w:szCs w:val="22"/>
              </w:rPr>
              <w:t xml:space="preserve"> CEO Mr. </w:t>
            </w:r>
            <w:proofErr w:type="spellStart"/>
            <w:r>
              <w:rPr>
                <w:rFonts w:ascii="Calibri" w:hAnsi="Calibri" w:cs="Arial"/>
                <w:sz w:val="22"/>
                <w:szCs w:val="22"/>
              </w:rPr>
              <w:t>Ruchin</w:t>
            </w:r>
            <w:proofErr w:type="spellEnd"/>
            <w:r>
              <w:rPr>
                <w:rFonts w:ascii="Calibri" w:hAnsi="Calibri" w:cs="Arial"/>
                <w:sz w:val="22"/>
                <w:szCs w:val="22"/>
              </w:rPr>
              <w:t xml:space="preserve"> </w:t>
            </w:r>
            <w:proofErr w:type="spellStart"/>
            <w:r>
              <w:rPr>
                <w:rFonts w:ascii="Calibri" w:hAnsi="Calibri" w:cs="Arial"/>
                <w:sz w:val="22"/>
                <w:szCs w:val="22"/>
              </w:rPr>
              <w:t>Kansal</w:t>
            </w:r>
            <w:proofErr w:type="spellEnd"/>
            <w:r w:rsidR="000143D3">
              <w:rPr>
                <w:rFonts w:ascii="Calibri" w:hAnsi="Calibri" w:cs="Arial"/>
                <w:sz w:val="22"/>
                <w:szCs w:val="22"/>
              </w:rPr>
              <w:t xml:space="preserve"> &amp; CEO </w:t>
            </w:r>
            <w:proofErr w:type="spellStart"/>
            <w:r w:rsidR="000143D3">
              <w:rPr>
                <w:rFonts w:ascii="Calibri" w:hAnsi="Calibri" w:cs="Arial"/>
                <w:sz w:val="22"/>
                <w:szCs w:val="22"/>
              </w:rPr>
              <w:t>Mr</w:t>
            </w:r>
            <w:proofErr w:type="spellEnd"/>
            <w:r w:rsidR="000143D3">
              <w:rPr>
                <w:rFonts w:ascii="Calibri" w:hAnsi="Calibri" w:cs="Arial"/>
                <w:sz w:val="22"/>
                <w:szCs w:val="22"/>
              </w:rPr>
              <w:t>, Abhishek Sinha.</w:t>
            </w:r>
            <w:r>
              <w:rPr>
                <w:rFonts w:ascii="Arial" w:hAnsi="Arial" w:cs="Arial"/>
                <w:color w:val="333333"/>
                <w:spacing w:val="8"/>
                <w:sz w:val="25"/>
                <w:szCs w:val="25"/>
                <w:shd w:val="clear" w:color="auto" w:fill="F8F8F8"/>
              </w:rPr>
              <w:t xml:space="preserve"> </w:t>
            </w:r>
            <w:r>
              <w:rPr>
                <w:rFonts w:ascii="Calibri" w:hAnsi="Calibri" w:cs="Arial"/>
                <w:sz w:val="22"/>
                <w:szCs w:val="22"/>
              </w:rPr>
              <w:t xml:space="preserve">Commitments such as Quality Management System Policy, Objectives, risk –based thinking, resource planning, promoting improvements and support roles to demonstrate leadership are </w:t>
            </w:r>
            <w:r w:rsidR="000143D3">
              <w:rPr>
                <w:rFonts w:ascii="Calibri" w:hAnsi="Calibri" w:cs="Arial"/>
                <w:sz w:val="22"/>
                <w:szCs w:val="22"/>
              </w:rPr>
              <w:t>defined.</w:t>
            </w:r>
            <w:r w:rsidR="00AB3CF1">
              <w:rPr>
                <w:rFonts w:ascii="Calibri" w:hAnsi="Calibri" w:cs="Arial"/>
                <w:sz w:val="22"/>
                <w:szCs w:val="22"/>
              </w:rPr>
              <w:t xml:space="preserve"> Mr. Rohit is taking care of operation and admin works.</w:t>
            </w:r>
          </w:p>
          <w:p w14:paraId="1756F8FE" w14:textId="77777777" w:rsidR="007E6134" w:rsidRDefault="007E6134" w:rsidP="007E6134">
            <w:pPr>
              <w:rPr>
                <w:rFonts w:ascii="Calibri" w:hAnsi="Calibri" w:cs="Arial"/>
                <w:sz w:val="22"/>
                <w:szCs w:val="22"/>
              </w:rPr>
            </w:pPr>
            <w:r>
              <w:rPr>
                <w:rFonts w:ascii="Calibri" w:hAnsi="Calibri" w:cs="Arial"/>
                <w:sz w:val="22"/>
                <w:szCs w:val="22"/>
              </w:rPr>
              <w:t xml:space="preserve">Addressed in BLPL/QM/01Rev.00 </w:t>
            </w:r>
          </w:p>
          <w:p w14:paraId="7E9AE483" w14:textId="77777777" w:rsidR="007E6134" w:rsidRDefault="007E6134" w:rsidP="007E6134">
            <w:pPr>
              <w:rPr>
                <w:rFonts w:ascii="Calibri" w:hAnsi="Calibri" w:cs="Arial"/>
                <w:sz w:val="22"/>
                <w:szCs w:val="22"/>
              </w:rPr>
            </w:pPr>
          </w:p>
        </w:tc>
      </w:tr>
      <w:tr w:rsidR="007E6134" w:rsidRPr="00617081" w14:paraId="4D5E074E" w14:textId="77777777" w:rsidTr="00901E4B">
        <w:trPr>
          <w:gridAfter w:val="1"/>
          <w:wAfter w:w="5245" w:type="dxa"/>
          <w:trHeight w:val="504"/>
        </w:trPr>
        <w:tc>
          <w:tcPr>
            <w:tcW w:w="958" w:type="dxa"/>
            <w:noWrap/>
            <w:tcMar>
              <w:top w:w="20" w:type="dxa"/>
              <w:left w:w="20" w:type="dxa"/>
              <w:bottom w:w="0" w:type="dxa"/>
              <w:right w:w="20" w:type="dxa"/>
            </w:tcMar>
            <w:vAlign w:val="center"/>
          </w:tcPr>
          <w:p w14:paraId="2C163BE8" w14:textId="77777777" w:rsidR="007E6134" w:rsidRPr="00617081" w:rsidRDefault="007E6134" w:rsidP="007E6134">
            <w:pPr>
              <w:rPr>
                <w:rFonts w:ascii="Calibri" w:hAnsi="Calibri" w:cs="Arial"/>
                <w:b/>
                <w:sz w:val="22"/>
                <w:szCs w:val="22"/>
              </w:rPr>
            </w:pPr>
            <w:r w:rsidRPr="00617081">
              <w:rPr>
                <w:rFonts w:ascii="Calibri" w:hAnsi="Calibri" w:cs="Arial"/>
                <w:b/>
                <w:sz w:val="22"/>
                <w:szCs w:val="22"/>
              </w:rPr>
              <w:t>5.1.2</w:t>
            </w:r>
          </w:p>
        </w:tc>
        <w:tc>
          <w:tcPr>
            <w:tcW w:w="3457" w:type="dxa"/>
            <w:noWrap/>
            <w:tcMar>
              <w:top w:w="20" w:type="dxa"/>
              <w:left w:w="20" w:type="dxa"/>
              <w:bottom w:w="0" w:type="dxa"/>
              <w:right w:w="20" w:type="dxa"/>
            </w:tcMar>
            <w:vAlign w:val="center"/>
          </w:tcPr>
          <w:p w14:paraId="6C050DF1" w14:textId="77777777" w:rsidR="007E6134" w:rsidRPr="00617081" w:rsidRDefault="007E6134" w:rsidP="007E6134">
            <w:pPr>
              <w:rPr>
                <w:rFonts w:ascii="Calibri" w:hAnsi="Calibri" w:cs="Arial"/>
                <w:sz w:val="22"/>
                <w:szCs w:val="22"/>
              </w:rPr>
            </w:pPr>
            <w:r w:rsidRPr="00617081">
              <w:rPr>
                <w:rFonts w:ascii="Calibri" w:hAnsi="Calibri" w:cs="Arial"/>
                <w:sz w:val="22"/>
                <w:szCs w:val="22"/>
              </w:rPr>
              <w:t>Customer focus</w:t>
            </w:r>
          </w:p>
        </w:tc>
        <w:tc>
          <w:tcPr>
            <w:tcW w:w="992" w:type="dxa"/>
            <w:tcMar>
              <w:top w:w="20" w:type="dxa"/>
              <w:left w:w="20" w:type="dxa"/>
              <w:bottom w:w="0" w:type="dxa"/>
              <w:right w:w="20" w:type="dxa"/>
            </w:tcMar>
          </w:tcPr>
          <w:p w14:paraId="18F4CE84" w14:textId="4B3189F3" w:rsidR="007E6134" w:rsidRPr="00617081" w:rsidRDefault="00D446EE" w:rsidP="007E6134">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tcPr>
          <w:p w14:paraId="02A34A17" w14:textId="77777777" w:rsidR="007E6134" w:rsidRDefault="007E6134" w:rsidP="007E6134">
            <w:pPr>
              <w:rPr>
                <w:rFonts w:ascii="Calibri" w:hAnsi="Calibri" w:cs="Arial"/>
                <w:sz w:val="22"/>
                <w:szCs w:val="22"/>
              </w:rPr>
            </w:pPr>
            <w:r>
              <w:rPr>
                <w:rFonts w:ascii="Calibri" w:hAnsi="Calibri" w:cs="Arial"/>
                <w:sz w:val="22"/>
                <w:szCs w:val="22"/>
              </w:rPr>
              <w:t>Customer needs and expectations are well understood, adherence of applicable statutory and regulatory requirements are well understood and determined and found met. Risks and opportunities are also well determined which can affect product conformity and affect customer satisfaction.  Addressed in  BLPL/QM/01Rev.00</w:t>
            </w:r>
          </w:p>
        </w:tc>
      </w:tr>
      <w:tr w:rsidR="007E6134" w:rsidRPr="00617081" w14:paraId="6CA7FB19" w14:textId="77777777" w:rsidTr="00901E4B">
        <w:trPr>
          <w:gridAfter w:val="1"/>
          <w:wAfter w:w="5245" w:type="dxa"/>
          <w:trHeight w:val="504"/>
        </w:trPr>
        <w:tc>
          <w:tcPr>
            <w:tcW w:w="958" w:type="dxa"/>
            <w:noWrap/>
            <w:tcMar>
              <w:top w:w="20" w:type="dxa"/>
              <w:left w:w="20" w:type="dxa"/>
              <w:bottom w:w="0" w:type="dxa"/>
              <w:right w:w="20" w:type="dxa"/>
            </w:tcMar>
            <w:vAlign w:val="center"/>
          </w:tcPr>
          <w:p w14:paraId="2B4B28F6" w14:textId="77777777" w:rsidR="007E6134" w:rsidRPr="00617081" w:rsidRDefault="007E6134" w:rsidP="007E6134">
            <w:pPr>
              <w:jc w:val="center"/>
              <w:rPr>
                <w:rFonts w:ascii="Calibri" w:hAnsi="Calibri" w:cs="Arial"/>
                <w:b/>
                <w:sz w:val="22"/>
                <w:szCs w:val="22"/>
              </w:rPr>
            </w:pPr>
            <w:r w:rsidRPr="00617081">
              <w:rPr>
                <w:rFonts w:ascii="Calibri" w:hAnsi="Calibri" w:cs="Arial"/>
                <w:b/>
                <w:sz w:val="22"/>
                <w:szCs w:val="22"/>
              </w:rPr>
              <w:t>5.2</w:t>
            </w:r>
          </w:p>
        </w:tc>
        <w:tc>
          <w:tcPr>
            <w:tcW w:w="3457" w:type="dxa"/>
            <w:noWrap/>
            <w:tcMar>
              <w:top w:w="20" w:type="dxa"/>
              <w:left w:w="20" w:type="dxa"/>
              <w:bottom w:w="0" w:type="dxa"/>
              <w:right w:w="20" w:type="dxa"/>
            </w:tcMar>
            <w:vAlign w:val="center"/>
          </w:tcPr>
          <w:p w14:paraId="7D6F25E1" w14:textId="77777777" w:rsidR="007E6134" w:rsidRPr="00617081" w:rsidRDefault="007E6134" w:rsidP="007E6134">
            <w:pPr>
              <w:jc w:val="center"/>
              <w:rPr>
                <w:rFonts w:ascii="Calibri" w:hAnsi="Calibri" w:cs="Arial"/>
                <w:b/>
                <w:sz w:val="22"/>
                <w:szCs w:val="22"/>
              </w:rPr>
            </w:pPr>
            <w:r w:rsidRPr="00617081">
              <w:rPr>
                <w:rFonts w:ascii="Calibri" w:hAnsi="Calibri" w:cs="Arial"/>
                <w:b/>
                <w:sz w:val="22"/>
                <w:szCs w:val="22"/>
              </w:rPr>
              <w:t>Policy</w:t>
            </w:r>
          </w:p>
        </w:tc>
        <w:tc>
          <w:tcPr>
            <w:tcW w:w="992" w:type="dxa"/>
            <w:tcMar>
              <w:top w:w="20" w:type="dxa"/>
              <w:left w:w="20" w:type="dxa"/>
              <w:bottom w:w="0" w:type="dxa"/>
              <w:right w:w="20" w:type="dxa"/>
            </w:tcMar>
          </w:tcPr>
          <w:p w14:paraId="2C0D11A4" w14:textId="77777777" w:rsidR="007E6134" w:rsidRPr="00617081" w:rsidRDefault="007E6134" w:rsidP="007E6134">
            <w:pPr>
              <w:jc w:val="center"/>
              <w:rPr>
                <w:rFonts w:ascii="Calibri" w:hAnsi="Calibri" w:cs="Arial"/>
                <w:sz w:val="22"/>
                <w:szCs w:val="22"/>
              </w:rPr>
            </w:pPr>
          </w:p>
        </w:tc>
        <w:tc>
          <w:tcPr>
            <w:tcW w:w="5245" w:type="dxa"/>
            <w:noWrap/>
            <w:tcMar>
              <w:top w:w="20" w:type="dxa"/>
              <w:left w:w="20" w:type="dxa"/>
              <w:bottom w:w="0" w:type="dxa"/>
              <w:right w:w="20" w:type="dxa"/>
            </w:tcMar>
            <w:vAlign w:val="bottom"/>
          </w:tcPr>
          <w:p w14:paraId="0C6A7F72" w14:textId="77777777" w:rsidR="007E6134" w:rsidRDefault="007E6134" w:rsidP="007E6134">
            <w:pPr>
              <w:rPr>
                <w:rFonts w:ascii="Calibri" w:hAnsi="Calibri" w:cs="Arial"/>
                <w:sz w:val="22"/>
                <w:szCs w:val="22"/>
              </w:rPr>
            </w:pPr>
          </w:p>
        </w:tc>
      </w:tr>
      <w:tr w:rsidR="007E6134" w:rsidRPr="00617081" w14:paraId="5956457B" w14:textId="77777777" w:rsidTr="00901E4B">
        <w:trPr>
          <w:gridAfter w:val="1"/>
          <w:wAfter w:w="5245" w:type="dxa"/>
          <w:trHeight w:val="504"/>
        </w:trPr>
        <w:tc>
          <w:tcPr>
            <w:tcW w:w="958" w:type="dxa"/>
            <w:noWrap/>
            <w:tcMar>
              <w:top w:w="20" w:type="dxa"/>
              <w:left w:w="20" w:type="dxa"/>
              <w:bottom w:w="0" w:type="dxa"/>
              <w:right w:w="20" w:type="dxa"/>
            </w:tcMar>
            <w:vAlign w:val="center"/>
          </w:tcPr>
          <w:p w14:paraId="0358E140" w14:textId="77777777" w:rsidR="007E6134" w:rsidRPr="00617081" w:rsidRDefault="007E6134" w:rsidP="007E6134">
            <w:pPr>
              <w:rPr>
                <w:rFonts w:ascii="Calibri" w:hAnsi="Calibri" w:cs="Arial"/>
                <w:b/>
                <w:sz w:val="22"/>
                <w:szCs w:val="22"/>
              </w:rPr>
            </w:pPr>
            <w:r w:rsidRPr="00617081">
              <w:rPr>
                <w:rFonts w:ascii="Calibri" w:hAnsi="Calibri" w:cs="Arial"/>
                <w:b/>
                <w:sz w:val="22"/>
                <w:szCs w:val="22"/>
              </w:rPr>
              <w:lastRenderedPageBreak/>
              <w:t>5.2.1</w:t>
            </w:r>
          </w:p>
        </w:tc>
        <w:tc>
          <w:tcPr>
            <w:tcW w:w="3457" w:type="dxa"/>
            <w:noWrap/>
            <w:tcMar>
              <w:top w:w="20" w:type="dxa"/>
              <w:left w:w="20" w:type="dxa"/>
              <w:bottom w:w="0" w:type="dxa"/>
              <w:right w:w="20" w:type="dxa"/>
            </w:tcMar>
            <w:vAlign w:val="center"/>
          </w:tcPr>
          <w:p w14:paraId="03C60EC6" w14:textId="77777777" w:rsidR="007E6134" w:rsidRPr="00617081" w:rsidRDefault="007E6134" w:rsidP="007E6134">
            <w:pPr>
              <w:rPr>
                <w:rFonts w:ascii="Calibri" w:hAnsi="Calibri" w:cs="Arial"/>
                <w:sz w:val="22"/>
                <w:szCs w:val="22"/>
              </w:rPr>
            </w:pPr>
            <w:r w:rsidRPr="00617081">
              <w:rPr>
                <w:rFonts w:ascii="Calibri" w:hAnsi="Calibri" w:cs="Arial"/>
                <w:sz w:val="22"/>
                <w:szCs w:val="22"/>
              </w:rPr>
              <w:t xml:space="preserve"> Quality Policy</w:t>
            </w:r>
          </w:p>
        </w:tc>
        <w:tc>
          <w:tcPr>
            <w:tcW w:w="992" w:type="dxa"/>
            <w:tcMar>
              <w:top w:w="20" w:type="dxa"/>
              <w:left w:w="20" w:type="dxa"/>
              <w:bottom w:w="0" w:type="dxa"/>
              <w:right w:w="20" w:type="dxa"/>
            </w:tcMar>
          </w:tcPr>
          <w:p w14:paraId="60317015" w14:textId="522E4FCD" w:rsidR="007E6134" w:rsidRPr="00617081" w:rsidRDefault="00D446EE" w:rsidP="007E6134">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vAlign w:val="bottom"/>
          </w:tcPr>
          <w:p w14:paraId="63A5D1A2" w14:textId="77777777" w:rsidR="007E6134" w:rsidRDefault="007E6134" w:rsidP="007E6134">
            <w:pPr>
              <w:jc w:val="both"/>
              <w:rPr>
                <w:rFonts w:ascii="Calibri" w:hAnsi="Calibri" w:cs="Arial"/>
                <w:sz w:val="22"/>
                <w:szCs w:val="22"/>
              </w:rPr>
            </w:pPr>
            <w:r>
              <w:rPr>
                <w:rFonts w:ascii="Calibri" w:hAnsi="Calibri" w:cs="Arial"/>
                <w:sz w:val="22"/>
                <w:szCs w:val="22"/>
              </w:rPr>
              <w:t xml:space="preserve">Mr. </w:t>
            </w:r>
            <w:r w:rsidRPr="007E6134">
              <w:rPr>
                <w:rFonts w:ascii="Calibri" w:hAnsi="Calibri" w:cs="Arial"/>
                <w:sz w:val="22"/>
                <w:szCs w:val="22"/>
              </w:rPr>
              <w:t xml:space="preserve">Anish Agarwal </w:t>
            </w:r>
            <w:r>
              <w:rPr>
                <w:rFonts w:ascii="Calibri" w:hAnsi="Calibri" w:cs="Arial"/>
                <w:sz w:val="22"/>
                <w:szCs w:val="22"/>
              </w:rPr>
              <w:t xml:space="preserve">has established and documented QMS Policy appropriate to the business and supported by Objectives. The same has been communicated within the organization and also made available to the interested parties through displays. </w:t>
            </w:r>
          </w:p>
          <w:p w14:paraId="6B68254A" w14:textId="77777777" w:rsidR="007E6134" w:rsidRDefault="007E6134" w:rsidP="007E6134">
            <w:pPr>
              <w:jc w:val="both"/>
              <w:rPr>
                <w:rFonts w:ascii="Calibri" w:hAnsi="Calibri" w:cs="Arial"/>
                <w:sz w:val="22"/>
                <w:szCs w:val="22"/>
              </w:rPr>
            </w:pPr>
            <w:r>
              <w:rPr>
                <w:rFonts w:ascii="Calibri" w:hAnsi="Calibri" w:cs="Arial"/>
                <w:sz w:val="22"/>
                <w:szCs w:val="22"/>
              </w:rPr>
              <w:t xml:space="preserve">(Requirement has been found adequate). </w:t>
            </w:r>
          </w:p>
          <w:p w14:paraId="156B883D" w14:textId="77777777" w:rsidR="007E6134" w:rsidRDefault="007E6134" w:rsidP="007E6134">
            <w:pPr>
              <w:jc w:val="both"/>
              <w:rPr>
                <w:rFonts w:ascii="Calibri" w:hAnsi="Calibri" w:cs="Arial"/>
                <w:sz w:val="22"/>
                <w:szCs w:val="22"/>
              </w:rPr>
            </w:pPr>
            <w:r>
              <w:rPr>
                <w:rFonts w:ascii="Calibri" w:hAnsi="Calibri" w:cs="Arial"/>
                <w:sz w:val="22"/>
                <w:szCs w:val="22"/>
              </w:rPr>
              <w:t xml:space="preserve">QMS Policy Documented in Annex – 3 Rev.00  </w:t>
            </w:r>
          </w:p>
        </w:tc>
      </w:tr>
      <w:tr w:rsidR="007E6134" w:rsidRPr="00617081" w14:paraId="6CF53B35" w14:textId="77777777" w:rsidTr="00901E4B">
        <w:trPr>
          <w:gridAfter w:val="1"/>
          <w:wAfter w:w="5245" w:type="dxa"/>
          <w:trHeight w:val="504"/>
        </w:trPr>
        <w:tc>
          <w:tcPr>
            <w:tcW w:w="958" w:type="dxa"/>
            <w:noWrap/>
            <w:tcMar>
              <w:top w:w="20" w:type="dxa"/>
              <w:left w:w="20" w:type="dxa"/>
              <w:bottom w:w="0" w:type="dxa"/>
              <w:right w:w="20" w:type="dxa"/>
            </w:tcMar>
            <w:vAlign w:val="center"/>
          </w:tcPr>
          <w:p w14:paraId="5DB457CC" w14:textId="77777777" w:rsidR="007E6134" w:rsidRPr="00617081" w:rsidRDefault="007E6134" w:rsidP="007E6134">
            <w:pPr>
              <w:jc w:val="center"/>
              <w:rPr>
                <w:rFonts w:ascii="Calibri" w:hAnsi="Calibri" w:cs="Arial"/>
                <w:b/>
                <w:sz w:val="22"/>
                <w:szCs w:val="22"/>
              </w:rPr>
            </w:pPr>
            <w:r w:rsidRPr="00617081">
              <w:rPr>
                <w:rFonts w:ascii="Calibri" w:hAnsi="Calibri" w:cs="Arial"/>
                <w:b/>
                <w:sz w:val="22"/>
                <w:szCs w:val="22"/>
              </w:rPr>
              <w:t>5.2.2</w:t>
            </w:r>
          </w:p>
        </w:tc>
        <w:tc>
          <w:tcPr>
            <w:tcW w:w="3457" w:type="dxa"/>
            <w:noWrap/>
            <w:tcMar>
              <w:top w:w="20" w:type="dxa"/>
              <w:left w:w="20" w:type="dxa"/>
              <w:bottom w:w="0" w:type="dxa"/>
              <w:right w:w="20" w:type="dxa"/>
            </w:tcMar>
            <w:vAlign w:val="center"/>
          </w:tcPr>
          <w:p w14:paraId="6A991E53" w14:textId="77777777" w:rsidR="007E6134" w:rsidRPr="00617081" w:rsidRDefault="007E6134" w:rsidP="007E6134">
            <w:pPr>
              <w:rPr>
                <w:rFonts w:ascii="Calibri" w:hAnsi="Calibri" w:cs="Arial"/>
                <w:sz w:val="22"/>
                <w:szCs w:val="22"/>
              </w:rPr>
            </w:pPr>
            <w:r w:rsidRPr="00617081">
              <w:rPr>
                <w:rFonts w:ascii="Calibri" w:hAnsi="Calibri" w:cs="Arial"/>
                <w:sz w:val="22"/>
                <w:szCs w:val="22"/>
              </w:rPr>
              <w:t>Communicating the Quality Policy</w:t>
            </w:r>
          </w:p>
        </w:tc>
        <w:tc>
          <w:tcPr>
            <w:tcW w:w="992" w:type="dxa"/>
            <w:tcMar>
              <w:top w:w="20" w:type="dxa"/>
              <w:left w:w="20" w:type="dxa"/>
              <w:bottom w:w="0" w:type="dxa"/>
              <w:right w:w="20" w:type="dxa"/>
            </w:tcMar>
          </w:tcPr>
          <w:p w14:paraId="0F2D419A" w14:textId="168DF986" w:rsidR="007E6134" w:rsidRPr="00617081" w:rsidRDefault="00D446EE" w:rsidP="007E6134">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tcPr>
          <w:p w14:paraId="1BE2F59D" w14:textId="575B9EAA" w:rsidR="007E6134" w:rsidRDefault="007E6134" w:rsidP="007E6134">
            <w:pPr>
              <w:jc w:val="both"/>
              <w:rPr>
                <w:rFonts w:ascii="Calibri" w:hAnsi="Calibri" w:cs="Arial"/>
                <w:sz w:val="22"/>
                <w:szCs w:val="22"/>
              </w:rPr>
            </w:pPr>
            <w:r>
              <w:rPr>
                <w:rFonts w:ascii="Calibri" w:hAnsi="Calibri" w:cs="Arial"/>
                <w:sz w:val="22"/>
                <w:szCs w:val="22"/>
              </w:rPr>
              <w:t xml:space="preserve">The Policy has been made available to all through display and training imparted to workmen.  </w:t>
            </w:r>
          </w:p>
        </w:tc>
      </w:tr>
      <w:tr w:rsidR="007E6134" w:rsidRPr="00617081" w14:paraId="001DF62A" w14:textId="77777777" w:rsidTr="00901E4B">
        <w:trPr>
          <w:gridAfter w:val="1"/>
          <w:wAfter w:w="5245" w:type="dxa"/>
          <w:trHeight w:val="504"/>
        </w:trPr>
        <w:tc>
          <w:tcPr>
            <w:tcW w:w="958" w:type="dxa"/>
            <w:noWrap/>
            <w:tcMar>
              <w:top w:w="20" w:type="dxa"/>
              <w:left w:w="20" w:type="dxa"/>
              <w:bottom w:w="0" w:type="dxa"/>
              <w:right w:w="20" w:type="dxa"/>
            </w:tcMar>
            <w:vAlign w:val="center"/>
          </w:tcPr>
          <w:p w14:paraId="16ED62C8" w14:textId="77777777" w:rsidR="007E6134" w:rsidRPr="00617081" w:rsidRDefault="007E6134" w:rsidP="007E6134">
            <w:pPr>
              <w:jc w:val="center"/>
              <w:rPr>
                <w:rFonts w:ascii="Calibri" w:hAnsi="Calibri" w:cs="Arial"/>
                <w:b/>
                <w:sz w:val="22"/>
                <w:szCs w:val="22"/>
              </w:rPr>
            </w:pPr>
            <w:r w:rsidRPr="00617081">
              <w:rPr>
                <w:rFonts w:ascii="Calibri" w:hAnsi="Calibri" w:cs="Arial"/>
                <w:b/>
                <w:sz w:val="22"/>
                <w:szCs w:val="22"/>
              </w:rPr>
              <w:t>5.3</w:t>
            </w:r>
          </w:p>
        </w:tc>
        <w:tc>
          <w:tcPr>
            <w:tcW w:w="3457" w:type="dxa"/>
            <w:noWrap/>
            <w:tcMar>
              <w:top w:w="20" w:type="dxa"/>
              <w:left w:w="20" w:type="dxa"/>
              <w:bottom w:w="0" w:type="dxa"/>
              <w:right w:w="20" w:type="dxa"/>
            </w:tcMar>
            <w:vAlign w:val="center"/>
          </w:tcPr>
          <w:p w14:paraId="2BF35651" w14:textId="77777777" w:rsidR="007E6134" w:rsidRPr="00617081" w:rsidRDefault="007E6134" w:rsidP="007E6134">
            <w:pPr>
              <w:rPr>
                <w:rFonts w:ascii="Calibri" w:hAnsi="Calibri" w:cs="Arial"/>
                <w:sz w:val="22"/>
                <w:szCs w:val="22"/>
              </w:rPr>
            </w:pPr>
            <w:r w:rsidRPr="00617081">
              <w:rPr>
                <w:rFonts w:ascii="Calibri" w:hAnsi="Calibri" w:cs="Arial"/>
                <w:sz w:val="22"/>
                <w:szCs w:val="22"/>
              </w:rPr>
              <w:t xml:space="preserve">Organizational Roles, </w:t>
            </w:r>
            <w:r w:rsidR="00CA688E" w:rsidRPr="00617081">
              <w:rPr>
                <w:rFonts w:ascii="Calibri" w:hAnsi="Calibri" w:cs="Arial"/>
                <w:sz w:val="22"/>
                <w:szCs w:val="22"/>
              </w:rPr>
              <w:t>responsibility,</w:t>
            </w:r>
            <w:r w:rsidRPr="00617081">
              <w:rPr>
                <w:rFonts w:ascii="Calibri" w:hAnsi="Calibri" w:cs="Arial"/>
                <w:sz w:val="22"/>
                <w:szCs w:val="22"/>
              </w:rPr>
              <w:t xml:space="preserve"> and authorities</w:t>
            </w:r>
          </w:p>
        </w:tc>
        <w:tc>
          <w:tcPr>
            <w:tcW w:w="992" w:type="dxa"/>
            <w:tcMar>
              <w:top w:w="20" w:type="dxa"/>
              <w:left w:w="20" w:type="dxa"/>
              <w:bottom w:w="0" w:type="dxa"/>
              <w:right w:w="20" w:type="dxa"/>
            </w:tcMar>
          </w:tcPr>
          <w:p w14:paraId="31433C17" w14:textId="5EF1E860" w:rsidR="007E6134" w:rsidRPr="00617081" w:rsidRDefault="00D446EE" w:rsidP="007E6134">
            <w:pPr>
              <w:jc w:val="center"/>
              <w:rPr>
                <w:rFonts w:ascii="Calibri" w:hAnsi="Calibri" w:cs="Arial"/>
                <w:sz w:val="22"/>
                <w:szCs w:val="22"/>
              </w:rPr>
            </w:pPr>
            <w:r>
              <w:rPr>
                <w:rFonts w:ascii="Calibri" w:hAnsi="Calibri" w:cs="Arial"/>
                <w:sz w:val="22"/>
                <w:szCs w:val="22"/>
              </w:rPr>
              <w:t>{{clause}}</w:t>
            </w:r>
          </w:p>
        </w:tc>
        <w:tc>
          <w:tcPr>
            <w:tcW w:w="5245" w:type="dxa"/>
            <w:vAlign w:val="bottom"/>
          </w:tcPr>
          <w:p w14:paraId="7B650FF3" w14:textId="77777777" w:rsidR="007E6134" w:rsidRDefault="007E6134" w:rsidP="007E6134">
            <w:pPr>
              <w:jc w:val="both"/>
              <w:rPr>
                <w:rFonts w:ascii="Calibri" w:hAnsi="Calibri" w:cs="Arial"/>
                <w:sz w:val="22"/>
                <w:szCs w:val="22"/>
              </w:rPr>
            </w:pPr>
            <w:r>
              <w:rPr>
                <w:rFonts w:ascii="Calibri" w:hAnsi="Calibri" w:cs="Arial"/>
                <w:sz w:val="22"/>
                <w:szCs w:val="22"/>
              </w:rPr>
              <w:t xml:space="preserve">The management has defined and assigned roles, </w:t>
            </w:r>
            <w:r w:rsidR="00CA688E">
              <w:rPr>
                <w:rFonts w:ascii="Calibri" w:hAnsi="Calibri" w:cs="Arial"/>
                <w:sz w:val="22"/>
                <w:szCs w:val="22"/>
              </w:rPr>
              <w:t>responsibilities,</w:t>
            </w:r>
            <w:r>
              <w:rPr>
                <w:rFonts w:ascii="Calibri" w:hAnsi="Calibri" w:cs="Arial"/>
                <w:sz w:val="22"/>
                <w:szCs w:val="22"/>
              </w:rPr>
              <w:t xml:space="preserve"> and authorities to meet customers’ needs. Adequate reporting system on performance of QMS and opportunities for improvement has been defined.   (Requirement has been found adequate). </w:t>
            </w:r>
          </w:p>
          <w:p w14:paraId="6F21D60F" w14:textId="77777777" w:rsidR="007E6134" w:rsidRDefault="007E6134" w:rsidP="007E6134">
            <w:pPr>
              <w:jc w:val="both"/>
              <w:rPr>
                <w:rFonts w:ascii="Calibri" w:hAnsi="Calibri" w:cs="Arial"/>
                <w:sz w:val="22"/>
                <w:szCs w:val="22"/>
              </w:rPr>
            </w:pPr>
            <w:r>
              <w:rPr>
                <w:rFonts w:ascii="Calibri" w:hAnsi="Calibri" w:cs="Arial"/>
                <w:sz w:val="22"/>
                <w:szCs w:val="22"/>
              </w:rPr>
              <w:t>Found Documented in Annex -5, Rev.00</w:t>
            </w:r>
          </w:p>
        </w:tc>
      </w:tr>
      <w:tr w:rsidR="007E6134" w:rsidRPr="00617081" w14:paraId="25D4FD5B" w14:textId="77777777" w:rsidTr="00901E4B">
        <w:trPr>
          <w:gridAfter w:val="1"/>
          <w:wAfter w:w="5245" w:type="dxa"/>
          <w:trHeight w:val="504"/>
        </w:trPr>
        <w:tc>
          <w:tcPr>
            <w:tcW w:w="958" w:type="dxa"/>
            <w:noWrap/>
            <w:tcMar>
              <w:top w:w="20" w:type="dxa"/>
              <w:left w:w="20" w:type="dxa"/>
              <w:bottom w:w="0" w:type="dxa"/>
              <w:right w:w="20" w:type="dxa"/>
            </w:tcMar>
            <w:vAlign w:val="center"/>
          </w:tcPr>
          <w:p w14:paraId="18794E5A" w14:textId="77777777" w:rsidR="007E6134" w:rsidRPr="00617081" w:rsidRDefault="007E6134" w:rsidP="007E6134">
            <w:pPr>
              <w:jc w:val="center"/>
              <w:rPr>
                <w:rFonts w:ascii="Calibri" w:hAnsi="Calibri" w:cs="Arial"/>
                <w:b/>
                <w:sz w:val="22"/>
                <w:szCs w:val="22"/>
              </w:rPr>
            </w:pPr>
            <w:r w:rsidRPr="00617081">
              <w:rPr>
                <w:rFonts w:ascii="Calibri" w:hAnsi="Calibri" w:cs="Arial"/>
                <w:b/>
                <w:sz w:val="22"/>
                <w:szCs w:val="22"/>
              </w:rPr>
              <w:t>6</w:t>
            </w:r>
          </w:p>
        </w:tc>
        <w:tc>
          <w:tcPr>
            <w:tcW w:w="3457" w:type="dxa"/>
            <w:noWrap/>
            <w:tcMar>
              <w:top w:w="20" w:type="dxa"/>
              <w:left w:w="20" w:type="dxa"/>
              <w:bottom w:w="0" w:type="dxa"/>
              <w:right w:w="20" w:type="dxa"/>
            </w:tcMar>
            <w:vAlign w:val="center"/>
          </w:tcPr>
          <w:p w14:paraId="00BF82CE" w14:textId="77777777" w:rsidR="007E6134" w:rsidRPr="00617081" w:rsidRDefault="007E6134" w:rsidP="007E6134">
            <w:pPr>
              <w:jc w:val="center"/>
              <w:rPr>
                <w:rFonts w:ascii="Calibri" w:hAnsi="Calibri" w:cs="Arial"/>
                <w:b/>
                <w:sz w:val="22"/>
                <w:szCs w:val="22"/>
              </w:rPr>
            </w:pPr>
            <w:r w:rsidRPr="00617081">
              <w:rPr>
                <w:rFonts w:ascii="Calibri" w:hAnsi="Calibri" w:cs="Arial"/>
                <w:b/>
                <w:sz w:val="22"/>
                <w:szCs w:val="22"/>
              </w:rPr>
              <w:t>Planning</w:t>
            </w:r>
          </w:p>
        </w:tc>
        <w:tc>
          <w:tcPr>
            <w:tcW w:w="992" w:type="dxa"/>
            <w:tcMar>
              <w:top w:w="20" w:type="dxa"/>
              <w:left w:w="20" w:type="dxa"/>
              <w:bottom w:w="0" w:type="dxa"/>
              <w:right w:w="20" w:type="dxa"/>
            </w:tcMar>
          </w:tcPr>
          <w:p w14:paraId="4E09CBD8" w14:textId="77777777" w:rsidR="007E6134" w:rsidRPr="00617081" w:rsidRDefault="007E6134" w:rsidP="007E6134">
            <w:pPr>
              <w:jc w:val="center"/>
              <w:rPr>
                <w:rFonts w:ascii="Calibri" w:hAnsi="Calibri" w:cs="Arial"/>
                <w:sz w:val="22"/>
                <w:szCs w:val="22"/>
              </w:rPr>
            </w:pPr>
          </w:p>
        </w:tc>
        <w:tc>
          <w:tcPr>
            <w:tcW w:w="5245" w:type="dxa"/>
            <w:noWrap/>
            <w:tcMar>
              <w:top w:w="20" w:type="dxa"/>
              <w:left w:w="20" w:type="dxa"/>
              <w:bottom w:w="0" w:type="dxa"/>
              <w:right w:w="20" w:type="dxa"/>
            </w:tcMar>
            <w:vAlign w:val="bottom"/>
          </w:tcPr>
          <w:p w14:paraId="68DDF38B" w14:textId="77777777" w:rsidR="007E6134" w:rsidRDefault="007E6134" w:rsidP="007E6134">
            <w:pPr>
              <w:rPr>
                <w:rFonts w:ascii="Calibri" w:hAnsi="Calibri" w:cs="Arial"/>
                <w:sz w:val="22"/>
                <w:szCs w:val="22"/>
              </w:rPr>
            </w:pPr>
          </w:p>
        </w:tc>
      </w:tr>
      <w:tr w:rsidR="007E6134" w:rsidRPr="00617081" w14:paraId="20E0349D" w14:textId="77777777" w:rsidTr="00901E4B">
        <w:trPr>
          <w:gridAfter w:val="1"/>
          <w:wAfter w:w="5245" w:type="dxa"/>
          <w:trHeight w:val="504"/>
        </w:trPr>
        <w:tc>
          <w:tcPr>
            <w:tcW w:w="958" w:type="dxa"/>
            <w:noWrap/>
            <w:tcMar>
              <w:top w:w="20" w:type="dxa"/>
              <w:left w:w="20" w:type="dxa"/>
              <w:bottom w:w="0" w:type="dxa"/>
              <w:right w:w="20" w:type="dxa"/>
            </w:tcMar>
            <w:vAlign w:val="center"/>
          </w:tcPr>
          <w:p w14:paraId="77084813" w14:textId="77777777" w:rsidR="007E6134" w:rsidRPr="00617081" w:rsidRDefault="007E6134" w:rsidP="007E6134">
            <w:pPr>
              <w:jc w:val="center"/>
              <w:rPr>
                <w:rFonts w:ascii="Calibri" w:hAnsi="Calibri" w:cs="Arial"/>
                <w:b/>
                <w:sz w:val="22"/>
                <w:szCs w:val="22"/>
              </w:rPr>
            </w:pPr>
            <w:r w:rsidRPr="00617081">
              <w:rPr>
                <w:rFonts w:ascii="Calibri" w:hAnsi="Calibri" w:cs="Arial"/>
                <w:b/>
                <w:sz w:val="22"/>
                <w:szCs w:val="22"/>
              </w:rPr>
              <w:t>6.1</w:t>
            </w:r>
          </w:p>
        </w:tc>
        <w:tc>
          <w:tcPr>
            <w:tcW w:w="3457" w:type="dxa"/>
            <w:noWrap/>
            <w:tcMar>
              <w:top w:w="20" w:type="dxa"/>
              <w:left w:w="20" w:type="dxa"/>
              <w:bottom w:w="0" w:type="dxa"/>
              <w:right w:w="20" w:type="dxa"/>
            </w:tcMar>
            <w:vAlign w:val="center"/>
          </w:tcPr>
          <w:p w14:paraId="13C1EDB4" w14:textId="77777777" w:rsidR="007E6134" w:rsidRPr="00617081" w:rsidRDefault="007E6134" w:rsidP="007E6134">
            <w:pPr>
              <w:rPr>
                <w:rFonts w:ascii="Calibri" w:hAnsi="Calibri" w:cs="Arial"/>
                <w:sz w:val="22"/>
                <w:szCs w:val="22"/>
              </w:rPr>
            </w:pPr>
            <w:r w:rsidRPr="00617081">
              <w:rPr>
                <w:rFonts w:ascii="Calibri" w:hAnsi="Calibri" w:cs="Arial"/>
                <w:sz w:val="22"/>
                <w:szCs w:val="22"/>
              </w:rPr>
              <w:t>Actions to address risks and opportunities</w:t>
            </w:r>
          </w:p>
        </w:tc>
        <w:tc>
          <w:tcPr>
            <w:tcW w:w="992" w:type="dxa"/>
            <w:tcMar>
              <w:top w:w="20" w:type="dxa"/>
              <w:left w:w="20" w:type="dxa"/>
              <w:bottom w:w="0" w:type="dxa"/>
              <w:right w:w="20" w:type="dxa"/>
            </w:tcMar>
          </w:tcPr>
          <w:p w14:paraId="11C8BBFB" w14:textId="0B32CA00" w:rsidR="007E6134" w:rsidRPr="00617081" w:rsidRDefault="00D446EE" w:rsidP="007E6134">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vAlign w:val="bottom"/>
          </w:tcPr>
          <w:p w14:paraId="5CE03864" w14:textId="77777777" w:rsidR="007E6134" w:rsidRDefault="007E6134" w:rsidP="007E6134">
            <w:pPr>
              <w:jc w:val="both"/>
              <w:rPr>
                <w:rFonts w:ascii="Calibri" w:hAnsi="Calibri" w:cs="Arial"/>
                <w:sz w:val="22"/>
                <w:szCs w:val="22"/>
              </w:rPr>
            </w:pPr>
            <w:r>
              <w:rPr>
                <w:rFonts w:ascii="Calibri" w:hAnsi="Calibri" w:cs="Arial"/>
                <w:sz w:val="22"/>
                <w:szCs w:val="22"/>
              </w:rPr>
              <w:t xml:space="preserve">Found addressed in the QMS Manual </w:t>
            </w:r>
            <w:r w:rsidR="00044F05">
              <w:rPr>
                <w:rFonts w:ascii="Calibri" w:hAnsi="Calibri" w:cs="Arial"/>
                <w:sz w:val="22"/>
                <w:szCs w:val="22"/>
              </w:rPr>
              <w:t>Annex</w:t>
            </w:r>
            <w:r w:rsidR="009067A3">
              <w:rPr>
                <w:rFonts w:ascii="Calibri" w:hAnsi="Calibri" w:cs="Arial"/>
                <w:sz w:val="22"/>
                <w:szCs w:val="22"/>
              </w:rPr>
              <w:t>ure</w:t>
            </w:r>
            <w:r w:rsidR="00044F05">
              <w:rPr>
                <w:rFonts w:ascii="Calibri" w:hAnsi="Calibri" w:cs="Arial"/>
                <w:sz w:val="22"/>
                <w:szCs w:val="22"/>
              </w:rPr>
              <w:t>-X</w:t>
            </w:r>
          </w:p>
        </w:tc>
      </w:tr>
      <w:tr w:rsidR="007E6134" w:rsidRPr="00617081" w14:paraId="70EFF3B9" w14:textId="77777777" w:rsidTr="00901E4B">
        <w:trPr>
          <w:gridAfter w:val="1"/>
          <w:wAfter w:w="5245" w:type="dxa"/>
          <w:trHeight w:val="504"/>
        </w:trPr>
        <w:tc>
          <w:tcPr>
            <w:tcW w:w="958" w:type="dxa"/>
            <w:noWrap/>
            <w:tcMar>
              <w:top w:w="20" w:type="dxa"/>
              <w:left w:w="20" w:type="dxa"/>
              <w:bottom w:w="0" w:type="dxa"/>
              <w:right w:w="20" w:type="dxa"/>
            </w:tcMar>
            <w:vAlign w:val="center"/>
          </w:tcPr>
          <w:p w14:paraId="544F2E2C" w14:textId="77777777" w:rsidR="007E6134" w:rsidRPr="00617081" w:rsidRDefault="007E6134" w:rsidP="007E6134">
            <w:pPr>
              <w:jc w:val="center"/>
              <w:rPr>
                <w:rFonts w:ascii="Calibri" w:hAnsi="Calibri" w:cs="Arial"/>
                <w:b/>
                <w:sz w:val="22"/>
                <w:szCs w:val="22"/>
              </w:rPr>
            </w:pPr>
            <w:r w:rsidRPr="00617081">
              <w:rPr>
                <w:rFonts w:ascii="Calibri" w:hAnsi="Calibri" w:cs="Arial"/>
                <w:b/>
                <w:sz w:val="22"/>
                <w:szCs w:val="22"/>
              </w:rPr>
              <w:t>6.1.1</w:t>
            </w:r>
          </w:p>
        </w:tc>
        <w:tc>
          <w:tcPr>
            <w:tcW w:w="3457" w:type="dxa"/>
            <w:noWrap/>
            <w:tcMar>
              <w:top w:w="20" w:type="dxa"/>
              <w:left w:w="20" w:type="dxa"/>
              <w:bottom w:w="0" w:type="dxa"/>
              <w:right w:w="20" w:type="dxa"/>
            </w:tcMar>
            <w:vAlign w:val="center"/>
          </w:tcPr>
          <w:p w14:paraId="7CAB1E3B" w14:textId="77777777" w:rsidR="007E6134" w:rsidRPr="00617081" w:rsidRDefault="007E6134" w:rsidP="007E6134">
            <w:pPr>
              <w:rPr>
                <w:rFonts w:ascii="Calibri" w:hAnsi="Calibri" w:cs="Arial"/>
                <w:sz w:val="22"/>
                <w:szCs w:val="22"/>
              </w:rPr>
            </w:pPr>
            <w:r w:rsidRPr="00617081">
              <w:rPr>
                <w:rFonts w:ascii="Calibri" w:hAnsi="Calibri" w:cs="Arial"/>
                <w:sz w:val="22"/>
                <w:szCs w:val="22"/>
              </w:rPr>
              <w:t xml:space="preserve">Managing Risk &amp; Opportunity in the QMS processes (taking into consideration internal-external issues and needs &amp; expectations of the interested parties) </w:t>
            </w:r>
          </w:p>
        </w:tc>
        <w:tc>
          <w:tcPr>
            <w:tcW w:w="992" w:type="dxa"/>
            <w:tcMar>
              <w:top w:w="20" w:type="dxa"/>
              <w:left w:w="20" w:type="dxa"/>
              <w:bottom w:w="0" w:type="dxa"/>
              <w:right w:w="20" w:type="dxa"/>
            </w:tcMar>
          </w:tcPr>
          <w:p w14:paraId="4BB3ABE1" w14:textId="79842FFE" w:rsidR="007E6134" w:rsidRPr="00617081" w:rsidRDefault="00D446EE" w:rsidP="007E6134">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vAlign w:val="bottom"/>
          </w:tcPr>
          <w:p w14:paraId="46D5A6B0" w14:textId="77777777" w:rsidR="007E6134" w:rsidRDefault="007E6134" w:rsidP="007E6134">
            <w:pPr>
              <w:jc w:val="both"/>
              <w:rPr>
                <w:rFonts w:ascii="Calibri" w:hAnsi="Calibri" w:cs="Arial"/>
                <w:sz w:val="22"/>
                <w:szCs w:val="22"/>
              </w:rPr>
            </w:pPr>
            <w:r>
              <w:rPr>
                <w:rFonts w:ascii="Calibri" w:hAnsi="Calibri" w:cs="Arial"/>
                <w:sz w:val="22"/>
                <w:szCs w:val="22"/>
              </w:rPr>
              <w:t>Risk and opportunities for key processes have been identified in the plan.</w:t>
            </w:r>
          </w:p>
          <w:p w14:paraId="0D688083" w14:textId="77777777" w:rsidR="007E6134" w:rsidRDefault="007E6134" w:rsidP="007E6134">
            <w:pPr>
              <w:jc w:val="both"/>
              <w:rPr>
                <w:rFonts w:ascii="Calibri" w:hAnsi="Calibri" w:cs="Arial"/>
                <w:sz w:val="22"/>
                <w:szCs w:val="22"/>
              </w:rPr>
            </w:pPr>
          </w:p>
          <w:p w14:paraId="7D16DB82" w14:textId="77777777" w:rsidR="007E6134" w:rsidRDefault="007E6134" w:rsidP="007E6134">
            <w:pPr>
              <w:autoSpaceDE w:val="0"/>
              <w:autoSpaceDN w:val="0"/>
              <w:adjustRightInd w:val="0"/>
              <w:jc w:val="both"/>
              <w:rPr>
                <w:rFonts w:ascii="Calibri" w:hAnsi="Calibri" w:cs="Arial"/>
                <w:sz w:val="22"/>
                <w:szCs w:val="22"/>
              </w:rPr>
            </w:pPr>
            <w:r>
              <w:rPr>
                <w:rFonts w:ascii="Calibri" w:hAnsi="Calibri" w:cs="Arial"/>
                <w:sz w:val="22"/>
                <w:szCs w:val="22"/>
              </w:rPr>
              <w:t xml:space="preserve">(Refer: Risks and related mitigation plans. identified risks and opportunities and evaluation of its </w:t>
            </w:r>
            <w:r w:rsidR="00DD064E">
              <w:rPr>
                <w:rFonts w:ascii="Calibri" w:hAnsi="Calibri" w:cs="Arial"/>
                <w:sz w:val="22"/>
                <w:szCs w:val="22"/>
              </w:rPr>
              <w:t>effectiveness record</w:t>
            </w:r>
          </w:p>
        </w:tc>
      </w:tr>
      <w:tr w:rsidR="007E6134" w:rsidRPr="00617081" w14:paraId="0A458478" w14:textId="77777777" w:rsidTr="00901E4B">
        <w:trPr>
          <w:gridAfter w:val="1"/>
          <w:wAfter w:w="5245" w:type="dxa"/>
          <w:trHeight w:val="504"/>
        </w:trPr>
        <w:tc>
          <w:tcPr>
            <w:tcW w:w="958" w:type="dxa"/>
            <w:noWrap/>
            <w:tcMar>
              <w:top w:w="20" w:type="dxa"/>
              <w:left w:w="20" w:type="dxa"/>
              <w:bottom w:w="0" w:type="dxa"/>
              <w:right w:w="20" w:type="dxa"/>
            </w:tcMar>
            <w:vAlign w:val="center"/>
          </w:tcPr>
          <w:p w14:paraId="4065F6D2" w14:textId="77777777" w:rsidR="007E6134" w:rsidRPr="00617081" w:rsidRDefault="007E6134" w:rsidP="007E6134">
            <w:pPr>
              <w:jc w:val="center"/>
              <w:rPr>
                <w:rFonts w:ascii="Calibri" w:hAnsi="Calibri" w:cs="Arial"/>
                <w:b/>
                <w:sz w:val="22"/>
                <w:szCs w:val="22"/>
              </w:rPr>
            </w:pPr>
            <w:r w:rsidRPr="00617081">
              <w:rPr>
                <w:rFonts w:ascii="Calibri" w:hAnsi="Calibri" w:cs="Arial"/>
                <w:b/>
                <w:sz w:val="22"/>
                <w:szCs w:val="22"/>
              </w:rPr>
              <w:t>6.1.2</w:t>
            </w:r>
          </w:p>
        </w:tc>
        <w:tc>
          <w:tcPr>
            <w:tcW w:w="3457" w:type="dxa"/>
            <w:noWrap/>
            <w:tcMar>
              <w:top w:w="20" w:type="dxa"/>
              <w:left w:w="20" w:type="dxa"/>
              <w:bottom w:w="0" w:type="dxa"/>
              <w:right w:w="20" w:type="dxa"/>
            </w:tcMar>
            <w:vAlign w:val="center"/>
          </w:tcPr>
          <w:p w14:paraId="22BA9E72" w14:textId="77777777" w:rsidR="007E6134" w:rsidRPr="00617081" w:rsidRDefault="007E6134" w:rsidP="007E6134">
            <w:pPr>
              <w:rPr>
                <w:rFonts w:ascii="Calibri" w:hAnsi="Calibri" w:cs="Arial"/>
                <w:sz w:val="22"/>
                <w:szCs w:val="22"/>
              </w:rPr>
            </w:pPr>
            <w:r w:rsidRPr="00617081">
              <w:rPr>
                <w:rFonts w:ascii="Calibri" w:hAnsi="Calibri" w:cs="Arial"/>
                <w:sz w:val="22"/>
                <w:szCs w:val="22"/>
              </w:rPr>
              <w:t>Integration and implementation of actions to reduce risk and create opportunities for improvement</w:t>
            </w:r>
          </w:p>
        </w:tc>
        <w:tc>
          <w:tcPr>
            <w:tcW w:w="992" w:type="dxa"/>
            <w:tcMar>
              <w:top w:w="20" w:type="dxa"/>
              <w:left w:w="20" w:type="dxa"/>
              <w:bottom w:w="0" w:type="dxa"/>
              <w:right w:w="20" w:type="dxa"/>
            </w:tcMar>
          </w:tcPr>
          <w:p w14:paraId="6C5D522E" w14:textId="5ADEFA20" w:rsidR="007E6134" w:rsidRPr="00617081" w:rsidRDefault="00D446EE" w:rsidP="007E6134">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vAlign w:val="bottom"/>
          </w:tcPr>
          <w:p w14:paraId="53269596" w14:textId="77777777" w:rsidR="007E6134" w:rsidRDefault="007E6134" w:rsidP="007E6134">
            <w:pPr>
              <w:jc w:val="both"/>
              <w:rPr>
                <w:rFonts w:ascii="Calibri" w:hAnsi="Calibri" w:cs="Arial"/>
                <w:sz w:val="22"/>
                <w:szCs w:val="22"/>
              </w:rPr>
            </w:pPr>
            <w:r>
              <w:rPr>
                <w:rFonts w:ascii="Calibri" w:hAnsi="Calibri" w:cs="Arial"/>
                <w:sz w:val="22"/>
                <w:szCs w:val="22"/>
              </w:rPr>
              <w:t xml:space="preserve">Document (Risk analysis &amp; Mitigation </w:t>
            </w:r>
            <w:r w:rsidR="00DD064E">
              <w:rPr>
                <w:rFonts w:ascii="Calibri" w:hAnsi="Calibri" w:cs="Arial"/>
                <w:sz w:val="22"/>
                <w:szCs w:val="22"/>
              </w:rPr>
              <w:t>plan) was</w:t>
            </w:r>
            <w:r>
              <w:rPr>
                <w:rFonts w:ascii="Calibri" w:hAnsi="Calibri" w:cs="Arial"/>
                <w:sz w:val="22"/>
                <w:szCs w:val="22"/>
              </w:rPr>
              <w:t xml:space="preserve"> found created as plan of action to address the identified risks and opportunities and evaluation of its effectiveness seen evidenced.  Record of risk &amp; opportunities found including evaluation of action defined in BLPL/</w:t>
            </w:r>
            <w:r w:rsidR="00044F05">
              <w:rPr>
                <w:rFonts w:ascii="Calibri" w:hAnsi="Calibri" w:cs="Arial"/>
                <w:sz w:val="22"/>
                <w:szCs w:val="22"/>
              </w:rPr>
              <w:t>RA/HRD</w:t>
            </w:r>
            <w:r>
              <w:rPr>
                <w:rFonts w:ascii="Calibri" w:hAnsi="Calibri" w:cs="Arial"/>
                <w:sz w:val="22"/>
                <w:szCs w:val="22"/>
              </w:rPr>
              <w:t>/01 dated 01/</w:t>
            </w:r>
            <w:r w:rsidR="00703B10">
              <w:rPr>
                <w:rFonts w:ascii="Calibri" w:hAnsi="Calibri" w:cs="Arial"/>
                <w:sz w:val="22"/>
                <w:szCs w:val="22"/>
              </w:rPr>
              <w:t>06</w:t>
            </w:r>
            <w:r>
              <w:rPr>
                <w:rFonts w:ascii="Calibri" w:hAnsi="Calibri" w:cs="Arial"/>
                <w:sz w:val="22"/>
                <w:szCs w:val="22"/>
              </w:rPr>
              <w:t>/202</w:t>
            </w:r>
            <w:r w:rsidR="00703B10">
              <w:rPr>
                <w:rFonts w:ascii="Calibri" w:hAnsi="Calibri" w:cs="Arial"/>
                <w:sz w:val="22"/>
                <w:szCs w:val="22"/>
              </w:rPr>
              <w:t>4</w:t>
            </w:r>
          </w:p>
        </w:tc>
      </w:tr>
      <w:tr w:rsidR="007E6134" w:rsidRPr="00617081" w14:paraId="574ACBCC" w14:textId="77777777" w:rsidTr="00901E4B">
        <w:trPr>
          <w:gridAfter w:val="1"/>
          <w:wAfter w:w="5245" w:type="dxa"/>
          <w:trHeight w:val="504"/>
        </w:trPr>
        <w:tc>
          <w:tcPr>
            <w:tcW w:w="958" w:type="dxa"/>
            <w:noWrap/>
            <w:tcMar>
              <w:top w:w="20" w:type="dxa"/>
              <w:left w:w="20" w:type="dxa"/>
              <w:bottom w:w="0" w:type="dxa"/>
              <w:right w:w="20" w:type="dxa"/>
            </w:tcMar>
            <w:vAlign w:val="center"/>
          </w:tcPr>
          <w:p w14:paraId="27F7B56E" w14:textId="77777777" w:rsidR="007E6134" w:rsidRPr="00617081" w:rsidRDefault="007E6134" w:rsidP="007E6134">
            <w:pPr>
              <w:jc w:val="center"/>
              <w:rPr>
                <w:rFonts w:ascii="Calibri" w:hAnsi="Calibri" w:cs="Arial"/>
                <w:b/>
                <w:sz w:val="22"/>
                <w:szCs w:val="22"/>
              </w:rPr>
            </w:pPr>
            <w:r w:rsidRPr="00617081">
              <w:rPr>
                <w:rFonts w:ascii="Calibri" w:hAnsi="Calibri" w:cs="Arial"/>
                <w:b/>
                <w:sz w:val="22"/>
                <w:szCs w:val="22"/>
              </w:rPr>
              <w:t>6.2</w:t>
            </w:r>
          </w:p>
        </w:tc>
        <w:tc>
          <w:tcPr>
            <w:tcW w:w="3457" w:type="dxa"/>
            <w:noWrap/>
            <w:tcMar>
              <w:top w:w="20" w:type="dxa"/>
              <w:left w:w="20" w:type="dxa"/>
              <w:bottom w:w="0" w:type="dxa"/>
              <w:right w:w="20" w:type="dxa"/>
            </w:tcMar>
            <w:vAlign w:val="center"/>
          </w:tcPr>
          <w:p w14:paraId="64F7FB86" w14:textId="77777777" w:rsidR="007E6134" w:rsidRPr="00617081" w:rsidRDefault="007E6134" w:rsidP="007E6134">
            <w:pPr>
              <w:jc w:val="center"/>
              <w:rPr>
                <w:rFonts w:ascii="Calibri" w:hAnsi="Calibri" w:cs="Arial"/>
                <w:b/>
                <w:sz w:val="22"/>
                <w:szCs w:val="22"/>
              </w:rPr>
            </w:pPr>
            <w:r w:rsidRPr="00617081">
              <w:rPr>
                <w:rFonts w:ascii="Calibri" w:hAnsi="Calibri" w:cs="Arial"/>
                <w:b/>
                <w:sz w:val="22"/>
                <w:szCs w:val="22"/>
              </w:rPr>
              <w:t>Quality objectives and planning to achieve them</w:t>
            </w:r>
          </w:p>
        </w:tc>
        <w:tc>
          <w:tcPr>
            <w:tcW w:w="992" w:type="dxa"/>
            <w:tcMar>
              <w:top w:w="20" w:type="dxa"/>
              <w:left w:w="20" w:type="dxa"/>
              <w:bottom w:w="0" w:type="dxa"/>
              <w:right w:w="20" w:type="dxa"/>
            </w:tcMar>
          </w:tcPr>
          <w:p w14:paraId="18793739" w14:textId="77777777" w:rsidR="007E6134" w:rsidRPr="00617081" w:rsidRDefault="007E6134" w:rsidP="007E6134">
            <w:pPr>
              <w:jc w:val="center"/>
              <w:rPr>
                <w:rFonts w:ascii="Calibri" w:hAnsi="Calibri" w:cs="Arial"/>
                <w:sz w:val="22"/>
                <w:szCs w:val="22"/>
              </w:rPr>
            </w:pPr>
          </w:p>
        </w:tc>
        <w:tc>
          <w:tcPr>
            <w:tcW w:w="5245" w:type="dxa"/>
            <w:noWrap/>
            <w:tcMar>
              <w:top w:w="20" w:type="dxa"/>
              <w:left w:w="20" w:type="dxa"/>
              <w:bottom w:w="0" w:type="dxa"/>
              <w:right w:w="20" w:type="dxa"/>
            </w:tcMar>
            <w:vAlign w:val="bottom"/>
          </w:tcPr>
          <w:p w14:paraId="7D483CA0" w14:textId="77777777" w:rsidR="007E6134" w:rsidRDefault="007E6134" w:rsidP="007E6134">
            <w:pPr>
              <w:rPr>
                <w:rFonts w:ascii="Calibri" w:hAnsi="Calibri" w:cs="Arial"/>
                <w:sz w:val="22"/>
                <w:szCs w:val="22"/>
              </w:rPr>
            </w:pPr>
          </w:p>
        </w:tc>
      </w:tr>
      <w:tr w:rsidR="007E6134" w:rsidRPr="00617081" w14:paraId="0C6C1222" w14:textId="77777777" w:rsidTr="00901E4B">
        <w:trPr>
          <w:gridAfter w:val="1"/>
          <w:wAfter w:w="5245" w:type="dxa"/>
          <w:trHeight w:val="504"/>
        </w:trPr>
        <w:tc>
          <w:tcPr>
            <w:tcW w:w="958" w:type="dxa"/>
            <w:noWrap/>
            <w:tcMar>
              <w:top w:w="20" w:type="dxa"/>
              <w:left w:w="20" w:type="dxa"/>
              <w:bottom w:w="0" w:type="dxa"/>
              <w:right w:w="20" w:type="dxa"/>
            </w:tcMar>
            <w:vAlign w:val="center"/>
          </w:tcPr>
          <w:p w14:paraId="6B792CBF" w14:textId="77777777" w:rsidR="007E6134" w:rsidRPr="00617081" w:rsidRDefault="007E6134" w:rsidP="007E6134">
            <w:pPr>
              <w:jc w:val="center"/>
              <w:rPr>
                <w:rFonts w:ascii="Calibri" w:hAnsi="Calibri" w:cs="Arial"/>
                <w:b/>
                <w:sz w:val="22"/>
                <w:szCs w:val="22"/>
              </w:rPr>
            </w:pPr>
            <w:r w:rsidRPr="00617081">
              <w:rPr>
                <w:rFonts w:ascii="Calibri" w:hAnsi="Calibri" w:cs="Arial"/>
                <w:b/>
                <w:sz w:val="22"/>
                <w:szCs w:val="22"/>
              </w:rPr>
              <w:t>6.2.1</w:t>
            </w:r>
          </w:p>
        </w:tc>
        <w:tc>
          <w:tcPr>
            <w:tcW w:w="3457" w:type="dxa"/>
            <w:noWrap/>
            <w:tcMar>
              <w:top w:w="20" w:type="dxa"/>
              <w:left w:w="20" w:type="dxa"/>
              <w:bottom w:w="0" w:type="dxa"/>
              <w:right w:w="20" w:type="dxa"/>
            </w:tcMar>
            <w:vAlign w:val="center"/>
          </w:tcPr>
          <w:p w14:paraId="22B67AD9" w14:textId="77777777" w:rsidR="007E6134" w:rsidRPr="00617081" w:rsidRDefault="007E6134" w:rsidP="007E6134">
            <w:pPr>
              <w:rPr>
                <w:rFonts w:ascii="Calibri" w:hAnsi="Calibri" w:cs="Arial"/>
                <w:sz w:val="22"/>
                <w:szCs w:val="22"/>
              </w:rPr>
            </w:pPr>
            <w:r w:rsidRPr="00617081">
              <w:rPr>
                <w:rFonts w:ascii="Calibri" w:hAnsi="Calibri" w:cs="Arial"/>
                <w:sz w:val="22"/>
                <w:szCs w:val="22"/>
              </w:rPr>
              <w:t xml:space="preserve">Establishment of Quality objectives at relevant functional levels and processes </w:t>
            </w:r>
          </w:p>
        </w:tc>
        <w:tc>
          <w:tcPr>
            <w:tcW w:w="992" w:type="dxa"/>
            <w:tcMar>
              <w:top w:w="20" w:type="dxa"/>
              <w:left w:w="20" w:type="dxa"/>
              <w:bottom w:w="0" w:type="dxa"/>
              <w:right w:w="20" w:type="dxa"/>
            </w:tcMar>
          </w:tcPr>
          <w:p w14:paraId="4D939A31" w14:textId="0D9A4240" w:rsidR="007E6134" w:rsidRPr="00617081" w:rsidRDefault="00D446EE" w:rsidP="007E6134">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vAlign w:val="bottom"/>
          </w:tcPr>
          <w:p w14:paraId="3A0928B9" w14:textId="2E07C3DA" w:rsidR="007E6134" w:rsidRDefault="004F68F7" w:rsidP="007E6134">
            <w:pPr>
              <w:rPr>
                <w:rFonts w:ascii="Calibri" w:hAnsi="Calibri" w:cs="Arial"/>
                <w:sz w:val="22"/>
                <w:szCs w:val="22"/>
              </w:rPr>
            </w:pPr>
            <w:r>
              <w:rPr>
                <w:rFonts w:ascii="Calibri" w:hAnsi="Calibri" w:cs="Arial"/>
                <w:sz w:val="22"/>
                <w:szCs w:val="22"/>
              </w:rPr>
              <w:t xml:space="preserve">Measurable </w:t>
            </w:r>
            <w:r w:rsidR="007E6134">
              <w:rPr>
                <w:rFonts w:ascii="Calibri" w:hAnsi="Calibri" w:cs="Arial"/>
                <w:sz w:val="22"/>
                <w:szCs w:val="22"/>
              </w:rPr>
              <w:t xml:space="preserve">Objectives found established separately in QMS </w:t>
            </w:r>
            <w:r w:rsidR="00DD064E">
              <w:rPr>
                <w:rFonts w:ascii="Calibri" w:hAnsi="Calibri" w:cs="Arial"/>
                <w:sz w:val="22"/>
                <w:szCs w:val="22"/>
              </w:rPr>
              <w:t>Manual.</w:t>
            </w:r>
            <w:r w:rsidR="00AB3CF1">
              <w:rPr>
                <w:rFonts w:ascii="Calibri" w:hAnsi="Calibri" w:cs="Arial"/>
                <w:sz w:val="22"/>
                <w:szCs w:val="22"/>
              </w:rPr>
              <w:t xml:space="preserve"> Objective policies are as follows: </w:t>
            </w:r>
            <w:r w:rsidR="00044F05">
              <w:rPr>
                <w:rFonts w:ascii="Calibri" w:hAnsi="Calibri" w:cs="Arial"/>
                <w:sz w:val="22"/>
                <w:szCs w:val="22"/>
              </w:rPr>
              <w:t xml:space="preserve">   (1) To increase turnover by 20% by the end of the next </w:t>
            </w:r>
            <w:r w:rsidR="00AB3CF1">
              <w:rPr>
                <w:rFonts w:ascii="Calibri" w:hAnsi="Calibri" w:cs="Arial"/>
                <w:sz w:val="22"/>
                <w:szCs w:val="22"/>
              </w:rPr>
              <w:t>calendar</w:t>
            </w:r>
            <w:r w:rsidR="00044F05">
              <w:rPr>
                <w:rFonts w:ascii="Calibri" w:hAnsi="Calibri" w:cs="Arial"/>
                <w:sz w:val="22"/>
                <w:szCs w:val="22"/>
              </w:rPr>
              <w:t xml:space="preserve"> (2) Customer rejection level to be maintained to max 0.1%  (3) Customer complaint nil and customer satisfaction above 90%   (4) To maintain 100% on time delivery of Products  (5) To increase productivity by 10% in next  </w:t>
            </w:r>
            <w:r w:rsidR="00AB3CF1">
              <w:rPr>
                <w:rFonts w:ascii="Calibri" w:hAnsi="Calibri" w:cs="Arial"/>
                <w:sz w:val="22"/>
                <w:szCs w:val="22"/>
              </w:rPr>
              <w:t>calendar</w:t>
            </w:r>
            <w:r w:rsidR="00044F05">
              <w:rPr>
                <w:rFonts w:ascii="Calibri" w:hAnsi="Calibri" w:cs="Arial"/>
                <w:sz w:val="22"/>
                <w:szCs w:val="22"/>
              </w:rPr>
              <w:t xml:space="preserve"> year</w:t>
            </w:r>
            <w:r w:rsidR="004D179D">
              <w:rPr>
                <w:rFonts w:ascii="Calibri" w:hAnsi="Calibri" w:cs="Arial"/>
                <w:sz w:val="22"/>
                <w:szCs w:val="22"/>
              </w:rPr>
              <w:t>.</w:t>
            </w:r>
          </w:p>
        </w:tc>
      </w:tr>
      <w:tr w:rsidR="007E6134" w:rsidRPr="00617081" w14:paraId="07ECB540" w14:textId="77777777" w:rsidTr="00901E4B">
        <w:trPr>
          <w:gridAfter w:val="1"/>
          <w:wAfter w:w="5245" w:type="dxa"/>
          <w:trHeight w:val="504"/>
        </w:trPr>
        <w:tc>
          <w:tcPr>
            <w:tcW w:w="958" w:type="dxa"/>
            <w:noWrap/>
            <w:tcMar>
              <w:top w:w="20" w:type="dxa"/>
              <w:left w:w="20" w:type="dxa"/>
              <w:bottom w:w="0" w:type="dxa"/>
              <w:right w:w="20" w:type="dxa"/>
            </w:tcMar>
            <w:vAlign w:val="center"/>
          </w:tcPr>
          <w:p w14:paraId="29005C6C" w14:textId="77777777" w:rsidR="007E6134" w:rsidRPr="00617081" w:rsidRDefault="007E6134" w:rsidP="007E6134">
            <w:pPr>
              <w:jc w:val="center"/>
              <w:rPr>
                <w:rFonts w:ascii="Calibri" w:hAnsi="Calibri" w:cs="Arial"/>
                <w:b/>
                <w:sz w:val="22"/>
                <w:szCs w:val="22"/>
              </w:rPr>
            </w:pPr>
            <w:r w:rsidRPr="00617081">
              <w:rPr>
                <w:rFonts w:ascii="Calibri" w:hAnsi="Calibri" w:cs="Arial"/>
                <w:b/>
                <w:sz w:val="22"/>
                <w:szCs w:val="22"/>
              </w:rPr>
              <w:t>6.2.2</w:t>
            </w:r>
          </w:p>
        </w:tc>
        <w:tc>
          <w:tcPr>
            <w:tcW w:w="3457" w:type="dxa"/>
            <w:noWrap/>
            <w:tcMar>
              <w:top w:w="20" w:type="dxa"/>
              <w:left w:w="20" w:type="dxa"/>
              <w:bottom w:w="0" w:type="dxa"/>
              <w:right w:w="20" w:type="dxa"/>
            </w:tcMar>
            <w:vAlign w:val="center"/>
          </w:tcPr>
          <w:p w14:paraId="0DE66C4F" w14:textId="77777777" w:rsidR="007E6134" w:rsidRPr="00617081" w:rsidRDefault="007E6134" w:rsidP="007E6134">
            <w:pPr>
              <w:rPr>
                <w:rFonts w:ascii="Calibri" w:hAnsi="Calibri" w:cs="Arial"/>
                <w:sz w:val="22"/>
                <w:szCs w:val="22"/>
              </w:rPr>
            </w:pPr>
            <w:r w:rsidRPr="00617081">
              <w:rPr>
                <w:rFonts w:ascii="Calibri" w:hAnsi="Calibri" w:cs="Arial"/>
                <w:sz w:val="22"/>
                <w:szCs w:val="22"/>
              </w:rPr>
              <w:t xml:space="preserve">Strategic action plan to achieve objectives </w:t>
            </w:r>
          </w:p>
        </w:tc>
        <w:tc>
          <w:tcPr>
            <w:tcW w:w="992" w:type="dxa"/>
            <w:tcMar>
              <w:top w:w="20" w:type="dxa"/>
              <w:left w:w="20" w:type="dxa"/>
              <w:bottom w:w="0" w:type="dxa"/>
              <w:right w:w="20" w:type="dxa"/>
            </w:tcMar>
          </w:tcPr>
          <w:p w14:paraId="5BD5DAB4" w14:textId="01BDFDA5" w:rsidR="007E6134" w:rsidRPr="00617081" w:rsidRDefault="00D446EE" w:rsidP="007E6134">
            <w:pPr>
              <w:jc w:val="center"/>
              <w:rPr>
                <w:rFonts w:ascii="Calibri" w:hAnsi="Calibri" w:cs="Arial"/>
                <w:sz w:val="22"/>
                <w:szCs w:val="22"/>
              </w:rPr>
            </w:pPr>
            <w:r>
              <w:rPr>
                <w:rFonts w:ascii="Calibri" w:hAnsi="Calibri" w:cs="Arial"/>
                <w:sz w:val="22"/>
                <w:szCs w:val="22"/>
              </w:rPr>
              <w:t>{{clause}}</w:t>
            </w:r>
          </w:p>
        </w:tc>
        <w:tc>
          <w:tcPr>
            <w:tcW w:w="5245" w:type="dxa"/>
            <w:vAlign w:val="bottom"/>
          </w:tcPr>
          <w:p w14:paraId="36341A96" w14:textId="77777777" w:rsidR="00AB3CF1" w:rsidRDefault="007E6134" w:rsidP="007E6134">
            <w:pPr>
              <w:rPr>
                <w:rFonts w:ascii="Calibri" w:hAnsi="Calibri" w:cs="Arial"/>
                <w:sz w:val="22"/>
                <w:szCs w:val="22"/>
              </w:rPr>
            </w:pPr>
            <w:r>
              <w:rPr>
                <w:rFonts w:ascii="Calibri" w:hAnsi="Calibri" w:cs="Arial"/>
                <w:sz w:val="22"/>
                <w:szCs w:val="22"/>
              </w:rPr>
              <w:t xml:space="preserve">Strategies to achieve Objectives has been found documented </w:t>
            </w:r>
            <w:r w:rsidR="00AB3CF1">
              <w:rPr>
                <w:rFonts w:ascii="Calibri" w:hAnsi="Calibri" w:cs="Arial"/>
                <w:sz w:val="22"/>
                <w:szCs w:val="22"/>
              </w:rPr>
              <w:t xml:space="preserve">  BLPL/QMSDI/04Rev.0</w:t>
            </w:r>
          </w:p>
        </w:tc>
      </w:tr>
      <w:tr w:rsidR="007E6134" w:rsidRPr="00617081" w14:paraId="7CE86719" w14:textId="77777777" w:rsidTr="00901E4B">
        <w:trPr>
          <w:gridAfter w:val="1"/>
          <w:wAfter w:w="5245" w:type="dxa"/>
          <w:trHeight w:val="504"/>
        </w:trPr>
        <w:tc>
          <w:tcPr>
            <w:tcW w:w="958" w:type="dxa"/>
            <w:noWrap/>
            <w:tcMar>
              <w:top w:w="20" w:type="dxa"/>
              <w:left w:w="20" w:type="dxa"/>
              <w:bottom w:w="0" w:type="dxa"/>
              <w:right w:w="20" w:type="dxa"/>
            </w:tcMar>
            <w:vAlign w:val="center"/>
          </w:tcPr>
          <w:p w14:paraId="1EF21A0A" w14:textId="77777777" w:rsidR="007E6134" w:rsidRPr="00617081" w:rsidRDefault="007E6134" w:rsidP="007E6134">
            <w:pPr>
              <w:jc w:val="center"/>
              <w:rPr>
                <w:rFonts w:ascii="Calibri" w:hAnsi="Calibri" w:cs="Arial"/>
                <w:b/>
                <w:sz w:val="22"/>
                <w:szCs w:val="22"/>
              </w:rPr>
            </w:pPr>
            <w:r w:rsidRPr="00617081">
              <w:rPr>
                <w:rFonts w:ascii="Calibri" w:hAnsi="Calibri" w:cs="Arial"/>
                <w:b/>
                <w:sz w:val="22"/>
                <w:szCs w:val="22"/>
              </w:rPr>
              <w:t>6.3</w:t>
            </w:r>
          </w:p>
        </w:tc>
        <w:tc>
          <w:tcPr>
            <w:tcW w:w="3457" w:type="dxa"/>
            <w:noWrap/>
            <w:tcMar>
              <w:top w:w="20" w:type="dxa"/>
              <w:left w:w="20" w:type="dxa"/>
              <w:bottom w:w="0" w:type="dxa"/>
              <w:right w:w="20" w:type="dxa"/>
            </w:tcMar>
            <w:vAlign w:val="center"/>
          </w:tcPr>
          <w:p w14:paraId="48DDB78A" w14:textId="77777777" w:rsidR="007E6134" w:rsidRPr="00617081" w:rsidRDefault="007E6134" w:rsidP="007E6134">
            <w:pPr>
              <w:rPr>
                <w:rFonts w:ascii="Calibri" w:hAnsi="Calibri" w:cs="Arial"/>
                <w:sz w:val="22"/>
                <w:szCs w:val="22"/>
              </w:rPr>
            </w:pPr>
            <w:r w:rsidRPr="00617081">
              <w:rPr>
                <w:rFonts w:ascii="Calibri" w:hAnsi="Calibri" w:cs="Arial"/>
                <w:sz w:val="22"/>
                <w:szCs w:val="22"/>
              </w:rPr>
              <w:t>Planning of changes</w:t>
            </w:r>
          </w:p>
        </w:tc>
        <w:tc>
          <w:tcPr>
            <w:tcW w:w="992" w:type="dxa"/>
            <w:tcMar>
              <w:top w:w="20" w:type="dxa"/>
              <w:left w:w="20" w:type="dxa"/>
              <w:bottom w:w="0" w:type="dxa"/>
              <w:right w:w="20" w:type="dxa"/>
            </w:tcMar>
          </w:tcPr>
          <w:p w14:paraId="7CD71507" w14:textId="0D1E4AE0" w:rsidR="007E6134" w:rsidRPr="00617081" w:rsidRDefault="00D446EE" w:rsidP="007E6134">
            <w:pPr>
              <w:jc w:val="center"/>
              <w:rPr>
                <w:rFonts w:ascii="Calibri" w:hAnsi="Calibri" w:cs="Arial"/>
                <w:sz w:val="22"/>
                <w:szCs w:val="22"/>
              </w:rPr>
            </w:pPr>
            <w:r>
              <w:rPr>
                <w:rFonts w:ascii="Calibri" w:hAnsi="Calibri" w:cs="Arial"/>
                <w:sz w:val="22"/>
                <w:szCs w:val="22"/>
              </w:rPr>
              <w:t>{{clause}}</w:t>
            </w:r>
          </w:p>
        </w:tc>
        <w:tc>
          <w:tcPr>
            <w:tcW w:w="5245" w:type="dxa"/>
          </w:tcPr>
          <w:p w14:paraId="624E9CF6" w14:textId="77777777" w:rsidR="007E6134" w:rsidRDefault="007E6134" w:rsidP="007E6134">
            <w:pPr>
              <w:rPr>
                <w:rFonts w:ascii="Calibri" w:hAnsi="Calibri" w:cs="Arial"/>
                <w:sz w:val="22"/>
                <w:szCs w:val="22"/>
              </w:rPr>
            </w:pPr>
            <w:r>
              <w:rPr>
                <w:rFonts w:ascii="Calibri" w:hAnsi="Calibri" w:cs="Arial"/>
                <w:sz w:val="22"/>
                <w:szCs w:val="22"/>
              </w:rPr>
              <w:t xml:space="preserve">Management’s Planning has been found adequate to capture the possibility and potential changes to the plan in QMS Manual.  Found Satisfactory </w:t>
            </w:r>
          </w:p>
        </w:tc>
      </w:tr>
      <w:tr w:rsidR="00AF4889" w:rsidRPr="00617081" w14:paraId="36083A60" w14:textId="77777777" w:rsidTr="00901E4B">
        <w:trPr>
          <w:gridAfter w:val="1"/>
          <w:wAfter w:w="5245" w:type="dxa"/>
          <w:trHeight w:val="504"/>
        </w:trPr>
        <w:tc>
          <w:tcPr>
            <w:tcW w:w="958" w:type="dxa"/>
            <w:noWrap/>
            <w:tcMar>
              <w:top w:w="20" w:type="dxa"/>
              <w:left w:w="20" w:type="dxa"/>
              <w:bottom w:w="0" w:type="dxa"/>
              <w:right w:w="20" w:type="dxa"/>
            </w:tcMar>
            <w:vAlign w:val="center"/>
          </w:tcPr>
          <w:p w14:paraId="7AC83333" w14:textId="77777777" w:rsidR="00AF4889" w:rsidRPr="00617081" w:rsidRDefault="00AF4889" w:rsidP="004600E8">
            <w:pPr>
              <w:jc w:val="center"/>
              <w:rPr>
                <w:rFonts w:ascii="Calibri" w:hAnsi="Calibri" w:cs="Arial"/>
                <w:b/>
                <w:sz w:val="22"/>
                <w:szCs w:val="22"/>
              </w:rPr>
            </w:pPr>
            <w:r w:rsidRPr="00617081">
              <w:rPr>
                <w:rFonts w:ascii="Calibri" w:hAnsi="Calibri" w:cs="Arial"/>
                <w:b/>
                <w:sz w:val="22"/>
                <w:szCs w:val="22"/>
              </w:rPr>
              <w:t>7</w:t>
            </w:r>
          </w:p>
        </w:tc>
        <w:tc>
          <w:tcPr>
            <w:tcW w:w="3457" w:type="dxa"/>
            <w:noWrap/>
            <w:tcMar>
              <w:top w:w="20" w:type="dxa"/>
              <w:left w:w="20" w:type="dxa"/>
              <w:bottom w:w="0" w:type="dxa"/>
              <w:right w:w="20" w:type="dxa"/>
            </w:tcMar>
            <w:vAlign w:val="center"/>
          </w:tcPr>
          <w:p w14:paraId="6D6114F3" w14:textId="77777777" w:rsidR="00AF4889" w:rsidRPr="00617081" w:rsidRDefault="00AF4889" w:rsidP="002755BF">
            <w:pPr>
              <w:jc w:val="center"/>
              <w:rPr>
                <w:rFonts w:ascii="Calibri" w:hAnsi="Calibri" w:cs="Arial"/>
                <w:b/>
                <w:sz w:val="22"/>
                <w:szCs w:val="22"/>
              </w:rPr>
            </w:pPr>
            <w:r w:rsidRPr="00617081">
              <w:rPr>
                <w:rFonts w:ascii="Calibri" w:hAnsi="Calibri" w:cs="Arial"/>
                <w:b/>
                <w:sz w:val="22"/>
                <w:szCs w:val="22"/>
              </w:rPr>
              <w:t>Support</w:t>
            </w:r>
          </w:p>
        </w:tc>
        <w:tc>
          <w:tcPr>
            <w:tcW w:w="992" w:type="dxa"/>
            <w:tcMar>
              <w:top w:w="20" w:type="dxa"/>
              <w:left w:w="20" w:type="dxa"/>
              <w:bottom w:w="0" w:type="dxa"/>
              <w:right w:w="20" w:type="dxa"/>
            </w:tcMar>
          </w:tcPr>
          <w:p w14:paraId="406D9DFF" w14:textId="77777777" w:rsidR="00AF4889" w:rsidRPr="00617081" w:rsidRDefault="00AF4889" w:rsidP="004600E8">
            <w:pPr>
              <w:jc w:val="center"/>
              <w:rPr>
                <w:rFonts w:ascii="Calibri" w:hAnsi="Calibri" w:cs="Arial"/>
                <w:sz w:val="22"/>
                <w:szCs w:val="22"/>
              </w:rPr>
            </w:pPr>
          </w:p>
        </w:tc>
        <w:tc>
          <w:tcPr>
            <w:tcW w:w="5245" w:type="dxa"/>
            <w:vAlign w:val="bottom"/>
          </w:tcPr>
          <w:p w14:paraId="485312E2" w14:textId="77777777" w:rsidR="00AF4889" w:rsidRPr="00617081" w:rsidRDefault="00AF4889" w:rsidP="004600E8">
            <w:pPr>
              <w:rPr>
                <w:rFonts w:ascii="Calibri" w:hAnsi="Calibri" w:cs="Arial"/>
                <w:sz w:val="22"/>
                <w:szCs w:val="22"/>
              </w:rPr>
            </w:pPr>
          </w:p>
        </w:tc>
      </w:tr>
      <w:tr w:rsidR="00AF4889" w:rsidRPr="00617081" w14:paraId="65E39791" w14:textId="77777777" w:rsidTr="00901E4B">
        <w:trPr>
          <w:gridAfter w:val="1"/>
          <w:wAfter w:w="5245" w:type="dxa"/>
          <w:trHeight w:val="504"/>
        </w:trPr>
        <w:tc>
          <w:tcPr>
            <w:tcW w:w="958" w:type="dxa"/>
            <w:noWrap/>
            <w:tcMar>
              <w:top w:w="20" w:type="dxa"/>
              <w:left w:w="20" w:type="dxa"/>
              <w:bottom w:w="0" w:type="dxa"/>
              <w:right w:w="20" w:type="dxa"/>
            </w:tcMar>
            <w:vAlign w:val="center"/>
          </w:tcPr>
          <w:p w14:paraId="74B43948" w14:textId="77777777" w:rsidR="00AF4889" w:rsidRPr="00617081" w:rsidRDefault="00AF4889" w:rsidP="004600E8">
            <w:pPr>
              <w:jc w:val="center"/>
              <w:rPr>
                <w:rFonts w:ascii="Calibri" w:hAnsi="Calibri" w:cs="Arial"/>
                <w:b/>
                <w:sz w:val="22"/>
                <w:szCs w:val="22"/>
              </w:rPr>
            </w:pPr>
            <w:r w:rsidRPr="00617081">
              <w:rPr>
                <w:rFonts w:ascii="Calibri" w:hAnsi="Calibri" w:cs="Arial"/>
                <w:b/>
                <w:sz w:val="22"/>
                <w:szCs w:val="22"/>
              </w:rPr>
              <w:t>7.1</w:t>
            </w:r>
          </w:p>
        </w:tc>
        <w:tc>
          <w:tcPr>
            <w:tcW w:w="3457" w:type="dxa"/>
            <w:noWrap/>
            <w:tcMar>
              <w:top w:w="20" w:type="dxa"/>
              <w:left w:w="20" w:type="dxa"/>
              <w:bottom w:w="0" w:type="dxa"/>
              <w:right w:w="20" w:type="dxa"/>
            </w:tcMar>
            <w:vAlign w:val="center"/>
          </w:tcPr>
          <w:p w14:paraId="41067924" w14:textId="77777777" w:rsidR="00AF4889" w:rsidRPr="00617081" w:rsidRDefault="00AF4889" w:rsidP="002755BF">
            <w:pPr>
              <w:jc w:val="center"/>
              <w:rPr>
                <w:rFonts w:ascii="Calibri" w:hAnsi="Calibri" w:cs="Arial"/>
                <w:b/>
                <w:sz w:val="22"/>
                <w:szCs w:val="22"/>
              </w:rPr>
            </w:pPr>
            <w:r w:rsidRPr="00617081">
              <w:rPr>
                <w:rFonts w:ascii="Calibri" w:hAnsi="Calibri" w:cs="Arial"/>
                <w:b/>
                <w:sz w:val="22"/>
                <w:szCs w:val="22"/>
              </w:rPr>
              <w:t>Resources</w:t>
            </w:r>
          </w:p>
        </w:tc>
        <w:tc>
          <w:tcPr>
            <w:tcW w:w="992" w:type="dxa"/>
            <w:tcMar>
              <w:top w:w="20" w:type="dxa"/>
              <w:left w:w="20" w:type="dxa"/>
              <w:bottom w:w="0" w:type="dxa"/>
              <w:right w:w="20" w:type="dxa"/>
            </w:tcMar>
          </w:tcPr>
          <w:p w14:paraId="306228D4" w14:textId="77777777" w:rsidR="00AF4889" w:rsidRPr="00617081" w:rsidRDefault="00AF4889" w:rsidP="004600E8">
            <w:pPr>
              <w:jc w:val="center"/>
              <w:rPr>
                <w:rFonts w:ascii="Calibri" w:hAnsi="Calibri" w:cs="Arial"/>
                <w:sz w:val="22"/>
                <w:szCs w:val="22"/>
              </w:rPr>
            </w:pPr>
          </w:p>
        </w:tc>
        <w:tc>
          <w:tcPr>
            <w:tcW w:w="5245" w:type="dxa"/>
            <w:vAlign w:val="bottom"/>
          </w:tcPr>
          <w:p w14:paraId="40C5232F" w14:textId="77777777" w:rsidR="00AF4889" w:rsidRPr="00617081" w:rsidRDefault="00AF4889" w:rsidP="004600E8">
            <w:pPr>
              <w:rPr>
                <w:rFonts w:ascii="Calibri" w:hAnsi="Calibri" w:cs="Arial"/>
                <w:sz w:val="22"/>
                <w:szCs w:val="22"/>
              </w:rPr>
            </w:pPr>
          </w:p>
        </w:tc>
      </w:tr>
      <w:tr w:rsidR="00703B10" w:rsidRPr="00617081" w14:paraId="2399D924" w14:textId="77777777" w:rsidTr="00901E4B">
        <w:trPr>
          <w:gridAfter w:val="1"/>
          <w:wAfter w:w="5245" w:type="dxa"/>
          <w:trHeight w:val="504"/>
        </w:trPr>
        <w:tc>
          <w:tcPr>
            <w:tcW w:w="958" w:type="dxa"/>
            <w:noWrap/>
            <w:tcMar>
              <w:top w:w="20" w:type="dxa"/>
              <w:left w:w="20" w:type="dxa"/>
              <w:bottom w:w="0" w:type="dxa"/>
              <w:right w:w="20" w:type="dxa"/>
            </w:tcMar>
            <w:vAlign w:val="center"/>
          </w:tcPr>
          <w:p w14:paraId="673A792E"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t>7.1.1</w:t>
            </w:r>
          </w:p>
        </w:tc>
        <w:tc>
          <w:tcPr>
            <w:tcW w:w="3457" w:type="dxa"/>
            <w:noWrap/>
            <w:tcMar>
              <w:top w:w="20" w:type="dxa"/>
              <w:left w:w="20" w:type="dxa"/>
              <w:bottom w:w="0" w:type="dxa"/>
              <w:right w:w="20" w:type="dxa"/>
            </w:tcMar>
            <w:vAlign w:val="center"/>
          </w:tcPr>
          <w:p w14:paraId="4947BBF1" w14:textId="77777777" w:rsidR="00703B10" w:rsidRPr="00617081" w:rsidRDefault="00703B10" w:rsidP="00703B10">
            <w:pPr>
              <w:rPr>
                <w:rFonts w:ascii="Calibri" w:hAnsi="Calibri" w:cs="Arial"/>
                <w:sz w:val="22"/>
                <w:szCs w:val="22"/>
              </w:rPr>
            </w:pPr>
            <w:r w:rsidRPr="00617081">
              <w:rPr>
                <w:rFonts w:ascii="Calibri" w:hAnsi="Calibri" w:cs="Arial"/>
                <w:sz w:val="22"/>
                <w:szCs w:val="22"/>
              </w:rPr>
              <w:t>General</w:t>
            </w:r>
          </w:p>
        </w:tc>
        <w:tc>
          <w:tcPr>
            <w:tcW w:w="992" w:type="dxa"/>
            <w:tcMar>
              <w:top w:w="20" w:type="dxa"/>
              <w:left w:w="20" w:type="dxa"/>
              <w:bottom w:w="0" w:type="dxa"/>
              <w:right w:w="20" w:type="dxa"/>
            </w:tcMar>
          </w:tcPr>
          <w:p w14:paraId="6001EB69" w14:textId="4E8FA424" w:rsidR="00703B10" w:rsidRPr="00617081" w:rsidRDefault="00D446EE" w:rsidP="00703B10">
            <w:pPr>
              <w:jc w:val="center"/>
              <w:rPr>
                <w:rFonts w:ascii="Calibri" w:hAnsi="Calibri" w:cs="Arial"/>
                <w:sz w:val="22"/>
                <w:szCs w:val="22"/>
              </w:rPr>
            </w:pPr>
            <w:r>
              <w:rPr>
                <w:rFonts w:ascii="Calibri" w:hAnsi="Calibri" w:cs="Arial"/>
                <w:sz w:val="22"/>
                <w:szCs w:val="22"/>
              </w:rPr>
              <w:t>{{clause}}</w:t>
            </w:r>
          </w:p>
        </w:tc>
        <w:tc>
          <w:tcPr>
            <w:tcW w:w="5245" w:type="dxa"/>
            <w:vAlign w:val="bottom"/>
          </w:tcPr>
          <w:p w14:paraId="44B0F356" w14:textId="77777777" w:rsidR="00703B10" w:rsidRDefault="00703B10" w:rsidP="00703B10">
            <w:pPr>
              <w:rPr>
                <w:rFonts w:ascii="Calibri" w:hAnsi="Calibri" w:cs="Arial"/>
                <w:sz w:val="22"/>
                <w:szCs w:val="22"/>
              </w:rPr>
            </w:pPr>
            <w:r>
              <w:rPr>
                <w:rFonts w:ascii="Calibri" w:hAnsi="Calibri" w:cs="Arial"/>
                <w:sz w:val="22"/>
                <w:szCs w:val="22"/>
              </w:rPr>
              <w:t>Clarity on Constraints and needs from external providers adequately defined</w:t>
            </w:r>
          </w:p>
          <w:p w14:paraId="5373FC10" w14:textId="77777777" w:rsidR="00703B10" w:rsidRDefault="00703B10" w:rsidP="00703B10">
            <w:pPr>
              <w:jc w:val="both"/>
              <w:rPr>
                <w:rFonts w:ascii="Calibri" w:hAnsi="Calibri" w:cs="Arial"/>
                <w:sz w:val="22"/>
                <w:szCs w:val="22"/>
              </w:rPr>
            </w:pPr>
            <w:r>
              <w:rPr>
                <w:rFonts w:ascii="Calibri" w:hAnsi="Calibri" w:cs="Arial"/>
                <w:sz w:val="22"/>
                <w:szCs w:val="22"/>
              </w:rPr>
              <w:lastRenderedPageBreak/>
              <w:t xml:space="preserve"> In QMS Manual BLPL/QM/01Rev.00               </w:t>
            </w:r>
          </w:p>
        </w:tc>
      </w:tr>
      <w:tr w:rsidR="00703B10" w:rsidRPr="00617081" w14:paraId="14EC0157" w14:textId="77777777" w:rsidTr="00901E4B">
        <w:trPr>
          <w:gridAfter w:val="1"/>
          <w:wAfter w:w="5245" w:type="dxa"/>
          <w:trHeight w:val="504"/>
        </w:trPr>
        <w:tc>
          <w:tcPr>
            <w:tcW w:w="958" w:type="dxa"/>
            <w:noWrap/>
            <w:tcMar>
              <w:top w:w="20" w:type="dxa"/>
              <w:left w:w="20" w:type="dxa"/>
              <w:bottom w:w="0" w:type="dxa"/>
              <w:right w:w="20" w:type="dxa"/>
            </w:tcMar>
            <w:vAlign w:val="center"/>
          </w:tcPr>
          <w:p w14:paraId="602C000F"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lastRenderedPageBreak/>
              <w:t>7.1.2</w:t>
            </w:r>
          </w:p>
        </w:tc>
        <w:tc>
          <w:tcPr>
            <w:tcW w:w="3457" w:type="dxa"/>
            <w:noWrap/>
            <w:tcMar>
              <w:top w:w="20" w:type="dxa"/>
              <w:left w:w="20" w:type="dxa"/>
              <w:bottom w:w="0" w:type="dxa"/>
              <w:right w:w="20" w:type="dxa"/>
            </w:tcMar>
            <w:vAlign w:val="center"/>
          </w:tcPr>
          <w:p w14:paraId="130B3251" w14:textId="77777777" w:rsidR="00703B10" w:rsidRPr="00617081" w:rsidRDefault="00703B10" w:rsidP="00703B10">
            <w:pPr>
              <w:rPr>
                <w:rFonts w:ascii="Calibri" w:hAnsi="Calibri" w:cs="Arial"/>
                <w:sz w:val="22"/>
                <w:szCs w:val="22"/>
              </w:rPr>
            </w:pPr>
            <w:r w:rsidRPr="00617081">
              <w:rPr>
                <w:rFonts w:ascii="Calibri" w:hAnsi="Calibri" w:cs="Arial"/>
                <w:sz w:val="22"/>
                <w:szCs w:val="22"/>
              </w:rPr>
              <w:t>People</w:t>
            </w:r>
          </w:p>
        </w:tc>
        <w:tc>
          <w:tcPr>
            <w:tcW w:w="992" w:type="dxa"/>
            <w:tcMar>
              <w:top w:w="20" w:type="dxa"/>
              <w:left w:w="20" w:type="dxa"/>
              <w:bottom w:w="0" w:type="dxa"/>
              <w:right w:w="20" w:type="dxa"/>
            </w:tcMar>
          </w:tcPr>
          <w:p w14:paraId="2F96125C" w14:textId="027B4E0C" w:rsidR="00703B10" w:rsidRPr="00617081" w:rsidRDefault="00D446EE" w:rsidP="00703B10">
            <w:pPr>
              <w:jc w:val="center"/>
              <w:rPr>
                <w:rFonts w:ascii="Calibri" w:hAnsi="Calibri" w:cs="Arial"/>
                <w:sz w:val="22"/>
                <w:szCs w:val="22"/>
              </w:rPr>
            </w:pPr>
            <w:r>
              <w:rPr>
                <w:rFonts w:ascii="Calibri" w:hAnsi="Calibri" w:cs="Arial"/>
                <w:sz w:val="22"/>
                <w:szCs w:val="22"/>
              </w:rPr>
              <w:t>{{clause}}</w:t>
            </w:r>
          </w:p>
        </w:tc>
        <w:tc>
          <w:tcPr>
            <w:tcW w:w="5245" w:type="dxa"/>
          </w:tcPr>
          <w:p w14:paraId="2B4B3175" w14:textId="77777777" w:rsidR="00703B10" w:rsidRDefault="00703B10" w:rsidP="00703B10">
            <w:pPr>
              <w:rPr>
                <w:rFonts w:ascii="Calibri" w:hAnsi="Calibri" w:cs="Arial"/>
                <w:sz w:val="22"/>
                <w:szCs w:val="22"/>
              </w:rPr>
            </w:pPr>
            <w:r>
              <w:rPr>
                <w:rFonts w:ascii="Calibri" w:hAnsi="Calibri" w:cs="Arial"/>
                <w:sz w:val="22"/>
                <w:szCs w:val="22"/>
              </w:rPr>
              <w:t>Identification of people has been defined within the Manual and a competence skill mapping evidenced. Addressed in  BLPL/</w:t>
            </w:r>
            <w:r w:rsidR="004813A0">
              <w:rPr>
                <w:rFonts w:ascii="Calibri" w:hAnsi="Calibri" w:cs="Arial"/>
                <w:sz w:val="22"/>
                <w:szCs w:val="22"/>
              </w:rPr>
              <w:t>F/HRD/02Rev.0</w:t>
            </w:r>
          </w:p>
          <w:p w14:paraId="7EB52DC4" w14:textId="77777777" w:rsidR="00703B10" w:rsidRDefault="00703B10" w:rsidP="00703B10">
            <w:pPr>
              <w:rPr>
                <w:rFonts w:ascii="Calibri" w:hAnsi="Calibri" w:cs="Arial"/>
                <w:sz w:val="22"/>
                <w:szCs w:val="22"/>
              </w:rPr>
            </w:pPr>
          </w:p>
          <w:p w14:paraId="07A9B75C" w14:textId="77777777" w:rsidR="00703B10" w:rsidRDefault="00703B10" w:rsidP="00703B10">
            <w:pPr>
              <w:rPr>
                <w:rFonts w:ascii="Calibri" w:hAnsi="Calibri" w:cs="Arial"/>
                <w:sz w:val="22"/>
                <w:szCs w:val="22"/>
              </w:rPr>
            </w:pPr>
          </w:p>
        </w:tc>
      </w:tr>
      <w:tr w:rsidR="00703B10" w:rsidRPr="00617081" w14:paraId="0C864B26" w14:textId="77777777" w:rsidTr="00901E4B">
        <w:trPr>
          <w:gridAfter w:val="1"/>
          <w:wAfter w:w="5245" w:type="dxa"/>
          <w:trHeight w:val="504"/>
        </w:trPr>
        <w:tc>
          <w:tcPr>
            <w:tcW w:w="958" w:type="dxa"/>
            <w:noWrap/>
            <w:tcMar>
              <w:top w:w="20" w:type="dxa"/>
              <w:left w:w="20" w:type="dxa"/>
              <w:bottom w:w="0" w:type="dxa"/>
              <w:right w:w="20" w:type="dxa"/>
            </w:tcMar>
            <w:vAlign w:val="center"/>
          </w:tcPr>
          <w:p w14:paraId="3CFC33EF"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t>7.1.3</w:t>
            </w:r>
          </w:p>
        </w:tc>
        <w:tc>
          <w:tcPr>
            <w:tcW w:w="3457" w:type="dxa"/>
            <w:noWrap/>
            <w:tcMar>
              <w:top w:w="20" w:type="dxa"/>
              <w:left w:w="20" w:type="dxa"/>
              <w:bottom w:w="0" w:type="dxa"/>
              <w:right w:w="20" w:type="dxa"/>
            </w:tcMar>
            <w:vAlign w:val="center"/>
          </w:tcPr>
          <w:p w14:paraId="32611CAF" w14:textId="77777777" w:rsidR="00703B10" w:rsidRPr="00617081" w:rsidRDefault="00703B10" w:rsidP="00703B10">
            <w:pPr>
              <w:rPr>
                <w:rFonts w:ascii="Calibri" w:hAnsi="Calibri" w:cs="Arial"/>
                <w:sz w:val="22"/>
                <w:szCs w:val="22"/>
              </w:rPr>
            </w:pPr>
            <w:r w:rsidRPr="00617081">
              <w:rPr>
                <w:rFonts w:ascii="Calibri" w:hAnsi="Calibri" w:cs="Arial"/>
                <w:sz w:val="22"/>
                <w:szCs w:val="22"/>
              </w:rPr>
              <w:t>Infrastructure</w:t>
            </w:r>
          </w:p>
        </w:tc>
        <w:tc>
          <w:tcPr>
            <w:tcW w:w="992" w:type="dxa"/>
            <w:tcMar>
              <w:top w:w="20" w:type="dxa"/>
              <w:left w:w="20" w:type="dxa"/>
              <w:bottom w:w="0" w:type="dxa"/>
              <w:right w:w="20" w:type="dxa"/>
            </w:tcMar>
          </w:tcPr>
          <w:p w14:paraId="52963CA4" w14:textId="37890F04" w:rsidR="00703B10" w:rsidRPr="00617081" w:rsidRDefault="00D446EE" w:rsidP="00703B10">
            <w:pPr>
              <w:jc w:val="center"/>
              <w:rPr>
                <w:rFonts w:ascii="Calibri" w:hAnsi="Calibri" w:cs="Arial"/>
                <w:sz w:val="22"/>
                <w:szCs w:val="22"/>
              </w:rPr>
            </w:pPr>
            <w:r>
              <w:rPr>
                <w:rFonts w:ascii="Calibri" w:hAnsi="Calibri" w:cs="Arial"/>
                <w:sz w:val="22"/>
                <w:szCs w:val="22"/>
              </w:rPr>
              <w:t>{{clause}}</w:t>
            </w:r>
          </w:p>
        </w:tc>
        <w:tc>
          <w:tcPr>
            <w:tcW w:w="5245" w:type="dxa"/>
          </w:tcPr>
          <w:p w14:paraId="68A13BF6" w14:textId="77777777" w:rsidR="00703B10" w:rsidRDefault="00703B10" w:rsidP="00703B10">
            <w:pPr>
              <w:rPr>
                <w:rFonts w:ascii="Calibri" w:hAnsi="Calibri" w:cs="Arial"/>
                <w:sz w:val="22"/>
                <w:szCs w:val="22"/>
              </w:rPr>
            </w:pPr>
            <w:r>
              <w:rPr>
                <w:rFonts w:ascii="Calibri" w:hAnsi="Calibri" w:cs="Arial"/>
                <w:sz w:val="22"/>
                <w:szCs w:val="22"/>
              </w:rPr>
              <w:t>Necessary infrastructure and associated utilities including machines and  equipment, has been found addressed and considered in QMS Manual BLPL/QM/01Rev.00</w:t>
            </w:r>
          </w:p>
        </w:tc>
      </w:tr>
      <w:tr w:rsidR="00703B10" w:rsidRPr="00617081" w14:paraId="0076DFA6" w14:textId="77777777" w:rsidTr="00901E4B">
        <w:trPr>
          <w:gridAfter w:val="1"/>
          <w:wAfter w:w="5245" w:type="dxa"/>
          <w:trHeight w:val="504"/>
        </w:trPr>
        <w:tc>
          <w:tcPr>
            <w:tcW w:w="958" w:type="dxa"/>
            <w:noWrap/>
            <w:tcMar>
              <w:top w:w="20" w:type="dxa"/>
              <w:left w:w="20" w:type="dxa"/>
              <w:bottom w:w="0" w:type="dxa"/>
              <w:right w:w="20" w:type="dxa"/>
            </w:tcMar>
            <w:vAlign w:val="center"/>
          </w:tcPr>
          <w:p w14:paraId="16FDB12C"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t>7.1.4</w:t>
            </w:r>
          </w:p>
        </w:tc>
        <w:tc>
          <w:tcPr>
            <w:tcW w:w="3457" w:type="dxa"/>
            <w:noWrap/>
            <w:tcMar>
              <w:top w:w="20" w:type="dxa"/>
              <w:left w:w="20" w:type="dxa"/>
              <w:bottom w:w="0" w:type="dxa"/>
              <w:right w:w="20" w:type="dxa"/>
            </w:tcMar>
            <w:vAlign w:val="center"/>
          </w:tcPr>
          <w:p w14:paraId="1D829996" w14:textId="77777777" w:rsidR="00703B10" w:rsidRPr="00617081" w:rsidRDefault="00703B10" w:rsidP="00703B10">
            <w:pPr>
              <w:rPr>
                <w:rFonts w:ascii="Calibri" w:hAnsi="Calibri" w:cs="Arial"/>
                <w:sz w:val="22"/>
                <w:szCs w:val="22"/>
              </w:rPr>
            </w:pPr>
            <w:r w:rsidRPr="00617081">
              <w:rPr>
                <w:rFonts w:ascii="Calibri" w:hAnsi="Calibri" w:cs="Arial"/>
                <w:sz w:val="22"/>
                <w:szCs w:val="22"/>
              </w:rPr>
              <w:t>Environment for the operation of processes</w:t>
            </w:r>
          </w:p>
        </w:tc>
        <w:tc>
          <w:tcPr>
            <w:tcW w:w="992" w:type="dxa"/>
            <w:tcMar>
              <w:top w:w="20" w:type="dxa"/>
              <w:left w:w="20" w:type="dxa"/>
              <w:bottom w:w="0" w:type="dxa"/>
              <w:right w:w="20" w:type="dxa"/>
            </w:tcMar>
          </w:tcPr>
          <w:p w14:paraId="364AD69A" w14:textId="1BC7737E" w:rsidR="00703B10" w:rsidRPr="00617081" w:rsidRDefault="00D446EE" w:rsidP="00703B10">
            <w:pPr>
              <w:jc w:val="center"/>
              <w:rPr>
                <w:rFonts w:ascii="Calibri" w:hAnsi="Calibri" w:cs="Arial"/>
                <w:sz w:val="22"/>
                <w:szCs w:val="22"/>
              </w:rPr>
            </w:pPr>
            <w:r>
              <w:rPr>
                <w:rFonts w:ascii="Calibri" w:hAnsi="Calibri" w:cs="Arial"/>
                <w:sz w:val="22"/>
                <w:szCs w:val="22"/>
              </w:rPr>
              <w:t>{{clause}}</w:t>
            </w:r>
          </w:p>
        </w:tc>
        <w:tc>
          <w:tcPr>
            <w:tcW w:w="5245" w:type="dxa"/>
          </w:tcPr>
          <w:p w14:paraId="701793E1" w14:textId="77777777" w:rsidR="00703B10" w:rsidRDefault="00703B10" w:rsidP="00703B10">
            <w:pPr>
              <w:rPr>
                <w:rFonts w:ascii="Calibri" w:hAnsi="Calibri" w:cs="Arial"/>
                <w:sz w:val="22"/>
                <w:szCs w:val="22"/>
              </w:rPr>
            </w:pPr>
            <w:r>
              <w:rPr>
                <w:rFonts w:ascii="Calibri" w:hAnsi="Calibri" w:cs="Arial"/>
                <w:sz w:val="22"/>
                <w:szCs w:val="22"/>
              </w:rPr>
              <w:t xml:space="preserve">Operational control and process facilities found considered within QMS.  All factors such as social, physical, psychological have been given emphasis. </w:t>
            </w:r>
          </w:p>
          <w:p w14:paraId="539118F2" w14:textId="77777777" w:rsidR="00703B10" w:rsidRDefault="00703B10" w:rsidP="00703B10">
            <w:pPr>
              <w:rPr>
                <w:rFonts w:ascii="Calibri" w:hAnsi="Calibri" w:cs="Arial"/>
                <w:sz w:val="22"/>
                <w:szCs w:val="22"/>
              </w:rPr>
            </w:pPr>
            <w:r>
              <w:rPr>
                <w:rFonts w:ascii="Calibri" w:hAnsi="Calibri" w:cs="Arial"/>
                <w:sz w:val="22"/>
                <w:szCs w:val="22"/>
              </w:rPr>
              <w:t>Adequate provision seen available</w:t>
            </w:r>
          </w:p>
        </w:tc>
      </w:tr>
      <w:tr w:rsidR="00703B10" w:rsidRPr="00617081" w14:paraId="73E43161" w14:textId="77777777" w:rsidTr="00901E4B">
        <w:trPr>
          <w:gridAfter w:val="1"/>
          <w:wAfter w:w="5245" w:type="dxa"/>
          <w:trHeight w:val="504"/>
        </w:trPr>
        <w:tc>
          <w:tcPr>
            <w:tcW w:w="958" w:type="dxa"/>
            <w:noWrap/>
            <w:tcMar>
              <w:top w:w="20" w:type="dxa"/>
              <w:left w:w="20" w:type="dxa"/>
              <w:bottom w:w="0" w:type="dxa"/>
              <w:right w:w="20" w:type="dxa"/>
            </w:tcMar>
            <w:vAlign w:val="center"/>
          </w:tcPr>
          <w:p w14:paraId="6B6E8DB6"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t>7.1.5</w:t>
            </w:r>
          </w:p>
        </w:tc>
        <w:tc>
          <w:tcPr>
            <w:tcW w:w="3457" w:type="dxa"/>
            <w:noWrap/>
            <w:tcMar>
              <w:top w:w="20" w:type="dxa"/>
              <w:left w:w="20" w:type="dxa"/>
              <w:bottom w:w="0" w:type="dxa"/>
              <w:right w:w="20" w:type="dxa"/>
            </w:tcMar>
            <w:vAlign w:val="center"/>
          </w:tcPr>
          <w:p w14:paraId="0B3F77FB"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t>Monitoring and measuring resources</w:t>
            </w:r>
          </w:p>
        </w:tc>
        <w:tc>
          <w:tcPr>
            <w:tcW w:w="992" w:type="dxa"/>
            <w:tcMar>
              <w:top w:w="20" w:type="dxa"/>
              <w:left w:w="20" w:type="dxa"/>
              <w:bottom w:w="0" w:type="dxa"/>
              <w:right w:w="20" w:type="dxa"/>
            </w:tcMar>
          </w:tcPr>
          <w:p w14:paraId="1CEA96C0" w14:textId="77777777" w:rsidR="00703B10" w:rsidRPr="00617081" w:rsidRDefault="00703B10" w:rsidP="00703B10">
            <w:pPr>
              <w:jc w:val="center"/>
              <w:rPr>
                <w:rFonts w:ascii="Calibri" w:hAnsi="Calibri" w:cs="Arial"/>
                <w:sz w:val="22"/>
                <w:szCs w:val="22"/>
              </w:rPr>
            </w:pPr>
          </w:p>
        </w:tc>
        <w:tc>
          <w:tcPr>
            <w:tcW w:w="5245" w:type="dxa"/>
            <w:vAlign w:val="bottom"/>
          </w:tcPr>
          <w:p w14:paraId="6EA610EC" w14:textId="77777777" w:rsidR="00703B10" w:rsidRDefault="00703B10" w:rsidP="00703B10">
            <w:pPr>
              <w:rPr>
                <w:rFonts w:ascii="Calibri" w:hAnsi="Calibri" w:cs="Arial"/>
                <w:sz w:val="22"/>
                <w:szCs w:val="22"/>
              </w:rPr>
            </w:pPr>
          </w:p>
        </w:tc>
      </w:tr>
      <w:tr w:rsidR="00703B10" w:rsidRPr="00617081" w14:paraId="7048FEDC" w14:textId="77777777" w:rsidTr="00901E4B">
        <w:trPr>
          <w:gridAfter w:val="1"/>
          <w:wAfter w:w="5245" w:type="dxa"/>
          <w:trHeight w:val="504"/>
        </w:trPr>
        <w:tc>
          <w:tcPr>
            <w:tcW w:w="958" w:type="dxa"/>
            <w:noWrap/>
            <w:tcMar>
              <w:top w:w="20" w:type="dxa"/>
              <w:left w:w="20" w:type="dxa"/>
              <w:bottom w:w="0" w:type="dxa"/>
              <w:right w:w="20" w:type="dxa"/>
            </w:tcMar>
            <w:vAlign w:val="center"/>
          </w:tcPr>
          <w:p w14:paraId="14475BFD"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t>7.1.5.1</w:t>
            </w:r>
          </w:p>
        </w:tc>
        <w:tc>
          <w:tcPr>
            <w:tcW w:w="3457" w:type="dxa"/>
            <w:noWrap/>
            <w:tcMar>
              <w:top w:w="20" w:type="dxa"/>
              <w:left w:w="20" w:type="dxa"/>
              <w:bottom w:w="0" w:type="dxa"/>
              <w:right w:w="20" w:type="dxa"/>
            </w:tcMar>
            <w:vAlign w:val="center"/>
          </w:tcPr>
          <w:p w14:paraId="10A0B53B" w14:textId="77777777" w:rsidR="00703B10" w:rsidRPr="00617081" w:rsidRDefault="00703B10" w:rsidP="00703B10">
            <w:pPr>
              <w:rPr>
                <w:rFonts w:ascii="Calibri" w:hAnsi="Calibri" w:cs="Arial"/>
                <w:sz w:val="22"/>
                <w:szCs w:val="22"/>
              </w:rPr>
            </w:pPr>
            <w:r w:rsidRPr="00617081">
              <w:rPr>
                <w:rFonts w:ascii="Calibri" w:hAnsi="Calibri" w:cs="Arial"/>
                <w:sz w:val="22"/>
                <w:szCs w:val="22"/>
              </w:rPr>
              <w:t>General</w:t>
            </w:r>
          </w:p>
        </w:tc>
        <w:tc>
          <w:tcPr>
            <w:tcW w:w="992" w:type="dxa"/>
            <w:tcMar>
              <w:top w:w="20" w:type="dxa"/>
              <w:left w:w="20" w:type="dxa"/>
              <w:bottom w:w="0" w:type="dxa"/>
              <w:right w:w="20" w:type="dxa"/>
            </w:tcMar>
          </w:tcPr>
          <w:p w14:paraId="00555461" w14:textId="7FE93FC0" w:rsidR="00703B10" w:rsidRPr="00617081" w:rsidRDefault="00D446EE" w:rsidP="00703B10">
            <w:pPr>
              <w:jc w:val="center"/>
              <w:rPr>
                <w:rFonts w:ascii="Calibri" w:hAnsi="Calibri" w:cs="Arial"/>
                <w:sz w:val="22"/>
                <w:szCs w:val="22"/>
              </w:rPr>
            </w:pPr>
            <w:r>
              <w:rPr>
                <w:rFonts w:ascii="Calibri" w:hAnsi="Calibri" w:cs="Arial"/>
                <w:sz w:val="22"/>
                <w:szCs w:val="22"/>
              </w:rPr>
              <w:t>{{clause}}</w:t>
            </w:r>
          </w:p>
        </w:tc>
        <w:tc>
          <w:tcPr>
            <w:tcW w:w="5245" w:type="dxa"/>
            <w:vAlign w:val="bottom"/>
          </w:tcPr>
          <w:p w14:paraId="6492CCB3" w14:textId="77777777" w:rsidR="00703B10" w:rsidRDefault="00703B10" w:rsidP="00703B10">
            <w:pPr>
              <w:rPr>
                <w:rFonts w:ascii="Calibri" w:hAnsi="Calibri" w:cs="Arial"/>
                <w:sz w:val="22"/>
                <w:szCs w:val="22"/>
              </w:rPr>
            </w:pPr>
            <w:r>
              <w:rPr>
                <w:rFonts w:ascii="Calibri" w:hAnsi="Calibri" w:cs="Arial"/>
                <w:sz w:val="22"/>
                <w:szCs w:val="22"/>
              </w:rPr>
              <w:t>Evidence of validation of fitness of the resources found available.</w:t>
            </w:r>
          </w:p>
          <w:p w14:paraId="6EC3E976" w14:textId="77777777" w:rsidR="00703B10" w:rsidRDefault="00703B10" w:rsidP="00703B10">
            <w:pPr>
              <w:rPr>
                <w:rFonts w:ascii="Calibri" w:hAnsi="Calibri" w:cs="Arial"/>
                <w:sz w:val="22"/>
                <w:szCs w:val="22"/>
              </w:rPr>
            </w:pPr>
            <w:r>
              <w:rPr>
                <w:rFonts w:ascii="Calibri" w:hAnsi="Calibri" w:cs="Arial"/>
                <w:sz w:val="22"/>
                <w:szCs w:val="22"/>
              </w:rPr>
              <w:t xml:space="preserve"> List of </w:t>
            </w:r>
            <w:proofErr w:type="spellStart"/>
            <w:r w:rsidR="00F7274E">
              <w:rPr>
                <w:rFonts w:ascii="Calibri" w:hAnsi="Calibri" w:cs="Arial"/>
                <w:sz w:val="22"/>
                <w:szCs w:val="22"/>
              </w:rPr>
              <w:t>Hw</w:t>
            </w:r>
            <w:proofErr w:type="spellEnd"/>
            <w:r w:rsidR="00F7274E">
              <w:rPr>
                <w:rFonts w:ascii="Calibri" w:hAnsi="Calibri" w:cs="Arial"/>
                <w:sz w:val="22"/>
                <w:szCs w:val="22"/>
              </w:rPr>
              <w:t xml:space="preserve"> and </w:t>
            </w:r>
            <w:proofErr w:type="spellStart"/>
            <w:r w:rsidR="00F7274E">
              <w:rPr>
                <w:rFonts w:ascii="Calibri" w:hAnsi="Calibri" w:cs="Arial"/>
                <w:sz w:val="22"/>
                <w:szCs w:val="22"/>
              </w:rPr>
              <w:t>sw</w:t>
            </w:r>
            <w:proofErr w:type="spellEnd"/>
            <w:r w:rsidR="00F7274E">
              <w:rPr>
                <w:rFonts w:ascii="Calibri" w:hAnsi="Calibri" w:cs="Arial"/>
                <w:sz w:val="22"/>
                <w:szCs w:val="22"/>
              </w:rPr>
              <w:t xml:space="preserve"> used </w:t>
            </w:r>
            <w:r>
              <w:rPr>
                <w:rFonts w:ascii="Calibri" w:hAnsi="Calibri" w:cs="Arial"/>
                <w:sz w:val="22"/>
                <w:szCs w:val="22"/>
              </w:rPr>
              <w:t>found referred within the QMS manual BLPL/</w:t>
            </w:r>
            <w:r w:rsidR="004813A0">
              <w:rPr>
                <w:rFonts w:ascii="Calibri" w:hAnsi="Calibri" w:cs="Arial"/>
                <w:sz w:val="22"/>
                <w:szCs w:val="22"/>
              </w:rPr>
              <w:t>L/</w:t>
            </w:r>
            <w:proofErr w:type="spellStart"/>
            <w:r w:rsidR="004813A0">
              <w:rPr>
                <w:rFonts w:ascii="Calibri" w:hAnsi="Calibri" w:cs="Arial"/>
                <w:sz w:val="22"/>
                <w:szCs w:val="22"/>
              </w:rPr>
              <w:t>Maint</w:t>
            </w:r>
            <w:proofErr w:type="spellEnd"/>
            <w:r w:rsidR="004813A0">
              <w:rPr>
                <w:rFonts w:ascii="Calibri" w:hAnsi="Calibri" w:cs="Arial"/>
                <w:sz w:val="22"/>
                <w:szCs w:val="22"/>
              </w:rPr>
              <w:t>/01/Rev.0</w:t>
            </w:r>
          </w:p>
          <w:p w14:paraId="6CE03473" w14:textId="77777777" w:rsidR="00703B10" w:rsidRDefault="00703B10" w:rsidP="00703B10">
            <w:pPr>
              <w:jc w:val="both"/>
              <w:rPr>
                <w:rFonts w:ascii="Calibri" w:hAnsi="Calibri" w:cs="Arial"/>
                <w:sz w:val="22"/>
                <w:szCs w:val="22"/>
              </w:rPr>
            </w:pPr>
            <w:r>
              <w:rPr>
                <w:rFonts w:ascii="Calibri" w:hAnsi="Calibri" w:cs="Arial"/>
                <w:sz w:val="22"/>
                <w:szCs w:val="22"/>
              </w:rPr>
              <w:t xml:space="preserve">               </w:t>
            </w:r>
          </w:p>
        </w:tc>
      </w:tr>
      <w:tr w:rsidR="00703B10" w:rsidRPr="00617081" w14:paraId="7B8D6DC2" w14:textId="77777777" w:rsidTr="00901E4B">
        <w:trPr>
          <w:gridAfter w:val="1"/>
          <w:wAfter w:w="5245" w:type="dxa"/>
          <w:trHeight w:val="504"/>
        </w:trPr>
        <w:tc>
          <w:tcPr>
            <w:tcW w:w="958" w:type="dxa"/>
            <w:noWrap/>
            <w:tcMar>
              <w:top w:w="20" w:type="dxa"/>
              <w:left w:w="20" w:type="dxa"/>
              <w:bottom w:w="0" w:type="dxa"/>
              <w:right w:w="20" w:type="dxa"/>
            </w:tcMar>
            <w:vAlign w:val="center"/>
          </w:tcPr>
          <w:p w14:paraId="3B662B18"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t>7.1.5.2</w:t>
            </w:r>
          </w:p>
        </w:tc>
        <w:tc>
          <w:tcPr>
            <w:tcW w:w="3457" w:type="dxa"/>
            <w:noWrap/>
            <w:tcMar>
              <w:top w:w="20" w:type="dxa"/>
              <w:left w:w="20" w:type="dxa"/>
              <w:bottom w:w="0" w:type="dxa"/>
              <w:right w:w="20" w:type="dxa"/>
            </w:tcMar>
            <w:vAlign w:val="center"/>
          </w:tcPr>
          <w:p w14:paraId="59900438" w14:textId="77777777" w:rsidR="00703B10" w:rsidRPr="00617081" w:rsidRDefault="00703B10" w:rsidP="00703B10">
            <w:pPr>
              <w:rPr>
                <w:rFonts w:ascii="Calibri" w:hAnsi="Calibri" w:cs="Arial"/>
                <w:sz w:val="22"/>
                <w:szCs w:val="22"/>
              </w:rPr>
            </w:pPr>
            <w:r w:rsidRPr="00617081">
              <w:rPr>
                <w:rFonts w:ascii="Calibri" w:hAnsi="Calibri" w:cs="Arial"/>
                <w:sz w:val="22"/>
                <w:szCs w:val="22"/>
              </w:rPr>
              <w:t>Measurement traceability</w:t>
            </w:r>
          </w:p>
        </w:tc>
        <w:tc>
          <w:tcPr>
            <w:tcW w:w="992" w:type="dxa"/>
            <w:tcMar>
              <w:top w:w="20" w:type="dxa"/>
              <w:left w:w="20" w:type="dxa"/>
              <w:bottom w:w="0" w:type="dxa"/>
              <w:right w:w="20" w:type="dxa"/>
            </w:tcMar>
          </w:tcPr>
          <w:p w14:paraId="04FEC3A5" w14:textId="49298A86" w:rsidR="00703B10" w:rsidRPr="00617081" w:rsidRDefault="00D446EE" w:rsidP="00703B10">
            <w:pPr>
              <w:jc w:val="center"/>
              <w:rPr>
                <w:rFonts w:ascii="Calibri" w:hAnsi="Calibri" w:cs="Arial"/>
                <w:sz w:val="22"/>
                <w:szCs w:val="22"/>
              </w:rPr>
            </w:pPr>
            <w:r>
              <w:rPr>
                <w:rFonts w:ascii="Calibri" w:hAnsi="Calibri" w:cs="Arial"/>
                <w:sz w:val="22"/>
                <w:szCs w:val="22"/>
              </w:rPr>
              <w:t>{{clause}}</w:t>
            </w:r>
          </w:p>
        </w:tc>
        <w:tc>
          <w:tcPr>
            <w:tcW w:w="5245" w:type="dxa"/>
            <w:vAlign w:val="bottom"/>
          </w:tcPr>
          <w:p w14:paraId="3CA4489D" w14:textId="77777777" w:rsidR="00CA688E" w:rsidRDefault="00703B10" w:rsidP="00CA688E">
            <w:pPr>
              <w:jc w:val="both"/>
              <w:rPr>
                <w:rFonts w:ascii="Calibri" w:hAnsi="Calibri" w:cs="Arial"/>
                <w:sz w:val="22"/>
                <w:szCs w:val="22"/>
              </w:rPr>
            </w:pPr>
            <w:r>
              <w:rPr>
                <w:rFonts w:ascii="Calibri" w:hAnsi="Calibri" w:cs="Arial"/>
                <w:sz w:val="22"/>
                <w:szCs w:val="22"/>
              </w:rPr>
              <w:t xml:space="preserve">File List of monitoring &amp; measuring </w:t>
            </w:r>
            <w:r w:rsidR="00F7274E">
              <w:rPr>
                <w:rFonts w:ascii="Calibri" w:hAnsi="Calibri" w:cs="Arial"/>
                <w:sz w:val="22"/>
                <w:szCs w:val="22"/>
              </w:rPr>
              <w:t>provision see and available</w:t>
            </w:r>
          </w:p>
          <w:p w14:paraId="0582874E" w14:textId="77777777" w:rsidR="00DD0C0C" w:rsidRDefault="00DD0C0C" w:rsidP="00703B10">
            <w:pPr>
              <w:rPr>
                <w:rFonts w:ascii="Calibri" w:hAnsi="Calibri" w:cs="Arial"/>
                <w:sz w:val="22"/>
                <w:szCs w:val="22"/>
              </w:rPr>
            </w:pPr>
          </w:p>
        </w:tc>
      </w:tr>
      <w:tr w:rsidR="00703B10" w:rsidRPr="00617081" w14:paraId="27BF7E58" w14:textId="77777777" w:rsidTr="00901E4B">
        <w:trPr>
          <w:gridAfter w:val="1"/>
          <w:wAfter w:w="5245" w:type="dxa"/>
          <w:trHeight w:val="504"/>
        </w:trPr>
        <w:tc>
          <w:tcPr>
            <w:tcW w:w="958" w:type="dxa"/>
            <w:noWrap/>
            <w:tcMar>
              <w:top w:w="20" w:type="dxa"/>
              <w:left w:w="20" w:type="dxa"/>
              <w:bottom w:w="0" w:type="dxa"/>
              <w:right w:w="20" w:type="dxa"/>
            </w:tcMar>
            <w:vAlign w:val="center"/>
          </w:tcPr>
          <w:p w14:paraId="7BB8B50B"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t>7.1.6</w:t>
            </w:r>
          </w:p>
        </w:tc>
        <w:tc>
          <w:tcPr>
            <w:tcW w:w="3457" w:type="dxa"/>
            <w:noWrap/>
            <w:tcMar>
              <w:top w:w="20" w:type="dxa"/>
              <w:left w:w="20" w:type="dxa"/>
              <w:bottom w:w="0" w:type="dxa"/>
              <w:right w:w="20" w:type="dxa"/>
            </w:tcMar>
            <w:vAlign w:val="center"/>
          </w:tcPr>
          <w:p w14:paraId="780653B7" w14:textId="77777777" w:rsidR="00703B10" w:rsidRPr="00617081" w:rsidRDefault="00703B10" w:rsidP="00703B10">
            <w:pPr>
              <w:rPr>
                <w:rFonts w:ascii="Calibri" w:hAnsi="Calibri" w:cs="Arial"/>
                <w:sz w:val="22"/>
                <w:szCs w:val="22"/>
              </w:rPr>
            </w:pPr>
            <w:r w:rsidRPr="00617081">
              <w:rPr>
                <w:rFonts w:ascii="Calibri" w:hAnsi="Calibri" w:cs="Arial"/>
                <w:sz w:val="22"/>
                <w:szCs w:val="22"/>
              </w:rPr>
              <w:t>Organization knowledge</w:t>
            </w:r>
          </w:p>
        </w:tc>
        <w:tc>
          <w:tcPr>
            <w:tcW w:w="992" w:type="dxa"/>
            <w:tcMar>
              <w:top w:w="20" w:type="dxa"/>
              <w:left w:w="20" w:type="dxa"/>
              <w:bottom w:w="0" w:type="dxa"/>
              <w:right w:w="20" w:type="dxa"/>
            </w:tcMar>
          </w:tcPr>
          <w:p w14:paraId="25C682E7" w14:textId="597E23A6" w:rsidR="00703B10" w:rsidRPr="00617081" w:rsidRDefault="00D446EE" w:rsidP="00703B10">
            <w:pPr>
              <w:jc w:val="center"/>
              <w:rPr>
                <w:rFonts w:ascii="Calibri" w:hAnsi="Calibri" w:cs="Arial"/>
                <w:sz w:val="22"/>
                <w:szCs w:val="22"/>
              </w:rPr>
            </w:pPr>
            <w:r>
              <w:rPr>
                <w:rFonts w:ascii="Calibri" w:hAnsi="Calibri" w:cs="Arial"/>
                <w:sz w:val="22"/>
                <w:szCs w:val="22"/>
              </w:rPr>
              <w:t>{{clause}}</w:t>
            </w:r>
          </w:p>
        </w:tc>
        <w:tc>
          <w:tcPr>
            <w:tcW w:w="5245" w:type="dxa"/>
            <w:vAlign w:val="bottom"/>
          </w:tcPr>
          <w:p w14:paraId="4B988F4A" w14:textId="77777777" w:rsidR="00703B10" w:rsidRDefault="00703B10" w:rsidP="00703B10">
            <w:pPr>
              <w:numPr>
                <w:ilvl w:val="0"/>
                <w:numId w:val="27"/>
              </w:numPr>
              <w:jc w:val="both"/>
              <w:rPr>
                <w:rFonts w:ascii="Calibri" w:hAnsi="Calibri" w:cs="Arial"/>
                <w:sz w:val="22"/>
                <w:szCs w:val="22"/>
              </w:rPr>
            </w:pPr>
            <w:r>
              <w:rPr>
                <w:rFonts w:ascii="Calibri" w:hAnsi="Calibri" w:cs="Arial"/>
                <w:sz w:val="22"/>
                <w:szCs w:val="22"/>
              </w:rPr>
              <w:t xml:space="preserve">Product related technical specification and Quality Plans with Work Instructions seen maintained at the place of process. </w:t>
            </w:r>
          </w:p>
          <w:p w14:paraId="36BDECA4" w14:textId="77777777" w:rsidR="00703B10" w:rsidRDefault="00703B10" w:rsidP="00703B10">
            <w:pPr>
              <w:numPr>
                <w:ilvl w:val="0"/>
                <w:numId w:val="27"/>
              </w:numPr>
              <w:jc w:val="both"/>
              <w:rPr>
                <w:rFonts w:ascii="Calibri" w:hAnsi="Calibri" w:cs="Arial"/>
                <w:sz w:val="22"/>
                <w:szCs w:val="22"/>
              </w:rPr>
            </w:pPr>
            <w:r>
              <w:rPr>
                <w:rFonts w:ascii="Calibri" w:hAnsi="Calibri" w:cs="Arial"/>
                <w:sz w:val="22"/>
                <w:szCs w:val="22"/>
              </w:rPr>
              <w:t xml:space="preserve">System is adequate to capture the knowledge inputs from intellectual property and past failures and Results </w:t>
            </w:r>
          </w:p>
          <w:p w14:paraId="2F2C127E" w14:textId="77777777" w:rsidR="00703B10" w:rsidRDefault="00703B10" w:rsidP="00703B10">
            <w:pPr>
              <w:ind w:left="420"/>
              <w:jc w:val="both"/>
              <w:rPr>
                <w:rFonts w:ascii="Calibri" w:hAnsi="Calibri" w:cs="Arial"/>
                <w:sz w:val="22"/>
                <w:szCs w:val="22"/>
              </w:rPr>
            </w:pPr>
            <w:r>
              <w:rPr>
                <w:rFonts w:ascii="Calibri" w:hAnsi="Calibri" w:cs="Arial"/>
                <w:sz w:val="22"/>
                <w:szCs w:val="22"/>
              </w:rPr>
              <w:t>Found addressed in QMS Manual – BLPL/QM/01Rev.00 &amp; List of External Origin Docs</w:t>
            </w:r>
          </w:p>
          <w:p w14:paraId="48CE271E" w14:textId="77777777" w:rsidR="00703B10" w:rsidRDefault="00703B10" w:rsidP="00703B10">
            <w:pPr>
              <w:ind w:left="420"/>
              <w:jc w:val="both"/>
              <w:rPr>
                <w:rFonts w:ascii="Calibri" w:hAnsi="Calibri" w:cs="Arial"/>
                <w:sz w:val="22"/>
                <w:szCs w:val="22"/>
              </w:rPr>
            </w:pPr>
            <w:r>
              <w:rPr>
                <w:rFonts w:ascii="Calibri" w:hAnsi="Calibri" w:cs="Arial"/>
                <w:sz w:val="22"/>
                <w:szCs w:val="22"/>
              </w:rPr>
              <w:t xml:space="preserve">           </w:t>
            </w:r>
          </w:p>
        </w:tc>
      </w:tr>
      <w:tr w:rsidR="00703B10" w:rsidRPr="00617081" w14:paraId="1B37BAC9" w14:textId="77777777" w:rsidTr="00901E4B">
        <w:trPr>
          <w:gridAfter w:val="1"/>
          <w:wAfter w:w="5245" w:type="dxa"/>
          <w:trHeight w:val="504"/>
        </w:trPr>
        <w:tc>
          <w:tcPr>
            <w:tcW w:w="958" w:type="dxa"/>
            <w:noWrap/>
            <w:tcMar>
              <w:top w:w="20" w:type="dxa"/>
              <w:left w:w="20" w:type="dxa"/>
              <w:bottom w:w="0" w:type="dxa"/>
              <w:right w:w="20" w:type="dxa"/>
            </w:tcMar>
            <w:vAlign w:val="center"/>
          </w:tcPr>
          <w:p w14:paraId="785EC4A4"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t>7.2</w:t>
            </w:r>
          </w:p>
        </w:tc>
        <w:tc>
          <w:tcPr>
            <w:tcW w:w="3457" w:type="dxa"/>
            <w:noWrap/>
            <w:tcMar>
              <w:top w:w="20" w:type="dxa"/>
              <w:left w:w="20" w:type="dxa"/>
              <w:bottom w:w="0" w:type="dxa"/>
              <w:right w:w="20" w:type="dxa"/>
            </w:tcMar>
            <w:vAlign w:val="center"/>
          </w:tcPr>
          <w:p w14:paraId="66AABD23" w14:textId="77777777" w:rsidR="00703B10" w:rsidRPr="00617081" w:rsidRDefault="00703B10" w:rsidP="00703B10">
            <w:pPr>
              <w:rPr>
                <w:rFonts w:ascii="Calibri" w:hAnsi="Calibri" w:cs="Arial"/>
                <w:sz w:val="22"/>
                <w:szCs w:val="22"/>
              </w:rPr>
            </w:pPr>
            <w:r w:rsidRPr="00617081">
              <w:rPr>
                <w:rFonts w:ascii="Calibri" w:hAnsi="Calibri" w:cs="Arial"/>
                <w:sz w:val="22"/>
                <w:szCs w:val="22"/>
              </w:rPr>
              <w:t>Competence</w:t>
            </w:r>
          </w:p>
        </w:tc>
        <w:tc>
          <w:tcPr>
            <w:tcW w:w="992" w:type="dxa"/>
            <w:tcMar>
              <w:top w:w="20" w:type="dxa"/>
              <w:left w:w="20" w:type="dxa"/>
              <w:bottom w:w="0" w:type="dxa"/>
              <w:right w:w="20" w:type="dxa"/>
            </w:tcMar>
          </w:tcPr>
          <w:p w14:paraId="3F26E7C5" w14:textId="78645B7C" w:rsidR="00703B10" w:rsidRPr="00617081" w:rsidRDefault="00D446EE" w:rsidP="00703B10">
            <w:pPr>
              <w:jc w:val="center"/>
              <w:rPr>
                <w:rFonts w:ascii="Calibri" w:hAnsi="Calibri" w:cs="Arial"/>
                <w:sz w:val="22"/>
                <w:szCs w:val="22"/>
              </w:rPr>
            </w:pPr>
            <w:r>
              <w:rPr>
                <w:rFonts w:ascii="Calibri" w:hAnsi="Calibri" w:cs="Arial"/>
                <w:sz w:val="22"/>
                <w:szCs w:val="22"/>
              </w:rPr>
              <w:t>{{clause}}</w:t>
            </w:r>
          </w:p>
        </w:tc>
        <w:tc>
          <w:tcPr>
            <w:tcW w:w="5245" w:type="dxa"/>
          </w:tcPr>
          <w:p w14:paraId="5296344D" w14:textId="77777777" w:rsidR="00703B10" w:rsidRDefault="00703B10" w:rsidP="00703B10">
            <w:pPr>
              <w:rPr>
                <w:rFonts w:ascii="Calibri" w:hAnsi="Calibri" w:cs="Arial"/>
                <w:sz w:val="22"/>
                <w:szCs w:val="22"/>
              </w:rPr>
            </w:pPr>
            <w:r>
              <w:rPr>
                <w:rFonts w:ascii="Calibri" w:hAnsi="Calibri" w:cs="Arial"/>
                <w:sz w:val="22"/>
                <w:szCs w:val="22"/>
              </w:rPr>
              <w:t xml:space="preserve">List of employees with their competence level is found mapped and documented to achieve conformity to the services and process. </w:t>
            </w:r>
          </w:p>
          <w:p w14:paraId="67614F9A" w14:textId="77777777" w:rsidR="00703B10" w:rsidRDefault="00703B10" w:rsidP="00703B10">
            <w:pPr>
              <w:rPr>
                <w:rFonts w:ascii="Calibri" w:hAnsi="Calibri" w:cs="Arial"/>
                <w:sz w:val="22"/>
                <w:szCs w:val="22"/>
              </w:rPr>
            </w:pPr>
            <w:r>
              <w:rPr>
                <w:rFonts w:ascii="Calibri" w:hAnsi="Calibri" w:cs="Arial"/>
                <w:sz w:val="22"/>
                <w:szCs w:val="22"/>
              </w:rPr>
              <w:t>Competence Criteria found described within the QMS manual BLPL/</w:t>
            </w:r>
            <w:r w:rsidR="004813A0">
              <w:rPr>
                <w:rFonts w:ascii="Calibri" w:hAnsi="Calibri" w:cs="Arial"/>
                <w:sz w:val="22"/>
                <w:szCs w:val="22"/>
              </w:rPr>
              <w:t>F/HRD/02</w:t>
            </w:r>
            <w:r>
              <w:rPr>
                <w:rFonts w:ascii="Calibri" w:hAnsi="Calibri" w:cs="Arial"/>
                <w:sz w:val="22"/>
                <w:szCs w:val="22"/>
              </w:rPr>
              <w:t>Rev.00</w:t>
            </w:r>
          </w:p>
        </w:tc>
      </w:tr>
      <w:tr w:rsidR="00703B10" w:rsidRPr="00617081" w14:paraId="5E2A1B9F" w14:textId="77777777" w:rsidTr="00901E4B">
        <w:trPr>
          <w:gridAfter w:val="1"/>
          <w:wAfter w:w="5245" w:type="dxa"/>
          <w:trHeight w:val="504"/>
        </w:trPr>
        <w:tc>
          <w:tcPr>
            <w:tcW w:w="958" w:type="dxa"/>
            <w:noWrap/>
            <w:tcMar>
              <w:top w:w="20" w:type="dxa"/>
              <w:left w:w="20" w:type="dxa"/>
              <w:bottom w:w="0" w:type="dxa"/>
              <w:right w:w="20" w:type="dxa"/>
            </w:tcMar>
            <w:vAlign w:val="center"/>
          </w:tcPr>
          <w:p w14:paraId="440583D1" w14:textId="77777777" w:rsidR="00703B10" w:rsidRPr="00617081" w:rsidRDefault="00703B10" w:rsidP="00703B10">
            <w:pPr>
              <w:jc w:val="center"/>
              <w:rPr>
                <w:rFonts w:ascii="Calibri" w:hAnsi="Calibri" w:cs="Arial"/>
                <w:b/>
                <w:bCs/>
                <w:sz w:val="22"/>
                <w:szCs w:val="22"/>
              </w:rPr>
            </w:pPr>
            <w:r w:rsidRPr="00617081">
              <w:rPr>
                <w:rFonts w:ascii="Calibri" w:hAnsi="Calibri" w:cs="Arial"/>
                <w:b/>
                <w:sz w:val="22"/>
                <w:szCs w:val="22"/>
              </w:rPr>
              <w:t>7.3</w:t>
            </w:r>
          </w:p>
        </w:tc>
        <w:tc>
          <w:tcPr>
            <w:tcW w:w="3457" w:type="dxa"/>
            <w:noWrap/>
            <w:tcMar>
              <w:top w:w="20" w:type="dxa"/>
              <w:left w:w="20" w:type="dxa"/>
              <w:bottom w:w="0" w:type="dxa"/>
              <w:right w:w="20" w:type="dxa"/>
            </w:tcMar>
            <w:vAlign w:val="center"/>
          </w:tcPr>
          <w:p w14:paraId="229EB7C1" w14:textId="77777777" w:rsidR="00703B10" w:rsidRPr="00617081" w:rsidRDefault="00703B10" w:rsidP="00703B10">
            <w:pPr>
              <w:rPr>
                <w:rFonts w:ascii="Calibri" w:hAnsi="Calibri" w:cs="Arial"/>
                <w:sz w:val="22"/>
                <w:szCs w:val="22"/>
              </w:rPr>
            </w:pPr>
            <w:r w:rsidRPr="00617081">
              <w:rPr>
                <w:rFonts w:ascii="Calibri" w:hAnsi="Calibri" w:cs="Arial"/>
                <w:sz w:val="22"/>
                <w:szCs w:val="22"/>
              </w:rPr>
              <w:t>Awareness</w:t>
            </w:r>
          </w:p>
        </w:tc>
        <w:tc>
          <w:tcPr>
            <w:tcW w:w="992" w:type="dxa"/>
          </w:tcPr>
          <w:p w14:paraId="3DFC1DE3" w14:textId="287CEBE3" w:rsidR="00703B10" w:rsidRPr="00617081" w:rsidRDefault="00D446EE" w:rsidP="00703B10">
            <w:pPr>
              <w:jc w:val="center"/>
              <w:rPr>
                <w:rFonts w:ascii="Calibri" w:hAnsi="Calibri" w:cs="Arial"/>
                <w:sz w:val="22"/>
                <w:szCs w:val="22"/>
              </w:rPr>
            </w:pPr>
            <w:r>
              <w:rPr>
                <w:rFonts w:ascii="Calibri" w:hAnsi="Calibri" w:cs="Arial"/>
                <w:sz w:val="22"/>
                <w:szCs w:val="22"/>
              </w:rPr>
              <w:t>{{clause}}</w:t>
            </w:r>
          </w:p>
        </w:tc>
        <w:tc>
          <w:tcPr>
            <w:tcW w:w="5245" w:type="dxa"/>
          </w:tcPr>
          <w:p w14:paraId="0C135ED7" w14:textId="77777777" w:rsidR="00703B10" w:rsidRDefault="00703B10" w:rsidP="00703B10">
            <w:pPr>
              <w:rPr>
                <w:rFonts w:ascii="Calibri" w:hAnsi="Calibri" w:cs="Arial"/>
                <w:bCs/>
                <w:sz w:val="22"/>
                <w:szCs w:val="22"/>
              </w:rPr>
            </w:pPr>
            <w:r>
              <w:rPr>
                <w:rFonts w:ascii="Calibri" w:hAnsi="Calibri" w:cs="Arial"/>
                <w:bCs/>
                <w:sz w:val="22"/>
                <w:szCs w:val="22"/>
              </w:rPr>
              <w:t>Awareness creating techniques are seen evidenced on Policy, Objectives and other inputs to achieve conformity to the QMS - BLPL/QM/01</w:t>
            </w:r>
            <w:r>
              <w:rPr>
                <w:rFonts w:ascii="Calibri" w:hAnsi="Calibri" w:cs="Arial"/>
                <w:sz w:val="22"/>
                <w:szCs w:val="22"/>
              </w:rPr>
              <w:t>Rev.00</w:t>
            </w:r>
          </w:p>
        </w:tc>
      </w:tr>
      <w:tr w:rsidR="00703B10" w:rsidRPr="00617081" w14:paraId="577D647E" w14:textId="77777777" w:rsidTr="00901E4B">
        <w:trPr>
          <w:gridAfter w:val="1"/>
          <w:wAfter w:w="5245" w:type="dxa"/>
          <w:trHeight w:val="504"/>
        </w:trPr>
        <w:tc>
          <w:tcPr>
            <w:tcW w:w="958" w:type="dxa"/>
            <w:noWrap/>
            <w:tcMar>
              <w:top w:w="20" w:type="dxa"/>
              <w:left w:w="20" w:type="dxa"/>
              <w:bottom w:w="0" w:type="dxa"/>
              <w:right w:w="20" w:type="dxa"/>
            </w:tcMar>
            <w:vAlign w:val="center"/>
          </w:tcPr>
          <w:p w14:paraId="10728179"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t>7.4</w:t>
            </w:r>
          </w:p>
        </w:tc>
        <w:tc>
          <w:tcPr>
            <w:tcW w:w="3457" w:type="dxa"/>
            <w:noWrap/>
            <w:tcMar>
              <w:top w:w="20" w:type="dxa"/>
              <w:left w:w="20" w:type="dxa"/>
              <w:bottom w:w="0" w:type="dxa"/>
              <w:right w:w="20" w:type="dxa"/>
            </w:tcMar>
            <w:vAlign w:val="center"/>
          </w:tcPr>
          <w:p w14:paraId="13DDC937" w14:textId="77777777" w:rsidR="00703B10" w:rsidRPr="00617081" w:rsidRDefault="00703B10" w:rsidP="00703B10">
            <w:pPr>
              <w:rPr>
                <w:rFonts w:ascii="Calibri" w:hAnsi="Calibri" w:cs="Arial"/>
                <w:sz w:val="22"/>
                <w:szCs w:val="22"/>
              </w:rPr>
            </w:pPr>
            <w:r w:rsidRPr="00617081">
              <w:rPr>
                <w:rFonts w:ascii="Calibri" w:hAnsi="Calibri" w:cs="Arial"/>
                <w:sz w:val="22"/>
                <w:szCs w:val="22"/>
              </w:rPr>
              <w:t>Communication</w:t>
            </w:r>
          </w:p>
        </w:tc>
        <w:tc>
          <w:tcPr>
            <w:tcW w:w="992" w:type="dxa"/>
            <w:tcMar>
              <w:top w:w="20" w:type="dxa"/>
              <w:left w:w="20" w:type="dxa"/>
              <w:bottom w:w="0" w:type="dxa"/>
              <w:right w:w="20" w:type="dxa"/>
            </w:tcMar>
          </w:tcPr>
          <w:p w14:paraId="3E7CF6AE" w14:textId="4183BBE3" w:rsidR="00703B10" w:rsidRPr="00617081" w:rsidRDefault="00D446EE" w:rsidP="00703B10">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vAlign w:val="bottom"/>
          </w:tcPr>
          <w:p w14:paraId="5B1057C9" w14:textId="77777777" w:rsidR="00703B10" w:rsidRDefault="00703B10" w:rsidP="00703B10">
            <w:pPr>
              <w:rPr>
                <w:rFonts w:ascii="Calibri" w:hAnsi="Calibri" w:cs="Arial"/>
                <w:bCs/>
                <w:sz w:val="22"/>
                <w:szCs w:val="22"/>
              </w:rPr>
            </w:pPr>
            <w:r>
              <w:rPr>
                <w:rFonts w:ascii="Calibri" w:hAnsi="Calibri" w:cs="Arial"/>
                <w:bCs/>
                <w:sz w:val="22"/>
                <w:szCs w:val="22"/>
              </w:rPr>
              <w:t xml:space="preserve">Communication has been referred within the Manual necessary linkages, responsibilities and methodology is captured with clarity. Flow of communication upward and downward evidenced.             </w:t>
            </w:r>
          </w:p>
          <w:p w14:paraId="1D04AD69" w14:textId="77777777" w:rsidR="00703B10" w:rsidRDefault="00703B10" w:rsidP="00703B10">
            <w:pPr>
              <w:jc w:val="both"/>
              <w:rPr>
                <w:rFonts w:ascii="Calibri" w:hAnsi="Calibri" w:cs="Arial"/>
                <w:b/>
                <w:sz w:val="22"/>
                <w:szCs w:val="22"/>
              </w:rPr>
            </w:pPr>
            <w:r>
              <w:rPr>
                <w:rFonts w:ascii="Calibri" w:hAnsi="Calibri" w:cs="Arial"/>
                <w:sz w:val="22"/>
                <w:szCs w:val="22"/>
              </w:rPr>
              <w:t xml:space="preserve"> </w:t>
            </w:r>
          </w:p>
        </w:tc>
      </w:tr>
      <w:tr w:rsidR="00703B10" w:rsidRPr="00617081" w14:paraId="4F11698C" w14:textId="77777777" w:rsidTr="00901E4B">
        <w:trPr>
          <w:gridAfter w:val="1"/>
          <w:wAfter w:w="5245" w:type="dxa"/>
          <w:trHeight w:val="318"/>
        </w:trPr>
        <w:tc>
          <w:tcPr>
            <w:tcW w:w="958" w:type="dxa"/>
            <w:noWrap/>
            <w:tcMar>
              <w:top w:w="20" w:type="dxa"/>
              <w:left w:w="20" w:type="dxa"/>
              <w:bottom w:w="0" w:type="dxa"/>
              <w:right w:w="20" w:type="dxa"/>
            </w:tcMar>
            <w:vAlign w:val="center"/>
          </w:tcPr>
          <w:p w14:paraId="00851D54"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t>7.5</w:t>
            </w:r>
          </w:p>
        </w:tc>
        <w:tc>
          <w:tcPr>
            <w:tcW w:w="3457" w:type="dxa"/>
            <w:noWrap/>
            <w:tcMar>
              <w:top w:w="20" w:type="dxa"/>
              <w:left w:w="20" w:type="dxa"/>
              <w:bottom w:w="0" w:type="dxa"/>
              <w:right w:w="20" w:type="dxa"/>
            </w:tcMar>
          </w:tcPr>
          <w:p w14:paraId="0DC2D40B"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t>Documented Information</w:t>
            </w:r>
          </w:p>
        </w:tc>
        <w:tc>
          <w:tcPr>
            <w:tcW w:w="992" w:type="dxa"/>
            <w:tcMar>
              <w:top w:w="20" w:type="dxa"/>
              <w:left w:w="20" w:type="dxa"/>
              <w:bottom w:w="0" w:type="dxa"/>
              <w:right w:w="20" w:type="dxa"/>
            </w:tcMar>
          </w:tcPr>
          <w:p w14:paraId="064D6A24" w14:textId="77777777" w:rsidR="00703B10" w:rsidRPr="00617081" w:rsidRDefault="00703B10" w:rsidP="00703B10">
            <w:pPr>
              <w:rPr>
                <w:rFonts w:ascii="Calibri" w:hAnsi="Calibri" w:cs="Arial"/>
                <w:sz w:val="22"/>
                <w:szCs w:val="22"/>
              </w:rPr>
            </w:pPr>
          </w:p>
        </w:tc>
        <w:tc>
          <w:tcPr>
            <w:tcW w:w="5245" w:type="dxa"/>
            <w:noWrap/>
            <w:tcMar>
              <w:top w:w="20" w:type="dxa"/>
              <w:left w:w="20" w:type="dxa"/>
              <w:bottom w:w="0" w:type="dxa"/>
              <w:right w:w="20" w:type="dxa"/>
            </w:tcMar>
          </w:tcPr>
          <w:p w14:paraId="62ED9246" w14:textId="77777777" w:rsidR="00703B10" w:rsidRDefault="00703B10" w:rsidP="00703B10">
            <w:pPr>
              <w:rPr>
                <w:rFonts w:ascii="Calibri" w:hAnsi="Calibri" w:cs="Arial"/>
                <w:sz w:val="22"/>
                <w:szCs w:val="22"/>
              </w:rPr>
            </w:pPr>
          </w:p>
        </w:tc>
      </w:tr>
      <w:tr w:rsidR="00703B10" w:rsidRPr="00617081" w14:paraId="04A8679A" w14:textId="77777777" w:rsidTr="00901E4B">
        <w:trPr>
          <w:gridAfter w:val="1"/>
          <w:wAfter w:w="5245" w:type="dxa"/>
          <w:trHeight w:val="504"/>
        </w:trPr>
        <w:tc>
          <w:tcPr>
            <w:tcW w:w="958" w:type="dxa"/>
            <w:noWrap/>
            <w:tcMar>
              <w:top w:w="20" w:type="dxa"/>
              <w:left w:w="20" w:type="dxa"/>
              <w:bottom w:w="0" w:type="dxa"/>
              <w:right w:w="20" w:type="dxa"/>
            </w:tcMar>
            <w:vAlign w:val="center"/>
          </w:tcPr>
          <w:p w14:paraId="6A0B0768"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t>7.5.1</w:t>
            </w:r>
          </w:p>
        </w:tc>
        <w:tc>
          <w:tcPr>
            <w:tcW w:w="3457" w:type="dxa"/>
            <w:noWrap/>
            <w:tcMar>
              <w:top w:w="20" w:type="dxa"/>
              <w:left w:w="20" w:type="dxa"/>
              <w:bottom w:w="0" w:type="dxa"/>
              <w:right w:w="20" w:type="dxa"/>
            </w:tcMar>
            <w:vAlign w:val="center"/>
          </w:tcPr>
          <w:p w14:paraId="44282208" w14:textId="77777777" w:rsidR="00703B10" w:rsidRPr="00617081" w:rsidRDefault="00703B10" w:rsidP="00703B10">
            <w:pPr>
              <w:rPr>
                <w:rFonts w:ascii="Calibri" w:hAnsi="Calibri" w:cs="Arial"/>
                <w:sz w:val="22"/>
                <w:szCs w:val="22"/>
              </w:rPr>
            </w:pPr>
            <w:r w:rsidRPr="00617081">
              <w:rPr>
                <w:rFonts w:ascii="Calibri" w:hAnsi="Calibri" w:cs="Arial"/>
                <w:sz w:val="22"/>
                <w:szCs w:val="22"/>
              </w:rPr>
              <w:t>General</w:t>
            </w:r>
          </w:p>
        </w:tc>
        <w:tc>
          <w:tcPr>
            <w:tcW w:w="992" w:type="dxa"/>
            <w:tcMar>
              <w:top w:w="20" w:type="dxa"/>
              <w:left w:w="20" w:type="dxa"/>
              <w:bottom w:w="0" w:type="dxa"/>
              <w:right w:w="20" w:type="dxa"/>
            </w:tcMar>
          </w:tcPr>
          <w:p w14:paraId="52AE7368" w14:textId="7520E20A" w:rsidR="00703B10" w:rsidRPr="00617081" w:rsidRDefault="00D446EE" w:rsidP="00703B10">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vAlign w:val="bottom"/>
          </w:tcPr>
          <w:p w14:paraId="098E4935" w14:textId="77777777" w:rsidR="00703B10" w:rsidRDefault="00703B10" w:rsidP="00703B10">
            <w:pPr>
              <w:jc w:val="both"/>
              <w:rPr>
                <w:rFonts w:ascii="Calibri" w:hAnsi="Calibri" w:cs="Arial"/>
                <w:sz w:val="22"/>
                <w:szCs w:val="22"/>
              </w:rPr>
            </w:pPr>
            <w:r>
              <w:rPr>
                <w:rFonts w:ascii="Calibri" w:hAnsi="Calibri" w:cs="Arial"/>
                <w:sz w:val="22"/>
                <w:szCs w:val="22"/>
              </w:rPr>
              <w:t xml:space="preserve">Master list of documents </w:t>
            </w:r>
            <w:r w:rsidR="004813A0">
              <w:rPr>
                <w:rFonts w:ascii="Calibri" w:hAnsi="Calibri" w:cs="Arial"/>
                <w:sz w:val="22"/>
                <w:szCs w:val="22"/>
              </w:rPr>
              <w:t>BLPL/QM/01Rev.0 Annexure-III</w:t>
            </w:r>
            <w:r>
              <w:rPr>
                <w:rFonts w:ascii="Calibri" w:hAnsi="Calibri" w:cs="Arial"/>
                <w:sz w:val="22"/>
                <w:szCs w:val="22"/>
              </w:rPr>
              <w:t xml:space="preserve"> and master list of records </w:t>
            </w:r>
            <w:r w:rsidR="00791427">
              <w:rPr>
                <w:rFonts w:ascii="Calibri" w:hAnsi="Calibri" w:cs="Arial"/>
                <w:sz w:val="22"/>
                <w:szCs w:val="22"/>
              </w:rPr>
              <w:t xml:space="preserve">BLPL/QM/01Rev.0 Annexure-XI </w:t>
            </w:r>
            <w:r>
              <w:rPr>
                <w:rFonts w:ascii="Calibri" w:hAnsi="Calibri" w:cs="Arial"/>
                <w:sz w:val="22"/>
                <w:szCs w:val="22"/>
              </w:rPr>
              <w:t xml:space="preserve">found in file </w:t>
            </w:r>
          </w:p>
          <w:p w14:paraId="329B235D" w14:textId="77777777" w:rsidR="00703B10" w:rsidRDefault="00703B10" w:rsidP="00703B10">
            <w:pPr>
              <w:jc w:val="both"/>
              <w:rPr>
                <w:rFonts w:ascii="Calibri" w:hAnsi="Calibri" w:cs="Arial"/>
                <w:sz w:val="22"/>
                <w:szCs w:val="22"/>
              </w:rPr>
            </w:pPr>
            <w:r>
              <w:rPr>
                <w:rFonts w:ascii="Calibri" w:hAnsi="Calibri" w:cs="Arial"/>
                <w:sz w:val="22"/>
                <w:szCs w:val="22"/>
              </w:rPr>
              <w:t>The requirement is found addressed in the QMS manual BLPL/QM/01</w:t>
            </w:r>
          </w:p>
        </w:tc>
      </w:tr>
      <w:tr w:rsidR="00703B10" w:rsidRPr="00617081" w14:paraId="46D6E448" w14:textId="77777777" w:rsidTr="00901E4B">
        <w:trPr>
          <w:gridAfter w:val="1"/>
          <w:wAfter w:w="5245" w:type="dxa"/>
          <w:trHeight w:val="504"/>
        </w:trPr>
        <w:tc>
          <w:tcPr>
            <w:tcW w:w="958" w:type="dxa"/>
            <w:noWrap/>
            <w:tcMar>
              <w:top w:w="20" w:type="dxa"/>
              <w:left w:w="20" w:type="dxa"/>
              <w:bottom w:w="0" w:type="dxa"/>
              <w:right w:w="20" w:type="dxa"/>
            </w:tcMar>
            <w:vAlign w:val="center"/>
          </w:tcPr>
          <w:p w14:paraId="4B9B36FE"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lastRenderedPageBreak/>
              <w:t>7.5.2</w:t>
            </w:r>
          </w:p>
        </w:tc>
        <w:tc>
          <w:tcPr>
            <w:tcW w:w="3457" w:type="dxa"/>
            <w:noWrap/>
            <w:tcMar>
              <w:top w:w="20" w:type="dxa"/>
              <w:left w:w="20" w:type="dxa"/>
              <w:bottom w:w="0" w:type="dxa"/>
              <w:right w:w="20" w:type="dxa"/>
            </w:tcMar>
            <w:vAlign w:val="center"/>
          </w:tcPr>
          <w:p w14:paraId="1C998305" w14:textId="77777777" w:rsidR="00703B10" w:rsidRPr="00617081" w:rsidRDefault="00703B10" w:rsidP="00703B10">
            <w:pPr>
              <w:rPr>
                <w:rFonts w:ascii="Calibri" w:hAnsi="Calibri" w:cs="Arial"/>
                <w:sz w:val="22"/>
                <w:szCs w:val="22"/>
              </w:rPr>
            </w:pPr>
            <w:r w:rsidRPr="00617081">
              <w:rPr>
                <w:rFonts w:ascii="Calibri" w:hAnsi="Calibri" w:cs="Arial"/>
                <w:sz w:val="22"/>
                <w:szCs w:val="22"/>
              </w:rPr>
              <w:t>Creating and updating</w:t>
            </w:r>
          </w:p>
        </w:tc>
        <w:tc>
          <w:tcPr>
            <w:tcW w:w="992" w:type="dxa"/>
            <w:tcMar>
              <w:top w:w="20" w:type="dxa"/>
              <w:left w:w="20" w:type="dxa"/>
              <w:bottom w:w="0" w:type="dxa"/>
              <w:right w:w="20" w:type="dxa"/>
            </w:tcMar>
          </w:tcPr>
          <w:p w14:paraId="48441B00" w14:textId="56A1FEF9" w:rsidR="00703B10" w:rsidRPr="00617081" w:rsidRDefault="00D446EE" w:rsidP="00703B10">
            <w:pPr>
              <w:jc w:val="center"/>
              <w:rPr>
                <w:rFonts w:ascii="Calibri" w:hAnsi="Calibri" w:cs="Arial"/>
                <w:sz w:val="22"/>
                <w:szCs w:val="22"/>
              </w:rPr>
            </w:pPr>
            <w:r>
              <w:rPr>
                <w:rFonts w:ascii="Calibri" w:hAnsi="Calibri" w:cs="Arial"/>
                <w:sz w:val="22"/>
                <w:szCs w:val="22"/>
              </w:rPr>
              <w:t>{{clause}}</w:t>
            </w:r>
          </w:p>
        </w:tc>
        <w:tc>
          <w:tcPr>
            <w:tcW w:w="5245" w:type="dxa"/>
            <w:vAlign w:val="bottom"/>
          </w:tcPr>
          <w:p w14:paraId="77CCB413" w14:textId="77777777" w:rsidR="00703B10" w:rsidRDefault="00703B10" w:rsidP="00703B10">
            <w:pPr>
              <w:jc w:val="both"/>
              <w:rPr>
                <w:rFonts w:ascii="Calibri" w:hAnsi="Calibri" w:cs="Arial"/>
                <w:sz w:val="22"/>
                <w:szCs w:val="22"/>
              </w:rPr>
            </w:pPr>
            <w:r>
              <w:rPr>
                <w:rFonts w:ascii="Calibri" w:hAnsi="Calibri" w:cs="Arial"/>
                <w:bCs/>
                <w:sz w:val="22"/>
                <w:szCs w:val="22"/>
              </w:rPr>
              <w:t>SOP for control of documented information found evidenced BLPL</w:t>
            </w:r>
            <w:r>
              <w:rPr>
                <w:rFonts w:ascii="Calibri" w:hAnsi="Calibri" w:cs="Arial"/>
                <w:sz w:val="22"/>
                <w:szCs w:val="22"/>
              </w:rPr>
              <w:t xml:space="preserve">/QP/01 for control of documents and BLPL/QP/03 for control of records </w:t>
            </w:r>
          </w:p>
          <w:p w14:paraId="03253E62" w14:textId="77777777" w:rsidR="00703B10" w:rsidRDefault="00703B10" w:rsidP="00703B10">
            <w:pPr>
              <w:jc w:val="both"/>
              <w:rPr>
                <w:rFonts w:ascii="Calibri" w:hAnsi="Calibri" w:cs="Arial"/>
                <w:bCs/>
                <w:sz w:val="22"/>
                <w:szCs w:val="22"/>
              </w:rPr>
            </w:pPr>
            <w:r>
              <w:rPr>
                <w:rFonts w:ascii="Calibri" w:hAnsi="Calibri" w:cs="Arial"/>
                <w:sz w:val="22"/>
                <w:szCs w:val="22"/>
              </w:rPr>
              <w:t>The requirement is well addressed within QMS Manual BLPL/QM/01</w:t>
            </w:r>
            <w:r w:rsidR="00791427">
              <w:rPr>
                <w:rFonts w:ascii="Calibri" w:hAnsi="Calibri" w:cs="Arial"/>
                <w:sz w:val="22"/>
                <w:szCs w:val="22"/>
              </w:rPr>
              <w:t>Rev.00</w:t>
            </w:r>
          </w:p>
        </w:tc>
      </w:tr>
      <w:tr w:rsidR="00703B10" w:rsidRPr="00617081" w14:paraId="2007E0C2" w14:textId="77777777" w:rsidTr="00901E4B">
        <w:trPr>
          <w:gridAfter w:val="1"/>
          <w:wAfter w:w="5245" w:type="dxa"/>
          <w:trHeight w:val="504"/>
        </w:trPr>
        <w:tc>
          <w:tcPr>
            <w:tcW w:w="958" w:type="dxa"/>
            <w:noWrap/>
            <w:tcMar>
              <w:top w:w="20" w:type="dxa"/>
              <w:left w:w="20" w:type="dxa"/>
              <w:bottom w:w="0" w:type="dxa"/>
              <w:right w:w="20" w:type="dxa"/>
            </w:tcMar>
            <w:vAlign w:val="center"/>
          </w:tcPr>
          <w:p w14:paraId="3D007E38"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t>7.5.3.</w:t>
            </w:r>
          </w:p>
        </w:tc>
        <w:tc>
          <w:tcPr>
            <w:tcW w:w="3457" w:type="dxa"/>
            <w:noWrap/>
            <w:tcMar>
              <w:top w:w="20" w:type="dxa"/>
              <w:left w:w="20" w:type="dxa"/>
              <w:bottom w:w="0" w:type="dxa"/>
              <w:right w:w="20" w:type="dxa"/>
            </w:tcMar>
            <w:vAlign w:val="center"/>
          </w:tcPr>
          <w:p w14:paraId="56F6EF94"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t>Control of documented information</w:t>
            </w:r>
          </w:p>
        </w:tc>
        <w:tc>
          <w:tcPr>
            <w:tcW w:w="992" w:type="dxa"/>
            <w:tcMar>
              <w:top w:w="20" w:type="dxa"/>
              <w:left w:w="20" w:type="dxa"/>
              <w:bottom w:w="0" w:type="dxa"/>
              <w:right w:w="20" w:type="dxa"/>
            </w:tcMar>
          </w:tcPr>
          <w:p w14:paraId="5A51D44F" w14:textId="77777777" w:rsidR="00703B10" w:rsidRPr="00617081" w:rsidRDefault="00703B10" w:rsidP="00703B10">
            <w:pPr>
              <w:jc w:val="center"/>
              <w:rPr>
                <w:rFonts w:ascii="Calibri" w:hAnsi="Calibri" w:cs="Arial"/>
                <w:b/>
                <w:sz w:val="22"/>
                <w:szCs w:val="22"/>
              </w:rPr>
            </w:pPr>
          </w:p>
        </w:tc>
        <w:tc>
          <w:tcPr>
            <w:tcW w:w="5245" w:type="dxa"/>
            <w:vAlign w:val="bottom"/>
          </w:tcPr>
          <w:p w14:paraId="104AC8D9" w14:textId="77777777" w:rsidR="00703B10" w:rsidRDefault="00703B10" w:rsidP="00703B10">
            <w:pPr>
              <w:rPr>
                <w:rFonts w:ascii="Calibri" w:hAnsi="Calibri" w:cs="Arial"/>
                <w:b/>
                <w:bCs/>
                <w:sz w:val="22"/>
                <w:szCs w:val="22"/>
              </w:rPr>
            </w:pPr>
          </w:p>
        </w:tc>
      </w:tr>
      <w:tr w:rsidR="00703B10" w:rsidRPr="00617081" w14:paraId="79AC026C" w14:textId="77777777" w:rsidTr="00901E4B">
        <w:trPr>
          <w:gridAfter w:val="1"/>
          <w:wAfter w:w="5245" w:type="dxa"/>
          <w:trHeight w:val="321"/>
        </w:trPr>
        <w:tc>
          <w:tcPr>
            <w:tcW w:w="958" w:type="dxa"/>
            <w:noWrap/>
            <w:tcMar>
              <w:top w:w="20" w:type="dxa"/>
              <w:left w:w="20" w:type="dxa"/>
              <w:bottom w:w="0" w:type="dxa"/>
              <w:right w:w="20" w:type="dxa"/>
            </w:tcMar>
            <w:vAlign w:val="center"/>
          </w:tcPr>
          <w:p w14:paraId="69464798"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t>7.5.3.1</w:t>
            </w:r>
          </w:p>
        </w:tc>
        <w:tc>
          <w:tcPr>
            <w:tcW w:w="3457" w:type="dxa"/>
            <w:noWrap/>
            <w:tcMar>
              <w:top w:w="20" w:type="dxa"/>
              <w:left w:w="20" w:type="dxa"/>
              <w:bottom w:w="0" w:type="dxa"/>
              <w:right w:w="20" w:type="dxa"/>
            </w:tcMar>
            <w:vAlign w:val="center"/>
          </w:tcPr>
          <w:p w14:paraId="4835793F" w14:textId="77777777" w:rsidR="00703B10" w:rsidRPr="00617081" w:rsidRDefault="00703B10" w:rsidP="00703B10">
            <w:pPr>
              <w:rPr>
                <w:rFonts w:ascii="Calibri" w:hAnsi="Calibri" w:cs="Arial"/>
                <w:sz w:val="22"/>
                <w:szCs w:val="22"/>
              </w:rPr>
            </w:pPr>
            <w:r w:rsidRPr="00617081">
              <w:rPr>
                <w:rFonts w:ascii="Calibri" w:hAnsi="Calibri" w:cs="Arial"/>
                <w:sz w:val="22"/>
                <w:szCs w:val="22"/>
              </w:rPr>
              <w:t>Organization Documented information required by the QMS</w:t>
            </w:r>
          </w:p>
        </w:tc>
        <w:tc>
          <w:tcPr>
            <w:tcW w:w="992" w:type="dxa"/>
            <w:tcMar>
              <w:top w:w="20" w:type="dxa"/>
              <w:left w:w="20" w:type="dxa"/>
              <w:bottom w:w="0" w:type="dxa"/>
              <w:right w:w="20" w:type="dxa"/>
            </w:tcMar>
          </w:tcPr>
          <w:p w14:paraId="4679365C" w14:textId="3E58AAAB" w:rsidR="00703B10" w:rsidRPr="00617081" w:rsidRDefault="00D446EE" w:rsidP="00703B10">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vAlign w:val="bottom"/>
          </w:tcPr>
          <w:p w14:paraId="33274469" w14:textId="77777777" w:rsidR="00703B10" w:rsidRDefault="00703B10" w:rsidP="00703B10">
            <w:pPr>
              <w:jc w:val="both"/>
              <w:rPr>
                <w:rFonts w:ascii="Calibri" w:hAnsi="Calibri" w:cs="Arial"/>
                <w:bCs/>
                <w:sz w:val="22"/>
                <w:szCs w:val="22"/>
              </w:rPr>
            </w:pPr>
            <w:r>
              <w:rPr>
                <w:rFonts w:ascii="Calibri" w:hAnsi="Calibri" w:cs="Arial"/>
                <w:bCs/>
                <w:sz w:val="22"/>
                <w:szCs w:val="22"/>
              </w:rPr>
              <w:t>Document for control of documented information found evidenced.</w:t>
            </w:r>
          </w:p>
          <w:p w14:paraId="04783395" w14:textId="77777777" w:rsidR="00703B10" w:rsidRDefault="00703B10" w:rsidP="00703B10">
            <w:pPr>
              <w:jc w:val="both"/>
              <w:rPr>
                <w:rFonts w:ascii="Calibri" w:hAnsi="Calibri" w:cs="Arial"/>
                <w:sz w:val="22"/>
                <w:szCs w:val="22"/>
              </w:rPr>
            </w:pPr>
            <w:r>
              <w:rPr>
                <w:rFonts w:ascii="Calibri" w:hAnsi="Calibri" w:cs="Arial"/>
                <w:bCs/>
                <w:sz w:val="22"/>
                <w:szCs w:val="22"/>
              </w:rPr>
              <w:t xml:space="preserve"> </w:t>
            </w:r>
            <w:r>
              <w:rPr>
                <w:rFonts w:ascii="Calibri" w:hAnsi="Calibri" w:cs="Arial"/>
                <w:sz w:val="22"/>
                <w:szCs w:val="22"/>
              </w:rPr>
              <w:t>The requirement is found adequately described in the QMS manual BLPL/QM/01Rev.00</w:t>
            </w:r>
          </w:p>
          <w:p w14:paraId="125FA0E4" w14:textId="77777777" w:rsidR="00703B10" w:rsidRDefault="00703B10" w:rsidP="00703B10">
            <w:pPr>
              <w:jc w:val="both"/>
              <w:rPr>
                <w:rFonts w:ascii="Calibri" w:hAnsi="Calibri" w:cs="Arial"/>
                <w:sz w:val="22"/>
                <w:szCs w:val="22"/>
              </w:rPr>
            </w:pPr>
          </w:p>
        </w:tc>
      </w:tr>
      <w:tr w:rsidR="00703B10" w:rsidRPr="00617081" w14:paraId="0ADA5DBB" w14:textId="77777777" w:rsidTr="00901E4B">
        <w:trPr>
          <w:gridAfter w:val="1"/>
          <w:wAfter w:w="5245" w:type="dxa"/>
          <w:trHeight w:val="321"/>
        </w:trPr>
        <w:tc>
          <w:tcPr>
            <w:tcW w:w="958" w:type="dxa"/>
            <w:noWrap/>
            <w:tcMar>
              <w:top w:w="20" w:type="dxa"/>
              <w:left w:w="20" w:type="dxa"/>
              <w:bottom w:w="0" w:type="dxa"/>
              <w:right w:w="20" w:type="dxa"/>
            </w:tcMar>
            <w:vAlign w:val="center"/>
          </w:tcPr>
          <w:p w14:paraId="56E5E0E5"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t>7.5.3.2</w:t>
            </w:r>
          </w:p>
        </w:tc>
        <w:tc>
          <w:tcPr>
            <w:tcW w:w="3457" w:type="dxa"/>
            <w:noWrap/>
            <w:tcMar>
              <w:top w:w="20" w:type="dxa"/>
              <w:left w:w="20" w:type="dxa"/>
              <w:bottom w:w="0" w:type="dxa"/>
              <w:right w:w="20" w:type="dxa"/>
            </w:tcMar>
            <w:vAlign w:val="center"/>
          </w:tcPr>
          <w:p w14:paraId="4BF18E2D" w14:textId="77777777" w:rsidR="00703B10" w:rsidRPr="00617081" w:rsidRDefault="00703B10" w:rsidP="00703B10">
            <w:pPr>
              <w:rPr>
                <w:rFonts w:ascii="Calibri" w:hAnsi="Calibri" w:cs="Arial"/>
                <w:sz w:val="22"/>
                <w:szCs w:val="22"/>
              </w:rPr>
            </w:pPr>
            <w:r w:rsidRPr="00617081">
              <w:rPr>
                <w:rFonts w:ascii="Calibri" w:hAnsi="Calibri" w:cs="Arial"/>
                <w:sz w:val="22"/>
                <w:szCs w:val="22"/>
              </w:rPr>
              <w:t>Organization control of documented information</w:t>
            </w:r>
          </w:p>
        </w:tc>
        <w:tc>
          <w:tcPr>
            <w:tcW w:w="992" w:type="dxa"/>
            <w:tcMar>
              <w:top w:w="20" w:type="dxa"/>
              <w:left w:w="20" w:type="dxa"/>
              <w:bottom w:w="0" w:type="dxa"/>
              <w:right w:w="20" w:type="dxa"/>
            </w:tcMar>
          </w:tcPr>
          <w:p w14:paraId="0CE83E26" w14:textId="2158189B" w:rsidR="00703B10" w:rsidRPr="00617081" w:rsidRDefault="00D446EE" w:rsidP="00703B10">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tcPr>
          <w:p w14:paraId="44A4FD90" w14:textId="77777777" w:rsidR="00703B10" w:rsidRDefault="00703B10" w:rsidP="00703B10">
            <w:pPr>
              <w:rPr>
                <w:rFonts w:ascii="Calibri" w:hAnsi="Calibri" w:cs="Arial"/>
                <w:bCs/>
                <w:sz w:val="22"/>
                <w:szCs w:val="22"/>
              </w:rPr>
            </w:pPr>
            <w:r>
              <w:rPr>
                <w:rFonts w:ascii="Calibri" w:hAnsi="Calibri" w:cs="Arial"/>
                <w:bCs/>
                <w:sz w:val="22"/>
                <w:szCs w:val="22"/>
              </w:rPr>
              <w:t xml:space="preserve">Information regarding control of internal &amp; external documents is well described in Manual </w:t>
            </w:r>
          </w:p>
          <w:p w14:paraId="08A05B47" w14:textId="77777777" w:rsidR="00703B10" w:rsidRDefault="00703B10" w:rsidP="00703B10">
            <w:pPr>
              <w:rPr>
                <w:rFonts w:ascii="Calibri" w:hAnsi="Calibri" w:cs="Arial"/>
                <w:sz w:val="22"/>
                <w:szCs w:val="22"/>
              </w:rPr>
            </w:pPr>
            <w:r>
              <w:rPr>
                <w:rFonts w:ascii="Calibri" w:hAnsi="Calibri" w:cs="Arial"/>
                <w:sz w:val="22"/>
                <w:szCs w:val="22"/>
              </w:rPr>
              <w:t xml:space="preserve"> The requirement is found adequately described in the QMS manual BLPL/QM/01Rev.00</w:t>
            </w:r>
          </w:p>
        </w:tc>
      </w:tr>
      <w:tr w:rsidR="00703B10" w:rsidRPr="00617081" w14:paraId="0549ED72" w14:textId="77777777" w:rsidTr="00901E4B">
        <w:trPr>
          <w:gridAfter w:val="1"/>
          <w:wAfter w:w="5245" w:type="dxa"/>
          <w:trHeight w:val="321"/>
        </w:trPr>
        <w:tc>
          <w:tcPr>
            <w:tcW w:w="958" w:type="dxa"/>
            <w:noWrap/>
            <w:tcMar>
              <w:top w:w="20" w:type="dxa"/>
              <w:left w:w="20" w:type="dxa"/>
              <w:bottom w:w="0" w:type="dxa"/>
              <w:right w:w="20" w:type="dxa"/>
            </w:tcMar>
            <w:vAlign w:val="center"/>
          </w:tcPr>
          <w:p w14:paraId="764A857A"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t>8</w:t>
            </w:r>
          </w:p>
        </w:tc>
        <w:tc>
          <w:tcPr>
            <w:tcW w:w="3457" w:type="dxa"/>
            <w:noWrap/>
            <w:tcMar>
              <w:top w:w="20" w:type="dxa"/>
              <w:left w:w="20" w:type="dxa"/>
              <w:bottom w:w="0" w:type="dxa"/>
              <w:right w:w="20" w:type="dxa"/>
            </w:tcMar>
            <w:vAlign w:val="center"/>
          </w:tcPr>
          <w:p w14:paraId="23EFA284"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t>Operation</w:t>
            </w:r>
          </w:p>
        </w:tc>
        <w:tc>
          <w:tcPr>
            <w:tcW w:w="992" w:type="dxa"/>
            <w:tcMar>
              <w:top w:w="20" w:type="dxa"/>
              <w:left w:w="20" w:type="dxa"/>
              <w:bottom w:w="0" w:type="dxa"/>
              <w:right w:w="20" w:type="dxa"/>
            </w:tcMar>
          </w:tcPr>
          <w:p w14:paraId="3B3A6BE8" w14:textId="77777777" w:rsidR="00703B10" w:rsidRPr="00617081" w:rsidRDefault="00703B10" w:rsidP="00703B10">
            <w:pPr>
              <w:jc w:val="center"/>
              <w:rPr>
                <w:rFonts w:ascii="Calibri" w:hAnsi="Calibri" w:cs="Arial"/>
                <w:sz w:val="22"/>
                <w:szCs w:val="22"/>
              </w:rPr>
            </w:pPr>
          </w:p>
        </w:tc>
        <w:tc>
          <w:tcPr>
            <w:tcW w:w="5245" w:type="dxa"/>
            <w:noWrap/>
            <w:tcMar>
              <w:top w:w="20" w:type="dxa"/>
              <w:left w:w="20" w:type="dxa"/>
              <w:bottom w:w="0" w:type="dxa"/>
              <w:right w:w="20" w:type="dxa"/>
            </w:tcMar>
            <w:vAlign w:val="bottom"/>
          </w:tcPr>
          <w:p w14:paraId="4B4A87D6" w14:textId="77777777" w:rsidR="00703B10" w:rsidRDefault="00703B10" w:rsidP="00703B10">
            <w:pPr>
              <w:jc w:val="both"/>
              <w:rPr>
                <w:rFonts w:ascii="Calibri" w:hAnsi="Calibri" w:cs="Arial"/>
                <w:sz w:val="22"/>
                <w:szCs w:val="22"/>
              </w:rPr>
            </w:pPr>
          </w:p>
        </w:tc>
      </w:tr>
      <w:tr w:rsidR="00703B10" w:rsidRPr="00617081" w14:paraId="4AC593A5" w14:textId="77777777" w:rsidTr="00901E4B">
        <w:trPr>
          <w:gridAfter w:val="1"/>
          <w:wAfter w:w="5245" w:type="dxa"/>
          <w:trHeight w:val="504"/>
        </w:trPr>
        <w:tc>
          <w:tcPr>
            <w:tcW w:w="958" w:type="dxa"/>
            <w:noWrap/>
            <w:tcMar>
              <w:top w:w="20" w:type="dxa"/>
              <w:left w:w="20" w:type="dxa"/>
              <w:bottom w:w="0" w:type="dxa"/>
              <w:right w:w="20" w:type="dxa"/>
            </w:tcMar>
            <w:vAlign w:val="center"/>
          </w:tcPr>
          <w:p w14:paraId="0026D395"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t>8.1</w:t>
            </w:r>
          </w:p>
        </w:tc>
        <w:tc>
          <w:tcPr>
            <w:tcW w:w="3457" w:type="dxa"/>
            <w:noWrap/>
            <w:tcMar>
              <w:top w:w="20" w:type="dxa"/>
              <w:left w:w="20" w:type="dxa"/>
              <w:bottom w:w="0" w:type="dxa"/>
              <w:right w:w="20" w:type="dxa"/>
            </w:tcMar>
            <w:vAlign w:val="center"/>
          </w:tcPr>
          <w:p w14:paraId="6C8FB233" w14:textId="77777777" w:rsidR="00703B10" w:rsidRPr="00617081" w:rsidRDefault="00703B10" w:rsidP="00703B10">
            <w:pPr>
              <w:rPr>
                <w:rFonts w:ascii="Calibri" w:hAnsi="Calibri" w:cs="Arial"/>
                <w:sz w:val="22"/>
                <w:szCs w:val="22"/>
              </w:rPr>
            </w:pPr>
            <w:r w:rsidRPr="00617081">
              <w:rPr>
                <w:rFonts w:ascii="Calibri" w:hAnsi="Calibri" w:cs="Arial"/>
                <w:sz w:val="22"/>
                <w:szCs w:val="22"/>
              </w:rPr>
              <w:t>Operation planning and control</w:t>
            </w:r>
          </w:p>
        </w:tc>
        <w:tc>
          <w:tcPr>
            <w:tcW w:w="992" w:type="dxa"/>
            <w:tcMar>
              <w:top w:w="20" w:type="dxa"/>
              <w:left w:w="20" w:type="dxa"/>
              <w:bottom w:w="0" w:type="dxa"/>
              <w:right w:w="20" w:type="dxa"/>
            </w:tcMar>
          </w:tcPr>
          <w:p w14:paraId="5FB43BC6" w14:textId="32D71353" w:rsidR="00703B10" w:rsidRPr="00617081" w:rsidRDefault="00D446EE" w:rsidP="00703B10">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vAlign w:val="bottom"/>
          </w:tcPr>
          <w:p w14:paraId="2065FCB7" w14:textId="77777777" w:rsidR="00703B10" w:rsidRDefault="00703B10" w:rsidP="00703B10">
            <w:pPr>
              <w:rPr>
                <w:rFonts w:ascii="Calibri" w:hAnsi="Calibri" w:cs="Arial"/>
                <w:sz w:val="22"/>
                <w:szCs w:val="22"/>
              </w:rPr>
            </w:pPr>
            <w:r>
              <w:rPr>
                <w:rFonts w:ascii="Calibri" w:hAnsi="Calibri" w:cs="Arial"/>
                <w:sz w:val="22"/>
                <w:szCs w:val="22"/>
              </w:rPr>
              <w:t>-Quality Plan evidenced</w:t>
            </w:r>
          </w:p>
          <w:p w14:paraId="039CAD89" w14:textId="77777777" w:rsidR="00703B10" w:rsidRDefault="00703B10" w:rsidP="00703B10">
            <w:pPr>
              <w:rPr>
                <w:rFonts w:ascii="Calibri" w:hAnsi="Calibri" w:cs="Arial"/>
                <w:sz w:val="22"/>
                <w:szCs w:val="22"/>
              </w:rPr>
            </w:pPr>
            <w:r>
              <w:rPr>
                <w:rFonts w:ascii="Calibri" w:hAnsi="Calibri" w:cs="Arial"/>
                <w:sz w:val="22"/>
                <w:szCs w:val="22"/>
              </w:rPr>
              <w:t>- criteria of acceptance and rejection defined.</w:t>
            </w:r>
          </w:p>
          <w:p w14:paraId="2CBA04F6" w14:textId="77777777" w:rsidR="00703B10" w:rsidRDefault="00703B10" w:rsidP="00703B10">
            <w:pPr>
              <w:rPr>
                <w:rFonts w:ascii="Calibri" w:hAnsi="Calibri" w:cs="Arial"/>
                <w:sz w:val="22"/>
                <w:szCs w:val="22"/>
              </w:rPr>
            </w:pPr>
            <w:r>
              <w:rPr>
                <w:rFonts w:ascii="Calibri" w:hAnsi="Calibri" w:cs="Arial"/>
                <w:sz w:val="22"/>
                <w:szCs w:val="22"/>
              </w:rPr>
              <w:t>-Decisions on Product Non</w:t>
            </w:r>
            <w:r w:rsidR="00385B29">
              <w:rPr>
                <w:rFonts w:ascii="Calibri" w:hAnsi="Calibri" w:cs="Arial"/>
                <w:sz w:val="22"/>
                <w:szCs w:val="22"/>
              </w:rPr>
              <w:t>-</w:t>
            </w:r>
            <w:r>
              <w:rPr>
                <w:rFonts w:ascii="Calibri" w:hAnsi="Calibri" w:cs="Arial"/>
                <w:sz w:val="22"/>
                <w:szCs w:val="22"/>
              </w:rPr>
              <w:t xml:space="preserve">Conformity and its disposition found defined. </w:t>
            </w:r>
          </w:p>
          <w:p w14:paraId="775D20F0" w14:textId="77777777" w:rsidR="00703B10" w:rsidRDefault="00703B10" w:rsidP="00703B10">
            <w:pPr>
              <w:rPr>
                <w:rFonts w:ascii="Calibri" w:hAnsi="Calibri" w:cs="Arial"/>
                <w:sz w:val="22"/>
                <w:szCs w:val="22"/>
              </w:rPr>
            </w:pPr>
            <w:r>
              <w:rPr>
                <w:rFonts w:ascii="Calibri" w:hAnsi="Calibri" w:cs="Arial"/>
                <w:sz w:val="22"/>
                <w:szCs w:val="22"/>
              </w:rPr>
              <w:t>Addressed in the QMS Manual BLPL/</w:t>
            </w:r>
            <w:r w:rsidR="004276FC">
              <w:rPr>
                <w:rFonts w:ascii="Calibri" w:hAnsi="Calibri" w:cs="Arial"/>
                <w:sz w:val="22"/>
                <w:szCs w:val="22"/>
              </w:rPr>
              <w:t>F/IA/03</w:t>
            </w:r>
            <w:r>
              <w:rPr>
                <w:rFonts w:ascii="Calibri" w:hAnsi="Calibri" w:cs="Arial"/>
                <w:sz w:val="22"/>
                <w:szCs w:val="22"/>
              </w:rPr>
              <w:t>Rev.00</w:t>
            </w:r>
          </w:p>
        </w:tc>
      </w:tr>
      <w:tr w:rsidR="00703B10" w:rsidRPr="00617081" w14:paraId="5E1652C7" w14:textId="77777777" w:rsidTr="00901E4B">
        <w:trPr>
          <w:gridAfter w:val="1"/>
          <w:wAfter w:w="5245" w:type="dxa"/>
          <w:trHeight w:val="504"/>
        </w:trPr>
        <w:tc>
          <w:tcPr>
            <w:tcW w:w="958" w:type="dxa"/>
            <w:noWrap/>
            <w:tcMar>
              <w:top w:w="20" w:type="dxa"/>
              <w:left w:w="20" w:type="dxa"/>
              <w:bottom w:w="0" w:type="dxa"/>
              <w:right w:w="20" w:type="dxa"/>
            </w:tcMar>
            <w:vAlign w:val="center"/>
          </w:tcPr>
          <w:p w14:paraId="18BDEF8B"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t>8.2</w:t>
            </w:r>
          </w:p>
        </w:tc>
        <w:tc>
          <w:tcPr>
            <w:tcW w:w="3457" w:type="dxa"/>
            <w:noWrap/>
            <w:tcMar>
              <w:top w:w="20" w:type="dxa"/>
              <w:left w:w="20" w:type="dxa"/>
              <w:bottom w:w="0" w:type="dxa"/>
              <w:right w:w="20" w:type="dxa"/>
            </w:tcMar>
            <w:vAlign w:val="center"/>
          </w:tcPr>
          <w:p w14:paraId="499B6FBA"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t>Requirements for products and services</w:t>
            </w:r>
          </w:p>
        </w:tc>
        <w:tc>
          <w:tcPr>
            <w:tcW w:w="992" w:type="dxa"/>
            <w:tcMar>
              <w:top w:w="20" w:type="dxa"/>
              <w:left w:w="20" w:type="dxa"/>
              <w:bottom w:w="0" w:type="dxa"/>
              <w:right w:w="20" w:type="dxa"/>
            </w:tcMar>
          </w:tcPr>
          <w:p w14:paraId="6B1A104E" w14:textId="77777777" w:rsidR="00703B10" w:rsidRPr="00617081" w:rsidRDefault="00703B10" w:rsidP="00703B10">
            <w:pPr>
              <w:jc w:val="center"/>
              <w:rPr>
                <w:rFonts w:ascii="Calibri" w:hAnsi="Calibri" w:cs="Arial"/>
                <w:sz w:val="22"/>
                <w:szCs w:val="22"/>
              </w:rPr>
            </w:pPr>
          </w:p>
        </w:tc>
        <w:tc>
          <w:tcPr>
            <w:tcW w:w="5245" w:type="dxa"/>
            <w:noWrap/>
            <w:tcMar>
              <w:top w:w="20" w:type="dxa"/>
              <w:left w:w="20" w:type="dxa"/>
              <w:bottom w:w="0" w:type="dxa"/>
              <w:right w:w="20" w:type="dxa"/>
            </w:tcMar>
            <w:vAlign w:val="bottom"/>
          </w:tcPr>
          <w:p w14:paraId="61F06317" w14:textId="77777777" w:rsidR="00703B10" w:rsidRDefault="00703B10" w:rsidP="00703B10">
            <w:pPr>
              <w:rPr>
                <w:rFonts w:ascii="Calibri" w:hAnsi="Calibri" w:cs="Arial"/>
                <w:sz w:val="22"/>
                <w:szCs w:val="22"/>
              </w:rPr>
            </w:pPr>
          </w:p>
        </w:tc>
      </w:tr>
      <w:tr w:rsidR="00703B10" w:rsidRPr="00617081" w14:paraId="02633EEA" w14:textId="77777777" w:rsidTr="00901E4B">
        <w:trPr>
          <w:gridAfter w:val="1"/>
          <w:wAfter w:w="5245" w:type="dxa"/>
          <w:trHeight w:val="504"/>
        </w:trPr>
        <w:tc>
          <w:tcPr>
            <w:tcW w:w="958" w:type="dxa"/>
            <w:noWrap/>
            <w:tcMar>
              <w:top w:w="20" w:type="dxa"/>
              <w:left w:w="20" w:type="dxa"/>
              <w:bottom w:w="0" w:type="dxa"/>
              <w:right w:w="20" w:type="dxa"/>
            </w:tcMar>
            <w:vAlign w:val="center"/>
          </w:tcPr>
          <w:p w14:paraId="19728BF0"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t>8.2.1</w:t>
            </w:r>
          </w:p>
        </w:tc>
        <w:tc>
          <w:tcPr>
            <w:tcW w:w="3457" w:type="dxa"/>
            <w:noWrap/>
            <w:tcMar>
              <w:top w:w="20" w:type="dxa"/>
              <w:left w:w="20" w:type="dxa"/>
              <w:bottom w:w="0" w:type="dxa"/>
              <w:right w:w="20" w:type="dxa"/>
            </w:tcMar>
            <w:vAlign w:val="center"/>
          </w:tcPr>
          <w:p w14:paraId="5A6F4263" w14:textId="77777777" w:rsidR="00703B10" w:rsidRPr="00617081" w:rsidRDefault="00703B10" w:rsidP="00703B10">
            <w:pPr>
              <w:rPr>
                <w:rFonts w:ascii="Calibri" w:hAnsi="Calibri" w:cs="Arial"/>
                <w:sz w:val="22"/>
                <w:szCs w:val="22"/>
              </w:rPr>
            </w:pPr>
            <w:r w:rsidRPr="00617081">
              <w:rPr>
                <w:rFonts w:ascii="Calibri" w:hAnsi="Calibri" w:cs="Arial"/>
                <w:sz w:val="22"/>
                <w:szCs w:val="22"/>
              </w:rPr>
              <w:t>Customer communication</w:t>
            </w:r>
          </w:p>
        </w:tc>
        <w:tc>
          <w:tcPr>
            <w:tcW w:w="992" w:type="dxa"/>
            <w:tcMar>
              <w:top w:w="20" w:type="dxa"/>
              <w:left w:w="20" w:type="dxa"/>
              <w:bottom w:w="0" w:type="dxa"/>
              <w:right w:w="20" w:type="dxa"/>
            </w:tcMar>
          </w:tcPr>
          <w:p w14:paraId="7952C5C0" w14:textId="1664B5CF" w:rsidR="00703B10" w:rsidRPr="00617081" w:rsidRDefault="00D446EE" w:rsidP="00703B10">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vAlign w:val="bottom"/>
          </w:tcPr>
          <w:p w14:paraId="77794544" w14:textId="77777777" w:rsidR="00703B10" w:rsidRDefault="00703B10" w:rsidP="00703B10">
            <w:pPr>
              <w:rPr>
                <w:rFonts w:ascii="Calibri" w:hAnsi="Calibri" w:cs="Arial"/>
                <w:sz w:val="22"/>
                <w:szCs w:val="22"/>
              </w:rPr>
            </w:pPr>
            <w:r>
              <w:rPr>
                <w:rFonts w:ascii="Calibri" w:hAnsi="Calibri" w:cs="Arial"/>
                <w:sz w:val="22"/>
                <w:szCs w:val="22"/>
              </w:rPr>
              <w:t>Communication with customers through mails, contracts, feedback, receiving and control of customer property and other information related to customer approval found evidenced in QMS Manual BLPL/QM/01Rev.00</w:t>
            </w:r>
            <w:r w:rsidR="00385B29">
              <w:rPr>
                <w:rFonts w:ascii="Calibri" w:hAnsi="Calibri" w:cs="Arial"/>
                <w:sz w:val="22"/>
                <w:szCs w:val="22"/>
              </w:rPr>
              <w:t>. Feedback form BLPL/F/MKT/03</w:t>
            </w:r>
            <w:r>
              <w:rPr>
                <w:rFonts w:ascii="Calibri" w:hAnsi="Calibri" w:cs="Arial"/>
                <w:sz w:val="22"/>
                <w:szCs w:val="22"/>
              </w:rPr>
              <w:t xml:space="preserve"> </w:t>
            </w:r>
          </w:p>
        </w:tc>
      </w:tr>
      <w:tr w:rsidR="00703B10" w:rsidRPr="00617081" w14:paraId="206DB855" w14:textId="77777777" w:rsidTr="00901E4B">
        <w:trPr>
          <w:gridAfter w:val="1"/>
          <w:wAfter w:w="5245" w:type="dxa"/>
          <w:trHeight w:val="504"/>
        </w:trPr>
        <w:tc>
          <w:tcPr>
            <w:tcW w:w="958" w:type="dxa"/>
            <w:noWrap/>
            <w:tcMar>
              <w:top w:w="20" w:type="dxa"/>
              <w:left w:w="20" w:type="dxa"/>
              <w:bottom w:w="0" w:type="dxa"/>
              <w:right w:w="20" w:type="dxa"/>
            </w:tcMar>
            <w:vAlign w:val="center"/>
          </w:tcPr>
          <w:p w14:paraId="34713834"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t>8.2.2</w:t>
            </w:r>
          </w:p>
        </w:tc>
        <w:tc>
          <w:tcPr>
            <w:tcW w:w="3457" w:type="dxa"/>
            <w:noWrap/>
            <w:tcMar>
              <w:top w:w="20" w:type="dxa"/>
              <w:left w:w="20" w:type="dxa"/>
              <w:bottom w:w="0" w:type="dxa"/>
              <w:right w:w="20" w:type="dxa"/>
            </w:tcMar>
            <w:vAlign w:val="center"/>
          </w:tcPr>
          <w:p w14:paraId="7685E846" w14:textId="77777777" w:rsidR="00703B10" w:rsidRPr="00617081" w:rsidRDefault="00703B10" w:rsidP="00703B10">
            <w:pPr>
              <w:rPr>
                <w:rFonts w:ascii="Calibri" w:hAnsi="Calibri" w:cs="Arial"/>
                <w:sz w:val="22"/>
                <w:szCs w:val="22"/>
              </w:rPr>
            </w:pPr>
            <w:r w:rsidRPr="00617081">
              <w:rPr>
                <w:rFonts w:ascii="Calibri" w:hAnsi="Calibri" w:cs="Arial"/>
                <w:sz w:val="22"/>
                <w:szCs w:val="22"/>
              </w:rPr>
              <w:t>Determining the requirement for products and services</w:t>
            </w:r>
          </w:p>
        </w:tc>
        <w:tc>
          <w:tcPr>
            <w:tcW w:w="992" w:type="dxa"/>
            <w:tcMar>
              <w:top w:w="20" w:type="dxa"/>
              <w:left w:w="20" w:type="dxa"/>
              <w:bottom w:w="0" w:type="dxa"/>
              <w:right w:w="20" w:type="dxa"/>
            </w:tcMar>
          </w:tcPr>
          <w:p w14:paraId="0A2CBDEB" w14:textId="56DBE146" w:rsidR="00703B10" w:rsidRPr="00617081" w:rsidRDefault="00D446EE" w:rsidP="00703B10">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vAlign w:val="bottom"/>
          </w:tcPr>
          <w:p w14:paraId="717E96D7" w14:textId="77777777" w:rsidR="00703B10" w:rsidRDefault="00703B10" w:rsidP="00703B10">
            <w:pPr>
              <w:rPr>
                <w:rFonts w:ascii="Calibri" w:hAnsi="Calibri" w:cs="Arial"/>
                <w:sz w:val="22"/>
                <w:szCs w:val="22"/>
              </w:rPr>
            </w:pPr>
            <w:r>
              <w:rPr>
                <w:rFonts w:ascii="Calibri" w:hAnsi="Calibri" w:cs="Arial"/>
                <w:sz w:val="22"/>
                <w:szCs w:val="22"/>
              </w:rPr>
              <w:t xml:space="preserve">All applicable legal requirements are found defined. All inputs from customers for product and services found captured in </w:t>
            </w:r>
            <w:r w:rsidR="001913B6">
              <w:rPr>
                <w:rFonts w:ascii="Calibri" w:hAnsi="Calibri" w:cs="Arial"/>
                <w:bCs/>
                <w:sz w:val="22"/>
                <w:szCs w:val="22"/>
              </w:rPr>
              <w:t>QMS - BLPL/QM/01</w:t>
            </w:r>
            <w:r w:rsidR="001913B6">
              <w:rPr>
                <w:rFonts w:ascii="Calibri" w:hAnsi="Calibri" w:cs="Arial"/>
                <w:sz w:val="22"/>
                <w:szCs w:val="22"/>
              </w:rPr>
              <w:t>Rev.00</w:t>
            </w:r>
          </w:p>
        </w:tc>
      </w:tr>
      <w:tr w:rsidR="00703B10" w:rsidRPr="00617081" w14:paraId="1D8F5D3A" w14:textId="77777777" w:rsidTr="00901E4B">
        <w:trPr>
          <w:gridAfter w:val="1"/>
          <w:wAfter w:w="5245" w:type="dxa"/>
          <w:trHeight w:val="504"/>
        </w:trPr>
        <w:tc>
          <w:tcPr>
            <w:tcW w:w="958" w:type="dxa"/>
            <w:noWrap/>
            <w:tcMar>
              <w:top w:w="20" w:type="dxa"/>
              <w:left w:w="20" w:type="dxa"/>
              <w:bottom w:w="0" w:type="dxa"/>
              <w:right w:w="20" w:type="dxa"/>
            </w:tcMar>
            <w:vAlign w:val="center"/>
          </w:tcPr>
          <w:p w14:paraId="2C456308"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t>8.2.3</w:t>
            </w:r>
          </w:p>
        </w:tc>
        <w:tc>
          <w:tcPr>
            <w:tcW w:w="3457" w:type="dxa"/>
            <w:noWrap/>
            <w:tcMar>
              <w:top w:w="20" w:type="dxa"/>
              <w:left w:w="20" w:type="dxa"/>
              <w:bottom w:w="0" w:type="dxa"/>
              <w:right w:w="20" w:type="dxa"/>
            </w:tcMar>
            <w:vAlign w:val="center"/>
          </w:tcPr>
          <w:p w14:paraId="7CF4EEB0"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t>Review of the requirement for products and services</w:t>
            </w:r>
          </w:p>
        </w:tc>
        <w:tc>
          <w:tcPr>
            <w:tcW w:w="992" w:type="dxa"/>
            <w:tcMar>
              <w:top w:w="20" w:type="dxa"/>
              <w:left w:w="20" w:type="dxa"/>
              <w:bottom w:w="0" w:type="dxa"/>
              <w:right w:w="20" w:type="dxa"/>
            </w:tcMar>
          </w:tcPr>
          <w:p w14:paraId="5B75CC66" w14:textId="77777777" w:rsidR="00703B10" w:rsidRPr="00617081" w:rsidRDefault="00703B10" w:rsidP="00703B10">
            <w:pPr>
              <w:jc w:val="center"/>
              <w:rPr>
                <w:rFonts w:ascii="Calibri" w:hAnsi="Calibri" w:cs="Arial"/>
                <w:b/>
                <w:sz w:val="22"/>
                <w:szCs w:val="22"/>
              </w:rPr>
            </w:pPr>
          </w:p>
        </w:tc>
        <w:tc>
          <w:tcPr>
            <w:tcW w:w="5245" w:type="dxa"/>
            <w:noWrap/>
            <w:tcMar>
              <w:top w:w="20" w:type="dxa"/>
              <w:left w:w="20" w:type="dxa"/>
              <w:bottom w:w="0" w:type="dxa"/>
              <w:right w:w="20" w:type="dxa"/>
            </w:tcMar>
            <w:vAlign w:val="bottom"/>
          </w:tcPr>
          <w:p w14:paraId="512F45A3" w14:textId="77777777" w:rsidR="00703B10" w:rsidRDefault="00703B10" w:rsidP="00703B10">
            <w:pPr>
              <w:rPr>
                <w:rFonts w:ascii="Calibri" w:hAnsi="Calibri" w:cs="Arial"/>
                <w:sz w:val="22"/>
                <w:szCs w:val="22"/>
              </w:rPr>
            </w:pPr>
          </w:p>
        </w:tc>
      </w:tr>
      <w:tr w:rsidR="00703B10" w:rsidRPr="00617081" w14:paraId="6ACECA82" w14:textId="77777777" w:rsidTr="00901E4B">
        <w:trPr>
          <w:gridAfter w:val="1"/>
          <w:wAfter w:w="5245" w:type="dxa"/>
          <w:trHeight w:val="504"/>
        </w:trPr>
        <w:tc>
          <w:tcPr>
            <w:tcW w:w="958" w:type="dxa"/>
            <w:noWrap/>
            <w:tcMar>
              <w:top w:w="20" w:type="dxa"/>
              <w:left w:w="20" w:type="dxa"/>
              <w:bottom w:w="0" w:type="dxa"/>
              <w:right w:w="20" w:type="dxa"/>
            </w:tcMar>
            <w:vAlign w:val="center"/>
          </w:tcPr>
          <w:p w14:paraId="1FF839D6"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t>8.2.3.1</w:t>
            </w:r>
          </w:p>
        </w:tc>
        <w:tc>
          <w:tcPr>
            <w:tcW w:w="3457" w:type="dxa"/>
            <w:noWrap/>
            <w:tcMar>
              <w:top w:w="20" w:type="dxa"/>
              <w:left w:w="20" w:type="dxa"/>
              <w:bottom w:w="0" w:type="dxa"/>
              <w:right w:w="20" w:type="dxa"/>
            </w:tcMar>
            <w:vAlign w:val="center"/>
          </w:tcPr>
          <w:p w14:paraId="10CF9053" w14:textId="77777777" w:rsidR="00703B10" w:rsidRPr="00617081" w:rsidRDefault="00703B10" w:rsidP="00703B10">
            <w:pPr>
              <w:rPr>
                <w:rFonts w:ascii="Calibri" w:hAnsi="Calibri" w:cs="Arial"/>
                <w:sz w:val="22"/>
                <w:szCs w:val="22"/>
              </w:rPr>
            </w:pPr>
            <w:r w:rsidRPr="00617081">
              <w:rPr>
                <w:rFonts w:ascii="Calibri" w:hAnsi="Calibri" w:cs="Arial"/>
                <w:sz w:val="22"/>
                <w:szCs w:val="22"/>
              </w:rPr>
              <w:t>Organization ability to meet the requirements for products and services to be offered to customers</w:t>
            </w:r>
          </w:p>
        </w:tc>
        <w:tc>
          <w:tcPr>
            <w:tcW w:w="992" w:type="dxa"/>
            <w:tcMar>
              <w:top w:w="20" w:type="dxa"/>
              <w:left w:w="20" w:type="dxa"/>
              <w:bottom w:w="0" w:type="dxa"/>
              <w:right w:w="20" w:type="dxa"/>
            </w:tcMar>
          </w:tcPr>
          <w:p w14:paraId="05E081DE" w14:textId="7B8249B7" w:rsidR="00703B10" w:rsidRPr="00617081" w:rsidRDefault="00D446EE" w:rsidP="00703B10">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vAlign w:val="bottom"/>
          </w:tcPr>
          <w:p w14:paraId="10E2E097" w14:textId="77777777" w:rsidR="00703B10" w:rsidRDefault="00703B10" w:rsidP="00703B10">
            <w:pPr>
              <w:rPr>
                <w:rFonts w:ascii="Calibri" w:hAnsi="Calibri" w:cs="Arial"/>
                <w:sz w:val="22"/>
                <w:szCs w:val="22"/>
              </w:rPr>
            </w:pPr>
            <w:r>
              <w:rPr>
                <w:rFonts w:ascii="Calibri" w:hAnsi="Calibri" w:cs="Arial"/>
                <w:sz w:val="22"/>
                <w:szCs w:val="22"/>
              </w:rPr>
              <w:t xml:space="preserve">Contract Reviews found in a documented form duly acknowledged by the MD. Understanding and meeting statutory requirements and previous instructions are well captured in </w:t>
            </w:r>
            <w:r w:rsidR="00901E4B">
              <w:rPr>
                <w:rFonts w:ascii="Calibri" w:hAnsi="Calibri" w:cs="Arial"/>
                <w:sz w:val="22"/>
                <w:szCs w:val="22"/>
              </w:rPr>
              <w:t>CRM tool.</w:t>
            </w:r>
          </w:p>
        </w:tc>
      </w:tr>
      <w:tr w:rsidR="00703B10" w:rsidRPr="00617081" w14:paraId="6EC36769" w14:textId="77777777" w:rsidTr="00901E4B">
        <w:trPr>
          <w:gridAfter w:val="1"/>
          <w:wAfter w:w="5245" w:type="dxa"/>
          <w:trHeight w:val="504"/>
        </w:trPr>
        <w:tc>
          <w:tcPr>
            <w:tcW w:w="958" w:type="dxa"/>
            <w:noWrap/>
            <w:tcMar>
              <w:top w:w="20" w:type="dxa"/>
              <w:left w:w="20" w:type="dxa"/>
              <w:bottom w:w="0" w:type="dxa"/>
              <w:right w:w="20" w:type="dxa"/>
            </w:tcMar>
            <w:vAlign w:val="center"/>
          </w:tcPr>
          <w:p w14:paraId="1A3BCC46"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t>8.2.3.2</w:t>
            </w:r>
          </w:p>
        </w:tc>
        <w:tc>
          <w:tcPr>
            <w:tcW w:w="3457" w:type="dxa"/>
            <w:noWrap/>
            <w:tcMar>
              <w:top w:w="20" w:type="dxa"/>
              <w:left w:w="20" w:type="dxa"/>
              <w:bottom w:w="0" w:type="dxa"/>
              <w:right w:w="20" w:type="dxa"/>
            </w:tcMar>
            <w:vAlign w:val="center"/>
          </w:tcPr>
          <w:p w14:paraId="03185467" w14:textId="77777777" w:rsidR="00703B10" w:rsidRPr="00617081" w:rsidRDefault="00703B10" w:rsidP="00703B10">
            <w:pPr>
              <w:rPr>
                <w:rFonts w:ascii="Calibri" w:hAnsi="Calibri" w:cs="Arial"/>
                <w:sz w:val="22"/>
                <w:szCs w:val="22"/>
              </w:rPr>
            </w:pPr>
            <w:r w:rsidRPr="00617081">
              <w:rPr>
                <w:rFonts w:ascii="Calibri" w:hAnsi="Calibri" w:cs="Arial"/>
                <w:sz w:val="22"/>
                <w:szCs w:val="22"/>
              </w:rPr>
              <w:t xml:space="preserve"> Organization documented information on result and new requirements</w:t>
            </w:r>
          </w:p>
        </w:tc>
        <w:tc>
          <w:tcPr>
            <w:tcW w:w="992" w:type="dxa"/>
            <w:tcMar>
              <w:top w:w="20" w:type="dxa"/>
              <w:left w:w="20" w:type="dxa"/>
              <w:bottom w:w="0" w:type="dxa"/>
              <w:right w:w="20" w:type="dxa"/>
            </w:tcMar>
          </w:tcPr>
          <w:p w14:paraId="576AA505" w14:textId="40B1353F" w:rsidR="00703B10" w:rsidRPr="00630D8C" w:rsidRDefault="00D446EE" w:rsidP="00703B10">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vAlign w:val="bottom"/>
          </w:tcPr>
          <w:p w14:paraId="3149941A" w14:textId="77777777" w:rsidR="00703B10" w:rsidRDefault="00703B10" w:rsidP="00703B10">
            <w:pPr>
              <w:jc w:val="both"/>
              <w:rPr>
                <w:rFonts w:ascii="Calibri" w:hAnsi="Calibri" w:cs="Arial"/>
                <w:sz w:val="22"/>
                <w:szCs w:val="22"/>
              </w:rPr>
            </w:pPr>
            <w:r>
              <w:rPr>
                <w:rFonts w:ascii="Calibri" w:hAnsi="Calibri" w:cs="Arial"/>
                <w:sz w:val="22"/>
                <w:szCs w:val="22"/>
              </w:rPr>
              <w:t xml:space="preserve">Review documents found well maintained by the MD as records in </w:t>
            </w:r>
            <w:r w:rsidR="00901E4B">
              <w:rPr>
                <w:rFonts w:ascii="Calibri" w:hAnsi="Calibri" w:cs="Arial"/>
                <w:sz w:val="22"/>
                <w:szCs w:val="22"/>
              </w:rPr>
              <w:t>company CRM tool.</w:t>
            </w:r>
            <w:r>
              <w:rPr>
                <w:rFonts w:ascii="Calibri" w:hAnsi="Calibri" w:cs="Arial"/>
                <w:sz w:val="22"/>
                <w:szCs w:val="22"/>
              </w:rPr>
              <w:t xml:space="preserve"> </w:t>
            </w:r>
          </w:p>
        </w:tc>
      </w:tr>
      <w:tr w:rsidR="00703B10" w:rsidRPr="00617081" w14:paraId="136382CD" w14:textId="77777777" w:rsidTr="00901E4B">
        <w:trPr>
          <w:gridAfter w:val="1"/>
          <w:wAfter w:w="5245" w:type="dxa"/>
          <w:trHeight w:val="504"/>
        </w:trPr>
        <w:tc>
          <w:tcPr>
            <w:tcW w:w="958" w:type="dxa"/>
            <w:noWrap/>
            <w:tcMar>
              <w:top w:w="20" w:type="dxa"/>
              <w:left w:w="20" w:type="dxa"/>
              <w:bottom w:w="0" w:type="dxa"/>
              <w:right w:w="20" w:type="dxa"/>
            </w:tcMar>
            <w:vAlign w:val="center"/>
          </w:tcPr>
          <w:p w14:paraId="5963094D"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t>8.2.4</w:t>
            </w:r>
          </w:p>
        </w:tc>
        <w:tc>
          <w:tcPr>
            <w:tcW w:w="3457" w:type="dxa"/>
            <w:noWrap/>
            <w:tcMar>
              <w:top w:w="20" w:type="dxa"/>
              <w:left w:w="20" w:type="dxa"/>
              <w:bottom w:w="0" w:type="dxa"/>
              <w:right w:w="20" w:type="dxa"/>
            </w:tcMar>
            <w:vAlign w:val="center"/>
          </w:tcPr>
          <w:p w14:paraId="4768A703" w14:textId="77777777" w:rsidR="00703B10" w:rsidRPr="00617081" w:rsidRDefault="00703B10" w:rsidP="00703B10">
            <w:pPr>
              <w:rPr>
                <w:rFonts w:ascii="Calibri" w:hAnsi="Calibri" w:cs="Arial"/>
                <w:sz w:val="22"/>
                <w:szCs w:val="22"/>
              </w:rPr>
            </w:pPr>
            <w:r w:rsidRPr="00617081">
              <w:rPr>
                <w:rFonts w:ascii="Calibri" w:hAnsi="Calibri" w:cs="Arial"/>
                <w:sz w:val="22"/>
                <w:szCs w:val="22"/>
              </w:rPr>
              <w:t>Changes to requirements for products and services</w:t>
            </w:r>
          </w:p>
        </w:tc>
        <w:tc>
          <w:tcPr>
            <w:tcW w:w="992" w:type="dxa"/>
            <w:tcMar>
              <w:top w:w="20" w:type="dxa"/>
              <w:left w:w="20" w:type="dxa"/>
              <w:bottom w:w="0" w:type="dxa"/>
              <w:right w:w="20" w:type="dxa"/>
            </w:tcMar>
          </w:tcPr>
          <w:p w14:paraId="14DC0857" w14:textId="2C804714" w:rsidR="00703B10" w:rsidRPr="00630D8C" w:rsidRDefault="00D446EE" w:rsidP="00703B10">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tcPr>
          <w:p w14:paraId="5838BACF" w14:textId="77777777" w:rsidR="00703B10" w:rsidRDefault="00703B10" w:rsidP="00703B10">
            <w:pPr>
              <w:rPr>
                <w:rFonts w:ascii="Calibri" w:hAnsi="Calibri" w:cs="Arial"/>
                <w:sz w:val="22"/>
                <w:szCs w:val="22"/>
              </w:rPr>
            </w:pPr>
            <w:r>
              <w:rPr>
                <w:rFonts w:ascii="Calibri" w:hAnsi="Calibri" w:cs="Arial"/>
                <w:sz w:val="22"/>
                <w:szCs w:val="22"/>
              </w:rPr>
              <w:t xml:space="preserve">Amendments and modifications from the contract is well defined and </w:t>
            </w:r>
            <w:r w:rsidR="00777806">
              <w:rPr>
                <w:rFonts w:ascii="Calibri" w:hAnsi="Calibri" w:cs="Arial"/>
                <w:sz w:val="22"/>
                <w:szCs w:val="22"/>
              </w:rPr>
              <w:t>incorporated in</w:t>
            </w:r>
            <w:r>
              <w:rPr>
                <w:rFonts w:ascii="Calibri" w:hAnsi="Calibri" w:cs="Arial"/>
                <w:sz w:val="22"/>
                <w:szCs w:val="22"/>
              </w:rPr>
              <w:t xml:space="preserve"> </w:t>
            </w:r>
            <w:r w:rsidR="00901E4B">
              <w:rPr>
                <w:rFonts w:ascii="Calibri" w:hAnsi="Calibri" w:cs="Arial"/>
                <w:sz w:val="22"/>
                <w:szCs w:val="22"/>
              </w:rPr>
              <w:t>company CRM tool.</w:t>
            </w:r>
          </w:p>
        </w:tc>
      </w:tr>
      <w:tr w:rsidR="00703B10" w:rsidRPr="00617081" w14:paraId="0761B73D" w14:textId="77777777" w:rsidTr="00901E4B">
        <w:trPr>
          <w:gridAfter w:val="1"/>
          <w:wAfter w:w="5245" w:type="dxa"/>
          <w:trHeight w:val="504"/>
        </w:trPr>
        <w:tc>
          <w:tcPr>
            <w:tcW w:w="958" w:type="dxa"/>
            <w:noWrap/>
            <w:tcMar>
              <w:top w:w="20" w:type="dxa"/>
              <w:left w:w="20" w:type="dxa"/>
              <w:bottom w:w="0" w:type="dxa"/>
              <w:right w:w="20" w:type="dxa"/>
            </w:tcMar>
            <w:vAlign w:val="center"/>
          </w:tcPr>
          <w:p w14:paraId="6B9D9FA7"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t>8.3</w:t>
            </w:r>
          </w:p>
        </w:tc>
        <w:tc>
          <w:tcPr>
            <w:tcW w:w="3457" w:type="dxa"/>
            <w:noWrap/>
            <w:tcMar>
              <w:top w:w="20" w:type="dxa"/>
              <w:left w:w="20" w:type="dxa"/>
              <w:bottom w:w="0" w:type="dxa"/>
              <w:right w:w="20" w:type="dxa"/>
            </w:tcMar>
            <w:vAlign w:val="center"/>
          </w:tcPr>
          <w:p w14:paraId="1902B7D1" w14:textId="77777777" w:rsidR="00703B10" w:rsidRPr="00617081" w:rsidRDefault="00703B10" w:rsidP="00703B10">
            <w:pPr>
              <w:rPr>
                <w:rFonts w:ascii="Calibri" w:hAnsi="Calibri" w:cs="Arial"/>
                <w:sz w:val="22"/>
                <w:szCs w:val="22"/>
              </w:rPr>
            </w:pPr>
            <w:r w:rsidRPr="00617081">
              <w:rPr>
                <w:rFonts w:ascii="Calibri" w:hAnsi="Calibri" w:cs="Arial"/>
                <w:sz w:val="22"/>
                <w:szCs w:val="22"/>
              </w:rPr>
              <w:t>Design and development of products and services</w:t>
            </w:r>
          </w:p>
        </w:tc>
        <w:tc>
          <w:tcPr>
            <w:tcW w:w="992" w:type="dxa"/>
            <w:tcMar>
              <w:top w:w="20" w:type="dxa"/>
              <w:left w:w="20" w:type="dxa"/>
              <w:bottom w:w="0" w:type="dxa"/>
              <w:right w:w="20" w:type="dxa"/>
            </w:tcMar>
          </w:tcPr>
          <w:p w14:paraId="18528101" w14:textId="257491AF" w:rsidR="00703B10" w:rsidRPr="00630D8C" w:rsidRDefault="00D446EE" w:rsidP="00703B10">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tcPr>
          <w:p w14:paraId="302BC00E" w14:textId="77777777" w:rsidR="00703B10" w:rsidRDefault="00703B10" w:rsidP="00703B10">
            <w:pPr>
              <w:rPr>
                <w:rFonts w:ascii="Calibri" w:hAnsi="Calibri" w:cs="Arial"/>
                <w:sz w:val="22"/>
                <w:szCs w:val="22"/>
              </w:rPr>
            </w:pPr>
            <w:r>
              <w:rPr>
                <w:rFonts w:ascii="Calibri" w:hAnsi="Calibri" w:cs="Arial"/>
                <w:sz w:val="22"/>
                <w:szCs w:val="22"/>
              </w:rPr>
              <w:t>Verified the Design Development Records</w:t>
            </w:r>
          </w:p>
          <w:p w14:paraId="1973B7DF" w14:textId="77777777" w:rsidR="00703B10" w:rsidRDefault="00703B10" w:rsidP="00703B10">
            <w:pPr>
              <w:rPr>
                <w:rFonts w:ascii="Calibri" w:hAnsi="Calibri" w:cs="Arial"/>
                <w:sz w:val="22"/>
                <w:szCs w:val="22"/>
              </w:rPr>
            </w:pPr>
            <w:r>
              <w:rPr>
                <w:rFonts w:ascii="Calibri" w:hAnsi="Calibri" w:cs="Arial"/>
                <w:sz w:val="22"/>
                <w:szCs w:val="22"/>
              </w:rPr>
              <w:t>BLPL/DDI/01</w:t>
            </w:r>
          </w:p>
        </w:tc>
      </w:tr>
      <w:tr w:rsidR="00703B10" w:rsidRPr="00617081" w14:paraId="35FA9B96" w14:textId="77777777" w:rsidTr="00901E4B">
        <w:trPr>
          <w:gridAfter w:val="1"/>
          <w:wAfter w:w="5245" w:type="dxa"/>
          <w:trHeight w:val="504"/>
        </w:trPr>
        <w:tc>
          <w:tcPr>
            <w:tcW w:w="958" w:type="dxa"/>
            <w:noWrap/>
            <w:tcMar>
              <w:top w:w="20" w:type="dxa"/>
              <w:left w:w="20" w:type="dxa"/>
              <w:bottom w:w="0" w:type="dxa"/>
              <w:right w:w="20" w:type="dxa"/>
            </w:tcMar>
            <w:vAlign w:val="center"/>
          </w:tcPr>
          <w:p w14:paraId="4ABF4EBD"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t>8.3.1</w:t>
            </w:r>
          </w:p>
        </w:tc>
        <w:tc>
          <w:tcPr>
            <w:tcW w:w="3457" w:type="dxa"/>
            <w:noWrap/>
            <w:tcMar>
              <w:top w:w="20" w:type="dxa"/>
              <w:left w:w="20" w:type="dxa"/>
              <w:bottom w:w="0" w:type="dxa"/>
              <w:right w:w="20" w:type="dxa"/>
            </w:tcMar>
            <w:vAlign w:val="center"/>
          </w:tcPr>
          <w:p w14:paraId="283C8F9D" w14:textId="77777777" w:rsidR="00703B10" w:rsidRPr="00617081" w:rsidRDefault="00703B10" w:rsidP="00703B10">
            <w:pPr>
              <w:rPr>
                <w:rFonts w:ascii="Calibri" w:hAnsi="Calibri" w:cs="Arial"/>
                <w:sz w:val="22"/>
                <w:szCs w:val="22"/>
              </w:rPr>
            </w:pPr>
            <w:r w:rsidRPr="00617081">
              <w:rPr>
                <w:rFonts w:ascii="Calibri" w:hAnsi="Calibri" w:cs="Arial"/>
                <w:sz w:val="22"/>
                <w:szCs w:val="22"/>
              </w:rPr>
              <w:t>General</w:t>
            </w:r>
          </w:p>
        </w:tc>
        <w:tc>
          <w:tcPr>
            <w:tcW w:w="992" w:type="dxa"/>
            <w:tcMar>
              <w:top w:w="20" w:type="dxa"/>
              <w:left w:w="20" w:type="dxa"/>
              <w:bottom w:w="0" w:type="dxa"/>
              <w:right w:w="20" w:type="dxa"/>
            </w:tcMar>
          </w:tcPr>
          <w:p w14:paraId="365E438A" w14:textId="0C0E142D" w:rsidR="00703B10" w:rsidRDefault="00D446EE" w:rsidP="00D446EE">
            <w:pPr>
              <w:jc w:val="center"/>
            </w:pPr>
            <w:r>
              <w:rPr>
                <w:rFonts w:ascii="Calibri" w:hAnsi="Calibri" w:cs="Arial"/>
                <w:sz w:val="22"/>
                <w:szCs w:val="22"/>
              </w:rPr>
              <w:t>{{clause}}</w:t>
            </w:r>
          </w:p>
        </w:tc>
        <w:tc>
          <w:tcPr>
            <w:tcW w:w="5245" w:type="dxa"/>
            <w:noWrap/>
            <w:tcMar>
              <w:top w:w="20" w:type="dxa"/>
              <w:left w:w="20" w:type="dxa"/>
              <w:bottom w:w="0" w:type="dxa"/>
              <w:right w:w="20" w:type="dxa"/>
            </w:tcMar>
          </w:tcPr>
          <w:p w14:paraId="5951E63D" w14:textId="77777777" w:rsidR="00703B10" w:rsidRDefault="00703B10" w:rsidP="00703B10">
            <w:pPr>
              <w:rPr>
                <w:rFonts w:ascii="Calibri" w:hAnsi="Calibri" w:cs="Arial"/>
              </w:rPr>
            </w:pPr>
            <w:r>
              <w:rPr>
                <w:rFonts w:ascii="Calibri" w:hAnsi="Calibri" w:cs="Arial"/>
                <w:sz w:val="22"/>
                <w:szCs w:val="22"/>
              </w:rPr>
              <w:t>Verified the Design Development Records</w:t>
            </w:r>
          </w:p>
        </w:tc>
      </w:tr>
      <w:tr w:rsidR="00703B10" w:rsidRPr="00617081" w14:paraId="5035ED8B" w14:textId="77777777" w:rsidTr="00901E4B">
        <w:trPr>
          <w:gridAfter w:val="1"/>
          <w:wAfter w:w="5245" w:type="dxa"/>
          <w:trHeight w:val="504"/>
        </w:trPr>
        <w:tc>
          <w:tcPr>
            <w:tcW w:w="958" w:type="dxa"/>
            <w:noWrap/>
            <w:tcMar>
              <w:top w:w="20" w:type="dxa"/>
              <w:left w:w="20" w:type="dxa"/>
              <w:bottom w:w="0" w:type="dxa"/>
              <w:right w:w="20" w:type="dxa"/>
            </w:tcMar>
            <w:vAlign w:val="center"/>
          </w:tcPr>
          <w:p w14:paraId="6A2F92C5"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t>8.3.2</w:t>
            </w:r>
          </w:p>
        </w:tc>
        <w:tc>
          <w:tcPr>
            <w:tcW w:w="3457" w:type="dxa"/>
            <w:noWrap/>
            <w:tcMar>
              <w:top w:w="20" w:type="dxa"/>
              <w:left w:w="20" w:type="dxa"/>
              <w:bottom w:w="0" w:type="dxa"/>
              <w:right w:w="20" w:type="dxa"/>
            </w:tcMar>
            <w:vAlign w:val="center"/>
          </w:tcPr>
          <w:p w14:paraId="3E1E8222" w14:textId="77777777" w:rsidR="00703B10" w:rsidRPr="00617081" w:rsidRDefault="00703B10" w:rsidP="00703B10">
            <w:pPr>
              <w:rPr>
                <w:rFonts w:ascii="Calibri" w:hAnsi="Calibri" w:cs="Arial"/>
                <w:sz w:val="22"/>
                <w:szCs w:val="22"/>
              </w:rPr>
            </w:pPr>
            <w:r w:rsidRPr="00617081">
              <w:rPr>
                <w:rFonts w:ascii="Calibri" w:hAnsi="Calibri" w:cs="Arial"/>
                <w:sz w:val="22"/>
                <w:szCs w:val="22"/>
              </w:rPr>
              <w:t>Design and development planning</w:t>
            </w:r>
          </w:p>
        </w:tc>
        <w:tc>
          <w:tcPr>
            <w:tcW w:w="992" w:type="dxa"/>
            <w:tcMar>
              <w:top w:w="20" w:type="dxa"/>
              <w:left w:w="20" w:type="dxa"/>
              <w:bottom w:w="0" w:type="dxa"/>
              <w:right w:w="20" w:type="dxa"/>
            </w:tcMar>
          </w:tcPr>
          <w:p w14:paraId="337321C7" w14:textId="6F5083E3" w:rsidR="00703B10" w:rsidRDefault="00D446EE" w:rsidP="00D446EE">
            <w:pPr>
              <w:jc w:val="center"/>
            </w:pPr>
            <w:r>
              <w:rPr>
                <w:rFonts w:ascii="Calibri" w:hAnsi="Calibri" w:cs="Arial"/>
                <w:sz w:val="22"/>
                <w:szCs w:val="22"/>
              </w:rPr>
              <w:t>{{clause}}</w:t>
            </w:r>
          </w:p>
        </w:tc>
        <w:tc>
          <w:tcPr>
            <w:tcW w:w="5245" w:type="dxa"/>
            <w:noWrap/>
            <w:tcMar>
              <w:top w:w="20" w:type="dxa"/>
              <w:left w:w="20" w:type="dxa"/>
              <w:bottom w:w="0" w:type="dxa"/>
              <w:right w:w="20" w:type="dxa"/>
            </w:tcMar>
          </w:tcPr>
          <w:p w14:paraId="62E39772" w14:textId="75D2270F" w:rsidR="00703B10" w:rsidRDefault="00901E4B" w:rsidP="00703B10">
            <w:r>
              <w:rPr>
                <w:rFonts w:ascii="Calibri" w:hAnsi="Calibri" w:cs="Arial"/>
                <w:sz w:val="22"/>
                <w:szCs w:val="22"/>
              </w:rPr>
              <w:t xml:space="preserve">Design and development document required. </w:t>
            </w:r>
          </w:p>
        </w:tc>
      </w:tr>
      <w:tr w:rsidR="00703B10" w:rsidRPr="00617081" w14:paraId="4D03081D" w14:textId="77777777" w:rsidTr="00901E4B">
        <w:trPr>
          <w:gridAfter w:val="1"/>
          <w:wAfter w:w="5245" w:type="dxa"/>
          <w:trHeight w:val="504"/>
        </w:trPr>
        <w:tc>
          <w:tcPr>
            <w:tcW w:w="958" w:type="dxa"/>
            <w:noWrap/>
            <w:tcMar>
              <w:top w:w="20" w:type="dxa"/>
              <w:left w:w="20" w:type="dxa"/>
              <w:bottom w:w="0" w:type="dxa"/>
              <w:right w:w="20" w:type="dxa"/>
            </w:tcMar>
            <w:vAlign w:val="center"/>
          </w:tcPr>
          <w:p w14:paraId="3FE6D45F" w14:textId="77777777" w:rsidR="00703B10" w:rsidRPr="00617081" w:rsidRDefault="00703B10" w:rsidP="00703B10">
            <w:pPr>
              <w:jc w:val="center"/>
              <w:rPr>
                <w:rFonts w:ascii="Calibri" w:hAnsi="Calibri" w:cs="Arial"/>
                <w:b/>
                <w:sz w:val="22"/>
                <w:szCs w:val="22"/>
              </w:rPr>
            </w:pPr>
            <w:r w:rsidRPr="00617081">
              <w:rPr>
                <w:rFonts w:ascii="Calibri" w:hAnsi="Calibri" w:cs="Arial"/>
                <w:b/>
                <w:sz w:val="22"/>
                <w:szCs w:val="22"/>
              </w:rPr>
              <w:t>8.3.3</w:t>
            </w:r>
          </w:p>
        </w:tc>
        <w:tc>
          <w:tcPr>
            <w:tcW w:w="3457" w:type="dxa"/>
            <w:noWrap/>
            <w:tcMar>
              <w:top w:w="20" w:type="dxa"/>
              <w:left w:w="20" w:type="dxa"/>
              <w:bottom w:w="0" w:type="dxa"/>
              <w:right w:w="20" w:type="dxa"/>
            </w:tcMar>
            <w:vAlign w:val="center"/>
          </w:tcPr>
          <w:p w14:paraId="156E296A" w14:textId="77777777" w:rsidR="00703B10" w:rsidRPr="00617081" w:rsidRDefault="00703B10" w:rsidP="00703B10">
            <w:pPr>
              <w:rPr>
                <w:rFonts w:ascii="Calibri" w:hAnsi="Calibri" w:cs="Arial"/>
                <w:sz w:val="22"/>
                <w:szCs w:val="22"/>
              </w:rPr>
            </w:pPr>
            <w:r w:rsidRPr="00617081">
              <w:rPr>
                <w:rFonts w:ascii="Calibri" w:hAnsi="Calibri" w:cs="Arial"/>
                <w:sz w:val="22"/>
                <w:szCs w:val="22"/>
              </w:rPr>
              <w:t>Design and development inputs</w:t>
            </w:r>
          </w:p>
        </w:tc>
        <w:tc>
          <w:tcPr>
            <w:tcW w:w="992" w:type="dxa"/>
            <w:tcMar>
              <w:top w:w="20" w:type="dxa"/>
              <w:left w:w="20" w:type="dxa"/>
              <w:bottom w:w="0" w:type="dxa"/>
              <w:right w:w="20" w:type="dxa"/>
            </w:tcMar>
          </w:tcPr>
          <w:p w14:paraId="3E378660" w14:textId="0D8A02A1" w:rsidR="00703B10" w:rsidRDefault="00D446EE" w:rsidP="00D446EE">
            <w:pPr>
              <w:jc w:val="center"/>
            </w:pPr>
            <w:r>
              <w:rPr>
                <w:rFonts w:ascii="Calibri" w:hAnsi="Calibri" w:cs="Arial"/>
                <w:sz w:val="22"/>
                <w:szCs w:val="22"/>
              </w:rPr>
              <w:t>{{clause}}</w:t>
            </w:r>
          </w:p>
        </w:tc>
        <w:tc>
          <w:tcPr>
            <w:tcW w:w="5245" w:type="dxa"/>
            <w:noWrap/>
            <w:tcMar>
              <w:top w:w="20" w:type="dxa"/>
              <w:left w:w="20" w:type="dxa"/>
              <w:bottom w:w="0" w:type="dxa"/>
              <w:right w:w="20" w:type="dxa"/>
            </w:tcMar>
          </w:tcPr>
          <w:p w14:paraId="732AD38F" w14:textId="77777777" w:rsidR="00703B10" w:rsidRDefault="00901E4B" w:rsidP="00703B10">
            <w:pPr>
              <w:rPr>
                <w:rFonts w:ascii="Calibri" w:hAnsi="Calibri" w:cs="Arial"/>
              </w:rPr>
            </w:pPr>
            <w:r>
              <w:rPr>
                <w:rFonts w:ascii="Calibri" w:hAnsi="Calibri" w:cs="Arial"/>
                <w:sz w:val="22"/>
                <w:szCs w:val="22"/>
              </w:rPr>
              <w:t>It is maintained in CRM tool. Seen and found Okay.</w:t>
            </w:r>
          </w:p>
        </w:tc>
      </w:tr>
      <w:tr w:rsidR="00901E4B" w:rsidRPr="00617081" w14:paraId="05608BC3" w14:textId="77777777" w:rsidTr="00901E4B">
        <w:trPr>
          <w:gridAfter w:val="1"/>
          <w:wAfter w:w="5245" w:type="dxa"/>
          <w:trHeight w:val="504"/>
        </w:trPr>
        <w:tc>
          <w:tcPr>
            <w:tcW w:w="958" w:type="dxa"/>
            <w:noWrap/>
            <w:tcMar>
              <w:top w:w="20" w:type="dxa"/>
              <w:left w:w="20" w:type="dxa"/>
              <w:bottom w:w="0" w:type="dxa"/>
              <w:right w:w="20" w:type="dxa"/>
            </w:tcMar>
            <w:vAlign w:val="center"/>
          </w:tcPr>
          <w:p w14:paraId="085B216C" w14:textId="77777777" w:rsidR="00901E4B" w:rsidRPr="00617081" w:rsidRDefault="00901E4B" w:rsidP="00901E4B">
            <w:pPr>
              <w:jc w:val="center"/>
              <w:rPr>
                <w:rFonts w:ascii="Calibri" w:hAnsi="Calibri" w:cs="Arial"/>
                <w:b/>
                <w:sz w:val="22"/>
                <w:szCs w:val="22"/>
              </w:rPr>
            </w:pPr>
            <w:r w:rsidRPr="00617081">
              <w:rPr>
                <w:rFonts w:ascii="Calibri" w:hAnsi="Calibri" w:cs="Arial"/>
                <w:b/>
                <w:sz w:val="22"/>
                <w:szCs w:val="22"/>
              </w:rPr>
              <w:lastRenderedPageBreak/>
              <w:t>8.3.4</w:t>
            </w:r>
          </w:p>
        </w:tc>
        <w:tc>
          <w:tcPr>
            <w:tcW w:w="3457" w:type="dxa"/>
            <w:noWrap/>
            <w:tcMar>
              <w:top w:w="20" w:type="dxa"/>
              <w:left w:w="20" w:type="dxa"/>
              <w:bottom w:w="0" w:type="dxa"/>
              <w:right w:w="20" w:type="dxa"/>
            </w:tcMar>
            <w:vAlign w:val="center"/>
          </w:tcPr>
          <w:p w14:paraId="2B1DDA64" w14:textId="77777777" w:rsidR="00901E4B" w:rsidRPr="00617081" w:rsidRDefault="00901E4B" w:rsidP="00901E4B">
            <w:pPr>
              <w:rPr>
                <w:rFonts w:ascii="Calibri" w:hAnsi="Calibri" w:cs="Arial"/>
                <w:sz w:val="22"/>
                <w:szCs w:val="22"/>
              </w:rPr>
            </w:pPr>
            <w:r w:rsidRPr="00617081">
              <w:rPr>
                <w:rFonts w:ascii="Calibri" w:hAnsi="Calibri" w:cs="Arial"/>
                <w:sz w:val="22"/>
                <w:szCs w:val="22"/>
              </w:rPr>
              <w:t>Design and development controls</w:t>
            </w:r>
          </w:p>
        </w:tc>
        <w:tc>
          <w:tcPr>
            <w:tcW w:w="992" w:type="dxa"/>
            <w:tcMar>
              <w:top w:w="20" w:type="dxa"/>
              <w:left w:w="20" w:type="dxa"/>
              <w:bottom w:w="0" w:type="dxa"/>
              <w:right w:w="20" w:type="dxa"/>
            </w:tcMar>
          </w:tcPr>
          <w:p w14:paraId="335003F9" w14:textId="11A4F6D9" w:rsidR="00901E4B" w:rsidRDefault="00D446EE" w:rsidP="00D446EE">
            <w:pPr>
              <w:jc w:val="center"/>
            </w:pPr>
            <w:r>
              <w:rPr>
                <w:rFonts w:ascii="Calibri" w:hAnsi="Calibri" w:cs="Arial"/>
                <w:sz w:val="22"/>
                <w:szCs w:val="22"/>
              </w:rPr>
              <w:t>{{clause}}</w:t>
            </w:r>
          </w:p>
        </w:tc>
        <w:tc>
          <w:tcPr>
            <w:tcW w:w="5245" w:type="dxa"/>
            <w:noWrap/>
            <w:tcMar>
              <w:top w:w="20" w:type="dxa"/>
              <w:left w:w="20" w:type="dxa"/>
              <w:bottom w:w="0" w:type="dxa"/>
              <w:right w:w="20" w:type="dxa"/>
            </w:tcMar>
          </w:tcPr>
          <w:p w14:paraId="1FB5328A" w14:textId="77777777" w:rsidR="00901E4B" w:rsidRDefault="00901E4B" w:rsidP="00901E4B">
            <w:r>
              <w:rPr>
                <w:rFonts w:ascii="Calibri" w:hAnsi="Calibri" w:cs="Arial"/>
                <w:sz w:val="22"/>
                <w:szCs w:val="22"/>
              </w:rPr>
              <w:t>It is maintained in CRM tool. Seen and found Okay.</w:t>
            </w:r>
          </w:p>
        </w:tc>
      </w:tr>
      <w:tr w:rsidR="00901E4B" w:rsidRPr="00617081" w14:paraId="71E4EAC9" w14:textId="77777777" w:rsidTr="00901E4B">
        <w:trPr>
          <w:trHeight w:val="504"/>
        </w:trPr>
        <w:tc>
          <w:tcPr>
            <w:tcW w:w="958" w:type="dxa"/>
            <w:noWrap/>
            <w:tcMar>
              <w:top w:w="20" w:type="dxa"/>
              <w:left w:w="20" w:type="dxa"/>
              <w:bottom w:w="0" w:type="dxa"/>
              <w:right w:w="20" w:type="dxa"/>
            </w:tcMar>
            <w:vAlign w:val="center"/>
          </w:tcPr>
          <w:p w14:paraId="63DE7115" w14:textId="77777777" w:rsidR="00901E4B" w:rsidRPr="00617081" w:rsidRDefault="00901E4B" w:rsidP="00901E4B">
            <w:pPr>
              <w:jc w:val="center"/>
              <w:rPr>
                <w:rFonts w:ascii="Calibri" w:hAnsi="Calibri" w:cs="Arial"/>
                <w:b/>
                <w:sz w:val="22"/>
                <w:szCs w:val="22"/>
              </w:rPr>
            </w:pPr>
            <w:r w:rsidRPr="00617081">
              <w:rPr>
                <w:rFonts w:ascii="Calibri" w:hAnsi="Calibri" w:cs="Arial"/>
                <w:b/>
                <w:sz w:val="22"/>
                <w:szCs w:val="22"/>
              </w:rPr>
              <w:t>8.3.5</w:t>
            </w:r>
          </w:p>
        </w:tc>
        <w:tc>
          <w:tcPr>
            <w:tcW w:w="3457" w:type="dxa"/>
            <w:noWrap/>
            <w:tcMar>
              <w:top w:w="20" w:type="dxa"/>
              <w:left w:w="20" w:type="dxa"/>
              <w:bottom w:w="0" w:type="dxa"/>
              <w:right w:w="20" w:type="dxa"/>
            </w:tcMar>
            <w:vAlign w:val="center"/>
          </w:tcPr>
          <w:p w14:paraId="67A52A23" w14:textId="77777777" w:rsidR="00901E4B" w:rsidRPr="00617081" w:rsidRDefault="00901E4B" w:rsidP="00901E4B">
            <w:pPr>
              <w:rPr>
                <w:rFonts w:ascii="Calibri" w:hAnsi="Calibri" w:cs="Arial"/>
                <w:sz w:val="22"/>
                <w:szCs w:val="22"/>
              </w:rPr>
            </w:pPr>
            <w:r w:rsidRPr="00617081">
              <w:rPr>
                <w:rFonts w:ascii="Calibri" w:hAnsi="Calibri" w:cs="Arial"/>
                <w:sz w:val="22"/>
                <w:szCs w:val="22"/>
              </w:rPr>
              <w:t>Design and development outputs</w:t>
            </w:r>
          </w:p>
        </w:tc>
        <w:tc>
          <w:tcPr>
            <w:tcW w:w="992" w:type="dxa"/>
            <w:tcMar>
              <w:top w:w="20" w:type="dxa"/>
              <w:left w:w="20" w:type="dxa"/>
              <w:bottom w:w="0" w:type="dxa"/>
              <w:right w:w="20" w:type="dxa"/>
            </w:tcMar>
          </w:tcPr>
          <w:p w14:paraId="464E760D" w14:textId="3851B7A1" w:rsidR="00901E4B" w:rsidRDefault="00D446EE" w:rsidP="00D446EE">
            <w:pPr>
              <w:jc w:val="center"/>
            </w:pPr>
            <w:r>
              <w:rPr>
                <w:rFonts w:ascii="Calibri" w:hAnsi="Calibri" w:cs="Arial"/>
                <w:sz w:val="22"/>
                <w:szCs w:val="22"/>
              </w:rPr>
              <w:t>{{clause}}</w:t>
            </w:r>
          </w:p>
        </w:tc>
        <w:tc>
          <w:tcPr>
            <w:tcW w:w="5245" w:type="dxa"/>
            <w:noWrap/>
            <w:tcMar>
              <w:top w:w="20" w:type="dxa"/>
              <w:left w:w="20" w:type="dxa"/>
              <w:bottom w:w="0" w:type="dxa"/>
              <w:right w:w="20" w:type="dxa"/>
            </w:tcMar>
          </w:tcPr>
          <w:p w14:paraId="4B13BBCB" w14:textId="77777777" w:rsidR="00901E4B" w:rsidRDefault="00901E4B" w:rsidP="00901E4B">
            <w:pPr>
              <w:rPr>
                <w:rFonts w:ascii="Calibri" w:hAnsi="Calibri" w:cs="Arial"/>
              </w:rPr>
            </w:pPr>
            <w:r>
              <w:rPr>
                <w:rFonts w:ascii="Calibri" w:hAnsi="Calibri" w:cs="Arial"/>
              </w:rPr>
              <w:t>It is maintained in CRM tool. Seen and found implemented.</w:t>
            </w:r>
          </w:p>
        </w:tc>
        <w:tc>
          <w:tcPr>
            <w:tcW w:w="5245" w:type="dxa"/>
          </w:tcPr>
          <w:p w14:paraId="4F184A3D" w14:textId="77777777" w:rsidR="00901E4B" w:rsidRPr="00617081" w:rsidRDefault="00901E4B" w:rsidP="00901E4B">
            <w:pPr>
              <w:rPr>
                <w:rFonts w:ascii="Calibri" w:hAnsi="Calibri" w:cs="Arial"/>
                <w:sz w:val="22"/>
                <w:szCs w:val="22"/>
              </w:rPr>
            </w:pPr>
            <w:r>
              <w:rPr>
                <w:rFonts w:ascii="Calibri" w:hAnsi="Calibri" w:cs="Arial"/>
                <w:sz w:val="22"/>
                <w:szCs w:val="22"/>
              </w:rPr>
              <w:t>It is maintained in CRM tool. Seen and found.</w:t>
            </w:r>
          </w:p>
        </w:tc>
      </w:tr>
      <w:tr w:rsidR="00977D47" w:rsidRPr="00617081" w14:paraId="512401D4" w14:textId="77777777" w:rsidTr="00901E4B">
        <w:trPr>
          <w:gridAfter w:val="1"/>
          <w:wAfter w:w="5245" w:type="dxa"/>
          <w:trHeight w:val="504"/>
        </w:trPr>
        <w:tc>
          <w:tcPr>
            <w:tcW w:w="958" w:type="dxa"/>
            <w:noWrap/>
            <w:tcMar>
              <w:top w:w="20" w:type="dxa"/>
              <w:left w:w="20" w:type="dxa"/>
              <w:bottom w:w="0" w:type="dxa"/>
              <w:right w:w="20" w:type="dxa"/>
            </w:tcMar>
            <w:vAlign w:val="center"/>
          </w:tcPr>
          <w:p w14:paraId="76101F0C"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8.3.6</w:t>
            </w:r>
          </w:p>
        </w:tc>
        <w:tc>
          <w:tcPr>
            <w:tcW w:w="3457" w:type="dxa"/>
            <w:noWrap/>
            <w:tcMar>
              <w:top w:w="20" w:type="dxa"/>
              <w:left w:w="20" w:type="dxa"/>
              <w:bottom w:w="0" w:type="dxa"/>
              <w:right w:w="20" w:type="dxa"/>
            </w:tcMar>
            <w:vAlign w:val="center"/>
          </w:tcPr>
          <w:p w14:paraId="6383FD47" w14:textId="77777777" w:rsidR="00977D47" w:rsidRPr="00617081" w:rsidRDefault="00977D47" w:rsidP="00977D47">
            <w:pPr>
              <w:rPr>
                <w:rFonts w:ascii="Calibri" w:hAnsi="Calibri" w:cs="Arial"/>
                <w:sz w:val="22"/>
                <w:szCs w:val="22"/>
              </w:rPr>
            </w:pPr>
            <w:r w:rsidRPr="00617081">
              <w:rPr>
                <w:rFonts w:ascii="Calibri" w:hAnsi="Calibri" w:cs="Arial"/>
                <w:sz w:val="22"/>
                <w:szCs w:val="22"/>
              </w:rPr>
              <w:t>Design and development changes</w:t>
            </w:r>
          </w:p>
        </w:tc>
        <w:tc>
          <w:tcPr>
            <w:tcW w:w="992" w:type="dxa"/>
            <w:tcMar>
              <w:top w:w="20" w:type="dxa"/>
              <w:left w:w="20" w:type="dxa"/>
              <w:bottom w:w="0" w:type="dxa"/>
              <w:right w:w="20" w:type="dxa"/>
            </w:tcMar>
          </w:tcPr>
          <w:p w14:paraId="5998789D" w14:textId="50046EA4" w:rsidR="00977D47" w:rsidRDefault="00D446EE" w:rsidP="00D446EE">
            <w:pPr>
              <w:jc w:val="center"/>
            </w:pPr>
            <w:r>
              <w:rPr>
                <w:rFonts w:ascii="Calibri" w:hAnsi="Calibri" w:cs="Arial"/>
                <w:sz w:val="22"/>
                <w:szCs w:val="22"/>
              </w:rPr>
              <w:t>{{clause}}</w:t>
            </w:r>
          </w:p>
        </w:tc>
        <w:tc>
          <w:tcPr>
            <w:tcW w:w="5245" w:type="dxa"/>
            <w:noWrap/>
            <w:tcMar>
              <w:top w:w="20" w:type="dxa"/>
              <w:left w:w="20" w:type="dxa"/>
              <w:bottom w:w="0" w:type="dxa"/>
              <w:right w:w="20" w:type="dxa"/>
            </w:tcMar>
          </w:tcPr>
          <w:p w14:paraId="4958077C" w14:textId="77777777" w:rsidR="00977D47" w:rsidRDefault="00977D47" w:rsidP="00977D47">
            <w:r>
              <w:rPr>
                <w:rFonts w:ascii="Calibri" w:hAnsi="Calibri" w:cs="Arial"/>
              </w:rPr>
              <w:t>It is maintained in CRM tool. Seen and found implemented.</w:t>
            </w:r>
          </w:p>
        </w:tc>
      </w:tr>
      <w:tr w:rsidR="00977D47" w:rsidRPr="00617081" w14:paraId="4B151E48" w14:textId="77777777" w:rsidTr="00901E4B">
        <w:trPr>
          <w:gridAfter w:val="1"/>
          <w:wAfter w:w="5245" w:type="dxa"/>
          <w:trHeight w:val="504"/>
        </w:trPr>
        <w:tc>
          <w:tcPr>
            <w:tcW w:w="958" w:type="dxa"/>
            <w:noWrap/>
            <w:tcMar>
              <w:top w:w="20" w:type="dxa"/>
              <w:left w:w="20" w:type="dxa"/>
              <w:bottom w:w="0" w:type="dxa"/>
              <w:right w:w="20" w:type="dxa"/>
            </w:tcMar>
            <w:vAlign w:val="center"/>
          </w:tcPr>
          <w:p w14:paraId="6D66FD6D"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8.4</w:t>
            </w:r>
          </w:p>
        </w:tc>
        <w:tc>
          <w:tcPr>
            <w:tcW w:w="3457" w:type="dxa"/>
            <w:noWrap/>
            <w:tcMar>
              <w:top w:w="20" w:type="dxa"/>
              <w:left w:w="20" w:type="dxa"/>
              <w:bottom w:w="0" w:type="dxa"/>
              <w:right w:w="20" w:type="dxa"/>
            </w:tcMar>
            <w:vAlign w:val="center"/>
          </w:tcPr>
          <w:p w14:paraId="23152F84"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Control of externally provided processes, products and services</w:t>
            </w:r>
          </w:p>
        </w:tc>
        <w:tc>
          <w:tcPr>
            <w:tcW w:w="992" w:type="dxa"/>
            <w:tcMar>
              <w:top w:w="20" w:type="dxa"/>
              <w:left w:w="20" w:type="dxa"/>
              <w:bottom w:w="0" w:type="dxa"/>
              <w:right w:w="20" w:type="dxa"/>
            </w:tcMar>
          </w:tcPr>
          <w:p w14:paraId="7ECCAA99" w14:textId="77777777" w:rsidR="00977D47" w:rsidRPr="00617081" w:rsidRDefault="00977D47" w:rsidP="00977D47">
            <w:pPr>
              <w:jc w:val="center"/>
              <w:rPr>
                <w:rFonts w:ascii="Calibri" w:hAnsi="Calibri" w:cs="Arial"/>
                <w:b/>
                <w:sz w:val="22"/>
                <w:szCs w:val="22"/>
              </w:rPr>
            </w:pPr>
          </w:p>
        </w:tc>
        <w:tc>
          <w:tcPr>
            <w:tcW w:w="5245" w:type="dxa"/>
            <w:noWrap/>
            <w:tcMar>
              <w:top w:w="20" w:type="dxa"/>
              <w:left w:w="20" w:type="dxa"/>
              <w:bottom w:w="0" w:type="dxa"/>
              <w:right w:w="20" w:type="dxa"/>
            </w:tcMar>
            <w:vAlign w:val="bottom"/>
          </w:tcPr>
          <w:p w14:paraId="0CB9B302" w14:textId="77777777" w:rsidR="00977D47" w:rsidRDefault="00977D47" w:rsidP="00977D47">
            <w:pPr>
              <w:jc w:val="both"/>
              <w:rPr>
                <w:rFonts w:ascii="Calibri" w:hAnsi="Calibri" w:cs="Arial"/>
                <w:sz w:val="22"/>
                <w:szCs w:val="22"/>
              </w:rPr>
            </w:pPr>
          </w:p>
        </w:tc>
      </w:tr>
      <w:tr w:rsidR="00977D47" w:rsidRPr="00617081" w14:paraId="3CBEDCFD" w14:textId="77777777" w:rsidTr="00901E4B">
        <w:trPr>
          <w:gridAfter w:val="1"/>
          <w:wAfter w:w="5245" w:type="dxa"/>
          <w:trHeight w:val="504"/>
        </w:trPr>
        <w:tc>
          <w:tcPr>
            <w:tcW w:w="958" w:type="dxa"/>
            <w:noWrap/>
            <w:tcMar>
              <w:top w:w="20" w:type="dxa"/>
              <w:left w:w="20" w:type="dxa"/>
              <w:bottom w:w="0" w:type="dxa"/>
              <w:right w:w="20" w:type="dxa"/>
            </w:tcMar>
            <w:vAlign w:val="center"/>
          </w:tcPr>
          <w:p w14:paraId="04377FBC"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8.4.1</w:t>
            </w:r>
          </w:p>
        </w:tc>
        <w:tc>
          <w:tcPr>
            <w:tcW w:w="3457" w:type="dxa"/>
            <w:noWrap/>
            <w:tcMar>
              <w:top w:w="20" w:type="dxa"/>
              <w:left w:w="20" w:type="dxa"/>
              <w:bottom w:w="0" w:type="dxa"/>
              <w:right w:w="20" w:type="dxa"/>
            </w:tcMar>
            <w:vAlign w:val="center"/>
          </w:tcPr>
          <w:p w14:paraId="602BFF06" w14:textId="77777777" w:rsidR="00977D47" w:rsidRPr="00617081" w:rsidRDefault="00977D47" w:rsidP="00977D47">
            <w:pPr>
              <w:rPr>
                <w:rFonts w:ascii="Calibri" w:hAnsi="Calibri" w:cs="Arial"/>
                <w:sz w:val="22"/>
                <w:szCs w:val="22"/>
              </w:rPr>
            </w:pPr>
            <w:r w:rsidRPr="00617081">
              <w:rPr>
                <w:rFonts w:ascii="Calibri" w:hAnsi="Calibri" w:cs="Arial"/>
                <w:sz w:val="22"/>
                <w:szCs w:val="22"/>
              </w:rPr>
              <w:t>General</w:t>
            </w:r>
          </w:p>
        </w:tc>
        <w:tc>
          <w:tcPr>
            <w:tcW w:w="992" w:type="dxa"/>
            <w:tcMar>
              <w:top w:w="20" w:type="dxa"/>
              <w:left w:w="20" w:type="dxa"/>
              <w:bottom w:w="0" w:type="dxa"/>
              <w:right w:w="20" w:type="dxa"/>
            </w:tcMar>
          </w:tcPr>
          <w:p w14:paraId="12E37E12" w14:textId="58BE37E9" w:rsidR="00977D47" w:rsidRPr="00617081" w:rsidRDefault="00D446EE" w:rsidP="00977D47">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vAlign w:val="bottom"/>
          </w:tcPr>
          <w:p w14:paraId="3C6839CD" w14:textId="77777777" w:rsidR="00977D47" w:rsidRDefault="00977D47" w:rsidP="00977D47">
            <w:pPr>
              <w:jc w:val="both"/>
              <w:rPr>
                <w:rFonts w:ascii="Calibri" w:hAnsi="Calibri" w:cs="Arial"/>
                <w:sz w:val="22"/>
                <w:szCs w:val="22"/>
              </w:rPr>
            </w:pPr>
            <w:r>
              <w:rPr>
                <w:rFonts w:ascii="Calibri" w:hAnsi="Calibri" w:cs="Arial"/>
                <w:sz w:val="22"/>
                <w:szCs w:val="22"/>
              </w:rPr>
              <w:t xml:space="preserve">Approved sources of purchase of both product and services are captured in a list seen available.  </w:t>
            </w:r>
          </w:p>
          <w:p w14:paraId="057E4F55" w14:textId="77777777" w:rsidR="00977D47" w:rsidRDefault="00977D47" w:rsidP="00977D47">
            <w:pPr>
              <w:jc w:val="both"/>
              <w:rPr>
                <w:rFonts w:ascii="Calibri" w:hAnsi="Calibri" w:cs="Arial"/>
                <w:sz w:val="22"/>
                <w:szCs w:val="22"/>
              </w:rPr>
            </w:pPr>
          </w:p>
          <w:p w14:paraId="59B62BE5" w14:textId="77777777" w:rsidR="00977D47" w:rsidRDefault="00977D47" w:rsidP="00977D47">
            <w:pPr>
              <w:rPr>
                <w:rFonts w:ascii="Calibri" w:hAnsi="Calibri" w:cs="Arial"/>
                <w:sz w:val="22"/>
                <w:szCs w:val="22"/>
              </w:rPr>
            </w:pPr>
            <w:r>
              <w:rPr>
                <w:rFonts w:ascii="Calibri" w:hAnsi="Calibri" w:cs="Arial"/>
                <w:sz w:val="22"/>
                <w:szCs w:val="22"/>
              </w:rPr>
              <w:t>SOP for source selection, their performance evaluation, and seen available in a documented form. Associated records are seen maintained in QMS manual BLPL/QM/01Rev.00</w:t>
            </w:r>
          </w:p>
        </w:tc>
      </w:tr>
      <w:tr w:rsidR="00977D47" w:rsidRPr="00617081" w14:paraId="1E92C9F5" w14:textId="77777777" w:rsidTr="00901E4B">
        <w:trPr>
          <w:gridAfter w:val="1"/>
          <w:wAfter w:w="5245" w:type="dxa"/>
          <w:trHeight w:val="504"/>
        </w:trPr>
        <w:tc>
          <w:tcPr>
            <w:tcW w:w="958" w:type="dxa"/>
            <w:noWrap/>
            <w:tcMar>
              <w:top w:w="20" w:type="dxa"/>
              <w:left w:w="20" w:type="dxa"/>
              <w:bottom w:w="0" w:type="dxa"/>
              <w:right w:w="20" w:type="dxa"/>
            </w:tcMar>
            <w:vAlign w:val="center"/>
          </w:tcPr>
          <w:p w14:paraId="0130A5DD"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8.4.2</w:t>
            </w:r>
          </w:p>
        </w:tc>
        <w:tc>
          <w:tcPr>
            <w:tcW w:w="3457" w:type="dxa"/>
            <w:noWrap/>
            <w:tcMar>
              <w:top w:w="20" w:type="dxa"/>
              <w:left w:w="20" w:type="dxa"/>
              <w:bottom w:w="0" w:type="dxa"/>
              <w:right w:w="20" w:type="dxa"/>
            </w:tcMar>
            <w:vAlign w:val="center"/>
          </w:tcPr>
          <w:p w14:paraId="4257BB7E" w14:textId="77777777" w:rsidR="00977D47" w:rsidRPr="00617081" w:rsidRDefault="00977D47" w:rsidP="00977D47">
            <w:pPr>
              <w:rPr>
                <w:rFonts w:ascii="Calibri" w:hAnsi="Calibri" w:cs="Arial"/>
                <w:sz w:val="22"/>
                <w:szCs w:val="22"/>
              </w:rPr>
            </w:pPr>
            <w:r w:rsidRPr="00617081">
              <w:rPr>
                <w:rFonts w:ascii="Calibri" w:hAnsi="Calibri" w:cs="Arial"/>
                <w:sz w:val="22"/>
                <w:szCs w:val="22"/>
              </w:rPr>
              <w:t>Types and extent of control</w:t>
            </w:r>
          </w:p>
        </w:tc>
        <w:tc>
          <w:tcPr>
            <w:tcW w:w="992" w:type="dxa"/>
            <w:tcMar>
              <w:top w:w="20" w:type="dxa"/>
              <w:left w:w="20" w:type="dxa"/>
              <w:bottom w:w="0" w:type="dxa"/>
              <w:right w:w="20" w:type="dxa"/>
            </w:tcMar>
          </w:tcPr>
          <w:p w14:paraId="3AC0B10F" w14:textId="06C0D546" w:rsidR="00977D47" w:rsidRPr="00617081" w:rsidRDefault="00D446EE" w:rsidP="00977D47">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vAlign w:val="bottom"/>
          </w:tcPr>
          <w:p w14:paraId="0D555B0D" w14:textId="77777777" w:rsidR="00977D47" w:rsidRDefault="00977D47" w:rsidP="00977D47">
            <w:pPr>
              <w:rPr>
                <w:rFonts w:ascii="Calibri" w:hAnsi="Calibri" w:cs="Arial"/>
                <w:sz w:val="22"/>
                <w:szCs w:val="22"/>
              </w:rPr>
            </w:pPr>
            <w:r>
              <w:rPr>
                <w:rFonts w:ascii="Calibri" w:hAnsi="Calibri" w:cs="Arial"/>
                <w:sz w:val="22"/>
                <w:szCs w:val="22"/>
              </w:rPr>
              <w:t>Incoming Inspection is thoroughly carried out to control the quality. Only inputs are taken from customer which are controlled in QMS manual BLPL/QM/01 Rev.00</w:t>
            </w:r>
          </w:p>
        </w:tc>
      </w:tr>
      <w:tr w:rsidR="00977D47" w:rsidRPr="00617081" w14:paraId="5CB77579" w14:textId="77777777" w:rsidTr="00901E4B">
        <w:trPr>
          <w:gridAfter w:val="1"/>
          <w:wAfter w:w="5245" w:type="dxa"/>
          <w:trHeight w:val="504"/>
        </w:trPr>
        <w:tc>
          <w:tcPr>
            <w:tcW w:w="958" w:type="dxa"/>
            <w:noWrap/>
            <w:tcMar>
              <w:top w:w="20" w:type="dxa"/>
              <w:left w:w="20" w:type="dxa"/>
              <w:bottom w:w="0" w:type="dxa"/>
              <w:right w:w="20" w:type="dxa"/>
            </w:tcMar>
            <w:vAlign w:val="center"/>
          </w:tcPr>
          <w:p w14:paraId="005A7361"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8.4.3</w:t>
            </w:r>
          </w:p>
        </w:tc>
        <w:tc>
          <w:tcPr>
            <w:tcW w:w="3457" w:type="dxa"/>
            <w:noWrap/>
            <w:tcMar>
              <w:top w:w="20" w:type="dxa"/>
              <w:left w:w="20" w:type="dxa"/>
              <w:bottom w:w="0" w:type="dxa"/>
              <w:right w:w="20" w:type="dxa"/>
            </w:tcMar>
            <w:vAlign w:val="center"/>
          </w:tcPr>
          <w:p w14:paraId="29090CA2" w14:textId="77777777" w:rsidR="00977D47" w:rsidRPr="00617081" w:rsidRDefault="00977D47" w:rsidP="00977D47">
            <w:pPr>
              <w:rPr>
                <w:rFonts w:ascii="Calibri" w:hAnsi="Calibri" w:cs="Arial"/>
                <w:sz w:val="22"/>
                <w:szCs w:val="22"/>
              </w:rPr>
            </w:pPr>
            <w:r w:rsidRPr="00617081">
              <w:rPr>
                <w:rFonts w:ascii="Calibri" w:hAnsi="Calibri" w:cs="Arial"/>
                <w:sz w:val="22"/>
                <w:szCs w:val="22"/>
              </w:rPr>
              <w:t>Information for external providers</w:t>
            </w:r>
          </w:p>
        </w:tc>
        <w:tc>
          <w:tcPr>
            <w:tcW w:w="992" w:type="dxa"/>
            <w:tcMar>
              <w:top w:w="20" w:type="dxa"/>
              <w:left w:w="20" w:type="dxa"/>
              <w:bottom w:w="0" w:type="dxa"/>
              <w:right w:w="20" w:type="dxa"/>
            </w:tcMar>
          </w:tcPr>
          <w:p w14:paraId="5B3665C3" w14:textId="39BD7324" w:rsidR="00977D47" w:rsidRPr="00617081" w:rsidRDefault="00D446EE" w:rsidP="00977D47">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vAlign w:val="bottom"/>
          </w:tcPr>
          <w:p w14:paraId="50EAD9EF" w14:textId="77777777" w:rsidR="00977D47" w:rsidRDefault="00977D47" w:rsidP="00977D47">
            <w:pPr>
              <w:rPr>
                <w:rFonts w:ascii="Calibri" w:hAnsi="Calibri" w:cs="Arial"/>
                <w:sz w:val="22"/>
                <w:szCs w:val="22"/>
              </w:rPr>
            </w:pPr>
            <w:r>
              <w:rPr>
                <w:rFonts w:ascii="Calibri" w:hAnsi="Calibri" w:cs="Arial"/>
                <w:sz w:val="22"/>
                <w:szCs w:val="22"/>
              </w:rPr>
              <w:t>Purchase Orders and Communication is done both through e-mail and telephonic instructions. Inputs are verified only after delivery is accepted.</w:t>
            </w:r>
          </w:p>
        </w:tc>
      </w:tr>
      <w:tr w:rsidR="00977D47" w:rsidRPr="00617081" w14:paraId="6E36722F" w14:textId="77777777" w:rsidTr="00901E4B">
        <w:trPr>
          <w:gridAfter w:val="1"/>
          <w:wAfter w:w="5245" w:type="dxa"/>
          <w:trHeight w:val="283"/>
        </w:trPr>
        <w:tc>
          <w:tcPr>
            <w:tcW w:w="958" w:type="dxa"/>
            <w:noWrap/>
            <w:tcMar>
              <w:top w:w="20" w:type="dxa"/>
              <w:left w:w="20" w:type="dxa"/>
              <w:bottom w:w="0" w:type="dxa"/>
              <w:right w:w="20" w:type="dxa"/>
            </w:tcMar>
            <w:vAlign w:val="center"/>
          </w:tcPr>
          <w:p w14:paraId="05228006"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8.5</w:t>
            </w:r>
          </w:p>
        </w:tc>
        <w:tc>
          <w:tcPr>
            <w:tcW w:w="3457" w:type="dxa"/>
            <w:noWrap/>
            <w:tcMar>
              <w:top w:w="20" w:type="dxa"/>
              <w:left w:w="20" w:type="dxa"/>
              <w:bottom w:w="0" w:type="dxa"/>
              <w:right w:w="20" w:type="dxa"/>
            </w:tcMar>
            <w:vAlign w:val="center"/>
          </w:tcPr>
          <w:p w14:paraId="17960A39"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Production and services provision</w:t>
            </w:r>
          </w:p>
        </w:tc>
        <w:tc>
          <w:tcPr>
            <w:tcW w:w="992" w:type="dxa"/>
            <w:tcMar>
              <w:top w:w="20" w:type="dxa"/>
              <w:left w:w="20" w:type="dxa"/>
              <w:bottom w:w="0" w:type="dxa"/>
              <w:right w:w="20" w:type="dxa"/>
            </w:tcMar>
          </w:tcPr>
          <w:p w14:paraId="7212EE57" w14:textId="77777777" w:rsidR="00977D47" w:rsidRPr="00617081" w:rsidRDefault="00977D47" w:rsidP="00977D47">
            <w:pPr>
              <w:jc w:val="center"/>
              <w:rPr>
                <w:rFonts w:ascii="Calibri" w:hAnsi="Calibri" w:cs="Arial"/>
                <w:b/>
                <w:sz w:val="22"/>
                <w:szCs w:val="22"/>
              </w:rPr>
            </w:pPr>
          </w:p>
        </w:tc>
        <w:tc>
          <w:tcPr>
            <w:tcW w:w="5245" w:type="dxa"/>
            <w:noWrap/>
            <w:tcMar>
              <w:top w:w="20" w:type="dxa"/>
              <w:left w:w="20" w:type="dxa"/>
              <w:bottom w:w="0" w:type="dxa"/>
              <w:right w:w="20" w:type="dxa"/>
            </w:tcMar>
            <w:vAlign w:val="bottom"/>
          </w:tcPr>
          <w:p w14:paraId="5B4E844D" w14:textId="77777777" w:rsidR="00977D47" w:rsidRDefault="00977D47" w:rsidP="00977D47">
            <w:pPr>
              <w:jc w:val="both"/>
              <w:rPr>
                <w:rFonts w:ascii="Calibri" w:hAnsi="Calibri" w:cs="Arial"/>
                <w:sz w:val="22"/>
                <w:szCs w:val="22"/>
              </w:rPr>
            </w:pPr>
          </w:p>
        </w:tc>
      </w:tr>
      <w:tr w:rsidR="00977D47" w:rsidRPr="00617081" w14:paraId="60BCA00A" w14:textId="77777777" w:rsidTr="00901E4B">
        <w:trPr>
          <w:gridAfter w:val="1"/>
          <w:wAfter w:w="5245" w:type="dxa"/>
          <w:trHeight w:val="504"/>
        </w:trPr>
        <w:tc>
          <w:tcPr>
            <w:tcW w:w="958" w:type="dxa"/>
            <w:noWrap/>
            <w:tcMar>
              <w:top w:w="20" w:type="dxa"/>
              <w:left w:w="20" w:type="dxa"/>
              <w:bottom w:w="0" w:type="dxa"/>
              <w:right w:w="20" w:type="dxa"/>
            </w:tcMar>
            <w:vAlign w:val="center"/>
          </w:tcPr>
          <w:p w14:paraId="39C76AB6"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8.5.1</w:t>
            </w:r>
          </w:p>
        </w:tc>
        <w:tc>
          <w:tcPr>
            <w:tcW w:w="3457" w:type="dxa"/>
            <w:noWrap/>
            <w:tcMar>
              <w:top w:w="20" w:type="dxa"/>
              <w:left w:w="20" w:type="dxa"/>
              <w:bottom w:w="0" w:type="dxa"/>
              <w:right w:w="20" w:type="dxa"/>
            </w:tcMar>
            <w:vAlign w:val="center"/>
          </w:tcPr>
          <w:p w14:paraId="3255A8DA" w14:textId="77777777" w:rsidR="00977D47" w:rsidRPr="00617081" w:rsidRDefault="00977D47" w:rsidP="00977D47">
            <w:pPr>
              <w:rPr>
                <w:rFonts w:ascii="Calibri" w:hAnsi="Calibri" w:cs="Arial"/>
                <w:sz w:val="22"/>
                <w:szCs w:val="22"/>
              </w:rPr>
            </w:pPr>
            <w:r w:rsidRPr="00617081">
              <w:rPr>
                <w:rFonts w:ascii="Calibri" w:hAnsi="Calibri" w:cs="Arial"/>
                <w:sz w:val="22"/>
                <w:szCs w:val="22"/>
              </w:rPr>
              <w:t>Control of production and services provision</w:t>
            </w:r>
          </w:p>
        </w:tc>
        <w:tc>
          <w:tcPr>
            <w:tcW w:w="992" w:type="dxa"/>
            <w:tcMar>
              <w:top w:w="20" w:type="dxa"/>
              <w:left w:w="20" w:type="dxa"/>
              <w:bottom w:w="0" w:type="dxa"/>
              <w:right w:w="20" w:type="dxa"/>
            </w:tcMar>
          </w:tcPr>
          <w:p w14:paraId="1B3B79C8" w14:textId="6F7DDFE4" w:rsidR="00977D47" w:rsidRPr="00617081" w:rsidRDefault="00D446EE" w:rsidP="00977D47">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tcPr>
          <w:p w14:paraId="53BBA52D" w14:textId="77777777" w:rsidR="00977D47" w:rsidRDefault="00977D47" w:rsidP="00977D47">
            <w:pPr>
              <w:rPr>
                <w:rFonts w:ascii="Calibri" w:hAnsi="Calibri" w:cs="Arial"/>
                <w:color w:val="FF0000"/>
                <w:sz w:val="22"/>
                <w:szCs w:val="22"/>
              </w:rPr>
            </w:pPr>
            <w:r>
              <w:rPr>
                <w:rFonts w:ascii="Calibri" w:hAnsi="Calibri" w:cs="Arial"/>
                <w:sz w:val="22"/>
                <w:szCs w:val="22"/>
              </w:rPr>
              <w:t>Process Flow diagram (Annexure –1), Work Instructions (BLPL/WI-01-02), Quality Plans and Process Control &amp; Monitoring Charts in QMS Manual BLPL/QM/01Rev.00</w:t>
            </w:r>
          </w:p>
        </w:tc>
      </w:tr>
      <w:tr w:rsidR="00977D47" w:rsidRPr="00617081" w14:paraId="111BECE9" w14:textId="77777777" w:rsidTr="00901E4B">
        <w:trPr>
          <w:gridAfter w:val="1"/>
          <w:wAfter w:w="5245" w:type="dxa"/>
          <w:trHeight w:val="504"/>
        </w:trPr>
        <w:tc>
          <w:tcPr>
            <w:tcW w:w="958" w:type="dxa"/>
            <w:noWrap/>
            <w:tcMar>
              <w:top w:w="20" w:type="dxa"/>
              <w:left w:w="20" w:type="dxa"/>
              <w:bottom w:w="0" w:type="dxa"/>
              <w:right w:w="20" w:type="dxa"/>
            </w:tcMar>
            <w:vAlign w:val="center"/>
          </w:tcPr>
          <w:p w14:paraId="3F5480AA"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8.5.2</w:t>
            </w:r>
          </w:p>
        </w:tc>
        <w:tc>
          <w:tcPr>
            <w:tcW w:w="3457" w:type="dxa"/>
            <w:noWrap/>
            <w:tcMar>
              <w:top w:w="20" w:type="dxa"/>
              <w:left w:w="20" w:type="dxa"/>
              <w:bottom w:w="0" w:type="dxa"/>
              <w:right w:w="20" w:type="dxa"/>
            </w:tcMar>
            <w:vAlign w:val="center"/>
          </w:tcPr>
          <w:p w14:paraId="27D8DC37" w14:textId="77777777" w:rsidR="00977D47" w:rsidRPr="00617081" w:rsidRDefault="00977D47" w:rsidP="00977D47">
            <w:pPr>
              <w:rPr>
                <w:rFonts w:ascii="Calibri" w:hAnsi="Calibri" w:cs="Arial"/>
                <w:sz w:val="22"/>
                <w:szCs w:val="22"/>
              </w:rPr>
            </w:pPr>
            <w:r w:rsidRPr="00617081">
              <w:rPr>
                <w:rFonts w:ascii="Calibri" w:hAnsi="Calibri" w:cs="Arial"/>
                <w:sz w:val="22"/>
                <w:szCs w:val="22"/>
              </w:rPr>
              <w:t>Identification &amp; traceability</w:t>
            </w:r>
          </w:p>
        </w:tc>
        <w:tc>
          <w:tcPr>
            <w:tcW w:w="992" w:type="dxa"/>
            <w:tcMar>
              <w:top w:w="20" w:type="dxa"/>
              <w:left w:w="20" w:type="dxa"/>
              <w:bottom w:w="0" w:type="dxa"/>
              <w:right w:w="20" w:type="dxa"/>
            </w:tcMar>
          </w:tcPr>
          <w:p w14:paraId="4584F762" w14:textId="5208D498" w:rsidR="00977D47" w:rsidRPr="00617081" w:rsidRDefault="00D446EE" w:rsidP="00977D47">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tcPr>
          <w:p w14:paraId="1913366F" w14:textId="77777777" w:rsidR="00977D47" w:rsidRDefault="00977D47" w:rsidP="00977D47">
            <w:pPr>
              <w:rPr>
                <w:rFonts w:ascii="Calibri" w:hAnsi="Calibri" w:cs="Arial"/>
                <w:sz w:val="22"/>
                <w:szCs w:val="22"/>
              </w:rPr>
            </w:pPr>
            <w:r>
              <w:rPr>
                <w:rFonts w:ascii="Calibri" w:hAnsi="Calibri" w:cs="Arial"/>
                <w:sz w:val="22"/>
                <w:szCs w:val="22"/>
              </w:rPr>
              <w:t xml:space="preserve">Each Finished Project is noted in </w:t>
            </w:r>
            <w:proofErr w:type="spellStart"/>
            <w:r>
              <w:rPr>
                <w:rFonts w:ascii="Calibri" w:hAnsi="Calibri" w:cs="Arial"/>
                <w:sz w:val="22"/>
                <w:szCs w:val="22"/>
              </w:rPr>
              <w:t>Zohoone</w:t>
            </w:r>
            <w:proofErr w:type="spellEnd"/>
            <w:r>
              <w:rPr>
                <w:rFonts w:ascii="Calibri" w:hAnsi="Calibri" w:cs="Arial"/>
                <w:sz w:val="22"/>
                <w:szCs w:val="22"/>
              </w:rPr>
              <w:t>-CRM for identification and traceability. Save in software format in the CRM</w:t>
            </w:r>
            <w:r w:rsidR="00D610A8">
              <w:rPr>
                <w:rFonts w:ascii="Calibri" w:hAnsi="Calibri" w:cs="Arial"/>
                <w:sz w:val="22"/>
                <w:szCs w:val="22"/>
              </w:rPr>
              <w:t>.</w:t>
            </w:r>
          </w:p>
        </w:tc>
      </w:tr>
      <w:tr w:rsidR="00977D47" w:rsidRPr="00617081" w14:paraId="67239449" w14:textId="77777777" w:rsidTr="00901E4B">
        <w:trPr>
          <w:gridAfter w:val="1"/>
          <w:wAfter w:w="5245" w:type="dxa"/>
          <w:trHeight w:val="504"/>
        </w:trPr>
        <w:tc>
          <w:tcPr>
            <w:tcW w:w="958" w:type="dxa"/>
            <w:noWrap/>
            <w:tcMar>
              <w:top w:w="20" w:type="dxa"/>
              <w:left w:w="20" w:type="dxa"/>
              <w:bottom w:w="0" w:type="dxa"/>
              <w:right w:w="20" w:type="dxa"/>
            </w:tcMar>
            <w:vAlign w:val="center"/>
          </w:tcPr>
          <w:p w14:paraId="775C5D0A"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8.5.3</w:t>
            </w:r>
          </w:p>
        </w:tc>
        <w:tc>
          <w:tcPr>
            <w:tcW w:w="3457" w:type="dxa"/>
            <w:noWrap/>
            <w:tcMar>
              <w:top w:w="20" w:type="dxa"/>
              <w:left w:w="20" w:type="dxa"/>
              <w:bottom w:w="0" w:type="dxa"/>
              <w:right w:w="20" w:type="dxa"/>
            </w:tcMar>
            <w:vAlign w:val="center"/>
          </w:tcPr>
          <w:p w14:paraId="2D6A43E4" w14:textId="77777777" w:rsidR="00977D47" w:rsidRPr="00617081" w:rsidRDefault="00977D47" w:rsidP="00977D47">
            <w:pPr>
              <w:rPr>
                <w:rFonts w:ascii="Calibri" w:hAnsi="Calibri" w:cs="Arial"/>
                <w:sz w:val="22"/>
                <w:szCs w:val="22"/>
              </w:rPr>
            </w:pPr>
            <w:r w:rsidRPr="00617081">
              <w:rPr>
                <w:rFonts w:ascii="Calibri" w:hAnsi="Calibri" w:cs="Arial"/>
                <w:sz w:val="22"/>
                <w:szCs w:val="22"/>
              </w:rPr>
              <w:t>Property belonging to customers or external providers</w:t>
            </w:r>
          </w:p>
        </w:tc>
        <w:tc>
          <w:tcPr>
            <w:tcW w:w="992" w:type="dxa"/>
            <w:tcMar>
              <w:top w:w="20" w:type="dxa"/>
              <w:left w:w="20" w:type="dxa"/>
              <w:bottom w:w="0" w:type="dxa"/>
              <w:right w:w="20" w:type="dxa"/>
            </w:tcMar>
          </w:tcPr>
          <w:p w14:paraId="60BB5406" w14:textId="472664DF" w:rsidR="00977D47" w:rsidRPr="00617081" w:rsidRDefault="00D446EE" w:rsidP="00977D47">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vAlign w:val="bottom"/>
          </w:tcPr>
          <w:p w14:paraId="0D934DFD" w14:textId="77777777" w:rsidR="00977D47" w:rsidRDefault="00977D47" w:rsidP="00977D47">
            <w:pPr>
              <w:rPr>
                <w:rFonts w:ascii="Calibri" w:hAnsi="Calibri" w:cs="Arial"/>
                <w:sz w:val="22"/>
                <w:szCs w:val="22"/>
              </w:rPr>
            </w:pPr>
            <w:r>
              <w:rPr>
                <w:rFonts w:ascii="Calibri" w:hAnsi="Calibri" w:cs="Arial"/>
                <w:sz w:val="22"/>
                <w:szCs w:val="22"/>
              </w:rPr>
              <w:t>Customer only gives input for the development of the software. Inputs are well found identified in QMS manual BLPL/QM/01Rev.00</w:t>
            </w:r>
          </w:p>
        </w:tc>
      </w:tr>
      <w:tr w:rsidR="00977D47" w:rsidRPr="00617081" w14:paraId="6AD99146" w14:textId="77777777" w:rsidTr="00901E4B">
        <w:trPr>
          <w:gridAfter w:val="1"/>
          <w:wAfter w:w="5245" w:type="dxa"/>
          <w:trHeight w:val="504"/>
        </w:trPr>
        <w:tc>
          <w:tcPr>
            <w:tcW w:w="958" w:type="dxa"/>
            <w:noWrap/>
            <w:tcMar>
              <w:top w:w="20" w:type="dxa"/>
              <w:left w:w="20" w:type="dxa"/>
              <w:bottom w:w="0" w:type="dxa"/>
              <w:right w:w="20" w:type="dxa"/>
            </w:tcMar>
            <w:vAlign w:val="center"/>
          </w:tcPr>
          <w:p w14:paraId="5AFCA942"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8.5.4</w:t>
            </w:r>
          </w:p>
        </w:tc>
        <w:tc>
          <w:tcPr>
            <w:tcW w:w="3457" w:type="dxa"/>
            <w:noWrap/>
            <w:tcMar>
              <w:top w:w="20" w:type="dxa"/>
              <w:left w:w="20" w:type="dxa"/>
              <w:bottom w:w="0" w:type="dxa"/>
              <w:right w:w="20" w:type="dxa"/>
            </w:tcMar>
            <w:vAlign w:val="center"/>
          </w:tcPr>
          <w:p w14:paraId="29F622AB" w14:textId="77777777" w:rsidR="00977D47" w:rsidRPr="00617081" w:rsidRDefault="00977D47" w:rsidP="00977D47">
            <w:pPr>
              <w:rPr>
                <w:rFonts w:ascii="Calibri" w:hAnsi="Calibri" w:cs="Arial"/>
                <w:sz w:val="22"/>
                <w:szCs w:val="22"/>
              </w:rPr>
            </w:pPr>
            <w:r w:rsidRPr="00617081">
              <w:rPr>
                <w:rFonts w:ascii="Calibri" w:hAnsi="Calibri" w:cs="Arial"/>
                <w:sz w:val="22"/>
                <w:szCs w:val="22"/>
              </w:rPr>
              <w:t>Preservation</w:t>
            </w:r>
          </w:p>
        </w:tc>
        <w:tc>
          <w:tcPr>
            <w:tcW w:w="992" w:type="dxa"/>
            <w:tcMar>
              <w:top w:w="20" w:type="dxa"/>
              <w:left w:w="20" w:type="dxa"/>
              <w:bottom w:w="0" w:type="dxa"/>
              <w:right w:w="20" w:type="dxa"/>
            </w:tcMar>
          </w:tcPr>
          <w:p w14:paraId="629CBDDB" w14:textId="31214214" w:rsidR="00977D47" w:rsidRPr="00617081" w:rsidRDefault="00D446EE" w:rsidP="00977D47">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tcPr>
          <w:p w14:paraId="322C5C31" w14:textId="77777777" w:rsidR="00977D47" w:rsidRDefault="00977D47" w:rsidP="00977D47">
            <w:pPr>
              <w:rPr>
                <w:rFonts w:ascii="Calibri" w:hAnsi="Calibri" w:cs="Arial"/>
                <w:sz w:val="22"/>
                <w:szCs w:val="22"/>
              </w:rPr>
            </w:pPr>
            <w:r>
              <w:rPr>
                <w:rFonts w:ascii="Calibri" w:hAnsi="Calibri" w:cs="Arial"/>
                <w:sz w:val="22"/>
                <w:szCs w:val="22"/>
              </w:rPr>
              <w:t>Preservation / Protection of products at every stage has been found satisfactory and well defined in QMS Manual BLPL/QM/01Rev.00</w:t>
            </w:r>
          </w:p>
        </w:tc>
      </w:tr>
      <w:tr w:rsidR="00977D47" w:rsidRPr="00617081" w14:paraId="3B72868C" w14:textId="77777777" w:rsidTr="00901E4B">
        <w:trPr>
          <w:gridAfter w:val="1"/>
          <w:wAfter w:w="5245" w:type="dxa"/>
          <w:trHeight w:val="504"/>
        </w:trPr>
        <w:tc>
          <w:tcPr>
            <w:tcW w:w="958" w:type="dxa"/>
            <w:noWrap/>
            <w:tcMar>
              <w:top w:w="20" w:type="dxa"/>
              <w:left w:w="20" w:type="dxa"/>
              <w:bottom w:w="0" w:type="dxa"/>
              <w:right w:w="20" w:type="dxa"/>
            </w:tcMar>
            <w:vAlign w:val="center"/>
          </w:tcPr>
          <w:p w14:paraId="37A72397"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8.5.5</w:t>
            </w:r>
          </w:p>
        </w:tc>
        <w:tc>
          <w:tcPr>
            <w:tcW w:w="3457" w:type="dxa"/>
            <w:noWrap/>
            <w:tcMar>
              <w:top w:w="20" w:type="dxa"/>
              <w:left w:w="20" w:type="dxa"/>
              <w:bottom w:w="0" w:type="dxa"/>
              <w:right w:w="20" w:type="dxa"/>
            </w:tcMar>
            <w:vAlign w:val="center"/>
          </w:tcPr>
          <w:p w14:paraId="220D26C2" w14:textId="77777777" w:rsidR="00977D47" w:rsidRPr="00617081" w:rsidRDefault="00977D47" w:rsidP="00977D47">
            <w:pPr>
              <w:rPr>
                <w:rFonts w:ascii="Calibri" w:hAnsi="Calibri" w:cs="Arial"/>
                <w:sz w:val="22"/>
                <w:szCs w:val="22"/>
              </w:rPr>
            </w:pPr>
            <w:r w:rsidRPr="00617081">
              <w:rPr>
                <w:rFonts w:ascii="Calibri" w:hAnsi="Calibri" w:cs="Arial"/>
                <w:sz w:val="22"/>
                <w:szCs w:val="22"/>
              </w:rPr>
              <w:t>Post-delivery activities</w:t>
            </w:r>
          </w:p>
        </w:tc>
        <w:tc>
          <w:tcPr>
            <w:tcW w:w="992" w:type="dxa"/>
            <w:tcMar>
              <w:top w:w="20" w:type="dxa"/>
              <w:left w:w="20" w:type="dxa"/>
              <w:bottom w:w="0" w:type="dxa"/>
              <w:right w:w="20" w:type="dxa"/>
            </w:tcMar>
          </w:tcPr>
          <w:p w14:paraId="6D949E37" w14:textId="16046F44" w:rsidR="00977D47" w:rsidRPr="00617081" w:rsidRDefault="00D446EE" w:rsidP="00977D47">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tcPr>
          <w:p w14:paraId="79869797" w14:textId="77777777" w:rsidR="00977D47" w:rsidRDefault="00977D47" w:rsidP="00977D47">
            <w:pPr>
              <w:rPr>
                <w:rFonts w:ascii="Calibri" w:hAnsi="Calibri" w:cs="Arial"/>
                <w:sz w:val="22"/>
                <w:szCs w:val="22"/>
              </w:rPr>
            </w:pPr>
            <w:r>
              <w:rPr>
                <w:rFonts w:ascii="Calibri" w:hAnsi="Calibri" w:cs="Arial"/>
                <w:sz w:val="22"/>
                <w:szCs w:val="22"/>
              </w:rPr>
              <w:t xml:space="preserve">MD is involved Self personally along with </w:t>
            </w:r>
            <w:r>
              <w:rPr>
                <w:rFonts w:ascii="Calibri" w:hAnsi="Calibri" w:cs="Arial"/>
                <w:b/>
                <w:sz w:val="22"/>
                <w:szCs w:val="22"/>
              </w:rPr>
              <w:t xml:space="preserve">Mr. </w:t>
            </w:r>
            <w:proofErr w:type="spellStart"/>
            <w:r>
              <w:rPr>
                <w:rFonts w:ascii="Calibri" w:hAnsi="Calibri" w:cs="Arial"/>
                <w:b/>
                <w:sz w:val="22"/>
                <w:szCs w:val="22"/>
              </w:rPr>
              <w:t>Utpal</w:t>
            </w:r>
            <w:proofErr w:type="spellEnd"/>
            <w:r>
              <w:rPr>
                <w:rFonts w:ascii="Calibri" w:hAnsi="Calibri" w:cs="Arial"/>
                <w:b/>
                <w:sz w:val="22"/>
                <w:szCs w:val="22"/>
              </w:rPr>
              <w:t xml:space="preserve"> Hazarika (Lead solution architect)</w:t>
            </w:r>
            <w:r>
              <w:rPr>
                <w:rFonts w:ascii="Calibri" w:hAnsi="Calibri" w:cs="Arial"/>
                <w:sz w:val="22"/>
                <w:szCs w:val="22"/>
              </w:rPr>
              <w:t xml:space="preserve"> to ensure post-delivery requirements are met. Legal aspects, meeting intended use of the product, customer inputs (both feedback and suggestions) are well captured in QMS Manual BLPL/QM/01Rev.00</w:t>
            </w:r>
          </w:p>
        </w:tc>
      </w:tr>
      <w:tr w:rsidR="00977D47" w:rsidRPr="00617081" w14:paraId="3933412A" w14:textId="77777777" w:rsidTr="00901E4B">
        <w:trPr>
          <w:gridAfter w:val="1"/>
          <w:wAfter w:w="5245" w:type="dxa"/>
          <w:trHeight w:val="504"/>
        </w:trPr>
        <w:tc>
          <w:tcPr>
            <w:tcW w:w="958" w:type="dxa"/>
            <w:noWrap/>
            <w:tcMar>
              <w:top w:w="20" w:type="dxa"/>
              <w:left w:w="20" w:type="dxa"/>
              <w:bottom w:w="0" w:type="dxa"/>
              <w:right w:w="20" w:type="dxa"/>
            </w:tcMar>
            <w:vAlign w:val="center"/>
          </w:tcPr>
          <w:p w14:paraId="33A08B17"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8.5.6</w:t>
            </w:r>
          </w:p>
        </w:tc>
        <w:tc>
          <w:tcPr>
            <w:tcW w:w="3457" w:type="dxa"/>
            <w:noWrap/>
            <w:tcMar>
              <w:top w:w="20" w:type="dxa"/>
              <w:left w:w="20" w:type="dxa"/>
              <w:bottom w:w="0" w:type="dxa"/>
              <w:right w:w="20" w:type="dxa"/>
            </w:tcMar>
            <w:vAlign w:val="center"/>
          </w:tcPr>
          <w:p w14:paraId="3104D037" w14:textId="77777777" w:rsidR="00977D47" w:rsidRPr="00617081" w:rsidRDefault="00977D47" w:rsidP="00977D47">
            <w:pPr>
              <w:rPr>
                <w:rFonts w:ascii="Calibri" w:hAnsi="Calibri" w:cs="Arial"/>
                <w:sz w:val="22"/>
                <w:szCs w:val="22"/>
              </w:rPr>
            </w:pPr>
            <w:r w:rsidRPr="00617081">
              <w:rPr>
                <w:rFonts w:ascii="Calibri" w:hAnsi="Calibri" w:cs="Arial"/>
                <w:sz w:val="22"/>
                <w:szCs w:val="22"/>
              </w:rPr>
              <w:t>Control of changes</w:t>
            </w:r>
          </w:p>
        </w:tc>
        <w:tc>
          <w:tcPr>
            <w:tcW w:w="992" w:type="dxa"/>
            <w:tcMar>
              <w:top w:w="20" w:type="dxa"/>
              <w:left w:w="20" w:type="dxa"/>
              <w:bottom w:w="0" w:type="dxa"/>
              <w:right w:w="20" w:type="dxa"/>
            </w:tcMar>
          </w:tcPr>
          <w:p w14:paraId="20B4A62C" w14:textId="0744B8E3" w:rsidR="00977D47" w:rsidRPr="00617081" w:rsidRDefault="00D446EE" w:rsidP="00977D47">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vAlign w:val="bottom"/>
          </w:tcPr>
          <w:p w14:paraId="4D57B7CE" w14:textId="77777777" w:rsidR="00977D47" w:rsidRDefault="00977D47" w:rsidP="00977D47">
            <w:pPr>
              <w:rPr>
                <w:rFonts w:ascii="Calibri" w:hAnsi="Calibri" w:cs="Arial"/>
                <w:sz w:val="22"/>
                <w:szCs w:val="22"/>
              </w:rPr>
            </w:pPr>
            <w:r>
              <w:rPr>
                <w:rFonts w:ascii="Calibri" w:hAnsi="Calibri" w:cs="Arial"/>
                <w:sz w:val="22"/>
                <w:szCs w:val="22"/>
              </w:rPr>
              <w:t>Documented change notes are seen maintained for product and services, communication to the process level seen maintained in</w:t>
            </w:r>
            <w:r w:rsidR="00D610A8">
              <w:rPr>
                <w:rFonts w:ascii="Calibri" w:hAnsi="Calibri" w:cs="Arial"/>
                <w:sz w:val="22"/>
                <w:szCs w:val="22"/>
              </w:rPr>
              <w:t xml:space="preserve"> CRM</w:t>
            </w:r>
          </w:p>
        </w:tc>
      </w:tr>
      <w:tr w:rsidR="00977D47" w:rsidRPr="00617081" w14:paraId="4E794D37" w14:textId="77777777" w:rsidTr="00901E4B">
        <w:trPr>
          <w:gridAfter w:val="1"/>
          <w:wAfter w:w="5245" w:type="dxa"/>
          <w:trHeight w:val="504"/>
        </w:trPr>
        <w:tc>
          <w:tcPr>
            <w:tcW w:w="958" w:type="dxa"/>
            <w:noWrap/>
            <w:tcMar>
              <w:top w:w="20" w:type="dxa"/>
              <w:left w:w="20" w:type="dxa"/>
              <w:bottom w:w="0" w:type="dxa"/>
              <w:right w:w="20" w:type="dxa"/>
            </w:tcMar>
            <w:vAlign w:val="center"/>
          </w:tcPr>
          <w:p w14:paraId="7E57AE3D"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8.6</w:t>
            </w:r>
          </w:p>
        </w:tc>
        <w:tc>
          <w:tcPr>
            <w:tcW w:w="3457" w:type="dxa"/>
            <w:noWrap/>
            <w:tcMar>
              <w:top w:w="20" w:type="dxa"/>
              <w:left w:w="20" w:type="dxa"/>
              <w:bottom w:w="0" w:type="dxa"/>
              <w:right w:w="20" w:type="dxa"/>
            </w:tcMar>
            <w:vAlign w:val="center"/>
          </w:tcPr>
          <w:p w14:paraId="04C44D07" w14:textId="77777777" w:rsidR="00977D47" w:rsidRPr="00617081" w:rsidRDefault="00977D47" w:rsidP="00977D47">
            <w:pPr>
              <w:rPr>
                <w:rFonts w:ascii="Calibri" w:hAnsi="Calibri" w:cs="Arial"/>
                <w:sz w:val="22"/>
                <w:szCs w:val="22"/>
              </w:rPr>
            </w:pPr>
            <w:r w:rsidRPr="00617081">
              <w:rPr>
                <w:rFonts w:ascii="Calibri" w:hAnsi="Calibri" w:cs="Arial"/>
                <w:sz w:val="22"/>
                <w:szCs w:val="22"/>
              </w:rPr>
              <w:t>Release of products &amp; services</w:t>
            </w:r>
          </w:p>
        </w:tc>
        <w:tc>
          <w:tcPr>
            <w:tcW w:w="992" w:type="dxa"/>
            <w:tcMar>
              <w:top w:w="20" w:type="dxa"/>
              <w:left w:w="20" w:type="dxa"/>
              <w:bottom w:w="0" w:type="dxa"/>
              <w:right w:w="20" w:type="dxa"/>
            </w:tcMar>
          </w:tcPr>
          <w:p w14:paraId="79CBCA8C" w14:textId="53F8CF82" w:rsidR="00977D47" w:rsidRPr="00617081" w:rsidRDefault="00D446EE" w:rsidP="00977D47">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tcPr>
          <w:p w14:paraId="1A26683B" w14:textId="77777777" w:rsidR="00977D47" w:rsidRDefault="00977D47" w:rsidP="00977D47">
            <w:pPr>
              <w:rPr>
                <w:rFonts w:ascii="Calibri" w:hAnsi="Calibri" w:cs="Arial"/>
                <w:sz w:val="22"/>
                <w:szCs w:val="22"/>
              </w:rPr>
            </w:pPr>
            <w:r>
              <w:rPr>
                <w:rFonts w:ascii="Calibri" w:hAnsi="Calibri" w:cs="Arial"/>
                <w:sz w:val="22"/>
                <w:szCs w:val="22"/>
              </w:rPr>
              <w:t xml:space="preserve">Process Stage inspections are carried out to achieve conformity till final release. Seen evidenced in </w:t>
            </w:r>
            <w:r w:rsidR="00D610A8">
              <w:rPr>
                <w:rFonts w:ascii="Calibri" w:hAnsi="Calibri" w:cs="Arial"/>
                <w:sz w:val="22"/>
                <w:szCs w:val="22"/>
              </w:rPr>
              <w:t>CRM tool.</w:t>
            </w:r>
          </w:p>
        </w:tc>
      </w:tr>
      <w:tr w:rsidR="00977D47" w:rsidRPr="00617081" w14:paraId="2192F5E6" w14:textId="77777777" w:rsidTr="00901E4B">
        <w:trPr>
          <w:gridAfter w:val="1"/>
          <w:wAfter w:w="5245" w:type="dxa"/>
          <w:trHeight w:val="280"/>
        </w:trPr>
        <w:tc>
          <w:tcPr>
            <w:tcW w:w="958" w:type="dxa"/>
            <w:noWrap/>
            <w:tcMar>
              <w:top w:w="20" w:type="dxa"/>
              <w:left w:w="20" w:type="dxa"/>
              <w:bottom w:w="0" w:type="dxa"/>
              <w:right w:w="20" w:type="dxa"/>
            </w:tcMar>
            <w:vAlign w:val="center"/>
          </w:tcPr>
          <w:p w14:paraId="1E941026"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8.7</w:t>
            </w:r>
          </w:p>
        </w:tc>
        <w:tc>
          <w:tcPr>
            <w:tcW w:w="3457" w:type="dxa"/>
            <w:noWrap/>
            <w:tcMar>
              <w:top w:w="20" w:type="dxa"/>
              <w:left w:w="20" w:type="dxa"/>
              <w:bottom w:w="0" w:type="dxa"/>
              <w:right w:w="20" w:type="dxa"/>
            </w:tcMar>
            <w:vAlign w:val="center"/>
          </w:tcPr>
          <w:p w14:paraId="313C3B20"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Control of nonconforming outputs</w:t>
            </w:r>
          </w:p>
        </w:tc>
        <w:tc>
          <w:tcPr>
            <w:tcW w:w="992" w:type="dxa"/>
            <w:tcMar>
              <w:top w:w="20" w:type="dxa"/>
              <w:left w:w="20" w:type="dxa"/>
              <w:bottom w:w="0" w:type="dxa"/>
              <w:right w:w="20" w:type="dxa"/>
            </w:tcMar>
          </w:tcPr>
          <w:p w14:paraId="6EB512BD" w14:textId="77777777" w:rsidR="00977D47" w:rsidRPr="00617081" w:rsidRDefault="00977D47" w:rsidP="00977D47">
            <w:pPr>
              <w:jc w:val="center"/>
              <w:rPr>
                <w:rFonts w:ascii="Calibri" w:hAnsi="Calibri" w:cs="Arial"/>
                <w:sz w:val="22"/>
                <w:szCs w:val="22"/>
              </w:rPr>
            </w:pPr>
          </w:p>
        </w:tc>
        <w:tc>
          <w:tcPr>
            <w:tcW w:w="5245" w:type="dxa"/>
            <w:noWrap/>
            <w:tcMar>
              <w:top w:w="20" w:type="dxa"/>
              <w:left w:w="20" w:type="dxa"/>
              <w:bottom w:w="0" w:type="dxa"/>
              <w:right w:w="20" w:type="dxa"/>
            </w:tcMar>
            <w:vAlign w:val="bottom"/>
          </w:tcPr>
          <w:p w14:paraId="339CCDE1" w14:textId="77777777" w:rsidR="00977D47" w:rsidRDefault="00977D47" w:rsidP="00977D47">
            <w:pPr>
              <w:rPr>
                <w:rFonts w:ascii="Calibri" w:hAnsi="Calibri" w:cs="Arial"/>
                <w:sz w:val="22"/>
                <w:szCs w:val="22"/>
              </w:rPr>
            </w:pPr>
          </w:p>
        </w:tc>
      </w:tr>
      <w:tr w:rsidR="00977D47" w:rsidRPr="00617081" w14:paraId="7509DB80" w14:textId="77777777" w:rsidTr="00901E4B">
        <w:trPr>
          <w:gridAfter w:val="1"/>
          <w:wAfter w:w="5245" w:type="dxa"/>
          <w:trHeight w:val="504"/>
        </w:trPr>
        <w:tc>
          <w:tcPr>
            <w:tcW w:w="958" w:type="dxa"/>
            <w:noWrap/>
            <w:tcMar>
              <w:top w:w="20" w:type="dxa"/>
              <w:left w:w="20" w:type="dxa"/>
              <w:bottom w:w="0" w:type="dxa"/>
              <w:right w:w="20" w:type="dxa"/>
            </w:tcMar>
            <w:vAlign w:val="center"/>
          </w:tcPr>
          <w:p w14:paraId="1DF04522"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8.7.1</w:t>
            </w:r>
          </w:p>
        </w:tc>
        <w:tc>
          <w:tcPr>
            <w:tcW w:w="3457" w:type="dxa"/>
            <w:noWrap/>
            <w:tcMar>
              <w:top w:w="20" w:type="dxa"/>
              <w:left w:w="20" w:type="dxa"/>
              <w:bottom w:w="0" w:type="dxa"/>
              <w:right w:w="20" w:type="dxa"/>
            </w:tcMar>
            <w:vAlign w:val="center"/>
          </w:tcPr>
          <w:p w14:paraId="2598F542" w14:textId="77777777" w:rsidR="00977D47" w:rsidRPr="00617081" w:rsidRDefault="00977D47" w:rsidP="00977D47">
            <w:pPr>
              <w:rPr>
                <w:rFonts w:ascii="Calibri" w:hAnsi="Calibri" w:cs="Arial"/>
                <w:sz w:val="22"/>
                <w:szCs w:val="22"/>
              </w:rPr>
            </w:pPr>
            <w:r w:rsidRPr="00617081">
              <w:rPr>
                <w:rFonts w:ascii="Calibri" w:hAnsi="Calibri" w:cs="Arial"/>
                <w:sz w:val="22"/>
                <w:szCs w:val="22"/>
              </w:rPr>
              <w:t>Organization ensures that outputs that do not conform to their requirements are identified and controlled to prevent their unintended use or delivery</w:t>
            </w:r>
          </w:p>
        </w:tc>
        <w:tc>
          <w:tcPr>
            <w:tcW w:w="992" w:type="dxa"/>
            <w:tcMar>
              <w:top w:w="20" w:type="dxa"/>
              <w:left w:w="20" w:type="dxa"/>
              <w:bottom w:w="0" w:type="dxa"/>
              <w:right w:w="20" w:type="dxa"/>
            </w:tcMar>
          </w:tcPr>
          <w:p w14:paraId="78059886" w14:textId="449DA136" w:rsidR="00977D47" w:rsidRPr="00617081" w:rsidRDefault="00D446EE" w:rsidP="00977D47">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tcPr>
          <w:p w14:paraId="09B94BB0" w14:textId="77777777" w:rsidR="00977D47" w:rsidRDefault="00977D47" w:rsidP="00977D47">
            <w:pPr>
              <w:rPr>
                <w:rFonts w:ascii="Calibri" w:hAnsi="Calibri" w:cs="Arial"/>
                <w:sz w:val="22"/>
                <w:szCs w:val="22"/>
              </w:rPr>
            </w:pPr>
            <w:r>
              <w:rPr>
                <w:rFonts w:ascii="Calibri" w:hAnsi="Calibri" w:cs="Arial"/>
                <w:sz w:val="22"/>
                <w:szCs w:val="22"/>
              </w:rPr>
              <w:t>SOP is evidenced where control of non-conforming products is decided.  BLPL/QSP/05 – Procedure for Non-Conformity &amp; BLPL/QSP/06 – Procedure for Corrective action. Well addressed in QMS Manual BLPL/QM/01Rev.00</w:t>
            </w:r>
          </w:p>
          <w:p w14:paraId="24994DEB" w14:textId="77777777" w:rsidR="00977D47" w:rsidRDefault="00977D47" w:rsidP="00977D47">
            <w:pPr>
              <w:rPr>
                <w:rFonts w:ascii="Calibri" w:hAnsi="Calibri" w:cs="Arial"/>
                <w:sz w:val="22"/>
                <w:szCs w:val="22"/>
              </w:rPr>
            </w:pPr>
          </w:p>
          <w:p w14:paraId="284F05F1" w14:textId="77777777" w:rsidR="00977D47" w:rsidRDefault="00977D47" w:rsidP="00977D47">
            <w:pPr>
              <w:rPr>
                <w:rFonts w:ascii="Calibri" w:hAnsi="Calibri" w:cs="Arial"/>
                <w:sz w:val="22"/>
                <w:szCs w:val="22"/>
              </w:rPr>
            </w:pPr>
          </w:p>
          <w:p w14:paraId="7AA3B2A8" w14:textId="77777777" w:rsidR="00977D47" w:rsidRDefault="00977D47" w:rsidP="00977D47">
            <w:pPr>
              <w:rPr>
                <w:rFonts w:ascii="Calibri" w:hAnsi="Calibri" w:cs="Arial"/>
                <w:sz w:val="22"/>
                <w:szCs w:val="22"/>
              </w:rPr>
            </w:pPr>
          </w:p>
        </w:tc>
      </w:tr>
      <w:tr w:rsidR="00977D47" w:rsidRPr="00617081" w14:paraId="1A617D6D" w14:textId="77777777" w:rsidTr="00901E4B">
        <w:trPr>
          <w:gridAfter w:val="1"/>
          <w:wAfter w:w="5245" w:type="dxa"/>
          <w:trHeight w:val="504"/>
        </w:trPr>
        <w:tc>
          <w:tcPr>
            <w:tcW w:w="958" w:type="dxa"/>
            <w:noWrap/>
            <w:tcMar>
              <w:top w:w="20" w:type="dxa"/>
              <w:left w:w="20" w:type="dxa"/>
              <w:bottom w:w="0" w:type="dxa"/>
              <w:right w:w="20" w:type="dxa"/>
            </w:tcMar>
            <w:vAlign w:val="center"/>
          </w:tcPr>
          <w:p w14:paraId="1636C31A"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lastRenderedPageBreak/>
              <w:t>8.7.2</w:t>
            </w:r>
          </w:p>
        </w:tc>
        <w:tc>
          <w:tcPr>
            <w:tcW w:w="3457" w:type="dxa"/>
            <w:noWrap/>
            <w:tcMar>
              <w:top w:w="20" w:type="dxa"/>
              <w:left w:w="20" w:type="dxa"/>
              <w:bottom w:w="0" w:type="dxa"/>
              <w:right w:w="20" w:type="dxa"/>
            </w:tcMar>
            <w:vAlign w:val="center"/>
          </w:tcPr>
          <w:p w14:paraId="4DE76AD3" w14:textId="77777777" w:rsidR="00977D47" w:rsidRPr="00617081" w:rsidRDefault="00977D47" w:rsidP="00977D47">
            <w:pPr>
              <w:autoSpaceDE w:val="0"/>
              <w:autoSpaceDN w:val="0"/>
              <w:adjustRightInd w:val="0"/>
              <w:jc w:val="both"/>
              <w:rPr>
                <w:rFonts w:ascii="Calibri" w:eastAsia="Cambria-Bold" w:hAnsi="Calibri" w:cs="Arial"/>
                <w:sz w:val="22"/>
                <w:szCs w:val="22"/>
              </w:rPr>
            </w:pPr>
            <w:r w:rsidRPr="00617081">
              <w:rPr>
                <w:rFonts w:ascii="Calibri" w:hAnsi="Calibri" w:cs="Arial"/>
                <w:sz w:val="22"/>
                <w:szCs w:val="22"/>
              </w:rPr>
              <w:t>Organization</w:t>
            </w:r>
            <w:r>
              <w:rPr>
                <w:rFonts w:ascii="Calibri" w:hAnsi="Calibri" w:cs="Arial"/>
                <w:sz w:val="22"/>
                <w:szCs w:val="22"/>
              </w:rPr>
              <w:t xml:space="preserve"> </w:t>
            </w:r>
            <w:r w:rsidRPr="00617081">
              <w:rPr>
                <w:rFonts w:ascii="Calibri" w:hAnsi="Calibri" w:cs="Arial"/>
                <w:sz w:val="22"/>
                <w:szCs w:val="22"/>
              </w:rPr>
              <w:t>retains documented information</w:t>
            </w:r>
          </w:p>
        </w:tc>
        <w:tc>
          <w:tcPr>
            <w:tcW w:w="992" w:type="dxa"/>
            <w:tcMar>
              <w:top w:w="20" w:type="dxa"/>
              <w:left w:w="20" w:type="dxa"/>
              <w:bottom w:w="0" w:type="dxa"/>
              <w:right w:w="20" w:type="dxa"/>
            </w:tcMar>
          </w:tcPr>
          <w:p w14:paraId="41FA0B33" w14:textId="02E73CC7" w:rsidR="00977D47" w:rsidRPr="00617081" w:rsidRDefault="00D446EE" w:rsidP="00977D47">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vAlign w:val="bottom"/>
          </w:tcPr>
          <w:p w14:paraId="308C889B" w14:textId="77777777" w:rsidR="00977D47" w:rsidRDefault="00977D47" w:rsidP="00977D47">
            <w:pPr>
              <w:rPr>
                <w:rFonts w:ascii="Calibri" w:hAnsi="Calibri" w:cs="Arial"/>
                <w:sz w:val="22"/>
                <w:szCs w:val="22"/>
              </w:rPr>
            </w:pPr>
            <w:r>
              <w:rPr>
                <w:rFonts w:ascii="Calibri" w:hAnsi="Calibri" w:cs="Arial"/>
                <w:sz w:val="22"/>
                <w:szCs w:val="22"/>
              </w:rPr>
              <w:t>Record of non-conforming products –RCA-CA available. BLPL/F/IA/03Rev.0</w:t>
            </w:r>
          </w:p>
        </w:tc>
      </w:tr>
      <w:tr w:rsidR="00977D47" w:rsidRPr="00617081" w14:paraId="37663D98" w14:textId="77777777" w:rsidTr="00901E4B">
        <w:trPr>
          <w:gridAfter w:val="1"/>
          <w:wAfter w:w="5245" w:type="dxa"/>
          <w:trHeight w:val="320"/>
        </w:trPr>
        <w:tc>
          <w:tcPr>
            <w:tcW w:w="958" w:type="dxa"/>
            <w:noWrap/>
            <w:tcMar>
              <w:top w:w="20" w:type="dxa"/>
              <w:left w:w="20" w:type="dxa"/>
              <w:bottom w:w="0" w:type="dxa"/>
              <w:right w:w="20" w:type="dxa"/>
            </w:tcMar>
            <w:vAlign w:val="center"/>
          </w:tcPr>
          <w:p w14:paraId="29156D48"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9</w:t>
            </w:r>
          </w:p>
        </w:tc>
        <w:tc>
          <w:tcPr>
            <w:tcW w:w="3457" w:type="dxa"/>
            <w:noWrap/>
            <w:tcMar>
              <w:top w:w="20" w:type="dxa"/>
              <w:left w:w="20" w:type="dxa"/>
              <w:bottom w:w="0" w:type="dxa"/>
              <w:right w:w="20" w:type="dxa"/>
            </w:tcMar>
            <w:vAlign w:val="center"/>
          </w:tcPr>
          <w:p w14:paraId="360E1CDA"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Performance evaluation</w:t>
            </w:r>
          </w:p>
        </w:tc>
        <w:tc>
          <w:tcPr>
            <w:tcW w:w="992" w:type="dxa"/>
            <w:tcMar>
              <w:top w:w="20" w:type="dxa"/>
              <w:left w:w="20" w:type="dxa"/>
              <w:bottom w:w="0" w:type="dxa"/>
              <w:right w:w="20" w:type="dxa"/>
            </w:tcMar>
          </w:tcPr>
          <w:p w14:paraId="5675ABCA" w14:textId="77777777" w:rsidR="00977D47" w:rsidRPr="00617081" w:rsidRDefault="00977D47" w:rsidP="00977D47">
            <w:pPr>
              <w:jc w:val="center"/>
              <w:rPr>
                <w:rFonts w:ascii="Calibri" w:hAnsi="Calibri" w:cs="Arial"/>
                <w:sz w:val="22"/>
                <w:szCs w:val="22"/>
              </w:rPr>
            </w:pPr>
          </w:p>
        </w:tc>
        <w:tc>
          <w:tcPr>
            <w:tcW w:w="5245" w:type="dxa"/>
            <w:noWrap/>
            <w:tcMar>
              <w:top w:w="20" w:type="dxa"/>
              <w:left w:w="20" w:type="dxa"/>
              <w:bottom w:w="0" w:type="dxa"/>
              <w:right w:w="20" w:type="dxa"/>
            </w:tcMar>
            <w:vAlign w:val="bottom"/>
          </w:tcPr>
          <w:p w14:paraId="7B4C40FE" w14:textId="77777777" w:rsidR="00977D47" w:rsidRDefault="00977D47" w:rsidP="00977D47">
            <w:pPr>
              <w:rPr>
                <w:rFonts w:ascii="Calibri" w:hAnsi="Calibri" w:cs="Arial"/>
                <w:sz w:val="22"/>
                <w:szCs w:val="22"/>
              </w:rPr>
            </w:pPr>
          </w:p>
        </w:tc>
      </w:tr>
      <w:tr w:rsidR="00977D47" w:rsidRPr="00617081" w14:paraId="391108E6" w14:textId="77777777" w:rsidTr="00901E4B">
        <w:trPr>
          <w:gridAfter w:val="1"/>
          <w:wAfter w:w="5245" w:type="dxa"/>
          <w:trHeight w:val="504"/>
        </w:trPr>
        <w:tc>
          <w:tcPr>
            <w:tcW w:w="958" w:type="dxa"/>
            <w:noWrap/>
            <w:tcMar>
              <w:top w:w="20" w:type="dxa"/>
              <w:left w:w="20" w:type="dxa"/>
              <w:bottom w:w="0" w:type="dxa"/>
              <w:right w:w="20" w:type="dxa"/>
            </w:tcMar>
            <w:vAlign w:val="center"/>
          </w:tcPr>
          <w:p w14:paraId="6855CAA8"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9.1</w:t>
            </w:r>
          </w:p>
        </w:tc>
        <w:tc>
          <w:tcPr>
            <w:tcW w:w="3457" w:type="dxa"/>
            <w:noWrap/>
            <w:tcMar>
              <w:top w:w="20" w:type="dxa"/>
              <w:left w:w="20" w:type="dxa"/>
              <w:bottom w:w="0" w:type="dxa"/>
              <w:right w:w="20" w:type="dxa"/>
            </w:tcMar>
            <w:vAlign w:val="center"/>
          </w:tcPr>
          <w:p w14:paraId="3E4C7216"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Monitoring, measurement, analysis and evaluation</w:t>
            </w:r>
          </w:p>
        </w:tc>
        <w:tc>
          <w:tcPr>
            <w:tcW w:w="992" w:type="dxa"/>
            <w:tcMar>
              <w:top w:w="20" w:type="dxa"/>
              <w:left w:w="20" w:type="dxa"/>
              <w:bottom w:w="0" w:type="dxa"/>
              <w:right w:w="20" w:type="dxa"/>
            </w:tcMar>
          </w:tcPr>
          <w:p w14:paraId="15C194C8" w14:textId="77777777" w:rsidR="00977D47" w:rsidRPr="00617081" w:rsidRDefault="00977D47" w:rsidP="00977D47">
            <w:pPr>
              <w:jc w:val="center"/>
              <w:rPr>
                <w:rFonts w:ascii="Calibri" w:hAnsi="Calibri" w:cs="Arial"/>
                <w:sz w:val="22"/>
                <w:szCs w:val="22"/>
              </w:rPr>
            </w:pPr>
          </w:p>
        </w:tc>
        <w:tc>
          <w:tcPr>
            <w:tcW w:w="5245" w:type="dxa"/>
            <w:noWrap/>
            <w:tcMar>
              <w:top w:w="20" w:type="dxa"/>
              <w:left w:w="20" w:type="dxa"/>
              <w:bottom w:w="0" w:type="dxa"/>
              <w:right w:w="20" w:type="dxa"/>
            </w:tcMar>
            <w:vAlign w:val="bottom"/>
          </w:tcPr>
          <w:p w14:paraId="3E756784" w14:textId="77777777" w:rsidR="00977D47" w:rsidRDefault="00977D47" w:rsidP="00977D47">
            <w:pPr>
              <w:rPr>
                <w:rFonts w:ascii="Calibri" w:hAnsi="Calibri" w:cs="Arial"/>
                <w:sz w:val="22"/>
                <w:szCs w:val="22"/>
              </w:rPr>
            </w:pPr>
          </w:p>
        </w:tc>
      </w:tr>
      <w:tr w:rsidR="00977D47" w:rsidRPr="00617081" w14:paraId="3FBE49CE" w14:textId="77777777" w:rsidTr="00901E4B">
        <w:trPr>
          <w:gridAfter w:val="1"/>
          <w:wAfter w:w="5245" w:type="dxa"/>
          <w:trHeight w:val="504"/>
        </w:trPr>
        <w:tc>
          <w:tcPr>
            <w:tcW w:w="958" w:type="dxa"/>
            <w:noWrap/>
            <w:tcMar>
              <w:top w:w="20" w:type="dxa"/>
              <w:left w:w="20" w:type="dxa"/>
              <w:bottom w:w="0" w:type="dxa"/>
              <w:right w:w="20" w:type="dxa"/>
            </w:tcMar>
            <w:vAlign w:val="center"/>
          </w:tcPr>
          <w:p w14:paraId="5D8F2024"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9.1.1</w:t>
            </w:r>
          </w:p>
        </w:tc>
        <w:tc>
          <w:tcPr>
            <w:tcW w:w="3457" w:type="dxa"/>
            <w:noWrap/>
            <w:tcMar>
              <w:top w:w="20" w:type="dxa"/>
              <w:left w:w="20" w:type="dxa"/>
              <w:bottom w:w="0" w:type="dxa"/>
              <w:right w:w="20" w:type="dxa"/>
            </w:tcMar>
            <w:vAlign w:val="center"/>
          </w:tcPr>
          <w:p w14:paraId="56D0F4F2" w14:textId="77777777" w:rsidR="00977D47" w:rsidRPr="00617081" w:rsidRDefault="00977D47" w:rsidP="00977D47">
            <w:pPr>
              <w:rPr>
                <w:rFonts w:ascii="Calibri" w:hAnsi="Calibri" w:cs="Arial"/>
                <w:sz w:val="22"/>
                <w:szCs w:val="22"/>
              </w:rPr>
            </w:pPr>
            <w:r w:rsidRPr="00617081">
              <w:rPr>
                <w:rFonts w:ascii="Calibri" w:hAnsi="Calibri" w:cs="Arial"/>
                <w:sz w:val="22"/>
                <w:szCs w:val="22"/>
              </w:rPr>
              <w:t>General</w:t>
            </w:r>
          </w:p>
        </w:tc>
        <w:tc>
          <w:tcPr>
            <w:tcW w:w="992" w:type="dxa"/>
            <w:tcMar>
              <w:top w:w="20" w:type="dxa"/>
              <w:left w:w="20" w:type="dxa"/>
              <w:bottom w:w="0" w:type="dxa"/>
              <w:right w:w="20" w:type="dxa"/>
            </w:tcMar>
          </w:tcPr>
          <w:p w14:paraId="2951C906" w14:textId="26BC157F" w:rsidR="00977D47" w:rsidRPr="00617081" w:rsidRDefault="00D446EE" w:rsidP="00977D47">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vAlign w:val="bottom"/>
          </w:tcPr>
          <w:p w14:paraId="4199AE3E" w14:textId="77777777" w:rsidR="00977D47" w:rsidRDefault="00977D47" w:rsidP="00977D47">
            <w:pPr>
              <w:rPr>
                <w:rFonts w:ascii="Calibri" w:hAnsi="Calibri" w:cs="Arial"/>
                <w:sz w:val="22"/>
                <w:szCs w:val="22"/>
              </w:rPr>
            </w:pPr>
            <w:r>
              <w:rPr>
                <w:rFonts w:ascii="Calibri" w:hAnsi="Calibri" w:cs="Arial"/>
                <w:sz w:val="22"/>
                <w:szCs w:val="22"/>
              </w:rPr>
              <w:t>All process Monitoring and measurements are listed, implemented. Records of monitoring and measurements seen evidenced in QMS Manual BLPL/QM/01Rev.00</w:t>
            </w:r>
          </w:p>
        </w:tc>
      </w:tr>
      <w:tr w:rsidR="00977D47" w:rsidRPr="00617081" w14:paraId="36529F14" w14:textId="77777777" w:rsidTr="00901E4B">
        <w:trPr>
          <w:gridAfter w:val="1"/>
          <w:wAfter w:w="5245" w:type="dxa"/>
          <w:trHeight w:val="504"/>
        </w:trPr>
        <w:tc>
          <w:tcPr>
            <w:tcW w:w="958" w:type="dxa"/>
            <w:noWrap/>
            <w:tcMar>
              <w:top w:w="20" w:type="dxa"/>
              <w:left w:w="20" w:type="dxa"/>
              <w:bottom w:w="0" w:type="dxa"/>
              <w:right w:w="20" w:type="dxa"/>
            </w:tcMar>
            <w:vAlign w:val="center"/>
          </w:tcPr>
          <w:p w14:paraId="0222300B"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9.1.2</w:t>
            </w:r>
          </w:p>
        </w:tc>
        <w:tc>
          <w:tcPr>
            <w:tcW w:w="3457" w:type="dxa"/>
            <w:noWrap/>
            <w:tcMar>
              <w:top w:w="20" w:type="dxa"/>
              <w:left w:w="20" w:type="dxa"/>
              <w:bottom w:w="0" w:type="dxa"/>
              <w:right w:w="20" w:type="dxa"/>
            </w:tcMar>
            <w:vAlign w:val="center"/>
          </w:tcPr>
          <w:p w14:paraId="7499BF0E" w14:textId="77777777" w:rsidR="00977D47" w:rsidRPr="00617081" w:rsidRDefault="00977D47" w:rsidP="00977D47">
            <w:pPr>
              <w:rPr>
                <w:rFonts w:ascii="Calibri" w:hAnsi="Calibri" w:cs="Arial"/>
                <w:sz w:val="22"/>
                <w:szCs w:val="22"/>
              </w:rPr>
            </w:pPr>
            <w:r w:rsidRPr="00617081">
              <w:rPr>
                <w:rFonts w:ascii="Calibri" w:hAnsi="Calibri" w:cs="Arial"/>
                <w:sz w:val="22"/>
                <w:szCs w:val="22"/>
              </w:rPr>
              <w:t>Customer Satisfaction</w:t>
            </w:r>
          </w:p>
        </w:tc>
        <w:tc>
          <w:tcPr>
            <w:tcW w:w="992" w:type="dxa"/>
            <w:tcMar>
              <w:top w:w="20" w:type="dxa"/>
              <w:left w:w="20" w:type="dxa"/>
              <w:bottom w:w="0" w:type="dxa"/>
              <w:right w:w="20" w:type="dxa"/>
            </w:tcMar>
          </w:tcPr>
          <w:p w14:paraId="49436A9B" w14:textId="528CD389" w:rsidR="00977D47" w:rsidRPr="00617081" w:rsidRDefault="00D446EE" w:rsidP="00977D47">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tcPr>
          <w:p w14:paraId="3A5DAA14" w14:textId="77777777" w:rsidR="00977D47" w:rsidRDefault="00977D47" w:rsidP="00977D47">
            <w:pPr>
              <w:rPr>
                <w:rFonts w:ascii="Calibri" w:hAnsi="Calibri" w:cs="Arial"/>
                <w:sz w:val="22"/>
                <w:szCs w:val="22"/>
              </w:rPr>
            </w:pPr>
            <w:r>
              <w:rPr>
                <w:rFonts w:ascii="Calibri" w:hAnsi="Calibri" w:cs="Arial"/>
                <w:sz w:val="22"/>
                <w:szCs w:val="22"/>
              </w:rPr>
              <w:t xml:space="preserve">Being a small organization, all customers are directly handled by the MD through his personal interactions. Feedback, Satisfaction is assessed throughout the process of meeting the customer’s needs in QMS manual BLPL/QM/01Rev.00 </w:t>
            </w:r>
          </w:p>
        </w:tc>
      </w:tr>
      <w:tr w:rsidR="00977D47" w:rsidRPr="00617081" w14:paraId="16433B0C" w14:textId="77777777" w:rsidTr="00901E4B">
        <w:trPr>
          <w:gridAfter w:val="1"/>
          <w:wAfter w:w="5245" w:type="dxa"/>
          <w:trHeight w:val="504"/>
        </w:trPr>
        <w:tc>
          <w:tcPr>
            <w:tcW w:w="958" w:type="dxa"/>
            <w:noWrap/>
            <w:tcMar>
              <w:top w:w="20" w:type="dxa"/>
              <w:left w:w="20" w:type="dxa"/>
              <w:bottom w:w="0" w:type="dxa"/>
              <w:right w:w="20" w:type="dxa"/>
            </w:tcMar>
            <w:vAlign w:val="center"/>
          </w:tcPr>
          <w:p w14:paraId="1AAD85A1"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9.1.3</w:t>
            </w:r>
          </w:p>
        </w:tc>
        <w:tc>
          <w:tcPr>
            <w:tcW w:w="3457" w:type="dxa"/>
            <w:noWrap/>
            <w:tcMar>
              <w:top w:w="20" w:type="dxa"/>
              <w:left w:w="20" w:type="dxa"/>
              <w:bottom w:w="0" w:type="dxa"/>
              <w:right w:w="20" w:type="dxa"/>
            </w:tcMar>
            <w:vAlign w:val="center"/>
          </w:tcPr>
          <w:p w14:paraId="0DEC3048" w14:textId="77777777" w:rsidR="00977D47" w:rsidRPr="00617081" w:rsidRDefault="00977D47" w:rsidP="00977D47">
            <w:pPr>
              <w:rPr>
                <w:rFonts w:ascii="Calibri" w:hAnsi="Calibri" w:cs="Arial"/>
                <w:sz w:val="22"/>
                <w:szCs w:val="22"/>
              </w:rPr>
            </w:pPr>
            <w:r w:rsidRPr="00617081">
              <w:rPr>
                <w:rFonts w:ascii="Calibri" w:hAnsi="Calibri" w:cs="Arial"/>
                <w:sz w:val="22"/>
                <w:szCs w:val="22"/>
              </w:rPr>
              <w:t>Analysis and evaluation</w:t>
            </w:r>
          </w:p>
        </w:tc>
        <w:tc>
          <w:tcPr>
            <w:tcW w:w="992" w:type="dxa"/>
            <w:tcMar>
              <w:top w:w="20" w:type="dxa"/>
              <w:left w:w="20" w:type="dxa"/>
              <w:bottom w:w="0" w:type="dxa"/>
              <w:right w:w="20" w:type="dxa"/>
            </w:tcMar>
          </w:tcPr>
          <w:p w14:paraId="3904F5E0" w14:textId="00D69E45" w:rsidR="00977D47" w:rsidRPr="00617081" w:rsidRDefault="00D446EE" w:rsidP="00977D47">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tcPr>
          <w:p w14:paraId="0E59634D" w14:textId="77777777" w:rsidR="00977D47" w:rsidRDefault="00977D47" w:rsidP="00977D47">
            <w:pPr>
              <w:rPr>
                <w:rFonts w:ascii="Calibri" w:hAnsi="Calibri" w:cs="Arial"/>
                <w:sz w:val="22"/>
                <w:szCs w:val="22"/>
              </w:rPr>
            </w:pPr>
            <w:r>
              <w:rPr>
                <w:rFonts w:ascii="Calibri" w:hAnsi="Calibri" w:cs="Arial"/>
                <w:sz w:val="22"/>
                <w:szCs w:val="22"/>
              </w:rPr>
              <w:t xml:space="preserve">Analysis of Product Non conformity, supplier performance, customer satisfaction and overall QMS is seen done once a year by the Director QM Self. Addressed in QMS Manual BLPL/QM/01Rev.00 </w:t>
            </w:r>
          </w:p>
        </w:tc>
      </w:tr>
      <w:tr w:rsidR="00977D47" w:rsidRPr="00617081" w14:paraId="1068F73D" w14:textId="77777777" w:rsidTr="00901E4B">
        <w:trPr>
          <w:gridAfter w:val="1"/>
          <w:wAfter w:w="5245" w:type="dxa"/>
          <w:trHeight w:val="504"/>
        </w:trPr>
        <w:tc>
          <w:tcPr>
            <w:tcW w:w="958" w:type="dxa"/>
            <w:noWrap/>
            <w:tcMar>
              <w:top w:w="20" w:type="dxa"/>
              <w:left w:w="20" w:type="dxa"/>
              <w:bottom w:w="0" w:type="dxa"/>
              <w:right w:w="20" w:type="dxa"/>
            </w:tcMar>
            <w:vAlign w:val="center"/>
          </w:tcPr>
          <w:p w14:paraId="2C3CE612"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9.2</w:t>
            </w:r>
          </w:p>
        </w:tc>
        <w:tc>
          <w:tcPr>
            <w:tcW w:w="3457" w:type="dxa"/>
            <w:noWrap/>
            <w:tcMar>
              <w:top w:w="20" w:type="dxa"/>
              <w:left w:w="20" w:type="dxa"/>
              <w:bottom w:w="0" w:type="dxa"/>
              <w:right w:w="20" w:type="dxa"/>
            </w:tcMar>
            <w:vAlign w:val="center"/>
          </w:tcPr>
          <w:p w14:paraId="3753088C"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Internal audit</w:t>
            </w:r>
          </w:p>
        </w:tc>
        <w:tc>
          <w:tcPr>
            <w:tcW w:w="992" w:type="dxa"/>
            <w:tcMar>
              <w:top w:w="20" w:type="dxa"/>
              <w:left w:w="20" w:type="dxa"/>
              <w:bottom w:w="0" w:type="dxa"/>
              <w:right w:w="20" w:type="dxa"/>
            </w:tcMar>
          </w:tcPr>
          <w:p w14:paraId="077BABB2" w14:textId="77777777" w:rsidR="00977D47" w:rsidRPr="00617081" w:rsidRDefault="00977D47" w:rsidP="00977D47">
            <w:pPr>
              <w:jc w:val="center"/>
              <w:rPr>
                <w:rFonts w:ascii="Calibri" w:hAnsi="Calibri" w:cs="Arial"/>
                <w:sz w:val="22"/>
                <w:szCs w:val="22"/>
              </w:rPr>
            </w:pPr>
          </w:p>
        </w:tc>
        <w:tc>
          <w:tcPr>
            <w:tcW w:w="5245" w:type="dxa"/>
            <w:noWrap/>
            <w:tcMar>
              <w:top w:w="20" w:type="dxa"/>
              <w:left w:w="20" w:type="dxa"/>
              <w:bottom w:w="0" w:type="dxa"/>
              <w:right w:w="20" w:type="dxa"/>
            </w:tcMar>
            <w:vAlign w:val="bottom"/>
          </w:tcPr>
          <w:p w14:paraId="2E766E0F" w14:textId="77777777" w:rsidR="00977D47" w:rsidRDefault="00977D47" w:rsidP="00977D47">
            <w:pPr>
              <w:rPr>
                <w:rFonts w:ascii="Calibri" w:hAnsi="Calibri" w:cs="Arial"/>
                <w:sz w:val="22"/>
                <w:szCs w:val="22"/>
              </w:rPr>
            </w:pPr>
          </w:p>
        </w:tc>
      </w:tr>
      <w:tr w:rsidR="00977D47" w:rsidRPr="00617081" w14:paraId="1BEB8F8C" w14:textId="77777777" w:rsidTr="00901E4B">
        <w:trPr>
          <w:gridAfter w:val="1"/>
          <w:wAfter w:w="5245" w:type="dxa"/>
          <w:trHeight w:val="504"/>
        </w:trPr>
        <w:tc>
          <w:tcPr>
            <w:tcW w:w="958" w:type="dxa"/>
            <w:noWrap/>
            <w:tcMar>
              <w:top w:w="20" w:type="dxa"/>
              <w:left w:w="20" w:type="dxa"/>
              <w:bottom w:w="0" w:type="dxa"/>
              <w:right w:w="20" w:type="dxa"/>
            </w:tcMar>
            <w:vAlign w:val="center"/>
          </w:tcPr>
          <w:p w14:paraId="25E1A512"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9.2.1</w:t>
            </w:r>
          </w:p>
        </w:tc>
        <w:tc>
          <w:tcPr>
            <w:tcW w:w="3457" w:type="dxa"/>
            <w:noWrap/>
            <w:tcMar>
              <w:top w:w="20" w:type="dxa"/>
              <w:left w:w="20" w:type="dxa"/>
              <w:bottom w:w="0" w:type="dxa"/>
              <w:right w:w="20" w:type="dxa"/>
            </w:tcMar>
            <w:vAlign w:val="center"/>
          </w:tcPr>
          <w:p w14:paraId="5C866912" w14:textId="77777777" w:rsidR="00977D47" w:rsidRPr="00617081" w:rsidRDefault="00977D47" w:rsidP="00977D47">
            <w:pPr>
              <w:rPr>
                <w:rFonts w:ascii="Calibri" w:hAnsi="Calibri" w:cs="Arial"/>
                <w:sz w:val="22"/>
                <w:szCs w:val="22"/>
              </w:rPr>
            </w:pPr>
            <w:r w:rsidRPr="00617081">
              <w:rPr>
                <w:rFonts w:ascii="Calibri" w:hAnsi="Calibri" w:cs="Arial"/>
                <w:sz w:val="22"/>
                <w:szCs w:val="22"/>
              </w:rPr>
              <w:t>Internal audit confirming to QMS</w:t>
            </w:r>
          </w:p>
        </w:tc>
        <w:tc>
          <w:tcPr>
            <w:tcW w:w="992" w:type="dxa"/>
            <w:tcMar>
              <w:top w:w="20" w:type="dxa"/>
              <w:left w:w="20" w:type="dxa"/>
              <w:bottom w:w="0" w:type="dxa"/>
              <w:right w:w="20" w:type="dxa"/>
            </w:tcMar>
          </w:tcPr>
          <w:p w14:paraId="2B79C6F6" w14:textId="612925F4" w:rsidR="00977D47" w:rsidRPr="00617081" w:rsidRDefault="00D446EE" w:rsidP="00977D47">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tcPr>
          <w:p w14:paraId="79D282A9" w14:textId="77777777" w:rsidR="00977D47" w:rsidRDefault="00977D47" w:rsidP="00977D47">
            <w:pPr>
              <w:rPr>
                <w:rFonts w:ascii="Calibri" w:hAnsi="Calibri" w:cs="Arial"/>
                <w:sz w:val="22"/>
                <w:szCs w:val="22"/>
              </w:rPr>
            </w:pPr>
            <w:r>
              <w:rPr>
                <w:rFonts w:ascii="Calibri" w:hAnsi="Calibri" w:cs="Arial"/>
                <w:sz w:val="22"/>
                <w:szCs w:val="22"/>
              </w:rPr>
              <w:t>Last Internal Audit done on 22/07/2024. Addressed in BLPL/IA/04Rev.00</w:t>
            </w:r>
          </w:p>
        </w:tc>
      </w:tr>
      <w:tr w:rsidR="00977D47" w:rsidRPr="00617081" w14:paraId="2A6EEA75" w14:textId="77777777" w:rsidTr="00901E4B">
        <w:trPr>
          <w:gridAfter w:val="1"/>
          <w:wAfter w:w="5245" w:type="dxa"/>
          <w:trHeight w:val="504"/>
        </w:trPr>
        <w:tc>
          <w:tcPr>
            <w:tcW w:w="958" w:type="dxa"/>
            <w:noWrap/>
            <w:tcMar>
              <w:top w:w="20" w:type="dxa"/>
              <w:left w:w="20" w:type="dxa"/>
              <w:bottom w:w="0" w:type="dxa"/>
              <w:right w:w="20" w:type="dxa"/>
            </w:tcMar>
            <w:vAlign w:val="center"/>
          </w:tcPr>
          <w:p w14:paraId="36EEB4F8"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9.2.2</w:t>
            </w:r>
          </w:p>
        </w:tc>
        <w:tc>
          <w:tcPr>
            <w:tcW w:w="3457" w:type="dxa"/>
            <w:noWrap/>
            <w:tcMar>
              <w:top w:w="20" w:type="dxa"/>
              <w:left w:w="20" w:type="dxa"/>
              <w:bottom w:w="0" w:type="dxa"/>
              <w:right w:w="20" w:type="dxa"/>
            </w:tcMar>
            <w:vAlign w:val="center"/>
          </w:tcPr>
          <w:p w14:paraId="7EA15007" w14:textId="77777777" w:rsidR="00977D47" w:rsidRPr="00617081" w:rsidRDefault="00977D47" w:rsidP="00977D47">
            <w:pPr>
              <w:rPr>
                <w:rFonts w:ascii="Calibri" w:hAnsi="Calibri" w:cs="Arial"/>
                <w:sz w:val="22"/>
                <w:szCs w:val="22"/>
              </w:rPr>
            </w:pPr>
            <w:r w:rsidRPr="00617081">
              <w:rPr>
                <w:rFonts w:ascii="Calibri" w:hAnsi="Calibri" w:cs="Arial"/>
                <w:sz w:val="22"/>
                <w:szCs w:val="22"/>
              </w:rPr>
              <w:t>Internal audit planning</w:t>
            </w:r>
          </w:p>
        </w:tc>
        <w:tc>
          <w:tcPr>
            <w:tcW w:w="992" w:type="dxa"/>
            <w:tcMar>
              <w:top w:w="20" w:type="dxa"/>
              <w:left w:w="20" w:type="dxa"/>
              <w:bottom w:w="0" w:type="dxa"/>
              <w:right w:w="20" w:type="dxa"/>
            </w:tcMar>
          </w:tcPr>
          <w:p w14:paraId="0D8816C1" w14:textId="24E8B78A" w:rsidR="00977D47" w:rsidRPr="00617081" w:rsidRDefault="00D446EE" w:rsidP="00977D47">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vAlign w:val="bottom"/>
          </w:tcPr>
          <w:p w14:paraId="38DDA77B" w14:textId="77777777" w:rsidR="00977D47" w:rsidRDefault="00977D47" w:rsidP="00977D47">
            <w:pPr>
              <w:rPr>
                <w:rFonts w:ascii="Calibri" w:hAnsi="Calibri" w:cs="Arial"/>
                <w:sz w:val="22"/>
                <w:szCs w:val="22"/>
              </w:rPr>
            </w:pPr>
            <w:r>
              <w:rPr>
                <w:rFonts w:ascii="Calibri" w:hAnsi="Calibri" w:cs="Arial"/>
                <w:sz w:val="22"/>
                <w:szCs w:val="22"/>
              </w:rPr>
              <w:t xml:space="preserve">Audit scheduling and Planning seen maintained.  At present it is seen planned for 6 monthly. SOP defines the auditors, scope, and methodology to correct and verify the system abnormalities. Seen maintained.  Addressed in BLPL/IA/01 </w:t>
            </w:r>
          </w:p>
        </w:tc>
      </w:tr>
      <w:tr w:rsidR="00977D47" w:rsidRPr="00617081" w14:paraId="73A83061" w14:textId="77777777" w:rsidTr="00901E4B">
        <w:trPr>
          <w:gridAfter w:val="1"/>
          <w:wAfter w:w="5245" w:type="dxa"/>
          <w:trHeight w:val="264"/>
        </w:trPr>
        <w:tc>
          <w:tcPr>
            <w:tcW w:w="958" w:type="dxa"/>
            <w:noWrap/>
            <w:tcMar>
              <w:top w:w="20" w:type="dxa"/>
              <w:left w:w="20" w:type="dxa"/>
              <w:bottom w:w="0" w:type="dxa"/>
              <w:right w:w="20" w:type="dxa"/>
            </w:tcMar>
            <w:vAlign w:val="center"/>
          </w:tcPr>
          <w:p w14:paraId="7C255CFF"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9.3</w:t>
            </w:r>
          </w:p>
        </w:tc>
        <w:tc>
          <w:tcPr>
            <w:tcW w:w="3457" w:type="dxa"/>
            <w:noWrap/>
            <w:tcMar>
              <w:top w:w="20" w:type="dxa"/>
              <w:left w:w="20" w:type="dxa"/>
              <w:bottom w:w="0" w:type="dxa"/>
              <w:right w:w="20" w:type="dxa"/>
            </w:tcMar>
            <w:vAlign w:val="center"/>
          </w:tcPr>
          <w:p w14:paraId="406DA251"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Management Review</w:t>
            </w:r>
          </w:p>
        </w:tc>
        <w:tc>
          <w:tcPr>
            <w:tcW w:w="992" w:type="dxa"/>
            <w:tcMar>
              <w:top w:w="20" w:type="dxa"/>
              <w:left w:w="20" w:type="dxa"/>
              <w:bottom w:w="0" w:type="dxa"/>
              <w:right w:w="20" w:type="dxa"/>
            </w:tcMar>
          </w:tcPr>
          <w:p w14:paraId="48F8C4AF" w14:textId="77777777" w:rsidR="00977D47" w:rsidRPr="00617081" w:rsidRDefault="00977D47" w:rsidP="00977D47">
            <w:pPr>
              <w:jc w:val="center"/>
              <w:rPr>
                <w:rFonts w:ascii="Calibri" w:hAnsi="Calibri" w:cs="Arial"/>
                <w:sz w:val="22"/>
                <w:szCs w:val="22"/>
              </w:rPr>
            </w:pPr>
          </w:p>
        </w:tc>
        <w:tc>
          <w:tcPr>
            <w:tcW w:w="5245" w:type="dxa"/>
            <w:noWrap/>
            <w:tcMar>
              <w:top w:w="20" w:type="dxa"/>
              <w:left w:w="20" w:type="dxa"/>
              <w:bottom w:w="0" w:type="dxa"/>
              <w:right w:w="20" w:type="dxa"/>
            </w:tcMar>
            <w:vAlign w:val="bottom"/>
          </w:tcPr>
          <w:p w14:paraId="0A9E3D74" w14:textId="77777777" w:rsidR="00977D47" w:rsidRDefault="00977D47" w:rsidP="00977D47">
            <w:pPr>
              <w:rPr>
                <w:rFonts w:ascii="Calibri" w:hAnsi="Calibri" w:cs="Arial"/>
                <w:sz w:val="22"/>
                <w:szCs w:val="22"/>
              </w:rPr>
            </w:pPr>
          </w:p>
        </w:tc>
      </w:tr>
      <w:tr w:rsidR="00977D47" w:rsidRPr="00617081" w14:paraId="40D0E854" w14:textId="77777777" w:rsidTr="00901E4B">
        <w:trPr>
          <w:gridAfter w:val="1"/>
          <w:wAfter w:w="5245" w:type="dxa"/>
          <w:trHeight w:val="504"/>
        </w:trPr>
        <w:tc>
          <w:tcPr>
            <w:tcW w:w="958" w:type="dxa"/>
            <w:noWrap/>
            <w:tcMar>
              <w:top w:w="20" w:type="dxa"/>
              <w:left w:w="20" w:type="dxa"/>
              <w:bottom w:w="0" w:type="dxa"/>
              <w:right w:w="20" w:type="dxa"/>
            </w:tcMar>
            <w:vAlign w:val="center"/>
          </w:tcPr>
          <w:p w14:paraId="1654DDA5"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9.3.1</w:t>
            </w:r>
          </w:p>
        </w:tc>
        <w:tc>
          <w:tcPr>
            <w:tcW w:w="3457" w:type="dxa"/>
            <w:noWrap/>
            <w:tcMar>
              <w:top w:w="20" w:type="dxa"/>
              <w:left w:w="20" w:type="dxa"/>
              <w:bottom w:w="0" w:type="dxa"/>
              <w:right w:w="20" w:type="dxa"/>
            </w:tcMar>
            <w:vAlign w:val="center"/>
          </w:tcPr>
          <w:p w14:paraId="50C7C5B4" w14:textId="77777777" w:rsidR="00977D47" w:rsidRPr="00617081" w:rsidRDefault="00977D47" w:rsidP="00977D47">
            <w:pPr>
              <w:rPr>
                <w:rFonts w:ascii="Calibri" w:hAnsi="Calibri" w:cs="Arial"/>
                <w:sz w:val="22"/>
                <w:szCs w:val="22"/>
              </w:rPr>
            </w:pPr>
            <w:r w:rsidRPr="00617081">
              <w:rPr>
                <w:rFonts w:ascii="Calibri" w:hAnsi="Calibri" w:cs="Arial"/>
                <w:sz w:val="22"/>
                <w:szCs w:val="22"/>
              </w:rPr>
              <w:t>General</w:t>
            </w:r>
          </w:p>
        </w:tc>
        <w:tc>
          <w:tcPr>
            <w:tcW w:w="992" w:type="dxa"/>
            <w:tcMar>
              <w:top w:w="20" w:type="dxa"/>
              <w:left w:w="20" w:type="dxa"/>
              <w:bottom w:w="0" w:type="dxa"/>
              <w:right w:w="20" w:type="dxa"/>
            </w:tcMar>
          </w:tcPr>
          <w:p w14:paraId="1AF85E2A" w14:textId="58196722" w:rsidR="00977D47" w:rsidRPr="00617081" w:rsidRDefault="00D446EE" w:rsidP="00977D47">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tcPr>
          <w:p w14:paraId="45412795" w14:textId="77777777" w:rsidR="00977D47" w:rsidRDefault="00977D47" w:rsidP="00977D47">
            <w:pPr>
              <w:rPr>
                <w:rFonts w:ascii="Calibri" w:hAnsi="Calibri" w:cs="Arial"/>
                <w:sz w:val="22"/>
                <w:szCs w:val="22"/>
              </w:rPr>
            </w:pPr>
            <w:r>
              <w:rPr>
                <w:rFonts w:ascii="Calibri" w:hAnsi="Calibri" w:cs="Arial"/>
                <w:sz w:val="22"/>
                <w:szCs w:val="22"/>
              </w:rPr>
              <w:t xml:space="preserve">SOP found documented – BLPL/QSP/03.  Review of QMS is well defined to ensure continual improvement. </w:t>
            </w:r>
          </w:p>
          <w:p w14:paraId="6F984D0D" w14:textId="77777777" w:rsidR="00977D47" w:rsidRDefault="00977D47" w:rsidP="00977D47">
            <w:pPr>
              <w:rPr>
                <w:rFonts w:ascii="Calibri" w:hAnsi="Calibri" w:cs="Arial"/>
                <w:sz w:val="22"/>
                <w:szCs w:val="22"/>
              </w:rPr>
            </w:pPr>
            <w:r>
              <w:rPr>
                <w:rFonts w:ascii="Calibri" w:hAnsi="Calibri" w:cs="Arial"/>
                <w:sz w:val="22"/>
                <w:szCs w:val="22"/>
              </w:rPr>
              <w:t>Last MRM Done on 31/07/2024. Addressed in QMS Manual BLPL/QM/01Rev.00</w:t>
            </w:r>
          </w:p>
        </w:tc>
      </w:tr>
      <w:tr w:rsidR="00977D47" w:rsidRPr="00617081" w14:paraId="47959725" w14:textId="77777777" w:rsidTr="00901E4B">
        <w:trPr>
          <w:gridAfter w:val="1"/>
          <w:wAfter w:w="5245" w:type="dxa"/>
          <w:trHeight w:val="504"/>
        </w:trPr>
        <w:tc>
          <w:tcPr>
            <w:tcW w:w="958" w:type="dxa"/>
            <w:noWrap/>
            <w:tcMar>
              <w:top w:w="20" w:type="dxa"/>
              <w:left w:w="20" w:type="dxa"/>
              <w:bottom w:w="0" w:type="dxa"/>
              <w:right w:w="20" w:type="dxa"/>
            </w:tcMar>
            <w:vAlign w:val="center"/>
          </w:tcPr>
          <w:p w14:paraId="296DBB0E"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9.3.2</w:t>
            </w:r>
          </w:p>
        </w:tc>
        <w:tc>
          <w:tcPr>
            <w:tcW w:w="3457" w:type="dxa"/>
            <w:noWrap/>
            <w:tcMar>
              <w:top w:w="20" w:type="dxa"/>
              <w:left w:w="20" w:type="dxa"/>
              <w:bottom w:w="0" w:type="dxa"/>
              <w:right w:w="20" w:type="dxa"/>
            </w:tcMar>
            <w:vAlign w:val="center"/>
          </w:tcPr>
          <w:p w14:paraId="71ADC812" w14:textId="77777777" w:rsidR="00977D47" w:rsidRPr="00617081" w:rsidRDefault="00977D47" w:rsidP="00977D47">
            <w:pPr>
              <w:rPr>
                <w:rFonts w:ascii="Calibri" w:hAnsi="Calibri" w:cs="Arial"/>
                <w:sz w:val="22"/>
                <w:szCs w:val="22"/>
              </w:rPr>
            </w:pPr>
            <w:r w:rsidRPr="00617081">
              <w:rPr>
                <w:rFonts w:ascii="Calibri" w:hAnsi="Calibri" w:cs="Arial"/>
                <w:sz w:val="22"/>
                <w:szCs w:val="22"/>
              </w:rPr>
              <w:t>Management Review inputs</w:t>
            </w:r>
          </w:p>
        </w:tc>
        <w:tc>
          <w:tcPr>
            <w:tcW w:w="992" w:type="dxa"/>
            <w:tcMar>
              <w:top w:w="20" w:type="dxa"/>
              <w:left w:w="20" w:type="dxa"/>
              <w:bottom w:w="0" w:type="dxa"/>
              <w:right w:w="20" w:type="dxa"/>
            </w:tcMar>
          </w:tcPr>
          <w:p w14:paraId="32E15F63" w14:textId="3A6B8F25" w:rsidR="00977D47" w:rsidRPr="00617081" w:rsidRDefault="00D446EE" w:rsidP="00977D47">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vAlign w:val="center"/>
          </w:tcPr>
          <w:p w14:paraId="0B1534C1" w14:textId="77777777" w:rsidR="00977D47" w:rsidRDefault="00977D47" w:rsidP="00977D47">
            <w:pPr>
              <w:jc w:val="center"/>
              <w:rPr>
                <w:rFonts w:ascii="Calibri" w:hAnsi="Calibri" w:cs="Arial"/>
                <w:sz w:val="22"/>
                <w:szCs w:val="22"/>
              </w:rPr>
            </w:pPr>
            <w:r>
              <w:rPr>
                <w:rFonts w:ascii="Calibri" w:hAnsi="Calibri" w:cs="Arial"/>
                <w:sz w:val="22"/>
                <w:szCs w:val="22"/>
              </w:rPr>
              <w:t>Management review inputs verified and is documented in BLPL/ISMS/F/02Rev.00</w:t>
            </w:r>
          </w:p>
        </w:tc>
      </w:tr>
      <w:tr w:rsidR="00977D47" w:rsidRPr="00617081" w14:paraId="0750C254" w14:textId="77777777" w:rsidTr="00901E4B">
        <w:trPr>
          <w:gridAfter w:val="1"/>
          <w:wAfter w:w="5245" w:type="dxa"/>
          <w:trHeight w:val="504"/>
        </w:trPr>
        <w:tc>
          <w:tcPr>
            <w:tcW w:w="958" w:type="dxa"/>
            <w:noWrap/>
            <w:tcMar>
              <w:top w:w="20" w:type="dxa"/>
              <w:left w:w="20" w:type="dxa"/>
              <w:bottom w:w="0" w:type="dxa"/>
              <w:right w:w="20" w:type="dxa"/>
            </w:tcMar>
            <w:vAlign w:val="center"/>
          </w:tcPr>
          <w:p w14:paraId="50D447C6"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9.3.3</w:t>
            </w:r>
          </w:p>
        </w:tc>
        <w:tc>
          <w:tcPr>
            <w:tcW w:w="3457" w:type="dxa"/>
            <w:noWrap/>
            <w:tcMar>
              <w:top w:w="20" w:type="dxa"/>
              <w:left w:w="20" w:type="dxa"/>
              <w:bottom w:w="0" w:type="dxa"/>
              <w:right w:w="20" w:type="dxa"/>
            </w:tcMar>
            <w:vAlign w:val="center"/>
          </w:tcPr>
          <w:p w14:paraId="7AD24EE4" w14:textId="77777777" w:rsidR="00977D47" w:rsidRPr="00617081" w:rsidRDefault="00977D47" w:rsidP="00977D47">
            <w:pPr>
              <w:rPr>
                <w:rFonts w:ascii="Calibri" w:hAnsi="Calibri" w:cs="Arial"/>
                <w:sz w:val="22"/>
                <w:szCs w:val="22"/>
              </w:rPr>
            </w:pPr>
            <w:r w:rsidRPr="00617081">
              <w:rPr>
                <w:rFonts w:ascii="Calibri" w:hAnsi="Calibri" w:cs="Arial"/>
                <w:sz w:val="22"/>
                <w:szCs w:val="22"/>
              </w:rPr>
              <w:t>Management Review outputs</w:t>
            </w:r>
          </w:p>
        </w:tc>
        <w:tc>
          <w:tcPr>
            <w:tcW w:w="992" w:type="dxa"/>
            <w:tcMar>
              <w:top w:w="20" w:type="dxa"/>
              <w:left w:w="20" w:type="dxa"/>
              <w:bottom w:w="0" w:type="dxa"/>
              <w:right w:w="20" w:type="dxa"/>
            </w:tcMar>
          </w:tcPr>
          <w:p w14:paraId="71298A78" w14:textId="147F1942" w:rsidR="00977D47" w:rsidRPr="00617081" w:rsidRDefault="00D446EE" w:rsidP="00977D47">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vAlign w:val="center"/>
          </w:tcPr>
          <w:p w14:paraId="61B2115B" w14:textId="77777777" w:rsidR="00977D47" w:rsidRDefault="00977D47" w:rsidP="00977D47">
            <w:pPr>
              <w:jc w:val="center"/>
              <w:rPr>
                <w:rFonts w:ascii="Calibri" w:hAnsi="Calibri" w:cs="Arial"/>
                <w:sz w:val="22"/>
                <w:szCs w:val="22"/>
              </w:rPr>
            </w:pPr>
            <w:r>
              <w:rPr>
                <w:rFonts w:ascii="Calibri" w:hAnsi="Calibri" w:cs="Arial"/>
                <w:sz w:val="22"/>
                <w:szCs w:val="22"/>
              </w:rPr>
              <w:t xml:space="preserve">Management review outputs are verified and is documented in BLPL/ISMS/F/02Rev.00  </w:t>
            </w:r>
          </w:p>
        </w:tc>
      </w:tr>
      <w:tr w:rsidR="00977D47" w:rsidRPr="00617081" w14:paraId="725B5A6F" w14:textId="77777777" w:rsidTr="00901E4B">
        <w:trPr>
          <w:gridAfter w:val="1"/>
          <w:wAfter w:w="5245" w:type="dxa"/>
          <w:trHeight w:val="308"/>
        </w:trPr>
        <w:tc>
          <w:tcPr>
            <w:tcW w:w="958" w:type="dxa"/>
            <w:noWrap/>
            <w:tcMar>
              <w:top w:w="20" w:type="dxa"/>
              <w:left w:w="20" w:type="dxa"/>
              <w:bottom w:w="0" w:type="dxa"/>
              <w:right w:w="20" w:type="dxa"/>
            </w:tcMar>
            <w:vAlign w:val="center"/>
          </w:tcPr>
          <w:p w14:paraId="403BC411"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10</w:t>
            </w:r>
          </w:p>
        </w:tc>
        <w:tc>
          <w:tcPr>
            <w:tcW w:w="3457" w:type="dxa"/>
            <w:noWrap/>
            <w:tcMar>
              <w:top w:w="20" w:type="dxa"/>
              <w:left w:w="20" w:type="dxa"/>
              <w:bottom w:w="0" w:type="dxa"/>
              <w:right w:w="20" w:type="dxa"/>
            </w:tcMar>
            <w:vAlign w:val="center"/>
          </w:tcPr>
          <w:p w14:paraId="4FDD98D1"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Improvement</w:t>
            </w:r>
          </w:p>
        </w:tc>
        <w:tc>
          <w:tcPr>
            <w:tcW w:w="992" w:type="dxa"/>
            <w:tcMar>
              <w:top w:w="20" w:type="dxa"/>
              <w:left w:w="20" w:type="dxa"/>
              <w:bottom w:w="0" w:type="dxa"/>
              <w:right w:w="20" w:type="dxa"/>
            </w:tcMar>
          </w:tcPr>
          <w:p w14:paraId="033C5F33" w14:textId="77777777" w:rsidR="00977D47" w:rsidRPr="00617081" w:rsidRDefault="00977D47" w:rsidP="00977D47">
            <w:pPr>
              <w:jc w:val="center"/>
              <w:rPr>
                <w:rFonts w:ascii="Calibri" w:hAnsi="Calibri" w:cs="Arial"/>
                <w:sz w:val="22"/>
                <w:szCs w:val="22"/>
              </w:rPr>
            </w:pPr>
          </w:p>
        </w:tc>
        <w:tc>
          <w:tcPr>
            <w:tcW w:w="5245" w:type="dxa"/>
            <w:noWrap/>
            <w:tcMar>
              <w:top w:w="20" w:type="dxa"/>
              <w:left w:w="20" w:type="dxa"/>
              <w:bottom w:w="0" w:type="dxa"/>
              <w:right w:w="20" w:type="dxa"/>
            </w:tcMar>
            <w:vAlign w:val="bottom"/>
          </w:tcPr>
          <w:p w14:paraId="3E1CCFC4" w14:textId="77777777" w:rsidR="00977D47" w:rsidRDefault="00977D47" w:rsidP="00977D47">
            <w:pPr>
              <w:rPr>
                <w:rFonts w:ascii="Calibri" w:hAnsi="Calibri" w:cs="Arial"/>
                <w:sz w:val="22"/>
                <w:szCs w:val="22"/>
              </w:rPr>
            </w:pPr>
          </w:p>
        </w:tc>
      </w:tr>
      <w:tr w:rsidR="00977D47" w:rsidRPr="00617081" w14:paraId="1D6C8ADD" w14:textId="77777777" w:rsidTr="00901E4B">
        <w:trPr>
          <w:gridAfter w:val="1"/>
          <w:wAfter w:w="5245" w:type="dxa"/>
          <w:trHeight w:val="504"/>
        </w:trPr>
        <w:tc>
          <w:tcPr>
            <w:tcW w:w="958" w:type="dxa"/>
            <w:noWrap/>
            <w:tcMar>
              <w:top w:w="20" w:type="dxa"/>
              <w:left w:w="20" w:type="dxa"/>
              <w:bottom w:w="0" w:type="dxa"/>
              <w:right w:w="20" w:type="dxa"/>
            </w:tcMar>
            <w:vAlign w:val="center"/>
          </w:tcPr>
          <w:p w14:paraId="35A94910"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10.1</w:t>
            </w:r>
          </w:p>
        </w:tc>
        <w:tc>
          <w:tcPr>
            <w:tcW w:w="3457" w:type="dxa"/>
            <w:noWrap/>
            <w:tcMar>
              <w:top w:w="20" w:type="dxa"/>
              <w:left w:w="20" w:type="dxa"/>
              <w:bottom w:w="0" w:type="dxa"/>
              <w:right w:w="20" w:type="dxa"/>
            </w:tcMar>
            <w:vAlign w:val="center"/>
          </w:tcPr>
          <w:p w14:paraId="3A64C4A7" w14:textId="77777777" w:rsidR="00977D47" w:rsidRPr="00617081" w:rsidRDefault="00977D47" w:rsidP="00977D47">
            <w:pPr>
              <w:rPr>
                <w:rFonts w:ascii="Calibri" w:hAnsi="Calibri" w:cs="Arial"/>
                <w:sz w:val="22"/>
                <w:szCs w:val="22"/>
              </w:rPr>
            </w:pPr>
            <w:r w:rsidRPr="00617081">
              <w:rPr>
                <w:rFonts w:ascii="Calibri" w:hAnsi="Calibri" w:cs="Arial"/>
                <w:sz w:val="22"/>
                <w:szCs w:val="22"/>
              </w:rPr>
              <w:t>General</w:t>
            </w:r>
          </w:p>
        </w:tc>
        <w:tc>
          <w:tcPr>
            <w:tcW w:w="992" w:type="dxa"/>
            <w:tcMar>
              <w:top w:w="20" w:type="dxa"/>
              <w:left w:w="20" w:type="dxa"/>
              <w:bottom w:w="0" w:type="dxa"/>
              <w:right w:w="20" w:type="dxa"/>
            </w:tcMar>
          </w:tcPr>
          <w:p w14:paraId="46D90C57" w14:textId="3D58365A" w:rsidR="00977D47" w:rsidRPr="00617081" w:rsidRDefault="00D446EE" w:rsidP="00977D47">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tcPr>
          <w:p w14:paraId="0FBB3F00" w14:textId="77777777" w:rsidR="00977D47" w:rsidRDefault="00977D47" w:rsidP="00977D47">
            <w:pPr>
              <w:rPr>
                <w:rFonts w:ascii="Calibri" w:hAnsi="Calibri" w:cs="Arial"/>
                <w:sz w:val="22"/>
                <w:szCs w:val="22"/>
              </w:rPr>
            </w:pPr>
            <w:r>
              <w:rPr>
                <w:rFonts w:ascii="Calibri" w:hAnsi="Calibri" w:cs="Arial"/>
                <w:sz w:val="22"/>
                <w:szCs w:val="22"/>
              </w:rPr>
              <w:t>Management Planning and Reviews captures the determination of opportunities and improvements. It also states product/ process improvements, controlling and prevention of non-conformities etc. Seen addressed QMS Manual BLPL/QM/01Rev.00</w:t>
            </w:r>
          </w:p>
        </w:tc>
      </w:tr>
      <w:tr w:rsidR="00977D47" w:rsidRPr="00617081" w14:paraId="44693966" w14:textId="77777777" w:rsidTr="00901E4B">
        <w:trPr>
          <w:gridAfter w:val="1"/>
          <w:wAfter w:w="5245" w:type="dxa"/>
          <w:trHeight w:val="504"/>
        </w:trPr>
        <w:tc>
          <w:tcPr>
            <w:tcW w:w="958" w:type="dxa"/>
            <w:noWrap/>
            <w:tcMar>
              <w:top w:w="20" w:type="dxa"/>
              <w:left w:w="20" w:type="dxa"/>
              <w:bottom w:w="0" w:type="dxa"/>
              <w:right w:w="20" w:type="dxa"/>
            </w:tcMar>
            <w:vAlign w:val="center"/>
          </w:tcPr>
          <w:p w14:paraId="68180C09"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10.2</w:t>
            </w:r>
          </w:p>
        </w:tc>
        <w:tc>
          <w:tcPr>
            <w:tcW w:w="3457" w:type="dxa"/>
            <w:noWrap/>
            <w:tcMar>
              <w:top w:w="20" w:type="dxa"/>
              <w:left w:w="20" w:type="dxa"/>
              <w:bottom w:w="0" w:type="dxa"/>
              <w:right w:w="20" w:type="dxa"/>
            </w:tcMar>
            <w:vAlign w:val="center"/>
          </w:tcPr>
          <w:p w14:paraId="7D92A79B"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Nonconformity and corrective action</w:t>
            </w:r>
          </w:p>
        </w:tc>
        <w:tc>
          <w:tcPr>
            <w:tcW w:w="992" w:type="dxa"/>
            <w:tcMar>
              <w:top w:w="20" w:type="dxa"/>
              <w:left w:w="20" w:type="dxa"/>
              <w:bottom w:w="0" w:type="dxa"/>
              <w:right w:w="20" w:type="dxa"/>
            </w:tcMar>
          </w:tcPr>
          <w:p w14:paraId="7E34EC8D" w14:textId="77777777" w:rsidR="00977D47" w:rsidRPr="00617081" w:rsidRDefault="00977D47" w:rsidP="00977D47">
            <w:pPr>
              <w:jc w:val="center"/>
              <w:rPr>
                <w:rFonts w:ascii="Calibri" w:hAnsi="Calibri" w:cs="Arial"/>
                <w:b/>
                <w:sz w:val="22"/>
                <w:szCs w:val="22"/>
              </w:rPr>
            </w:pPr>
          </w:p>
        </w:tc>
        <w:tc>
          <w:tcPr>
            <w:tcW w:w="5245" w:type="dxa"/>
            <w:noWrap/>
            <w:tcMar>
              <w:top w:w="20" w:type="dxa"/>
              <w:left w:w="20" w:type="dxa"/>
              <w:bottom w:w="0" w:type="dxa"/>
              <w:right w:w="20" w:type="dxa"/>
            </w:tcMar>
            <w:vAlign w:val="bottom"/>
          </w:tcPr>
          <w:p w14:paraId="4F63D82E" w14:textId="77777777" w:rsidR="00977D47" w:rsidRDefault="00977D47" w:rsidP="00977D47">
            <w:pPr>
              <w:rPr>
                <w:rFonts w:ascii="Calibri" w:hAnsi="Calibri" w:cs="Arial"/>
                <w:b/>
                <w:sz w:val="22"/>
                <w:szCs w:val="22"/>
              </w:rPr>
            </w:pPr>
            <w:r>
              <w:rPr>
                <w:rFonts w:ascii="Calibri" w:hAnsi="Calibri" w:cs="Arial"/>
                <w:b/>
                <w:sz w:val="22"/>
                <w:szCs w:val="22"/>
              </w:rPr>
              <w:t xml:space="preserve"> </w:t>
            </w:r>
          </w:p>
        </w:tc>
      </w:tr>
      <w:tr w:rsidR="00977D47" w:rsidRPr="00617081" w14:paraId="4EC451C1" w14:textId="77777777" w:rsidTr="00901E4B">
        <w:trPr>
          <w:gridAfter w:val="1"/>
          <w:wAfter w:w="5245" w:type="dxa"/>
          <w:trHeight w:val="504"/>
        </w:trPr>
        <w:tc>
          <w:tcPr>
            <w:tcW w:w="958" w:type="dxa"/>
            <w:noWrap/>
            <w:tcMar>
              <w:top w:w="20" w:type="dxa"/>
              <w:left w:w="20" w:type="dxa"/>
              <w:bottom w:w="0" w:type="dxa"/>
              <w:right w:w="20" w:type="dxa"/>
            </w:tcMar>
            <w:vAlign w:val="center"/>
          </w:tcPr>
          <w:p w14:paraId="13CBCBFC"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10.2.1</w:t>
            </w:r>
          </w:p>
        </w:tc>
        <w:tc>
          <w:tcPr>
            <w:tcW w:w="3457" w:type="dxa"/>
            <w:noWrap/>
            <w:tcMar>
              <w:top w:w="20" w:type="dxa"/>
              <w:left w:w="20" w:type="dxa"/>
              <w:bottom w:w="0" w:type="dxa"/>
              <w:right w:w="20" w:type="dxa"/>
            </w:tcMar>
            <w:vAlign w:val="center"/>
          </w:tcPr>
          <w:p w14:paraId="0C5D326E" w14:textId="77777777" w:rsidR="00977D47" w:rsidRPr="00617081" w:rsidRDefault="00977D47" w:rsidP="00977D47">
            <w:pPr>
              <w:rPr>
                <w:rFonts w:ascii="Calibri" w:hAnsi="Calibri" w:cs="Arial"/>
                <w:sz w:val="22"/>
                <w:szCs w:val="22"/>
              </w:rPr>
            </w:pPr>
            <w:r w:rsidRPr="00617081">
              <w:rPr>
                <w:rFonts w:ascii="Calibri" w:hAnsi="Calibri" w:cs="Arial"/>
                <w:sz w:val="22"/>
                <w:szCs w:val="22"/>
              </w:rPr>
              <w:t>Action on Nonconformity</w:t>
            </w:r>
          </w:p>
        </w:tc>
        <w:tc>
          <w:tcPr>
            <w:tcW w:w="992" w:type="dxa"/>
            <w:tcMar>
              <w:top w:w="20" w:type="dxa"/>
              <w:left w:w="20" w:type="dxa"/>
              <w:bottom w:w="0" w:type="dxa"/>
              <w:right w:w="20" w:type="dxa"/>
            </w:tcMar>
          </w:tcPr>
          <w:p w14:paraId="6E645C0F" w14:textId="3C0D9B61" w:rsidR="00977D47" w:rsidRPr="00617081" w:rsidRDefault="00D446EE" w:rsidP="00977D47">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vAlign w:val="bottom"/>
          </w:tcPr>
          <w:p w14:paraId="1B2C8AD6" w14:textId="77777777" w:rsidR="00977D47" w:rsidRDefault="00977D47" w:rsidP="00977D47">
            <w:pPr>
              <w:rPr>
                <w:rFonts w:ascii="Calibri" w:hAnsi="Calibri" w:cs="Arial"/>
                <w:sz w:val="22"/>
                <w:szCs w:val="22"/>
              </w:rPr>
            </w:pPr>
            <w:r>
              <w:rPr>
                <w:rFonts w:ascii="Calibri" w:hAnsi="Calibri" w:cs="Arial"/>
                <w:sz w:val="22"/>
                <w:szCs w:val="22"/>
              </w:rPr>
              <w:t>SOP maintained and implemented</w:t>
            </w:r>
          </w:p>
          <w:p w14:paraId="16D6F010" w14:textId="77777777" w:rsidR="00977D47" w:rsidRDefault="00977D47" w:rsidP="00977D47">
            <w:pPr>
              <w:rPr>
                <w:rFonts w:ascii="Calibri" w:hAnsi="Calibri" w:cs="Arial"/>
                <w:sz w:val="22"/>
                <w:szCs w:val="22"/>
              </w:rPr>
            </w:pPr>
            <w:r>
              <w:rPr>
                <w:rFonts w:ascii="Calibri" w:hAnsi="Calibri" w:cs="Arial"/>
                <w:sz w:val="22"/>
                <w:szCs w:val="22"/>
              </w:rPr>
              <w:t>(BLPL/QSP/05) Addressed in QMS Manual BLPL/QM/01Rev.00</w:t>
            </w:r>
          </w:p>
        </w:tc>
      </w:tr>
      <w:tr w:rsidR="00977D47" w:rsidRPr="00617081" w14:paraId="382521ED" w14:textId="77777777" w:rsidTr="00901E4B">
        <w:trPr>
          <w:gridAfter w:val="1"/>
          <w:wAfter w:w="5245" w:type="dxa"/>
          <w:trHeight w:val="504"/>
        </w:trPr>
        <w:tc>
          <w:tcPr>
            <w:tcW w:w="958" w:type="dxa"/>
            <w:noWrap/>
            <w:tcMar>
              <w:top w:w="20" w:type="dxa"/>
              <w:left w:w="20" w:type="dxa"/>
              <w:bottom w:w="0" w:type="dxa"/>
              <w:right w:w="20" w:type="dxa"/>
            </w:tcMar>
            <w:vAlign w:val="center"/>
          </w:tcPr>
          <w:p w14:paraId="5C813EF0"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t>10.2.2</w:t>
            </w:r>
          </w:p>
        </w:tc>
        <w:tc>
          <w:tcPr>
            <w:tcW w:w="3457" w:type="dxa"/>
            <w:noWrap/>
            <w:tcMar>
              <w:top w:w="20" w:type="dxa"/>
              <w:left w:w="20" w:type="dxa"/>
              <w:bottom w:w="0" w:type="dxa"/>
              <w:right w:w="20" w:type="dxa"/>
            </w:tcMar>
            <w:vAlign w:val="center"/>
          </w:tcPr>
          <w:p w14:paraId="6558779E" w14:textId="77777777" w:rsidR="00977D47" w:rsidRPr="00617081" w:rsidRDefault="00977D47" w:rsidP="00977D47">
            <w:pPr>
              <w:rPr>
                <w:rFonts w:ascii="Calibri" w:hAnsi="Calibri" w:cs="Arial"/>
                <w:sz w:val="22"/>
                <w:szCs w:val="22"/>
              </w:rPr>
            </w:pPr>
            <w:r w:rsidRPr="00617081">
              <w:rPr>
                <w:rFonts w:ascii="Calibri" w:hAnsi="Calibri" w:cs="Arial"/>
                <w:sz w:val="22"/>
                <w:szCs w:val="22"/>
              </w:rPr>
              <w:t>Documented evidence on Nonconformity</w:t>
            </w:r>
          </w:p>
        </w:tc>
        <w:tc>
          <w:tcPr>
            <w:tcW w:w="992" w:type="dxa"/>
            <w:tcMar>
              <w:top w:w="20" w:type="dxa"/>
              <w:left w:w="20" w:type="dxa"/>
              <w:bottom w:w="0" w:type="dxa"/>
              <w:right w:w="20" w:type="dxa"/>
            </w:tcMar>
          </w:tcPr>
          <w:p w14:paraId="0DF1E0F6" w14:textId="73CFB08B" w:rsidR="00977D47" w:rsidRPr="00617081" w:rsidRDefault="00D446EE" w:rsidP="00977D47">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vAlign w:val="bottom"/>
          </w:tcPr>
          <w:p w14:paraId="134FFAD0" w14:textId="77777777" w:rsidR="00977D47" w:rsidRDefault="00977D47" w:rsidP="00977D47">
            <w:pPr>
              <w:rPr>
                <w:rFonts w:ascii="Calibri" w:hAnsi="Calibri" w:cs="Arial"/>
                <w:sz w:val="22"/>
                <w:szCs w:val="22"/>
              </w:rPr>
            </w:pPr>
            <w:r>
              <w:rPr>
                <w:rFonts w:ascii="Calibri" w:hAnsi="Calibri" w:cs="Arial"/>
                <w:sz w:val="22"/>
                <w:szCs w:val="22"/>
              </w:rPr>
              <w:t>SOP maintained and implemented</w:t>
            </w:r>
          </w:p>
          <w:p w14:paraId="7E55AEF0" w14:textId="77777777" w:rsidR="00977D47" w:rsidRDefault="00977D47" w:rsidP="00977D47">
            <w:pPr>
              <w:rPr>
                <w:rFonts w:ascii="Calibri" w:hAnsi="Calibri" w:cs="Arial"/>
                <w:sz w:val="22"/>
                <w:szCs w:val="22"/>
              </w:rPr>
            </w:pPr>
            <w:r>
              <w:rPr>
                <w:rFonts w:ascii="Calibri" w:hAnsi="Calibri" w:cs="Arial"/>
                <w:sz w:val="22"/>
                <w:szCs w:val="22"/>
              </w:rPr>
              <w:t xml:space="preserve">(BLPL/QSP/05) addressed in QMS Manual </w:t>
            </w:r>
            <w:r>
              <w:rPr>
                <w:rFonts w:ascii="Calibri" w:hAnsi="Calibri" w:cs="Arial"/>
                <w:sz w:val="22"/>
                <w:szCs w:val="22"/>
              </w:rPr>
              <w:lastRenderedPageBreak/>
              <w:t>BLPL/QM/01Rev.00</w:t>
            </w:r>
          </w:p>
        </w:tc>
      </w:tr>
      <w:tr w:rsidR="00977D47" w:rsidRPr="00617081" w14:paraId="22AF6532" w14:textId="77777777" w:rsidTr="00901E4B">
        <w:trPr>
          <w:gridAfter w:val="1"/>
          <w:wAfter w:w="5245" w:type="dxa"/>
          <w:trHeight w:val="504"/>
        </w:trPr>
        <w:tc>
          <w:tcPr>
            <w:tcW w:w="958" w:type="dxa"/>
            <w:noWrap/>
            <w:tcMar>
              <w:top w:w="20" w:type="dxa"/>
              <w:left w:w="20" w:type="dxa"/>
              <w:bottom w:w="0" w:type="dxa"/>
              <w:right w:w="20" w:type="dxa"/>
            </w:tcMar>
            <w:vAlign w:val="center"/>
          </w:tcPr>
          <w:p w14:paraId="03935AF1" w14:textId="77777777" w:rsidR="00977D47" w:rsidRPr="00617081" w:rsidRDefault="00977D47" w:rsidP="00977D47">
            <w:pPr>
              <w:jc w:val="center"/>
              <w:rPr>
                <w:rFonts w:ascii="Calibri" w:hAnsi="Calibri" w:cs="Arial"/>
                <w:b/>
                <w:sz w:val="22"/>
                <w:szCs w:val="22"/>
              </w:rPr>
            </w:pPr>
            <w:r w:rsidRPr="00617081">
              <w:rPr>
                <w:rFonts w:ascii="Calibri" w:hAnsi="Calibri" w:cs="Arial"/>
                <w:b/>
                <w:sz w:val="22"/>
                <w:szCs w:val="22"/>
              </w:rPr>
              <w:lastRenderedPageBreak/>
              <w:t>10.3</w:t>
            </w:r>
          </w:p>
        </w:tc>
        <w:tc>
          <w:tcPr>
            <w:tcW w:w="3457" w:type="dxa"/>
            <w:noWrap/>
            <w:tcMar>
              <w:top w:w="20" w:type="dxa"/>
              <w:left w:w="20" w:type="dxa"/>
              <w:bottom w:w="0" w:type="dxa"/>
              <w:right w:w="20" w:type="dxa"/>
            </w:tcMar>
            <w:vAlign w:val="center"/>
          </w:tcPr>
          <w:p w14:paraId="47147ADC" w14:textId="77777777" w:rsidR="00977D47" w:rsidRPr="00617081" w:rsidRDefault="00977D47" w:rsidP="00977D47">
            <w:pPr>
              <w:rPr>
                <w:rFonts w:ascii="Calibri" w:hAnsi="Calibri" w:cs="Arial"/>
                <w:sz w:val="22"/>
                <w:szCs w:val="22"/>
              </w:rPr>
            </w:pPr>
            <w:r w:rsidRPr="00617081">
              <w:rPr>
                <w:rFonts w:ascii="Calibri" w:hAnsi="Calibri" w:cs="Arial"/>
                <w:sz w:val="22"/>
                <w:szCs w:val="22"/>
              </w:rPr>
              <w:t>Continual improvement</w:t>
            </w:r>
          </w:p>
        </w:tc>
        <w:tc>
          <w:tcPr>
            <w:tcW w:w="992" w:type="dxa"/>
            <w:tcMar>
              <w:top w:w="20" w:type="dxa"/>
              <w:left w:w="20" w:type="dxa"/>
              <w:bottom w:w="0" w:type="dxa"/>
              <w:right w:w="20" w:type="dxa"/>
            </w:tcMar>
          </w:tcPr>
          <w:p w14:paraId="77BA234F" w14:textId="592A8CF2" w:rsidR="00977D47" w:rsidRPr="00617081" w:rsidRDefault="00D446EE" w:rsidP="00977D47">
            <w:pPr>
              <w:jc w:val="center"/>
              <w:rPr>
                <w:rFonts w:ascii="Calibri" w:hAnsi="Calibri" w:cs="Arial"/>
                <w:sz w:val="22"/>
                <w:szCs w:val="22"/>
              </w:rPr>
            </w:pPr>
            <w:r>
              <w:rPr>
                <w:rFonts w:ascii="Calibri" w:hAnsi="Calibri" w:cs="Arial"/>
                <w:sz w:val="22"/>
                <w:szCs w:val="22"/>
              </w:rPr>
              <w:t>{{clause}}</w:t>
            </w:r>
          </w:p>
        </w:tc>
        <w:tc>
          <w:tcPr>
            <w:tcW w:w="5245" w:type="dxa"/>
            <w:noWrap/>
            <w:tcMar>
              <w:top w:w="20" w:type="dxa"/>
              <w:left w:w="20" w:type="dxa"/>
              <w:bottom w:w="0" w:type="dxa"/>
              <w:right w:w="20" w:type="dxa"/>
            </w:tcMar>
            <w:vAlign w:val="bottom"/>
          </w:tcPr>
          <w:p w14:paraId="3AE9824A" w14:textId="77777777" w:rsidR="00977D47" w:rsidRDefault="00977D47" w:rsidP="00977D47">
            <w:pPr>
              <w:rPr>
                <w:rFonts w:ascii="Calibri" w:hAnsi="Calibri" w:cs="Arial"/>
                <w:sz w:val="22"/>
                <w:szCs w:val="22"/>
              </w:rPr>
            </w:pPr>
            <w:r>
              <w:rPr>
                <w:rFonts w:ascii="Calibri" w:hAnsi="Calibri" w:cs="Arial"/>
                <w:sz w:val="22"/>
                <w:szCs w:val="22"/>
              </w:rPr>
              <w:t xml:space="preserve">Evaluation, Analysis and Result outcomes leading to improvement areas are found maintained. </w:t>
            </w:r>
          </w:p>
          <w:p w14:paraId="2B381CA3" w14:textId="77777777" w:rsidR="00977D47" w:rsidRDefault="00977D47" w:rsidP="00977D47">
            <w:pPr>
              <w:rPr>
                <w:rFonts w:ascii="Calibri" w:hAnsi="Calibri" w:cs="Arial"/>
                <w:sz w:val="22"/>
                <w:szCs w:val="22"/>
              </w:rPr>
            </w:pPr>
            <w:r>
              <w:rPr>
                <w:rFonts w:ascii="Calibri" w:hAnsi="Calibri" w:cs="Arial"/>
                <w:sz w:val="22"/>
                <w:szCs w:val="22"/>
              </w:rPr>
              <w:t xml:space="preserve">Addressed in QMS Manual </w:t>
            </w:r>
            <w:r w:rsidR="00FD3FDC">
              <w:rPr>
                <w:rFonts w:ascii="Calibri" w:hAnsi="Calibri" w:cs="Arial"/>
                <w:sz w:val="22"/>
                <w:szCs w:val="22"/>
              </w:rPr>
              <w:t>BLPL/QM/01Rev.00</w:t>
            </w:r>
          </w:p>
        </w:tc>
      </w:tr>
    </w:tbl>
    <w:p w14:paraId="3DC9E9AF" w14:textId="77777777" w:rsidR="00617081" w:rsidRPr="00617081" w:rsidRDefault="00617081" w:rsidP="007C1A36">
      <w:pPr>
        <w:rPr>
          <w:rFonts w:ascii="Calibri" w:hAnsi="Calibri" w:cs="Arial"/>
          <w:b/>
          <w:sz w:val="22"/>
          <w:szCs w:val="22"/>
        </w:rPr>
      </w:pPr>
    </w:p>
    <w:tbl>
      <w:tblPr>
        <w:tblW w:w="1063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32"/>
      </w:tblGrid>
      <w:tr w:rsidR="00617081" w:rsidRPr="00617081" w14:paraId="3DA95EC4" w14:textId="77777777" w:rsidTr="00781402">
        <w:tc>
          <w:tcPr>
            <w:tcW w:w="10632" w:type="dxa"/>
          </w:tcPr>
          <w:p w14:paraId="0616B319" w14:textId="77777777" w:rsidR="00617081" w:rsidRPr="00617081" w:rsidRDefault="00892990" w:rsidP="00617081">
            <w:pPr>
              <w:widowControl w:val="0"/>
              <w:autoSpaceDE w:val="0"/>
              <w:autoSpaceDN w:val="0"/>
              <w:adjustRightInd w:val="0"/>
              <w:rPr>
                <w:rFonts w:ascii="Calibri" w:hAnsi="Calibri" w:cs="Arial"/>
                <w:b/>
                <w:bCs/>
                <w:color w:val="000000"/>
                <w:spacing w:val="-1"/>
                <w:sz w:val="22"/>
                <w:szCs w:val="22"/>
              </w:rPr>
            </w:pPr>
            <w:r w:rsidRPr="00617081">
              <w:rPr>
                <w:rFonts w:ascii="Calibri" w:hAnsi="Calibri" w:cs="Arial"/>
                <w:b/>
                <w:bCs/>
                <w:color w:val="000000"/>
                <w:spacing w:val="-1"/>
                <w:sz w:val="22"/>
                <w:szCs w:val="22"/>
              </w:rPr>
              <w:t>Non-Conformities</w:t>
            </w:r>
            <w:r w:rsidR="00617081" w:rsidRPr="00617081">
              <w:rPr>
                <w:rFonts w:ascii="Calibri" w:hAnsi="Calibri" w:cs="Arial"/>
                <w:b/>
                <w:bCs/>
                <w:color w:val="000000"/>
                <w:spacing w:val="-1"/>
                <w:sz w:val="22"/>
                <w:szCs w:val="22"/>
              </w:rPr>
              <w:t xml:space="preserve"> Raised:</w:t>
            </w:r>
          </w:p>
          <w:p w14:paraId="2FE1755D" w14:textId="77777777" w:rsidR="00617081" w:rsidRPr="00617081" w:rsidRDefault="00617081" w:rsidP="009E7757">
            <w:pPr>
              <w:rPr>
                <w:rFonts w:ascii="Calibri" w:hAnsi="Calibri" w:cs="Arial"/>
                <w:sz w:val="22"/>
                <w:szCs w:val="22"/>
              </w:rPr>
            </w:pPr>
          </w:p>
          <w:p w14:paraId="77603BDC" w14:textId="77777777" w:rsidR="00C50F0A" w:rsidRPr="00C50F0A" w:rsidRDefault="00C50F0A" w:rsidP="00C50F0A">
            <w:pPr>
              <w:rPr>
                <w:rFonts w:ascii="Calibri" w:hAnsi="Calibri" w:cs="Arial"/>
                <w:i/>
                <w:iCs/>
                <w:sz w:val="22"/>
                <w:szCs w:val="22"/>
              </w:rPr>
            </w:pPr>
            <w:r w:rsidRPr="00C50F0A">
              <w:rPr>
                <w:rFonts w:ascii="Calibri" w:hAnsi="Calibri" w:cs="Arial"/>
                <w:i/>
                <w:iCs/>
                <w:sz w:val="22"/>
                <w:szCs w:val="22"/>
                <w:highlight w:val="red"/>
              </w:rPr>
              <w:t>Minor NC1:</w:t>
            </w:r>
            <w:r w:rsidRPr="00C50F0A">
              <w:rPr>
                <w:rFonts w:ascii="Calibri" w:hAnsi="Calibri" w:cs="Arial"/>
                <w:i/>
                <w:iCs/>
                <w:sz w:val="22"/>
                <w:szCs w:val="22"/>
              </w:rPr>
              <w:t xml:space="preserve">  Clause6.2.1. Quality objective process is not defined how to measure and achieve the given objectives. It needs to be looked into.</w:t>
            </w:r>
          </w:p>
          <w:p w14:paraId="41E56746" w14:textId="77777777" w:rsidR="00C50F0A" w:rsidRDefault="00C50F0A" w:rsidP="006A21CA">
            <w:pPr>
              <w:rPr>
                <w:rFonts w:ascii="Calibri" w:hAnsi="Calibri" w:cs="Arial"/>
                <w:i/>
                <w:iCs/>
                <w:sz w:val="22"/>
                <w:szCs w:val="22"/>
              </w:rPr>
            </w:pPr>
            <w:r w:rsidRPr="00C50F0A">
              <w:rPr>
                <w:rFonts w:ascii="Calibri" w:hAnsi="Calibri" w:cs="Arial"/>
                <w:i/>
                <w:iCs/>
                <w:sz w:val="22"/>
                <w:szCs w:val="22"/>
              </w:rPr>
              <w:br/>
            </w:r>
          </w:p>
          <w:p w14:paraId="18B7C81E" w14:textId="77777777" w:rsidR="006A21CA" w:rsidRPr="00C50F0A" w:rsidRDefault="006A21CA" w:rsidP="00C50F0A">
            <w:pPr>
              <w:rPr>
                <w:rFonts w:ascii="Calibri" w:hAnsi="Calibri" w:cs="Arial"/>
                <w:i/>
                <w:iCs/>
                <w:sz w:val="22"/>
                <w:szCs w:val="22"/>
              </w:rPr>
            </w:pPr>
          </w:p>
          <w:p w14:paraId="5D84D8A6" w14:textId="77777777" w:rsidR="00617081" w:rsidRPr="00617081" w:rsidRDefault="00617081" w:rsidP="009E7757">
            <w:pPr>
              <w:rPr>
                <w:rFonts w:ascii="Calibri" w:hAnsi="Calibri" w:cs="Arial"/>
                <w:i/>
                <w:iCs/>
                <w:sz w:val="22"/>
                <w:szCs w:val="22"/>
              </w:rPr>
            </w:pPr>
            <w:r w:rsidRPr="00617081">
              <w:rPr>
                <w:rFonts w:ascii="Calibri" w:hAnsi="Calibri" w:cs="Arial"/>
                <w:b/>
                <w:bCs/>
                <w:color w:val="000000"/>
                <w:spacing w:val="-1"/>
                <w:sz w:val="22"/>
                <w:szCs w:val="22"/>
              </w:rPr>
              <w:t xml:space="preserve"> </w:t>
            </w:r>
            <w:r w:rsidRPr="00617081">
              <w:rPr>
                <w:rFonts w:ascii="Calibri" w:hAnsi="Calibri" w:cs="Arial"/>
                <w:i/>
                <w:iCs/>
                <w:sz w:val="22"/>
                <w:szCs w:val="22"/>
              </w:rPr>
              <w:t>Please respond by using your own corrective action form and include the root cause analysis with systemic corrective action. Failure to include root cause analysis with systemic corrective action will result in your responses being rejected by Lead Auditor.</w:t>
            </w:r>
          </w:p>
          <w:p w14:paraId="4C784985" w14:textId="77777777" w:rsidR="00617081" w:rsidRPr="00617081" w:rsidRDefault="00617081" w:rsidP="009E7757">
            <w:pPr>
              <w:rPr>
                <w:rFonts w:ascii="Calibri" w:hAnsi="Calibri" w:cs="Arial"/>
                <w:sz w:val="22"/>
                <w:szCs w:val="22"/>
              </w:rPr>
            </w:pPr>
          </w:p>
        </w:tc>
      </w:tr>
    </w:tbl>
    <w:p w14:paraId="25A54AD0" w14:textId="77777777" w:rsidR="00617081" w:rsidRPr="00617081" w:rsidRDefault="00617081" w:rsidP="00617081">
      <w:pPr>
        <w:ind w:hanging="720"/>
        <w:rPr>
          <w:rFonts w:ascii="Calibri" w:hAnsi="Calibri" w:cs="Arial"/>
          <w:sz w:val="22"/>
          <w:szCs w:val="22"/>
        </w:rPr>
      </w:pPr>
    </w:p>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32"/>
      </w:tblGrid>
      <w:tr w:rsidR="00617081" w:rsidRPr="00617081" w14:paraId="243D1812" w14:textId="77777777" w:rsidTr="00781402">
        <w:tc>
          <w:tcPr>
            <w:tcW w:w="10632" w:type="dxa"/>
            <w:tcBorders>
              <w:bottom w:val="single" w:sz="4" w:space="0" w:color="auto"/>
            </w:tcBorders>
          </w:tcPr>
          <w:p w14:paraId="5133DD96" w14:textId="77777777" w:rsidR="00617081" w:rsidRPr="00617081" w:rsidRDefault="00617081" w:rsidP="009E7757">
            <w:pPr>
              <w:jc w:val="both"/>
              <w:rPr>
                <w:rFonts w:ascii="Calibri" w:hAnsi="Calibri" w:cs="Arial"/>
                <w:b/>
                <w:sz w:val="22"/>
                <w:szCs w:val="22"/>
              </w:rPr>
            </w:pPr>
          </w:p>
          <w:p w14:paraId="4DC89D08" w14:textId="77777777" w:rsidR="00617081" w:rsidRPr="00617081" w:rsidRDefault="00617081" w:rsidP="009E7757">
            <w:pPr>
              <w:jc w:val="both"/>
              <w:rPr>
                <w:rFonts w:ascii="Calibri" w:hAnsi="Calibri" w:cs="Arial"/>
                <w:b/>
                <w:sz w:val="22"/>
                <w:szCs w:val="22"/>
              </w:rPr>
            </w:pPr>
            <w:r w:rsidRPr="00617081">
              <w:rPr>
                <w:rFonts w:ascii="Calibri" w:hAnsi="Calibri" w:cs="Arial"/>
                <w:b/>
                <w:sz w:val="22"/>
                <w:szCs w:val="22"/>
              </w:rPr>
              <w:t>SUMMARY (including general observations/comments-Separate Sheet can be used)</w:t>
            </w:r>
          </w:p>
        </w:tc>
      </w:tr>
      <w:tr w:rsidR="00617081" w:rsidRPr="00617081" w14:paraId="511574EE" w14:textId="77777777" w:rsidTr="00781402">
        <w:trPr>
          <w:trHeight w:val="332"/>
        </w:trPr>
        <w:tc>
          <w:tcPr>
            <w:tcW w:w="10632" w:type="dxa"/>
            <w:tcBorders>
              <w:top w:val="single" w:sz="4" w:space="0" w:color="auto"/>
              <w:bottom w:val="single" w:sz="4" w:space="0" w:color="auto"/>
            </w:tcBorders>
          </w:tcPr>
          <w:p w14:paraId="56D12E0C" w14:textId="77777777" w:rsidR="00617081" w:rsidRPr="00617081" w:rsidRDefault="00617081" w:rsidP="009E7757">
            <w:pPr>
              <w:jc w:val="both"/>
              <w:rPr>
                <w:rFonts w:ascii="Calibri" w:hAnsi="Calibri" w:cs="Arial"/>
                <w:sz w:val="22"/>
                <w:szCs w:val="22"/>
              </w:rPr>
            </w:pPr>
          </w:p>
          <w:p w14:paraId="31E07573" w14:textId="77777777" w:rsidR="006A21CA" w:rsidRPr="00C50F0A" w:rsidRDefault="006A21CA" w:rsidP="006A21CA">
            <w:pPr>
              <w:rPr>
                <w:rFonts w:ascii="Calibri" w:hAnsi="Calibri" w:cs="Arial"/>
                <w:i/>
                <w:iCs/>
                <w:sz w:val="22"/>
                <w:szCs w:val="22"/>
              </w:rPr>
            </w:pPr>
            <w:r w:rsidRPr="006A21CA">
              <w:rPr>
                <w:rFonts w:ascii="Calibri" w:hAnsi="Calibri" w:cs="Arial"/>
                <w:i/>
                <w:iCs/>
                <w:sz w:val="22"/>
                <w:szCs w:val="22"/>
                <w:highlight w:val="red"/>
              </w:rPr>
              <w:t>Observation1:</w:t>
            </w:r>
            <w:r w:rsidRPr="00C50F0A">
              <w:rPr>
                <w:rFonts w:ascii="Calibri" w:hAnsi="Calibri" w:cs="Arial"/>
                <w:i/>
                <w:iCs/>
                <w:sz w:val="22"/>
                <w:szCs w:val="22"/>
              </w:rPr>
              <w:t xml:space="preserve"> Clause 5.2.2 On interaction with software development team members Mr. </w:t>
            </w:r>
            <w:proofErr w:type="spellStart"/>
            <w:r w:rsidRPr="00C50F0A">
              <w:rPr>
                <w:rFonts w:ascii="Calibri" w:hAnsi="Calibri" w:cs="Arial"/>
                <w:i/>
                <w:iCs/>
                <w:sz w:val="22"/>
                <w:szCs w:val="22"/>
              </w:rPr>
              <w:t>Nubul</w:t>
            </w:r>
            <w:proofErr w:type="spellEnd"/>
            <w:r w:rsidRPr="00C50F0A">
              <w:rPr>
                <w:rFonts w:ascii="Calibri" w:hAnsi="Calibri" w:cs="Arial"/>
                <w:i/>
                <w:iCs/>
                <w:sz w:val="22"/>
                <w:szCs w:val="22"/>
              </w:rPr>
              <w:t xml:space="preserve"> and Mr. Kamal, we observed that, Quality policy effective communication on the floor is required. </w:t>
            </w:r>
          </w:p>
          <w:p w14:paraId="0B06969F" w14:textId="77777777" w:rsidR="006A21CA" w:rsidRDefault="006A21CA" w:rsidP="006A21CA">
            <w:pPr>
              <w:rPr>
                <w:rFonts w:ascii="Calibri" w:hAnsi="Calibri" w:cs="Arial"/>
                <w:i/>
                <w:iCs/>
                <w:sz w:val="22"/>
                <w:szCs w:val="22"/>
              </w:rPr>
            </w:pPr>
            <w:r w:rsidRPr="006A21CA">
              <w:rPr>
                <w:rFonts w:ascii="Calibri" w:hAnsi="Calibri" w:cs="Arial"/>
                <w:i/>
                <w:iCs/>
                <w:sz w:val="22"/>
                <w:szCs w:val="22"/>
                <w:highlight w:val="red"/>
              </w:rPr>
              <w:t>Observation2:</w:t>
            </w:r>
            <w:r w:rsidRPr="00C50F0A">
              <w:rPr>
                <w:rFonts w:ascii="Calibri" w:hAnsi="Calibri" w:cs="Arial"/>
                <w:i/>
                <w:iCs/>
                <w:sz w:val="22"/>
                <w:szCs w:val="22"/>
              </w:rPr>
              <w:t xml:space="preserve"> 8.3.2     S/w design and development document is required and it is in progress as per discussion with </w:t>
            </w:r>
            <w:proofErr w:type="spellStart"/>
            <w:r w:rsidRPr="00C50F0A">
              <w:rPr>
                <w:rFonts w:ascii="Calibri" w:hAnsi="Calibri" w:cs="Arial"/>
                <w:i/>
                <w:iCs/>
                <w:sz w:val="22"/>
                <w:szCs w:val="22"/>
              </w:rPr>
              <w:t>Mr</w:t>
            </w:r>
            <w:proofErr w:type="spellEnd"/>
            <w:r w:rsidRPr="00C50F0A">
              <w:rPr>
                <w:rFonts w:ascii="Calibri" w:hAnsi="Calibri" w:cs="Arial"/>
                <w:i/>
                <w:iCs/>
                <w:sz w:val="22"/>
                <w:szCs w:val="22"/>
              </w:rPr>
              <w:t xml:space="preserve"> </w:t>
            </w:r>
            <w:proofErr w:type="spellStart"/>
            <w:r w:rsidRPr="00C50F0A">
              <w:rPr>
                <w:rFonts w:ascii="Calibri" w:hAnsi="Calibri" w:cs="Arial"/>
                <w:i/>
                <w:iCs/>
                <w:sz w:val="22"/>
                <w:szCs w:val="22"/>
              </w:rPr>
              <w:t>Shobit</w:t>
            </w:r>
            <w:proofErr w:type="spellEnd"/>
            <w:r w:rsidRPr="00C50F0A">
              <w:rPr>
                <w:rFonts w:ascii="Calibri" w:hAnsi="Calibri" w:cs="Arial"/>
                <w:i/>
                <w:iCs/>
                <w:sz w:val="22"/>
                <w:szCs w:val="22"/>
              </w:rPr>
              <w:t>.</w:t>
            </w:r>
          </w:p>
          <w:p w14:paraId="16CCFD13" w14:textId="77777777" w:rsidR="00617081" w:rsidRPr="00617081" w:rsidRDefault="00617081" w:rsidP="009E7757">
            <w:pPr>
              <w:jc w:val="both"/>
              <w:rPr>
                <w:rFonts w:ascii="Calibri" w:hAnsi="Calibri" w:cs="Arial"/>
                <w:sz w:val="22"/>
                <w:szCs w:val="22"/>
              </w:rPr>
            </w:pPr>
          </w:p>
        </w:tc>
      </w:tr>
    </w:tbl>
    <w:p w14:paraId="3F339CB0" w14:textId="77777777" w:rsidR="001C4D83" w:rsidRDefault="001C4D83" w:rsidP="00617081">
      <w:pPr>
        <w:rPr>
          <w:rFonts w:ascii="Calibri" w:hAnsi="Calibri"/>
          <w:sz w:val="22"/>
          <w:szCs w:val="22"/>
        </w:rPr>
      </w:pPr>
    </w:p>
    <w:p w14:paraId="3A0ED7B1" w14:textId="77777777" w:rsidR="001C4D83" w:rsidRDefault="001C4D83" w:rsidP="00617081">
      <w:pPr>
        <w:rPr>
          <w:rFonts w:ascii="Calibri" w:hAnsi="Calibri"/>
          <w:sz w:val="22"/>
          <w:szCs w:val="22"/>
        </w:rPr>
      </w:pPr>
    </w:p>
    <w:tbl>
      <w:tblPr>
        <w:tblW w:w="1063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1"/>
        <w:gridCol w:w="9781"/>
      </w:tblGrid>
      <w:tr w:rsidR="00617081" w:rsidRPr="00617081" w14:paraId="41EE1DAD" w14:textId="77777777" w:rsidTr="00781402">
        <w:tc>
          <w:tcPr>
            <w:tcW w:w="10632" w:type="dxa"/>
            <w:gridSpan w:val="2"/>
          </w:tcPr>
          <w:p w14:paraId="66756D47" w14:textId="77777777" w:rsidR="00617081" w:rsidRPr="00617081" w:rsidRDefault="00617081" w:rsidP="009E7757">
            <w:pPr>
              <w:rPr>
                <w:rFonts w:ascii="Calibri" w:hAnsi="Calibri"/>
                <w:b/>
                <w:sz w:val="22"/>
                <w:szCs w:val="22"/>
              </w:rPr>
            </w:pPr>
            <w:r w:rsidRPr="00617081">
              <w:rPr>
                <w:rFonts w:ascii="Calibri" w:hAnsi="Calibri"/>
                <w:b/>
                <w:sz w:val="22"/>
                <w:szCs w:val="22"/>
              </w:rPr>
              <w:t>RECOMMENDATION  (√)</w:t>
            </w:r>
          </w:p>
        </w:tc>
      </w:tr>
      <w:tr w:rsidR="00617081" w:rsidRPr="00617081" w14:paraId="170DAFD4" w14:textId="77777777" w:rsidTr="00781402">
        <w:tc>
          <w:tcPr>
            <w:tcW w:w="851" w:type="dxa"/>
          </w:tcPr>
          <w:p w14:paraId="66F54A5D" w14:textId="77777777" w:rsidR="00617081" w:rsidRPr="00617081" w:rsidRDefault="00617081" w:rsidP="009E7757">
            <w:pPr>
              <w:rPr>
                <w:rFonts w:ascii="Calibri" w:hAnsi="Calibri"/>
                <w:sz w:val="22"/>
                <w:szCs w:val="22"/>
              </w:rPr>
            </w:pPr>
            <w:r w:rsidRPr="00617081">
              <w:rPr>
                <w:rFonts w:ascii="Calibri" w:hAnsi="Calibri"/>
                <w:b/>
                <w:sz w:val="22"/>
                <w:szCs w:val="22"/>
              </w:rPr>
              <w:t>√</w:t>
            </w:r>
          </w:p>
        </w:tc>
        <w:tc>
          <w:tcPr>
            <w:tcW w:w="9781" w:type="dxa"/>
          </w:tcPr>
          <w:p w14:paraId="6B32CDCA" w14:textId="77777777" w:rsidR="00617081" w:rsidRPr="00617081" w:rsidRDefault="00617081" w:rsidP="009E7757">
            <w:pPr>
              <w:rPr>
                <w:rFonts w:ascii="Calibri" w:hAnsi="Calibri" w:cs="Arial"/>
                <w:sz w:val="22"/>
                <w:szCs w:val="22"/>
              </w:rPr>
            </w:pPr>
            <w:r w:rsidRPr="00617081">
              <w:rPr>
                <w:rFonts w:ascii="Calibri" w:hAnsi="Calibri" w:cs="Arial"/>
                <w:sz w:val="22"/>
                <w:szCs w:val="22"/>
              </w:rPr>
              <w:t xml:space="preserve">Recommended Proceeding With Stage 2 </w:t>
            </w:r>
          </w:p>
        </w:tc>
      </w:tr>
      <w:tr w:rsidR="00617081" w:rsidRPr="00617081" w14:paraId="76CC405E" w14:textId="77777777" w:rsidTr="00781402">
        <w:tc>
          <w:tcPr>
            <w:tcW w:w="851" w:type="dxa"/>
          </w:tcPr>
          <w:p w14:paraId="031F0BCC" w14:textId="77777777" w:rsidR="00617081" w:rsidRPr="00617081" w:rsidRDefault="00617081" w:rsidP="009E7757">
            <w:pPr>
              <w:rPr>
                <w:rFonts w:ascii="Calibri" w:hAnsi="Calibri"/>
                <w:sz w:val="22"/>
                <w:szCs w:val="22"/>
              </w:rPr>
            </w:pPr>
          </w:p>
        </w:tc>
        <w:tc>
          <w:tcPr>
            <w:tcW w:w="9781" w:type="dxa"/>
          </w:tcPr>
          <w:p w14:paraId="591431ED" w14:textId="77777777" w:rsidR="00617081" w:rsidRPr="00617081" w:rsidRDefault="00617081" w:rsidP="009E7757">
            <w:pPr>
              <w:rPr>
                <w:rFonts w:ascii="Calibri" w:hAnsi="Calibri" w:cs="Arial"/>
                <w:sz w:val="22"/>
                <w:szCs w:val="22"/>
              </w:rPr>
            </w:pPr>
            <w:r w:rsidRPr="00617081">
              <w:rPr>
                <w:rFonts w:ascii="Calibri" w:hAnsi="Calibri" w:cs="Arial"/>
                <w:sz w:val="22"/>
                <w:szCs w:val="22"/>
                <w:lang w:val="en-GB"/>
              </w:rPr>
              <w:t xml:space="preserve">Not Recommend proceeding to stage 2 until objective evidence has been submitted to </w:t>
            </w:r>
            <w:r w:rsidR="007163A4">
              <w:rPr>
                <w:rFonts w:ascii="Calibri" w:hAnsi="Calibri" w:cs="Arial"/>
                <w:sz w:val="22"/>
                <w:szCs w:val="22"/>
                <w:lang w:val="en-GB"/>
              </w:rPr>
              <w:t>AGI</w:t>
            </w:r>
            <w:r w:rsidRPr="00617081">
              <w:rPr>
                <w:rFonts w:ascii="Calibri" w:hAnsi="Calibri" w:cs="Arial"/>
                <w:sz w:val="22"/>
                <w:szCs w:val="22"/>
                <w:lang w:val="en-GB"/>
              </w:rPr>
              <w:t xml:space="preserve"> showing that the concerns raised by the auditor (s) have been rectified. A date for stage 2 will then be agreed.</w:t>
            </w:r>
            <w:r w:rsidRPr="00617081">
              <w:rPr>
                <w:rFonts w:ascii="Calibri" w:hAnsi="Calibri" w:cs="Arial"/>
                <w:sz w:val="22"/>
                <w:szCs w:val="22"/>
              </w:rPr>
              <w:t xml:space="preserve"> (within 60 days from this audit date)</w:t>
            </w:r>
          </w:p>
        </w:tc>
      </w:tr>
      <w:tr w:rsidR="00617081" w:rsidRPr="00617081" w14:paraId="3B3B0895" w14:textId="77777777" w:rsidTr="00781402">
        <w:tc>
          <w:tcPr>
            <w:tcW w:w="851" w:type="dxa"/>
          </w:tcPr>
          <w:p w14:paraId="14CE3CE1" w14:textId="77777777" w:rsidR="00617081" w:rsidRPr="00617081" w:rsidRDefault="00617081" w:rsidP="009E7757">
            <w:pPr>
              <w:rPr>
                <w:rFonts w:ascii="Calibri" w:hAnsi="Calibri"/>
                <w:sz w:val="22"/>
                <w:szCs w:val="22"/>
              </w:rPr>
            </w:pPr>
          </w:p>
        </w:tc>
        <w:tc>
          <w:tcPr>
            <w:tcW w:w="9781" w:type="dxa"/>
          </w:tcPr>
          <w:p w14:paraId="4702386A" w14:textId="77777777" w:rsidR="00617081" w:rsidRPr="00617081" w:rsidRDefault="00617081" w:rsidP="009E7757">
            <w:pPr>
              <w:rPr>
                <w:rFonts w:ascii="Calibri" w:hAnsi="Calibri" w:cs="Arial"/>
                <w:sz w:val="22"/>
                <w:szCs w:val="22"/>
              </w:rPr>
            </w:pPr>
            <w:r w:rsidRPr="00617081">
              <w:rPr>
                <w:rFonts w:ascii="Calibri" w:hAnsi="Calibri" w:cs="Arial"/>
                <w:sz w:val="22"/>
                <w:szCs w:val="22"/>
              </w:rPr>
              <w:t>Not Recommend proceeding without a further stage 1 Audit due to the severity of the concerns raised by the audit team</w:t>
            </w:r>
          </w:p>
        </w:tc>
      </w:tr>
    </w:tbl>
    <w:p w14:paraId="62C5204E" w14:textId="77777777" w:rsidR="00617081" w:rsidRPr="00617081" w:rsidRDefault="00617081" w:rsidP="00617081">
      <w:pPr>
        <w:rPr>
          <w:rFonts w:ascii="Calibri" w:hAnsi="Calibri"/>
          <w:sz w:val="22"/>
          <w:szCs w:val="22"/>
        </w:rPr>
      </w:pPr>
    </w:p>
    <w:p w14:paraId="3F754AEB" w14:textId="77777777" w:rsidR="00617081" w:rsidRDefault="00617081" w:rsidP="00617081">
      <w:pPr>
        <w:ind w:left="-720"/>
        <w:rPr>
          <w:rFonts w:ascii="Calibri" w:hAnsi="Calibri" w:cs="Arial"/>
          <w:sz w:val="22"/>
          <w:szCs w:val="22"/>
        </w:rPr>
      </w:pPr>
    </w:p>
    <w:p w14:paraId="11C7F982" w14:textId="77777777" w:rsidR="008D788D" w:rsidRDefault="008D788D" w:rsidP="00617081">
      <w:pPr>
        <w:ind w:left="-720"/>
        <w:rPr>
          <w:rFonts w:ascii="Calibri" w:hAnsi="Calibri" w:cs="Arial"/>
          <w:sz w:val="22"/>
          <w:szCs w:val="22"/>
        </w:rPr>
      </w:pPr>
    </w:p>
    <w:p w14:paraId="3FBBA56D" w14:textId="77777777" w:rsidR="008D788D" w:rsidRDefault="008D788D" w:rsidP="00617081">
      <w:pPr>
        <w:ind w:left="-720"/>
        <w:rPr>
          <w:rFonts w:ascii="Calibri" w:hAnsi="Calibri" w:cs="Arial"/>
          <w:sz w:val="22"/>
          <w:szCs w:val="22"/>
        </w:rPr>
      </w:pPr>
    </w:p>
    <w:p w14:paraId="1CC61F17" w14:textId="77777777" w:rsidR="008D788D" w:rsidRDefault="008D788D" w:rsidP="00617081">
      <w:pPr>
        <w:ind w:left="-720"/>
        <w:rPr>
          <w:rFonts w:ascii="Calibri" w:hAnsi="Calibri" w:cs="Arial"/>
          <w:sz w:val="22"/>
          <w:szCs w:val="22"/>
        </w:rPr>
      </w:pPr>
    </w:p>
    <w:p w14:paraId="77A37CAF" w14:textId="77777777" w:rsidR="008D788D" w:rsidRDefault="008D788D" w:rsidP="00617081">
      <w:pPr>
        <w:ind w:left="-720"/>
        <w:rPr>
          <w:rFonts w:ascii="Calibri" w:hAnsi="Calibri" w:cs="Arial"/>
          <w:sz w:val="22"/>
          <w:szCs w:val="22"/>
        </w:rPr>
      </w:pPr>
    </w:p>
    <w:p w14:paraId="55F342C7" w14:textId="77777777" w:rsidR="008D788D" w:rsidRDefault="008D788D" w:rsidP="00617081">
      <w:pPr>
        <w:ind w:left="-720"/>
        <w:rPr>
          <w:rFonts w:ascii="Calibri" w:hAnsi="Calibri" w:cs="Arial"/>
          <w:sz w:val="22"/>
          <w:szCs w:val="22"/>
        </w:rPr>
      </w:pPr>
    </w:p>
    <w:p w14:paraId="7055BA36" w14:textId="77777777" w:rsidR="008D788D" w:rsidRPr="00617081" w:rsidRDefault="008D788D" w:rsidP="00617081">
      <w:pPr>
        <w:ind w:left="-720"/>
        <w:rPr>
          <w:rFonts w:ascii="Calibri" w:hAnsi="Calibri" w:cs="Arial"/>
          <w:sz w:val="22"/>
          <w:szCs w:val="22"/>
        </w:rPr>
      </w:pPr>
    </w:p>
    <w:tbl>
      <w:tblPr>
        <w:tblW w:w="1063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98"/>
        <w:gridCol w:w="5934"/>
      </w:tblGrid>
      <w:tr w:rsidR="00617081" w:rsidRPr="00617081" w14:paraId="53CFF26A" w14:textId="77777777" w:rsidTr="00781402">
        <w:tc>
          <w:tcPr>
            <w:tcW w:w="10632" w:type="dxa"/>
            <w:gridSpan w:val="2"/>
          </w:tcPr>
          <w:p w14:paraId="23D5955E" w14:textId="656DB747" w:rsidR="00617081" w:rsidRPr="00617081" w:rsidRDefault="00617081" w:rsidP="00370E7E">
            <w:pPr>
              <w:rPr>
                <w:rFonts w:ascii="Calibri" w:hAnsi="Calibri"/>
                <w:b/>
                <w:sz w:val="22"/>
                <w:szCs w:val="22"/>
              </w:rPr>
            </w:pPr>
            <w:r w:rsidRPr="00617081">
              <w:rPr>
                <w:rFonts w:ascii="Calibri" w:hAnsi="Calibri" w:cs="Arial"/>
                <w:sz w:val="22"/>
                <w:szCs w:val="22"/>
              </w:rPr>
              <w:t xml:space="preserve">Date </w:t>
            </w:r>
            <w:r w:rsidR="001C4D83">
              <w:rPr>
                <w:rFonts w:ascii="Calibri" w:hAnsi="Calibri" w:cs="Arial"/>
                <w:sz w:val="22"/>
                <w:szCs w:val="22"/>
              </w:rPr>
              <w:t xml:space="preserve">:  </w:t>
            </w:r>
            <w:r w:rsidR="00E32E3A">
              <w:rPr>
                <w:rFonts w:ascii="Calibri" w:hAnsi="Calibri" w:cs="Arial"/>
                <w:sz w:val="22"/>
                <w:szCs w:val="22"/>
              </w:rPr>
              <w:t>{{</w:t>
            </w:r>
            <w:proofErr w:type="spellStart"/>
            <w:r w:rsidR="00E32E3A">
              <w:rPr>
                <w:rFonts w:ascii="Calibri" w:hAnsi="Calibri" w:cs="Arial"/>
                <w:sz w:val="22"/>
                <w:szCs w:val="22"/>
              </w:rPr>
              <w:t>dateOfAudit</w:t>
            </w:r>
            <w:proofErr w:type="spellEnd"/>
            <w:r w:rsidR="00E32E3A">
              <w:rPr>
                <w:rFonts w:ascii="Calibri" w:hAnsi="Calibri" w:cs="Arial"/>
                <w:sz w:val="22"/>
                <w:szCs w:val="22"/>
              </w:rPr>
              <w:t>}}</w:t>
            </w:r>
          </w:p>
        </w:tc>
      </w:tr>
      <w:tr w:rsidR="00617081" w:rsidRPr="00617081" w14:paraId="216A65E4" w14:textId="77777777" w:rsidTr="00781402">
        <w:tc>
          <w:tcPr>
            <w:tcW w:w="4698" w:type="dxa"/>
          </w:tcPr>
          <w:p w14:paraId="6B93C058" w14:textId="77777777" w:rsidR="00617081" w:rsidRPr="00A61CDE" w:rsidRDefault="00617081" w:rsidP="009E7757">
            <w:pPr>
              <w:rPr>
                <w:rFonts w:ascii="Calibri" w:hAnsi="Calibri" w:cs="Arial"/>
                <w:b/>
                <w:sz w:val="22"/>
                <w:szCs w:val="22"/>
              </w:rPr>
            </w:pPr>
            <w:r w:rsidRPr="00A61CDE">
              <w:rPr>
                <w:rFonts w:ascii="Calibri" w:hAnsi="Calibri" w:cs="Arial"/>
                <w:b/>
                <w:sz w:val="22"/>
                <w:szCs w:val="22"/>
              </w:rPr>
              <w:t>Report Submission</w:t>
            </w:r>
            <w:r w:rsidR="00A61CDE" w:rsidRPr="00A61CDE">
              <w:rPr>
                <w:rFonts w:ascii="Calibri" w:hAnsi="Calibri" w:cs="Arial"/>
                <w:b/>
                <w:sz w:val="22"/>
                <w:szCs w:val="22"/>
              </w:rPr>
              <w:t xml:space="preserve"> (</w:t>
            </w:r>
            <w:r w:rsidR="007163A4">
              <w:rPr>
                <w:rFonts w:ascii="Calibri" w:hAnsi="Calibri" w:cs="Arial"/>
                <w:b/>
                <w:sz w:val="22"/>
                <w:szCs w:val="22"/>
              </w:rPr>
              <w:t>AGI</w:t>
            </w:r>
            <w:r w:rsidR="00A61CDE" w:rsidRPr="00A61CDE">
              <w:rPr>
                <w:rFonts w:ascii="Calibri" w:hAnsi="Calibri" w:cs="Arial"/>
                <w:b/>
                <w:sz w:val="22"/>
                <w:szCs w:val="22"/>
              </w:rPr>
              <w:t>)</w:t>
            </w:r>
          </w:p>
        </w:tc>
        <w:tc>
          <w:tcPr>
            <w:tcW w:w="5934" w:type="dxa"/>
          </w:tcPr>
          <w:p w14:paraId="1E46E921" w14:textId="77777777" w:rsidR="00617081" w:rsidRPr="00A61CDE" w:rsidRDefault="00617081" w:rsidP="00A61CDE">
            <w:pPr>
              <w:rPr>
                <w:rFonts w:ascii="Calibri" w:hAnsi="Calibri" w:cs="Arial"/>
                <w:b/>
                <w:sz w:val="22"/>
                <w:szCs w:val="22"/>
              </w:rPr>
            </w:pPr>
            <w:r w:rsidRPr="00A61CDE">
              <w:rPr>
                <w:rFonts w:ascii="Calibri" w:hAnsi="Calibri" w:cs="Arial"/>
                <w:b/>
                <w:sz w:val="22"/>
                <w:szCs w:val="22"/>
              </w:rPr>
              <w:t xml:space="preserve">Acceptance </w:t>
            </w:r>
            <w:r w:rsidR="00A61CDE" w:rsidRPr="00A61CDE">
              <w:rPr>
                <w:rFonts w:ascii="Calibri" w:hAnsi="Calibri" w:cs="Arial"/>
                <w:b/>
                <w:sz w:val="22"/>
                <w:szCs w:val="22"/>
              </w:rPr>
              <w:t>from Client</w:t>
            </w:r>
            <w:r w:rsidRPr="00A61CDE">
              <w:rPr>
                <w:rFonts w:ascii="Calibri" w:hAnsi="Calibri" w:cs="Arial"/>
                <w:b/>
                <w:sz w:val="22"/>
                <w:szCs w:val="22"/>
              </w:rPr>
              <w:t xml:space="preserve"> </w:t>
            </w:r>
          </w:p>
        </w:tc>
      </w:tr>
      <w:tr w:rsidR="004B426A" w:rsidRPr="00617081" w14:paraId="41E78B45" w14:textId="77777777" w:rsidTr="00781402">
        <w:trPr>
          <w:trHeight w:val="853"/>
        </w:trPr>
        <w:tc>
          <w:tcPr>
            <w:tcW w:w="4698" w:type="dxa"/>
          </w:tcPr>
          <w:p w14:paraId="09D39993" w14:textId="23616659" w:rsidR="004B426A" w:rsidRPr="00F14CD9" w:rsidRDefault="004B426A" w:rsidP="004B426A">
            <w:pPr>
              <w:rPr>
                <w:rFonts w:cs="Calibri"/>
                <w:b/>
                <w:bCs/>
              </w:rPr>
            </w:pPr>
            <w:r w:rsidRPr="00F14CD9">
              <w:rPr>
                <w:rFonts w:cs="Calibri"/>
                <w:b/>
                <w:bCs/>
              </w:rPr>
              <w:t xml:space="preserve">Name of Auditor:  </w:t>
            </w:r>
            <w:r w:rsidR="00E32E3A">
              <w:rPr>
                <w:rFonts w:cs="Calibri"/>
                <w:b/>
                <w:bCs/>
              </w:rPr>
              <w:t>Test</w:t>
            </w:r>
            <w:r>
              <w:rPr>
                <w:rFonts w:cs="Calibri"/>
                <w:b/>
                <w:bCs/>
              </w:rPr>
              <w:t xml:space="preserve"> </w:t>
            </w:r>
          </w:p>
          <w:p w14:paraId="15B7434B" w14:textId="77777777" w:rsidR="004B426A" w:rsidRPr="00F14CD9" w:rsidRDefault="004B426A" w:rsidP="004B426A">
            <w:pPr>
              <w:rPr>
                <w:rFonts w:cs="Calibri"/>
                <w:b/>
                <w:bCs/>
              </w:rPr>
            </w:pPr>
            <w:r w:rsidRPr="00F14CD9">
              <w:rPr>
                <w:rFonts w:cs="Calibri"/>
                <w:b/>
                <w:bCs/>
              </w:rPr>
              <w:t>Signature:</w:t>
            </w:r>
          </w:p>
          <w:p w14:paraId="329D5223" w14:textId="77777777" w:rsidR="004B426A" w:rsidRDefault="004B426A" w:rsidP="004B426A">
            <w:pPr>
              <w:rPr>
                <w:rFonts w:cs="Calibri"/>
                <w:b/>
                <w:bCs/>
              </w:rPr>
            </w:pPr>
          </w:p>
          <w:p w14:paraId="5864E3E7" w14:textId="77777777" w:rsidR="004B426A" w:rsidRPr="00F14CD9" w:rsidRDefault="004B426A" w:rsidP="00947627">
            <w:pPr>
              <w:jc w:val="center"/>
              <w:rPr>
                <w:rFonts w:cs="Calibri"/>
                <w:b/>
                <w:bCs/>
              </w:rPr>
            </w:pPr>
          </w:p>
        </w:tc>
        <w:tc>
          <w:tcPr>
            <w:tcW w:w="5934" w:type="dxa"/>
          </w:tcPr>
          <w:p w14:paraId="3187F0EE" w14:textId="2776F254" w:rsidR="004B426A" w:rsidRPr="00617081" w:rsidRDefault="004B426A" w:rsidP="004B426A">
            <w:pPr>
              <w:tabs>
                <w:tab w:val="left" w:pos="1560"/>
              </w:tabs>
              <w:rPr>
                <w:rFonts w:ascii="Calibri" w:hAnsi="Calibri" w:cs="Arial"/>
                <w:sz w:val="22"/>
                <w:szCs w:val="22"/>
              </w:rPr>
            </w:pPr>
            <w:r w:rsidRPr="00617081">
              <w:rPr>
                <w:rFonts w:ascii="Calibri" w:hAnsi="Calibri" w:cs="Arial"/>
                <w:sz w:val="22"/>
                <w:szCs w:val="22"/>
              </w:rPr>
              <w:t xml:space="preserve">Name: </w:t>
            </w:r>
            <w:r w:rsidR="00E32E3A">
              <w:rPr>
                <w:rFonts w:ascii="Calibri" w:hAnsi="Calibri" w:cs="Arial"/>
                <w:sz w:val="22"/>
                <w:szCs w:val="22"/>
              </w:rPr>
              <w:t>{{</w:t>
            </w:r>
            <w:proofErr w:type="spellStart"/>
            <w:r w:rsidR="00E32E3A">
              <w:rPr>
                <w:rFonts w:ascii="Calibri" w:hAnsi="Calibri" w:cs="Arial"/>
                <w:sz w:val="22"/>
                <w:szCs w:val="22"/>
              </w:rPr>
              <w:t>clientName</w:t>
            </w:r>
            <w:proofErr w:type="spellEnd"/>
            <w:r w:rsidR="00E32E3A">
              <w:rPr>
                <w:rFonts w:ascii="Calibri" w:hAnsi="Calibri" w:cs="Arial"/>
                <w:sz w:val="22"/>
                <w:szCs w:val="22"/>
              </w:rPr>
              <w:t>}}</w:t>
            </w:r>
          </w:p>
          <w:p w14:paraId="4732B666" w14:textId="17C0236D" w:rsidR="004B426A" w:rsidRDefault="004B426A" w:rsidP="004B426A">
            <w:pPr>
              <w:rPr>
                <w:rFonts w:ascii="Calibri" w:hAnsi="Calibri" w:cs="Arial"/>
                <w:sz w:val="22"/>
                <w:szCs w:val="22"/>
              </w:rPr>
            </w:pPr>
            <w:r w:rsidRPr="00617081">
              <w:rPr>
                <w:rFonts w:ascii="Calibri" w:hAnsi="Calibri" w:cs="Arial"/>
                <w:sz w:val="22"/>
                <w:szCs w:val="22"/>
              </w:rPr>
              <w:t>Designation:</w:t>
            </w:r>
            <w:r>
              <w:rPr>
                <w:rFonts w:ascii="Calibri" w:hAnsi="Calibri" w:cs="Arial"/>
                <w:sz w:val="22"/>
                <w:szCs w:val="22"/>
              </w:rPr>
              <w:t xml:space="preserve"> </w:t>
            </w:r>
            <w:r w:rsidR="00E32E3A">
              <w:rPr>
                <w:rFonts w:ascii="Calibri" w:hAnsi="Calibri" w:cs="Arial"/>
                <w:sz w:val="22"/>
                <w:szCs w:val="22"/>
              </w:rPr>
              <w:t>{{designation}}</w:t>
            </w:r>
          </w:p>
          <w:p w14:paraId="7F8C3C05" w14:textId="77777777" w:rsidR="004B426A" w:rsidRPr="00617081" w:rsidRDefault="004B426A" w:rsidP="004B426A">
            <w:pPr>
              <w:rPr>
                <w:rFonts w:ascii="Calibri" w:hAnsi="Calibri" w:cs="Arial"/>
                <w:sz w:val="22"/>
                <w:szCs w:val="22"/>
              </w:rPr>
            </w:pPr>
          </w:p>
        </w:tc>
      </w:tr>
    </w:tbl>
    <w:p w14:paraId="6AD6AEDB" w14:textId="77777777" w:rsidR="00BA59E1" w:rsidRDefault="00BA59E1" w:rsidP="007C1A36">
      <w:pPr>
        <w:rPr>
          <w:rFonts w:ascii="Calibri" w:hAnsi="Calibri" w:cs="Arial"/>
          <w:b/>
          <w:sz w:val="22"/>
          <w:szCs w:val="22"/>
        </w:rPr>
      </w:pPr>
    </w:p>
    <w:p w14:paraId="48FEEAC3" w14:textId="77777777" w:rsidR="008D788D" w:rsidRPr="00617081" w:rsidRDefault="0005728C" w:rsidP="007C1A36">
      <w:pPr>
        <w:rPr>
          <w:rFonts w:ascii="Calibri" w:hAnsi="Calibri" w:cs="Arial"/>
          <w:b/>
          <w:sz w:val="22"/>
          <w:szCs w:val="22"/>
        </w:rPr>
      </w:pPr>
      <w:r w:rsidRPr="00727EC7">
        <w:rPr>
          <w:i/>
          <w:iCs/>
          <w:sz w:val="20"/>
          <w:szCs w:val="20"/>
        </w:rPr>
        <w:t xml:space="preserve">Ownership- This Audit Report is the Property of Accurate Global INC. This should be </w:t>
      </w:r>
      <w:proofErr w:type="spellStart"/>
      <w:r w:rsidRPr="00727EC7">
        <w:rPr>
          <w:i/>
          <w:iCs/>
          <w:sz w:val="20"/>
          <w:szCs w:val="20"/>
        </w:rPr>
        <w:t>immidiately</w:t>
      </w:r>
      <w:proofErr w:type="spellEnd"/>
      <w:r w:rsidRPr="00727EC7">
        <w:rPr>
          <w:i/>
          <w:iCs/>
          <w:sz w:val="20"/>
          <w:szCs w:val="20"/>
        </w:rPr>
        <w:t xml:space="preserve"> returned back to AGI in the event of </w:t>
      </w:r>
      <w:proofErr w:type="spellStart"/>
      <w:r w:rsidRPr="00727EC7">
        <w:rPr>
          <w:i/>
          <w:iCs/>
          <w:sz w:val="20"/>
          <w:szCs w:val="20"/>
        </w:rPr>
        <w:t>expiry,suspension</w:t>
      </w:r>
      <w:proofErr w:type="spellEnd"/>
      <w:r w:rsidRPr="00727EC7">
        <w:rPr>
          <w:i/>
          <w:iCs/>
          <w:sz w:val="20"/>
          <w:szCs w:val="20"/>
        </w:rPr>
        <w:t>, withdrawn, termination of the certification Contract. Any misuse, alteration, counterfeiting of this report shall result in legal actions by AGI</w:t>
      </w:r>
    </w:p>
    <w:sectPr w:rsidR="008D788D" w:rsidRPr="00617081" w:rsidSect="00277F3B">
      <w:footerReference w:type="default" r:id="rId8"/>
      <w:pgSz w:w="11907" w:h="15876" w:code="9"/>
      <w:pgMar w:top="680" w:right="720" w:bottom="680" w:left="720" w:header="397" w:footer="57" w:gutter="0"/>
      <w:pgBorders w:offsetFrom="page">
        <w:top w:val="single" w:sz="12" w:space="24" w:color="auto"/>
        <w:left w:val="single" w:sz="12" w:space="24" w:color="auto"/>
        <w:bottom w:val="single" w:sz="12" w:space="24" w:color="auto"/>
        <w:right w:val="single" w:sz="12"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049EFC" w14:textId="77777777" w:rsidR="00CA4DD1" w:rsidRDefault="00CA4DD1">
      <w:r>
        <w:separator/>
      </w:r>
    </w:p>
  </w:endnote>
  <w:endnote w:type="continuationSeparator" w:id="0">
    <w:p w14:paraId="0DA732EE" w14:textId="77777777" w:rsidR="00CA4DD1" w:rsidRDefault="00CA4D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Bold">
    <w:altName w:val="Cambria"/>
    <w:panose1 w:val="00000000000000000000"/>
    <w:charset w:val="00"/>
    <w:family w:val="roman"/>
    <w:notTrueType/>
    <w:pitch w:val="default"/>
    <w:sig w:usb0="00000003" w:usb1="08070000" w:usb2="00000010" w:usb3="00000000" w:csb0="0002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086EF" w14:textId="77777777" w:rsidR="00274815" w:rsidRDefault="00274815">
    <w:pPr>
      <w:pStyle w:val="Footer"/>
    </w:pPr>
    <w:r>
      <w:t xml:space="preserve">Doc. No. </w:t>
    </w:r>
    <w:r w:rsidR="00A8771C">
      <w:t>A</w:t>
    </w:r>
    <w:r w:rsidR="007163A4">
      <w:t>GI</w:t>
    </w:r>
    <w:r w:rsidR="00E32869">
      <w:t xml:space="preserve">-F-08Q                                     </w:t>
    </w:r>
    <w:r>
      <w:t>Rev. 0</w:t>
    </w:r>
    <w:r w:rsidR="002D023B">
      <w:t>1</w:t>
    </w:r>
    <w:r>
      <w:t xml:space="preserve">                                                            Page </w:t>
    </w:r>
    <w:r>
      <w:rPr>
        <w:b/>
      </w:rPr>
      <w:fldChar w:fldCharType="begin"/>
    </w:r>
    <w:r>
      <w:rPr>
        <w:b/>
      </w:rPr>
      <w:instrText xml:space="preserve"> PAGE </w:instrText>
    </w:r>
    <w:r>
      <w:rPr>
        <w:b/>
      </w:rPr>
      <w:fldChar w:fldCharType="separate"/>
    </w:r>
    <w:r w:rsidR="00370E7E">
      <w:rPr>
        <w:b/>
        <w:noProof/>
      </w:rPr>
      <w:t>1</w:t>
    </w:r>
    <w:r>
      <w:rPr>
        <w:b/>
      </w:rPr>
      <w:fldChar w:fldCharType="end"/>
    </w:r>
    <w:r>
      <w:t xml:space="preserve"> of </w:t>
    </w:r>
    <w:r>
      <w:rPr>
        <w:b/>
      </w:rPr>
      <w:fldChar w:fldCharType="begin"/>
    </w:r>
    <w:r>
      <w:rPr>
        <w:b/>
      </w:rPr>
      <w:instrText xml:space="preserve"> NUMPAGES  </w:instrText>
    </w:r>
    <w:r>
      <w:rPr>
        <w:b/>
      </w:rPr>
      <w:fldChar w:fldCharType="separate"/>
    </w:r>
    <w:r w:rsidR="00370E7E">
      <w:rPr>
        <w:b/>
        <w:noProof/>
      </w:rPr>
      <w:t>7</w:t>
    </w:r>
    <w:r>
      <w:rPr>
        <w:b/>
      </w:rPr>
      <w:fldChar w:fldCharType="end"/>
    </w:r>
  </w:p>
  <w:p w14:paraId="3DD5537E" w14:textId="77777777" w:rsidR="00274815" w:rsidRPr="00340C17" w:rsidRDefault="00274815" w:rsidP="00340C17">
    <w:pPr>
      <w:pStyle w:val="Footer"/>
      <w:tabs>
        <w:tab w:val="clear" w:pos="4320"/>
        <w:tab w:val="clear" w:pos="8640"/>
        <w:tab w:val="right" w:pos="10467"/>
      </w:tabs>
      <w:rPr>
        <w:b/>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46846" w14:textId="77777777" w:rsidR="00CA4DD1" w:rsidRDefault="00CA4DD1">
      <w:r>
        <w:separator/>
      </w:r>
    </w:p>
  </w:footnote>
  <w:footnote w:type="continuationSeparator" w:id="0">
    <w:p w14:paraId="5D6AD679" w14:textId="77777777" w:rsidR="00CA4DD1" w:rsidRDefault="00CA4D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5055A"/>
    <w:multiLevelType w:val="multilevel"/>
    <w:tmpl w:val="D9CC0576"/>
    <w:lvl w:ilvl="0">
      <w:start w:val="6"/>
      <w:numFmt w:val="decimal"/>
      <w:lvlText w:val="%1"/>
      <w:lvlJc w:val="left"/>
      <w:pPr>
        <w:tabs>
          <w:tab w:val="num" w:pos="840"/>
        </w:tabs>
        <w:ind w:left="840" w:hanging="840"/>
      </w:pPr>
      <w:rPr>
        <w:rFonts w:ascii="Times New Roman" w:hAnsi="Times New Roman" w:cs="Times New Roman" w:hint="default"/>
      </w:rPr>
    </w:lvl>
    <w:lvl w:ilvl="1">
      <w:start w:val="2"/>
      <w:numFmt w:val="decimal"/>
      <w:lvlText w:val="%1.%2"/>
      <w:lvlJc w:val="left"/>
      <w:pPr>
        <w:tabs>
          <w:tab w:val="num" w:pos="840"/>
        </w:tabs>
        <w:ind w:left="840" w:hanging="840"/>
      </w:pPr>
      <w:rPr>
        <w:rFonts w:ascii="Times New Roman" w:hAnsi="Times New Roman" w:cs="Times New Roman" w:hint="default"/>
      </w:rPr>
    </w:lvl>
    <w:lvl w:ilvl="2">
      <w:start w:val="2"/>
      <w:numFmt w:val="decimal"/>
      <w:lvlText w:val="%1.%2.%3"/>
      <w:lvlJc w:val="left"/>
      <w:pPr>
        <w:tabs>
          <w:tab w:val="num" w:pos="840"/>
        </w:tabs>
        <w:ind w:left="840" w:hanging="840"/>
      </w:pPr>
      <w:rPr>
        <w:rFonts w:ascii="Times New Roman" w:hAnsi="Times New Roman" w:cs="Times New Roman" w:hint="default"/>
      </w:rPr>
    </w:lvl>
    <w:lvl w:ilvl="3">
      <w:start w:val="1"/>
      <w:numFmt w:val="decimal"/>
      <w:lvlText w:val="%1.%2.%3.%4"/>
      <w:lvlJc w:val="left"/>
      <w:pPr>
        <w:tabs>
          <w:tab w:val="num" w:pos="1080"/>
        </w:tabs>
        <w:ind w:left="1080" w:hanging="1080"/>
      </w:pPr>
      <w:rPr>
        <w:rFonts w:ascii="Times New Roman" w:hAnsi="Times New Roman" w:cs="Times New Roman" w:hint="default"/>
      </w:rPr>
    </w:lvl>
    <w:lvl w:ilvl="4">
      <w:start w:val="1"/>
      <w:numFmt w:val="decimal"/>
      <w:lvlText w:val="%1.%2.%3.%4.%5"/>
      <w:lvlJc w:val="left"/>
      <w:pPr>
        <w:tabs>
          <w:tab w:val="num" w:pos="1080"/>
        </w:tabs>
        <w:ind w:left="1080" w:hanging="1080"/>
      </w:pPr>
      <w:rPr>
        <w:rFonts w:ascii="Times New Roman" w:hAnsi="Times New Roman" w:cs="Times New Roman" w:hint="default"/>
      </w:rPr>
    </w:lvl>
    <w:lvl w:ilvl="5">
      <w:start w:val="1"/>
      <w:numFmt w:val="decimal"/>
      <w:lvlText w:val="%1.%2.%3.%4.%5.%6"/>
      <w:lvlJc w:val="left"/>
      <w:pPr>
        <w:tabs>
          <w:tab w:val="num" w:pos="1440"/>
        </w:tabs>
        <w:ind w:left="1440" w:hanging="1440"/>
      </w:pPr>
      <w:rPr>
        <w:rFonts w:ascii="Times New Roman" w:hAnsi="Times New Roman" w:cs="Times New Roman" w:hint="default"/>
      </w:rPr>
    </w:lvl>
    <w:lvl w:ilvl="6">
      <w:start w:val="1"/>
      <w:numFmt w:val="decimal"/>
      <w:lvlText w:val="%1.%2.%3.%4.%5.%6.%7"/>
      <w:lvlJc w:val="left"/>
      <w:pPr>
        <w:tabs>
          <w:tab w:val="num" w:pos="1440"/>
        </w:tabs>
        <w:ind w:left="1440" w:hanging="1440"/>
      </w:pPr>
      <w:rPr>
        <w:rFonts w:ascii="Times New Roman" w:hAnsi="Times New Roman" w:cs="Times New Roman" w:hint="default"/>
      </w:rPr>
    </w:lvl>
    <w:lvl w:ilvl="7">
      <w:start w:val="1"/>
      <w:numFmt w:val="decimal"/>
      <w:lvlText w:val="%1.%2.%3.%4.%5.%6.%7.%8"/>
      <w:lvlJc w:val="left"/>
      <w:pPr>
        <w:tabs>
          <w:tab w:val="num" w:pos="1800"/>
        </w:tabs>
        <w:ind w:left="1800" w:hanging="1800"/>
      </w:pPr>
      <w:rPr>
        <w:rFonts w:ascii="Times New Roman" w:hAnsi="Times New Roman" w:cs="Times New Roman" w:hint="default"/>
      </w:rPr>
    </w:lvl>
    <w:lvl w:ilvl="8">
      <w:start w:val="1"/>
      <w:numFmt w:val="decimal"/>
      <w:lvlText w:val="%1.%2.%3.%4.%5.%6.%7.%8.%9"/>
      <w:lvlJc w:val="left"/>
      <w:pPr>
        <w:tabs>
          <w:tab w:val="num" w:pos="1800"/>
        </w:tabs>
        <w:ind w:left="1800" w:hanging="1800"/>
      </w:pPr>
      <w:rPr>
        <w:rFonts w:ascii="Times New Roman" w:hAnsi="Times New Roman" w:cs="Times New Roman" w:hint="default"/>
      </w:rPr>
    </w:lvl>
  </w:abstractNum>
  <w:abstractNum w:abstractNumId="1" w15:restartNumberingAfterBreak="0">
    <w:nsid w:val="0949543D"/>
    <w:multiLevelType w:val="hybridMultilevel"/>
    <w:tmpl w:val="9502D07E"/>
    <w:lvl w:ilvl="0" w:tplc="32B0EE0E">
      <w:start w:val="5"/>
      <w:numFmt w:val="decimal"/>
      <w:lvlText w:val="%1"/>
      <w:lvlJc w:val="left"/>
      <w:pPr>
        <w:tabs>
          <w:tab w:val="num" w:pos="720"/>
        </w:tabs>
        <w:ind w:left="720" w:hanging="360"/>
      </w:pPr>
      <w:rPr>
        <w:rFonts w:hint="default"/>
      </w:rPr>
    </w:lvl>
    <w:lvl w:ilvl="1" w:tplc="5290C9BC">
      <w:numFmt w:val="none"/>
      <w:lvlText w:val=""/>
      <w:lvlJc w:val="left"/>
      <w:pPr>
        <w:tabs>
          <w:tab w:val="num" w:pos="360"/>
        </w:tabs>
      </w:pPr>
    </w:lvl>
    <w:lvl w:ilvl="2" w:tplc="CB4E1478">
      <w:numFmt w:val="none"/>
      <w:lvlText w:val=""/>
      <w:lvlJc w:val="left"/>
      <w:pPr>
        <w:tabs>
          <w:tab w:val="num" w:pos="360"/>
        </w:tabs>
      </w:pPr>
    </w:lvl>
    <w:lvl w:ilvl="3" w:tplc="AC501208">
      <w:numFmt w:val="none"/>
      <w:lvlText w:val=""/>
      <w:lvlJc w:val="left"/>
      <w:pPr>
        <w:tabs>
          <w:tab w:val="num" w:pos="360"/>
        </w:tabs>
      </w:pPr>
    </w:lvl>
    <w:lvl w:ilvl="4" w:tplc="0C5EADBE">
      <w:numFmt w:val="none"/>
      <w:lvlText w:val=""/>
      <w:lvlJc w:val="left"/>
      <w:pPr>
        <w:tabs>
          <w:tab w:val="num" w:pos="360"/>
        </w:tabs>
      </w:pPr>
    </w:lvl>
    <w:lvl w:ilvl="5" w:tplc="D7661CF0">
      <w:numFmt w:val="none"/>
      <w:lvlText w:val=""/>
      <w:lvlJc w:val="left"/>
      <w:pPr>
        <w:tabs>
          <w:tab w:val="num" w:pos="360"/>
        </w:tabs>
      </w:pPr>
    </w:lvl>
    <w:lvl w:ilvl="6" w:tplc="9C22432A">
      <w:numFmt w:val="none"/>
      <w:lvlText w:val=""/>
      <w:lvlJc w:val="left"/>
      <w:pPr>
        <w:tabs>
          <w:tab w:val="num" w:pos="360"/>
        </w:tabs>
      </w:pPr>
    </w:lvl>
    <w:lvl w:ilvl="7" w:tplc="1A6E43C2">
      <w:numFmt w:val="none"/>
      <w:lvlText w:val=""/>
      <w:lvlJc w:val="left"/>
      <w:pPr>
        <w:tabs>
          <w:tab w:val="num" w:pos="360"/>
        </w:tabs>
      </w:pPr>
    </w:lvl>
    <w:lvl w:ilvl="8" w:tplc="BED46E30">
      <w:numFmt w:val="none"/>
      <w:lvlText w:val=""/>
      <w:lvlJc w:val="left"/>
      <w:pPr>
        <w:tabs>
          <w:tab w:val="num" w:pos="360"/>
        </w:tabs>
      </w:pPr>
    </w:lvl>
  </w:abstractNum>
  <w:abstractNum w:abstractNumId="2" w15:restartNumberingAfterBreak="0">
    <w:nsid w:val="09FD52E6"/>
    <w:multiLevelType w:val="multilevel"/>
    <w:tmpl w:val="055CFC70"/>
    <w:lvl w:ilvl="0">
      <w:start w:val="5"/>
      <w:numFmt w:val="decimal"/>
      <w:lvlText w:val="%1"/>
      <w:lvlJc w:val="left"/>
      <w:pPr>
        <w:tabs>
          <w:tab w:val="num" w:pos="795"/>
        </w:tabs>
        <w:ind w:left="795" w:hanging="795"/>
      </w:pPr>
      <w:rPr>
        <w:rFonts w:hint="default"/>
      </w:rPr>
    </w:lvl>
    <w:lvl w:ilvl="1">
      <w:start w:val="5"/>
      <w:numFmt w:val="decimal"/>
      <w:lvlText w:val="%1.%2"/>
      <w:lvlJc w:val="left"/>
      <w:pPr>
        <w:tabs>
          <w:tab w:val="num" w:pos="795"/>
        </w:tabs>
        <w:ind w:left="795" w:hanging="795"/>
      </w:pPr>
      <w:rPr>
        <w:rFonts w:hint="default"/>
      </w:rPr>
    </w:lvl>
    <w:lvl w:ilvl="2">
      <w:start w:val="1"/>
      <w:numFmt w:val="decimal"/>
      <w:lvlText w:val="%1.%2.%3"/>
      <w:lvlJc w:val="left"/>
      <w:pPr>
        <w:tabs>
          <w:tab w:val="num" w:pos="795"/>
        </w:tabs>
        <w:ind w:left="795" w:hanging="79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12D64718"/>
    <w:multiLevelType w:val="hybridMultilevel"/>
    <w:tmpl w:val="DEFE66C6"/>
    <w:lvl w:ilvl="0" w:tplc="F230B694">
      <w:start w:val="22"/>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2B5FC2"/>
    <w:multiLevelType w:val="hybridMultilevel"/>
    <w:tmpl w:val="065EB084"/>
    <w:lvl w:ilvl="0" w:tplc="DFD6ACD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39148B"/>
    <w:multiLevelType w:val="multilevel"/>
    <w:tmpl w:val="3594EA3A"/>
    <w:lvl w:ilvl="0">
      <w:start w:val="4"/>
      <w:numFmt w:val="decimal"/>
      <w:lvlText w:val="%1.0"/>
      <w:lvlJc w:val="left"/>
      <w:pPr>
        <w:tabs>
          <w:tab w:val="num" w:pos="720"/>
        </w:tabs>
        <w:ind w:left="720" w:hanging="720"/>
      </w:pPr>
      <w:rPr>
        <w:rFonts w:hint="default"/>
        <w:b/>
      </w:rPr>
    </w:lvl>
    <w:lvl w:ilvl="1">
      <w:start w:val="1"/>
      <w:numFmt w:val="decimal"/>
      <w:lvlText w:val="%1.%2"/>
      <w:lvlJc w:val="left"/>
      <w:pPr>
        <w:tabs>
          <w:tab w:val="num" w:pos="1440"/>
        </w:tabs>
        <w:ind w:left="1440" w:hanging="720"/>
      </w:pPr>
      <w:rPr>
        <w:rFonts w:hint="default"/>
        <w:b w:val="0"/>
      </w:rPr>
    </w:lvl>
    <w:lvl w:ilvl="2">
      <w:start w:val="1"/>
      <w:numFmt w:val="decimal"/>
      <w:lvlText w:val="%1.%2.%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b w:val="0"/>
      </w:rPr>
    </w:lvl>
    <w:lvl w:ilvl="5">
      <w:start w:val="1"/>
      <w:numFmt w:val="decimal"/>
      <w:lvlText w:val="%1.%2.%3.%4.%5.%6"/>
      <w:lvlJc w:val="left"/>
      <w:pPr>
        <w:tabs>
          <w:tab w:val="num" w:pos="4680"/>
        </w:tabs>
        <w:ind w:left="4680" w:hanging="1080"/>
      </w:pPr>
      <w:rPr>
        <w:rFonts w:hint="default"/>
        <w:b w:val="0"/>
      </w:rPr>
    </w:lvl>
    <w:lvl w:ilvl="6">
      <w:start w:val="1"/>
      <w:numFmt w:val="decimal"/>
      <w:lvlText w:val="%1.%2.%3.%4.%5.%6.%7"/>
      <w:lvlJc w:val="left"/>
      <w:pPr>
        <w:tabs>
          <w:tab w:val="num" w:pos="5760"/>
        </w:tabs>
        <w:ind w:left="5760" w:hanging="1440"/>
      </w:pPr>
      <w:rPr>
        <w:rFonts w:hint="default"/>
        <w:b w:val="0"/>
      </w:rPr>
    </w:lvl>
    <w:lvl w:ilvl="7">
      <w:start w:val="1"/>
      <w:numFmt w:val="decimal"/>
      <w:lvlText w:val="%1.%2.%3.%4.%5.%6.%7.%8"/>
      <w:lvlJc w:val="left"/>
      <w:pPr>
        <w:tabs>
          <w:tab w:val="num" w:pos="6480"/>
        </w:tabs>
        <w:ind w:left="6480" w:hanging="1440"/>
      </w:pPr>
      <w:rPr>
        <w:rFonts w:hint="default"/>
        <w:b w:val="0"/>
      </w:rPr>
    </w:lvl>
    <w:lvl w:ilvl="8">
      <w:start w:val="1"/>
      <w:numFmt w:val="decimal"/>
      <w:lvlText w:val="%1.%2.%3.%4.%5.%6.%7.%8.%9"/>
      <w:lvlJc w:val="left"/>
      <w:pPr>
        <w:tabs>
          <w:tab w:val="num" w:pos="7560"/>
        </w:tabs>
        <w:ind w:left="7560" w:hanging="1800"/>
      </w:pPr>
      <w:rPr>
        <w:rFonts w:hint="default"/>
        <w:b w:val="0"/>
      </w:rPr>
    </w:lvl>
  </w:abstractNum>
  <w:abstractNum w:abstractNumId="6" w15:restartNumberingAfterBreak="0">
    <w:nsid w:val="1AA314C9"/>
    <w:multiLevelType w:val="multilevel"/>
    <w:tmpl w:val="4FACEEFC"/>
    <w:lvl w:ilvl="0">
      <w:start w:val="7"/>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7" w15:restartNumberingAfterBreak="0">
    <w:nsid w:val="37D812DB"/>
    <w:multiLevelType w:val="multilevel"/>
    <w:tmpl w:val="19DEB850"/>
    <w:lvl w:ilvl="0">
      <w:start w:val="5"/>
      <w:numFmt w:val="decimal"/>
      <w:lvlText w:val="%1"/>
      <w:lvlJc w:val="left"/>
      <w:pPr>
        <w:tabs>
          <w:tab w:val="num" w:pos="855"/>
        </w:tabs>
        <w:ind w:left="855" w:hanging="855"/>
      </w:pPr>
      <w:rPr>
        <w:rFonts w:hint="default"/>
      </w:rPr>
    </w:lvl>
    <w:lvl w:ilvl="1">
      <w:start w:val="6"/>
      <w:numFmt w:val="decimal"/>
      <w:lvlText w:val="%1.%2"/>
      <w:lvlJc w:val="left"/>
      <w:pPr>
        <w:tabs>
          <w:tab w:val="num" w:pos="855"/>
        </w:tabs>
        <w:ind w:left="855" w:hanging="855"/>
      </w:pPr>
      <w:rPr>
        <w:rFonts w:hint="default"/>
      </w:rPr>
    </w:lvl>
    <w:lvl w:ilvl="2">
      <w:start w:val="2"/>
      <w:numFmt w:val="decimal"/>
      <w:lvlText w:val="%1.%2.%3"/>
      <w:lvlJc w:val="left"/>
      <w:pPr>
        <w:tabs>
          <w:tab w:val="num" w:pos="855"/>
        </w:tabs>
        <w:ind w:left="855" w:hanging="85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42BC7628"/>
    <w:multiLevelType w:val="multilevel"/>
    <w:tmpl w:val="8802172E"/>
    <w:lvl w:ilvl="0">
      <w:start w:val="3"/>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upperLetter"/>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43A14D15"/>
    <w:multiLevelType w:val="multilevel"/>
    <w:tmpl w:val="C16AA7EC"/>
    <w:lvl w:ilvl="0">
      <w:start w:val="2"/>
      <w:numFmt w:val="decimal"/>
      <w:lvlText w:val="%1"/>
      <w:lvlJc w:val="left"/>
      <w:pPr>
        <w:tabs>
          <w:tab w:val="num" w:pos="720"/>
        </w:tabs>
        <w:ind w:left="720" w:hanging="720"/>
      </w:pPr>
      <w:rPr>
        <w:rFonts w:hint="default"/>
      </w:rPr>
    </w:lvl>
    <w:lvl w:ilvl="1">
      <w:start w:val="3"/>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0" w15:restartNumberingAfterBreak="0">
    <w:nsid w:val="43B52CF7"/>
    <w:multiLevelType w:val="multilevel"/>
    <w:tmpl w:val="9A427F50"/>
    <w:lvl w:ilvl="0">
      <w:start w:val="7"/>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45BF689D"/>
    <w:multiLevelType w:val="multilevel"/>
    <w:tmpl w:val="316693A0"/>
    <w:lvl w:ilvl="0">
      <w:start w:val="5"/>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46F441DC"/>
    <w:multiLevelType w:val="hybridMultilevel"/>
    <w:tmpl w:val="B7E6A236"/>
    <w:lvl w:ilvl="0" w:tplc="62862A1E">
      <w:start w:val="1"/>
      <w:numFmt w:val="decimal"/>
      <w:lvlText w:val="%1."/>
      <w:lvlJc w:val="left"/>
      <w:pPr>
        <w:tabs>
          <w:tab w:val="num" w:pos="2160"/>
        </w:tabs>
        <w:ind w:left="2160" w:hanging="720"/>
      </w:pPr>
      <w:rPr>
        <w:rFonts w:hint="default"/>
      </w:rPr>
    </w:lvl>
    <w:lvl w:ilvl="1" w:tplc="42AAE952">
      <w:numFmt w:val="none"/>
      <w:lvlText w:val=""/>
      <w:lvlJc w:val="left"/>
      <w:pPr>
        <w:tabs>
          <w:tab w:val="num" w:pos="360"/>
        </w:tabs>
      </w:pPr>
    </w:lvl>
    <w:lvl w:ilvl="2" w:tplc="7EB0B8B2">
      <w:numFmt w:val="none"/>
      <w:lvlText w:val=""/>
      <w:lvlJc w:val="left"/>
      <w:pPr>
        <w:tabs>
          <w:tab w:val="num" w:pos="360"/>
        </w:tabs>
      </w:pPr>
    </w:lvl>
    <w:lvl w:ilvl="3" w:tplc="02C6AA7E">
      <w:numFmt w:val="none"/>
      <w:lvlText w:val=""/>
      <w:lvlJc w:val="left"/>
      <w:pPr>
        <w:tabs>
          <w:tab w:val="num" w:pos="360"/>
        </w:tabs>
      </w:pPr>
    </w:lvl>
    <w:lvl w:ilvl="4" w:tplc="1FF8C726">
      <w:numFmt w:val="none"/>
      <w:lvlText w:val=""/>
      <w:lvlJc w:val="left"/>
      <w:pPr>
        <w:tabs>
          <w:tab w:val="num" w:pos="360"/>
        </w:tabs>
      </w:pPr>
    </w:lvl>
    <w:lvl w:ilvl="5" w:tplc="86D28818">
      <w:numFmt w:val="none"/>
      <w:lvlText w:val=""/>
      <w:lvlJc w:val="left"/>
      <w:pPr>
        <w:tabs>
          <w:tab w:val="num" w:pos="360"/>
        </w:tabs>
      </w:pPr>
    </w:lvl>
    <w:lvl w:ilvl="6" w:tplc="6D98D2C2">
      <w:numFmt w:val="none"/>
      <w:lvlText w:val=""/>
      <w:lvlJc w:val="left"/>
      <w:pPr>
        <w:tabs>
          <w:tab w:val="num" w:pos="360"/>
        </w:tabs>
      </w:pPr>
    </w:lvl>
    <w:lvl w:ilvl="7" w:tplc="E32008A6">
      <w:numFmt w:val="none"/>
      <w:lvlText w:val=""/>
      <w:lvlJc w:val="left"/>
      <w:pPr>
        <w:tabs>
          <w:tab w:val="num" w:pos="360"/>
        </w:tabs>
      </w:pPr>
    </w:lvl>
    <w:lvl w:ilvl="8" w:tplc="40A6A03E">
      <w:numFmt w:val="none"/>
      <w:lvlText w:val=""/>
      <w:lvlJc w:val="left"/>
      <w:pPr>
        <w:tabs>
          <w:tab w:val="num" w:pos="360"/>
        </w:tabs>
      </w:pPr>
    </w:lvl>
  </w:abstractNum>
  <w:abstractNum w:abstractNumId="13" w15:restartNumberingAfterBreak="0">
    <w:nsid w:val="484E0F5D"/>
    <w:multiLevelType w:val="hybridMultilevel"/>
    <w:tmpl w:val="A3FCA39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4562325"/>
    <w:multiLevelType w:val="multilevel"/>
    <w:tmpl w:val="EE4209F6"/>
    <w:lvl w:ilvl="0">
      <w:start w:val="7"/>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5"/>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5A006D5F"/>
    <w:multiLevelType w:val="hybridMultilevel"/>
    <w:tmpl w:val="EABCBD32"/>
    <w:lvl w:ilvl="0" w:tplc="40090001">
      <w:start w:val="1"/>
      <w:numFmt w:val="bullet"/>
      <w:lvlText w:val=""/>
      <w:lvlJc w:val="left"/>
      <w:pPr>
        <w:ind w:left="420" w:hanging="360"/>
      </w:pPr>
      <w:rPr>
        <w:rFonts w:ascii="Symbol" w:hAnsi="Symbol"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 w15:restartNumberingAfterBreak="0">
    <w:nsid w:val="65D736BF"/>
    <w:multiLevelType w:val="multilevel"/>
    <w:tmpl w:val="EBA6CF90"/>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7" w15:restartNumberingAfterBreak="0">
    <w:nsid w:val="66256C45"/>
    <w:multiLevelType w:val="hybridMultilevel"/>
    <w:tmpl w:val="C0AE7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061060"/>
    <w:multiLevelType w:val="multilevel"/>
    <w:tmpl w:val="13B698EC"/>
    <w:lvl w:ilvl="0">
      <w:start w:val="7"/>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color w:val="auto"/>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6F9D2194"/>
    <w:multiLevelType w:val="hybridMultilevel"/>
    <w:tmpl w:val="55EEF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744CAC"/>
    <w:multiLevelType w:val="multilevel"/>
    <w:tmpl w:val="3D06927E"/>
    <w:lvl w:ilvl="0">
      <w:start w:val="8"/>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7D5B5F1E"/>
    <w:multiLevelType w:val="hybridMultilevel"/>
    <w:tmpl w:val="5C8E3262"/>
    <w:lvl w:ilvl="0" w:tplc="15244578">
      <w:start w:val="1"/>
      <w:numFmt w:val="decimal"/>
      <w:lvlText w:val="%1."/>
      <w:lvlJc w:val="left"/>
      <w:pPr>
        <w:ind w:left="1080" w:hanging="720"/>
      </w:pPr>
      <w:rPr>
        <w:b w:val="0"/>
      </w:r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22" w15:restartNumberingAfterBreak="0">
    <w:nsid w:val="7E35048C"/>
    <w:multiLevelType w:val="multilevel"/>
    <w:tmpl w:val="26249540"/>
    <w:lvl w:ilvl="0">
      <w:start w:val="3"/>
      <w:numFmt w:val="decimal"/>
      <w:lvlText w:val="%1"/>
      <w:lvlJc w:val="left"/>
      <w:pPr>
        <w:tabs>
          <w:tab w:val="num" w:pos="720"/>
        </w:tabs>
        <w:ind w:left="720" w:hanging="720"/>
      </w:pPr>
      <w:rPr>
        <w:rFonts w:hint="default"/>
      </w:rPr>
    </w:lvl>
    <w:lvl w:ilvl="1">
      <w:start w:val="2"/>
      <w:numFmt w:val="decimal"/>
      <w:lvlText w:val="%1.%2"/>
      <w:lvlJc w:val="left"/>
      <w:pPr>
        <w:tabs>
          <w:tab w:val="num" w:pos="2160"/>
        </w:tabs>
        <w:ind w:left="2160" w:hanging="72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3320"/>
        </w:tabs>
        <w:ind w:left="13320" w:hanging="1800"/>
      </w:pPr>
      <w:rPr>
        <w:rFonts w:hint="default"/>
      </w:rPr>
    </w:lvl>
  </w:abstractNum>
  <w:abstractNum w:abstractNumId="23" w15:restartNumberingAfterBreak="0">
    <w:nsid w:val="7F536916"/>
    <w:multiLevelType w:val="multilevel"/>
    <w:tmpl w:val="75AE1576"/>
    <w:lvl w:ilvl="0">
      <w:start w:val="8"/>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6"/>
  </w:num>
  <w:num w:numId="2">
    <w:abstractNumId w:val="23"/>
  </w:num>
  <w:num w:numId="3">
    <w:abstractNumId w:val="22"/>
  </w:num>
  <w:num w:numId="4">
    <w:abstractNumId w:val="16"/>
  </w:num>
  <w:num w:numId="5">
    <w:abstractNumId w:val="9"/>
  </w:num>
  <w:num w:numId="6">
    <w:abstractNumId w:val="12"/>
  </w:num>
  <w:num w:numId="7">
    <w:abstractNumId w:val="5"/>
  </w:num>
  <w:num w:numId="8">
    <w:abstractNumId w:val="1"/>
  </w:num>
  <w:num w:numId="9">
    <w:abstractNumId w:val="11"/>
  </w:num>
  <w:num w:numId="10">
    <w:abstractNumId w:val="2"/>
  </w:num>
  <w:num w:numId="11">
    <w:abstractNumId w:val="7"/>
  </w:num>
  <w:num w:numId="12">
    <w:abstractNumId w:val="0"/>
  </w:num>
  <w:num w:numId="13">
    <w:abstractNumId w:val="10"/>
  </w:num>
  <w:num w:numId="14">
    <w:abstractNumId w:val="18"/>
  </w:num>
  <w:num w:numId="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num>
  <w:num w:numId="17">
    <w:abstractNumId w:val="20"/>
  </w:num>
  <w:num w:numId="18">
    <w:abstractNumId w:val="8"/>
  </w:num>
  <w:num w:numId="19">
    <w:abstractNumId w:val="17"/>
  </w:num>
  <w:num w:numId="20">
    <w:abstractNumId w:val="15"/>
  </w:num>
  <w:num w:numId="21">
    <w:abstractNumId w:val="3"/>
  </w:num>
  <w:num w:numId="2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9"/>
  </w:num>
  <w:num w:numId="25">
    <w:abstractNumId w:val="21"/>
  </w:num>
  <w:num w:numId="2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81AD3"/>
    <w:rsid w:val="00002273"/>
    <w:rsid w:val="00003B44"/>
    <w:rsid w:val="00003EBE"/>
    <w:rsid w:val="000047C8"/>
    <w:rsid w:val="0000561D"/>
    <w:rsid w:val="00005D37"/>
    <w:rsid w:val="00007E66"/>
    <w:rsid w:val="00007F8A"/>
    <w:rsid w:val="00011A17"/>
    <w:rsid w:val="000120E7"/>
    <w:rsid w:val="000143D3"/>
    <w:rsid w:val="0001441D"/>
    <w:rsid w:val="00022353"/>
    <w:rsid w:val="00022E8E"/>
    <w:rsid w:val="00024DFB"/>
    <w:rsid w:val="00025103"/>
    <w:rsid w:val="000254FD"/>
    <w:rsid w:val="00025B21"/>
    <w:rsid w:val="00026812"/>
    <w:rsid w:val="000302CC"/>
    <w:rsid w:val="00030447"/>
    <w:rsid w:val="00030A8A"/>
    <w:rsid w:val="00032C56"/>
    <w:rsid w:val="000357B8"/>
    <w:rsid w:val="000370FC"/>
    <w:rsid w:val="00044F05"/>
    <w:rsid w:val="000518C7"/>
    <w:rsid w:val="0005398F"/>
    <w:rsid w:val="000553F8"/>
    <w:rsid w:val="00056848"/>
    <w:rsid w:val="0005728C"/>
    <w:rsid w:val="00064389"/>
    <w:rsid w:val="000658DE"/>
    <w:rsid w:val="0006756B"/>
    <w:rsid w:val="00072E93"/>
    <w:rsid w:val="00073D5E"/>
    <w:rsid w:val="0007488D"/>
    <w:rsid w:val="00082C49"/>
    <w:rsid w:val="00083066"/>
    <w:rsid w:val="00083C12"/>
    <w:rsid w:val="00084D12"/>
    <w:rsid w:val="00086F12"/>
    <w:rsid w:val="00090A80"/>
    <w:rsid w:val="00092208"/>
    <w:rsid w:val="00093A50"/>
    <w:rsid w:val="00094178"/>
    <w:rsid w:val="00095FC7"/>
    <w:rsid w:val="000A1A5F"/>
    <w:rsid w:val="000A1AD2"/>
    <w:rsid w:val="000A1BE1"/>
    <w:rsid w:val="000A2056"/>
    <w:rsid w:val="000A2832"/>
    <w:rsid w:val="000A407C"/>
    <w:rsid w:val="000B07A1"/>
    <w:rsid w:val="000B2334"/>
    <w:rsid w:val="000B4B13"/>
    <w:rsid w:val="000B6C54"/>
    <w:rsid w:val="000B6EAE"/>
    <w:rsid w:val="000B781E"/>
    <w:rsid w:val="000B7A54"/>
    <w:rsid w:val="000C240D"/>
    <w:rsid w:val="000C537E"/>
    <w:rsid w:val="000C6DE8"/>
    <w:rsid w:val="000C7292"/>
    <w:rsid w:val="000C7DFF"/>
    <w:rsid w:val="000D30CC"/>
    <w:rsid w:val="000D3233"/>
    <w:rsid w:val="000D324F"/>
    <w:rsid w:val="000D4A9D"/>
    <w:rsid w:val="000D4F79"/>
    <w:rsid w:val="000D63A3"/>
    <w:rsid w:val="000E3997"/>
    <w:rsid w:val="000E3D74"/>
    <w:rsid w:val="000E4EE2"/>
    <w:rsid w:val="000E50C5"/>
    <w:rsid w:val="000E61B8"/>
    <w:rsid w:val="000E6D83"/>
    <w:rsid w:val="000E7BAB"/>
    <w:rsid w:val="000F7765"/>
    <w:rsid w:val="0010067F"/>
    <w:rsid w:val="00102335"/>
    <w:rsid w:val="00102945"/>
    <w:rsid w:val="00104159"/>
    <w:rsid w:val="0010426D"/>
    <w:rsid w:val="001054B7"/>
    <w:rsid w:val="00105BE6"/>
    <w:rsid w:val="00106269"/>
    <w:rsid w:val="001065FE"/>
    <w:rsid w:val="00107BA8"/>
    <w:rsid w:val="00107E40"/>
    <w:rsid w:val="001104B5"/>
    <w:rsid w:val="0011159C"/>
    <w:rsid w:val="0011388B"/>
    <w:rsid w:val="00113F14"/>
    <w:rsid w:val="00115F2A"/>
    <w:rsid w:val="001163AC"/>
    <w:rsid w:val="0011645A"/>
    <w:rsid w:val="00117F85"/>
    <w:rsid w:val="001202A7"/>
    <w:rsid w:val="00123385"/>
    <w:rsid w:val="00124DB9"/>
    <w:rsid w:val="00124DE0"/>
    <w:rsid w:val="001266A8"/>
    <w:rsid w:val="00130CE4"/>
    <w:rsid w:val="00131B36"/>
    <w:rsid w:val="00132DDE"/>
    <w:rsid w:val="00136603"/>
    <w:rsid w:val="00137377"/>
    <w:rsid w:val="00140EC2"/>
    <w:rsid w:val="001420BE"/>
    <w:rsid w:val="00144DE2"/>
    <w:rsid w:val="00145696"/>
    <w:rsid w:val="00145758"/>
    <w:rsid w:val="001457B1"/>
    <w:rsid w:val="00145D01"/>
    <w:rsid w:val="00146531"/>
    <w:rsid w:val="00146C52"/>
    <w:rsid w:val="0014762E"/>
    <w:rsid w:val="00153EB5"/>
    <w:rsid w:val="00154AA9"/>
    <w:rsid w:val="00155733"/>
    <w:rsid w:val="00155AAC"/>
    <w:rsid w:val="00157BCF"/>
    <w:rsid w:val="00161E33"/>
    <w:rsid w:val="00162268"/>
    <w:rsid w:val="00162FFC"/>
    <w:rsid w:val="001663F0"/>
    <w:rsid w:val="001670B2"/>
    <w:rsid w:val="00170092"/>
    <w:rsid w:val="00170F72"/>
    <w:rsid w:val="00172029"/>
    <w:rsid w:val="0017326D"/>
    <w:rsid w:val="00173C28"/>
    <w:rsid w:val="001767A6"/>
    <w:rsid w:val="00176FA5"/>
    <w:rsid w:val="00177D7D"/>
    <w:rsid w:val="00180C1D"/>
    <w:rsid w:val="0018108F"/>
    <w:rsid w:val="00181A35"/>
    <w:rsid w:val="00182354"/>
    <w:rsid w:val="0018255E"/>
    <w:rsid w:val="00182B97"/>
    <w:rsid w:val="00183041"/>
    <w:rsid w:val="001830B9"/>
    <w:rsid w:val="00183D86"/>
    <w:rsid w:val="001848BD"/>
    <w:rsid w:val="00187AC2"/>
    <w:rsid w:val="001913B6"/>
    <w:rsid w:val="001913FB"/>
    <w:rsid w:val="0019145D"/>
    <w:rsid w:val="001922F1"/>
    <w:rsid w:val="00195DD9"/>
    <w:rsid w:val="001A086B"/>
    <w:rsid w:val="001A10BB"/>
    <w:rsid w:val="001A2B90"/>
    <w:rsid w:val="001A3318"/>
    <w:rsid w:val="001A55BA"/>
    <w:rsid w:val="001A76CF"/>
    <w:rsid w:val="001B0DBB"/>
    <w:rsid w:val="001B1395"/>
    <w:rsid w:val="001B1DBF"/>
    <w:rsid w:val="001B2766"/>
    <w:rsid w:val="001B2BCE"/>
    <w:rsid w:val="001B31A5"/>
    <w:rsid w:val="001B53BD"/>
    <w:rsid w:val="001B7004"/>
    <w:rsid w:val="001B70A4"/>
    <w:rsid w:val="001C057F"/>
    <w:rsid w:val="001C2590"/>
    <w:rsid w:val="001C4D83"/>
    <w:rsid w:val="001C5DD7"/>
    <w:rsid w:val="001D08F8"/>
    <w:rsid w:val="001D258F"/>
    <w:rsid w:val="001D5FE3"/>
    <w:rsid w:val="001E11AC"/>
    <w:rsid w:val="001E1574"/>
    <w:rsid w:val="001E49E0"/>
    <w:rsid w:val="001E6375"/>
    <w:rsid w:val="001E65D1"/>
    <w:rsid w:val="001E6E79"/>
    <w:rsid w:val="001F0F63"/>
    <w:rsid w:val="001F2CA7"/>
    <w:rsid w:val="001F330E"/>
    <w:rsid w:val="001F3513"/>
    <w:rsid w:val="001F4869"/>
    <w:rsid w:val="002049B8"/>
    <w:rsid w:val="00205551"/>
    <w:rsid w:val="00206579"/>
    <w:rsid w:val="00207856"/>
    <w:rsid w:val="00207CB2"/>
    <w:rsid w:val="00210BE3"/>
    <w:rsid w:val="00210D41"/>
    <w:rsid w:val="0021205C"/>
    <w:rsid w:val="00213784"/>
    <w:rsid w:val="002141CE"/>
    <w:rsid w:val="00214374"/>
    <w:rsid w:val="0021633B"/>
    <w:rsid w:val="0022007D"/>
    <w:rsid w:val="00222877"/>
    <w:rsid w:val="00223443"/>
    <w:rsid w:val="00223F20"/>
    <w:rsid w:val="00225574"/>
    <w:rsid w:val="00225EF7"/>
    <w:rsid w:val="00226CAF"/>
    <w:rsid w:val="00226F81"/>
    <w:rsid w:val="002308DA"/>
    <w:rsid w:val="002344C8"/>
    <w:rsid w:val="00234CF2"/>
    <w:rsid w:val="00236420"/>
    <w:rsid w:val="0024156C"/>
    <w:rsid w:val="002418A0"/>
    <w:rsid w:val="00241B06"/>
    <w:rsid w:val="0024300B"/>
    <w:rsid w:val="00243AB3"/>
    <w:rsid w:val="002440EF"/>
    <w:rsid w:val="002448C4"/>
    <w:rsid w:val="00246287"/>
    <w:rsid w:val="00251091"/>
    <w:rsid w:val="00251FB3"/>
    <w:rsid w:val="00252BA1"/>
    <w:rsid w:val="00253AA0"/>
    <w:rsid w:val="00255856"/>
    <w:rsid w:val="0025719C"/>
    <w:rsid w:val="00257C58"/>
    <w:rsid w:val="00260B46"/>
    <w:rsid w:val="00262444"/>
    <w:rsid w:val="00262674"/>
    <w:rsid w:val="002627F7"/>
    <w:rsid w:val="00262D41"/>
    <w:rsid w:val="00262D88"/>
    <w:rsid w:val="002638EA"/>
    <w:rsid w:val="002703D3"/>
    <w:rsid w:val="00272048"/>
    <w:rsid w:val="0027306B"/>
    <w:rsid w:val="00274815"/>
    <w:rsid w:val="002755BF"/>
    <w:rsid w:val="00275B7E"/>
    <w:rsid w:val="00277B8F"/>
    <w:rsid w:val="00277F3B"/>
    <w:rsid w:val="00280061"/>
    <w:rsid w:val="00280461"/>
    <w:rsid w:val="00280D44"/>
    <w:rsid w:val="0028495B"/>
    <w:rsid w:val="002867C1"/>
    <w:rsid w:val="00290436"/>
    <w:rsid w:val="002915A6"/>
    <w:rsid w:val="00294D6E"/>
    <w:rsid w:val="002959DF"/>
    <w:rsid w:val="00295C39"/>
    <w:rsid w:val="00295C45"/>
    <w:rsid w:val="00295D30"/>
    <w:rsid w:val="00295E1E"/>
    <w:rsid w:val="00296417"/>
    <w:rsid w:val="00297913"/>
    <w:rsid w:val="002A16DB"/>
    <w:rsid w:val="002A2361"/>
    <w:rsid w:val="002A37B9"/>
    <w:rsid w:val="002A4894"/>
    <w:rsid w:val="002A4D54"/>
    <w:rsid w:val="002A6A23"/>
    <w:rsid w:val="002A7D0D"/>
    <w:rsid w:val="002B0713"/>
    <w:rsid w:val="002B075C"/>
    <w:rsid w:val="002B0C15"/>
    <w:rsid w:val="002B0C1A"/>
    <w:rsid w:val="002B10EE"/>
    <w:rsid w:val="002B2D59"/>
    <w:rsid w:val="002B4CF2"/>
    <w:rsid w:val="002B5AD6"/>
    <w:rsid w:val="002B65F5"/>
    <w:rsid w:val="002B7AAE"/>
    <w:rsid w:val="002C6883"/>
    <w:rsid w:val="002C7E25"/>
    <w:rsid w:val="002D023B"/>
    <w:rsid w:val="002D07DF"/>
    <w:rsid w:val="002D1219"/>
    <w:rsid w:val="002D1AC6"/>
    <w:rsid w:val="002D2107"/>
    <w:rsid w:val="002D2C89"/>
    <w:rsid w:val="002D77AE"/>
    <w:rsid w:val="002D7D4C"/>
    <w:rsid w:val="002E1120"/>
    <w:rsid w:val="002E19E6"/>
    <w:rsid w:val="002E26D5"/>
    <w:rsid w:val="002E4A6A"/>
    <w:rsid w:val="002E54D5"/>
    <w:rsid w:val="002E6549"/>
    <w:rsid w:val="002E6708"/>
    <w:rsid w:val="002E6FEF"/>
    <w:rsid w:val="002F2EF0"/>
    <w:rsid w:val="002F5D63"/>
    <w:rsid w:val="002F732D"/>
    <w:rsid w:val="00300F7D"/>
    <w:rsid w:val="00301208"/>
    <w:rsid w:val="003047D4"/>
    <w:rsid w:val="003079B3"/>
    <w:rsid w:val="003117DB"/>
    <w:rsid w:val="00315CDA"/>
    <w:rsid w:val="003162AF"/>
    <w:rsid w:val="0031639A"/>
    <w:rsid w:val="00316757"/>
    <w:rsid w:val="00316A2E"/>
    <w:rsid w:val="00317D16"/>
    <w:rsid w:val="003225CF"/>
    <w:rsid w:val="003229DE"/>
    <w:rsid w:val="003250C2"/>
    <w:rsid w:val="00326A2B"/>
    <w:rsid w:val="00326AA4"/>
    <w:rsid w:val="00331270"/>
    <w:rsid w:val="00331C73"/>
    <w:rsid w:val="00333388"/>
    <w:rsid w:val="00333C61"/>
    <w:rsid w:val="00334413"/>
    <w:rsid w:val="00340C17"/>
    <w:rsid w:val="00344A14"/>
    <w:rsid w:val="00345B4A"/>
    <w:rsid w:val="003461DE"/>
    <w:rsid w:val="00346334"/>
    <w:rsid w:val="00353E5E"/>
    <w:rsid w:val="00353FC6"/>
    <w:rsid w:val="0035499A"/>
    <w:rsid w:val="00355594"/>
    <w:rsid w:val="00357D60"/>
    <w:rsid w:val="00360007"/>
    <w:rsid w:val="0036129C"/>
    <w:rsid w:val="0036168B"/>
    <w:rsid w:val="003616DC"/>
    <w:rsid w:val="00361B35"/>
    <w:rsid w:val="00361C63"/>
    <w:rsid w:val="00362749"/>
    <w:rsid w:val="003638E0"/>
    <w:rsid w:val="00370DA5"/>
    <w:rsid w:val="00370E7E"/>
    <w:rsid w:val="00372A1C"/>
    <w:rsid w:val="00374058"/>
    <w:rsid w:val="003744A1"/>
    <w:rsid w:val="0037621F"/>
    <w:rsid w:val="003806CA"/>
    <w:rsid w:val="003809B9"/>
    <w:rsid w:val="00381AD3"/>
    <w:rsid w:val="003855D9"/>
    <w:rsid w:val="00385AEE"/>
    <w:rsid w:val="00385B29"/>
    <w:rsid w:val="003864BC"/>
    <w:rsid w:val="003875DB"/>
    <w:rsid w:val="00390DA3"/>
    <w:rsid w:val="00392057"/>
    <w:rsid w:val="00393105"/>
    <w:rsid w:val="00397520"/>
    <w:rsid w:val="00397A84"/>
    <w:rsid w:val="00397CAA"/>
    <w:rsid w:val="00397E72"/>
    <w:rsid w:val="003A1E2C"/>
    <w:rsid w:val="003A5579"/>
    <w:rsid w:val="003A6BA5"/>
    <w:rsid w:val="003A6F8F"/>
    <w:rsid w:val="003B1F3B"/>
    <w:rsid w:val="003B4BAC"/>
    <w:rsid w:val="003B63CD"/>
    <w:rsid w:val="003B686F"/>
    <w:rsid w:val="003C1758"/>
    <w:rsid w:val="003C1E1D"/>
    <w:rsid w:val="003C4432"/>
    <w:rsid w:val="003C519E"/>
    <w:rsid w:val="003C5491"/>
    <w:rsid w:val="003C659D"/>
    <w:rsid w:val="003C7608"/>
    <w:rsid w:val="003D1FE6"/>
    <w:rsid w:val="003D2AB5"/>
    <w:rsid w:val="003D4DFB"/>
    <w:rsid w:val="003D5249"/>
    <w:rsid w:val="003E073C"/>
    <w:rsid w:val="003E33CB"/>
    <w:rsid w:val="003E556A"/>
    <w:rsid w:val="003E6508"/>
    <w:rsid w:val="003E7CB9"/>
    <w:rsid w:val="003F08E9"/>
    <w:rsid w:val="003F24FE"/>
    <w:rsid w:val="003F2826"/>
    <w:rsid w:val="003F3216"/>
    <w:rsid w:val="003F7051"/>
    <w:rsid w:val="004002C9"/>
    <w:rsid w:val="00402E3D"/>
    <w:rsid w:val="00404103"/>
    <w:rsid w:val="0040499A"/>
    <w:rsid w:val="00404C9D"/>
    <w:rsid w:val="004055F1"/>
    <w:rsid w:val="00405B02"/>
    <w:rsid w:val="004063FA"/>
    <w:rsid w:val="0040751C"/>
    <w:rsid w:val="00407EC2"/>
    <w:rsid w:val="00410456"/>
    <w:rsid w:val="004114BA"/>
    <w:rsid w:val="00413906"/>
    <w:rsid w:val="00413D6B"/>
    <w:rsid w:val="00413DFC"/>
    <w:rsid w:val="00413F21"/>
    <w:rsid w:val="00414540"/>
    <w:rsid w:val="00415BE7"/>
    <w:rsid w:val="00416AC1"/>
    <w:rsid w:val="00422044"/>
    <w:rsid w:val="0042379B"/>
    <w:rsid w:val="00426017"/>
    <w:rsid w:val="004276FC"/>
    <w:rsid w:val="00427FF5"/>
    <w:rsid w:val="00430233"/>
    <w:rsid w:val="00430F7B"/>
    <w:rsid w:val="004323AE"/>
    <w:rsid w:val="004364AD"/>
    <w:rsid w:val="00436BCB"/>
    <w:rsid w:val="00437F5B"/>
    <w:rsid w:val="004436E2"/>
    <w:rsid w:val="004448B5"/>
    <w:rsid w:val="00444D3A"/>
    <w:rsid w:val="00446E2B"/>
    <w:rsid w:val="00451917"/>
    <w:rsid w:val="00453AE5"/>
    <w:rsid w:val="00453ECA"/>
    <w:rsid w:val="0045475F"/>
    <w:rsid w:val="004551FD"/>
    <w:rsid w:val="004600E8"/>
    <w:rsid w:val="0046397C"/>
    <w:rsid w:val="0046463D"/>
    <w:rsid w:val="0046580A"/>
    <w:rsid w:val="00465EFB"/>
    <w:rsid w:val="00466413"/>
    <w:rsid w:val="0047159D"/>
    <w:rsid w:val="0047328F"/>
    <w:rsid w:val="004745D4"/>
    <w:rsid w:val="00474838"/>
    <w:rsid w:val="0047642D"/>
    <w:rsid w:val="00480B23"/>
    <w:rsid w:val="004813A0"/>
    <w:rsid w:val="004821EB"/>
    <w:rsid w:val="00482D64"/>
    <w:rsid w:val="004836E1"/>
    <w:rsid w:val="00487A49"/>
    <w:rsid w:val="00491C15"/>
    <w:rsid w:val="00491ED7"/>
    <w:rsid w:val="00493F53"/>
    <w:rsid w:val="00494CAD"/>
    <w:rsid w:val="00495CA9"/>
    <w:rsid w:val="004A2CEF"/>
    <w:rsid w:val="004A4733"/>
    <w:rsid w:val="004A746A"/>
    <w:rsid w:val="004B415A"/>
    <w:rsid w:val="004B426A"/>
    <w:rsid w:val="004B4B6A"/>
    <w:rsid w:val="004B4BB8"/>
    <w:rsid w:val="004B5B20"/>
    <w:rsid w:val="004B67FE"/>
    <w:rsid w:val="004B716C"/>
    <w:rsid w:val="004C0B00"/>
    <w:rsid w:val="004C15D7"/>
    <w:rsid w:val="004C2933"/>
    <w:rsid w:val="004C2A26"/>
    <w:rsid w:val="004C3254"/>
    <w:rsid w:val="004C4766"/>
    <w:rsid w:val="004C60C0"/>
    <w:rsid w:val="004D0484"/>
    <w:rsid w:val="004D0755"/>
    <w:rsid w:val="004D0944"/>
    <w:rsid w:val="004D179D"/>
    <w:rsid w:val="004D17C9"/>
    <w:rsid w:val="004D2C5B"/>
    <w:rsid w:val="004D3835"/>
    <w:rsid w:val="004D3AE9"/>
    <w:rsid w:val="004D76E3"/>
    <w:rsid w:val="004D7D19"/>
    <w:rsid w:val="004E0D31"/>
    <w:rsid w:val="004E1CEB"/>
    <w:rsid w:val="004E3AE8"/>
    <w:rsid w:val="004E4B6B"/>
    <w:rsid w:val="004E70AE"/>
    <w:rsid w:val="004F0591"/>
    <w:rsid w:val="004F1D6E"/>
    <w:rsid w:val="004F3D7E"/>
    <w:rsid w:val="004F5241"/>
    <w:rsid w:val="004F68F7"/>
    <w:rsid w:val="004F7A3C"/>
    <w:rsid w:val="00500C1F"/>
    <w:rsid w:val="00501570"/>
    <w:rsid w:val="005015B6"/>
    <w:rsid w:val="00503287"/>
    <w:rsid w:val="0050590B"/>
    <w:rsid w:val="00506DEF"/>
    <w:rsid w:val="00506F6D"/>
    <w:rsid w:val="00511E6F"/>
    <w:rsid w:val="00511FA7"/>
    <w:rsid w:val="00513836"/>
    <w:rsid w:val="00513DD3"/>
    <w:rsid w:val="00514842"/>
    <w:rsid w:val="00516E49"/>
    <w:rsid w:val="005216AE"/>
    <w:rsid w:val="00523E80"/>
    <w:rsid w:val="00526BED"/>
    <w:rsid w:val="005335F6"/>
    <w:rsid w:val="005352FE"/>
    <w:rsid w:val="005362A4"/>
    <w:rsid w:val="005403B7"/>
    <w:rsid w:val="00540D1E"/>
    <w:rsid w:val="00540D76"/>
    <w:rsid w:val="00541092"/>
    <w:rsid w:val="00542256"/>
    <w:rsid w:val="00544535"/>
    <w:rsid w:val="005445CB"/>
    <w:rsid w:val="00545BD8"/>
    <w:rsid w:val="0054610E"/>
    <w:rsid w:val="00552E69"/>
    <w:rsid w:val="0055351F"/>
    <w:rsid w:val="0055421F"/>
    <w:rsid w:val="005557AB"/>
    <w:rsid w:val="0055689D"/>
    <w:rsid w:val="005608AB"/>
    <w:rsid w:val="0056105A"/>
    <w:rsid w:val="00561A2F"/>
    <w:rsid w:val="00561EDE"/>
    <w:rsid w:val="005632E2"/>
    <w:rsid w:val="005635E8"/>
    <w:rsid w:val="005674BE"/>
    <w:rsid w:val="00570E73"/>
    <w:rsid w:val="0057370A"/>
    <w:rsid w:val="00573B78"/>
    <w:rsid w:val="00574FE0"/>
    <w:rsid w:val="00575E08"/>
    <w:rsid w:val="005765A0"/>
    <w:rsid w:val="00583151"/>
    <w:rsid w:val="005849D5"/>
    <w:rsid w:val="00586BA9"/>
    <w:rsid w:val="00586E65"/>
    <w:rsid w:val="00587179"/>
    <w:rsid w:val="00591919"/>
    <w:rsid w:val="00593D5F"/>
    <w:rsid w:val="005942B5"/>
    <w:rsid w:val="005952D3"/>
    <w:rsid w:val="00597176"/>
    <w:rsid w:val="005A015A"/>
    <w:rsid w:val="005A0DB9"/>
    <w:rsid w:val="005A1176"/>
    <w:rsid w:val="005A253F"/>
    <w:rsid w:val="005A578B"/>
    <w:rsid w:val="005A5E7B"/>
    <w:rsid w:val="005B2869"/>
    <w:rsid w:val="005B4637"/>
    <w:rsid w:val="005B7AAF"/>
    <w:rsid w:val="005C0694"/>
    <w:rsid w:val="005C12C0"/>
    <w:rsid w:val="005C1DE2"/>
    <w:rsid w:val="005C27D5"/>
    <w:rsid w:val="005C2DC8"/>
    <w:rsid w:val="005C4E65"/>
    <w:rsid w:val="005C5328"/>
    <w:rsid w:val="005D1A9F"/>
    <w:rsid w:val="005D5A5B"/>
    <w:rsid w:val="005D5DB7"/>
    <w:rsid w:val="005E0E72"/>
    <w:rsid w:val="005E1167"/>
    <w:rsid w:val="005E2E28"/>
    <w:rsid w:val="005E51FF"/>
    <w:rsid w:val="005E5958"/>
    <w:rsid w:val="005E6173"/>
    <w:rsid w:val="005E6899"/>
    <w:rsid w:val="005E732F"/>
    <w:rsid w:val="005F2BA7"/>
    <w:rsid w:val="005F3DA3"/>
    <w:rsid w:val="005F5AF9"/>
    <w:rsid w:val="005F6B98"/>
    <w:rsid w:val="005F7CE6"/>
    <w:rsid w:val="00601129"/>
    <w:rsid w:val="00601FD2"/>
    <w:rsid w:val="00602AA1"/>
    <w:rsid w:val="00602D76"/>
    <w:rsid w:val="00604224"/>
    <w:rsid w:val="00604AD3"/>
    <w:rsid w:val="00605210"/>
    <w:rsid w:val="00606A4D"/>
    <w:rsid w:val="00606CFA"/>
    <w:rsid w:val="00610395"/>
    <w:rsid w:val="00617081"/>
    <w:rsid w:val="006172B3"/>
    <w:rsid w:val="0062006F"/>
    <w:rsid w:val="006241CA"/>
    <w:rsid w:val="00624DA5"/>
    <w:rsid w:val="00625327"/>
    <w:rsid w:val="006260E0"/>
    <w:rsid w:val="00626F0C"/>
    <w:rsid w:val="00630B9B"/>
    <w:rsid w:val="00630D8C"/>
    <w:rsid w:val="00631438"/>
    <w:rsid w:val="00632E31"/>
    <w:rsid w:val="0063374A"/>
    <w:rsid w:val="0063428D"/>
    <w:rsid w:val="00634CFD"/>
    <w:rsid w:val="00635D29"/>
    <w:rsid w:val="00636FCE"/>
    <w:rsid w:val="00640007"/>
    <w:rsid w:val="00642198"/>
    <w:rsid w:val="006435C9"/>
    <w:rsid w:val="006439A8"/>
    <w:rsid w:val="00646A54"/>
    <w:rsid w:val="00646B02"/>
    <w:rsid w:val="00656F13"/>
    <w:rsid w:val="0065777F"/>
    <w:rsid w:val="00657F08"/>
    <w:rsid w:val="00660E04"/>
    <w:rsid w:val="006648A8"/>
    <w:rsid w:val="00664DAC"/>
    <w:rsid w:val="00666741"/>
    <w:rsid w:val="0067160D"/>
    <w:rsid w:val="006716C4"/>
    <w:rsid w:val="00676D15"/>
    <w:rsid w:val="00676D45"/>
    <w:rsid w:val="00677D58"/>
    <w:rsid w:val="00685275"/>
    <w:rsid w:val="0069034A"/>
    <w:rsid w:val="00690FA2"/>
    <w:rsid w:val="0069310D"/>
    <w:rsid w:val="0069395F"/>
    <w:rsid w:val="0069450E"/>
    <w:rsid w:val="006A21CA"/>
    <w:rsid w:val="006A49FD"/>
    <w:rsid w:val="006A7082"/>
    <w:rsid w:val="006A75F6"/>
    <w:rsid w:val="006B0DEA"/>
    <w:rsid w:val="006B338A"/>
    <w:rsid w:val="006B46F0"/>
    <w:rsid w:val="006B57D6"/>
    <w:rsid w:val="006B6EA0"/>
    <w:rsid w:val="006C111E"/>
    <w:rsid w:val="006C22FA"/>
    <w:rsid w:val="006C2572"/>
    <w:rsid w:val="006C25C9"/>
    <w:rsid w:val="006C5584"/>
    <w:rsid w:val="006C7097"/>
    <w:rsid w:val="006C7433"/>
    <w:rsid w:val="006C776F"/>
    <w:rsid w:val="006D19E8"/>
    <w:rsid w:val="006D2B07"/>
    <w:rsid w:val="006D36F3"/>
    <w:rsid w:val="006D4240"/>
    <w:rsid w:val="006D4B7C"/>
    <w:rsid w:val="006D4C57"/>
    <w:rsid w:val="006D5E44"/>
    <w:rsid w:val="006D690E"/>
    <w:rsid w:val="006D6C59"/>
    <w:rsid w:val="006E1D15"/>
    <w:rsid w:val="006E26D9"/>
    <w:rsid w:val="006E38C9"/>
    <w:rsid w:val="006E42F2"/>
    <w:rsid w:val="006F144D"/>
    <w:rsid w:val="006F2204"/>
    <w:rsid w:val="006F2E78"/>
    <w:rsid w:val="006F319E"/>
    <w:rsid w:val="006F435C"/>
    <w:rsid w:val="006F591A"/>
    <w:rsid w:val="006F654E"/>
    <w:rsid w:val="006F6B78"/>
    <w:rsid w:val="00700931"/>
    <w:rsid w:val="007022A1"/>
    <w:rsid w:val="00703B10"/>
    <w:rsid w:val="00704874"/>
    <w:rsid w:val="00706296"/>
    <w:rsid w:val="00711249"/>
    <w:rsid w:val="00711266"/>
    <w:rsid w:val="007163A4"/>
    <w:rsid w:val="0071669C"/>
    <w:rsid w:val="00716991"/>
    <w:rsid w:val="00721AD4"/>
    <w:rsid w:val="00721EA2"/>
    <w:rsid w:val="0072280F"/>
    <w:rsid w:val="0072317D"/>
    <w:rsid w:val="00725CF7"/>
    <w:rsid w:val="00726810"/>
    <w:rsid w:val="0072704F"/>
    <w:rsid w:val="00734CEB"/>
    <w:rsid w:val="00737979"/>
    <w:rsid w:val="007407CA"/>
    <w:rsid w:val="00740949"/>
    <w:rsid w:val="00740978"/>
    <w:rsid w:val="00740B93"/>
    <w:rsid w:val="007410FA"/>
    <w:rsid w:val="00742742"/>
    <w:rsid w:val="00742946"/>
    <w:rsid w:val="007429F3"/>
    <w:rsid w:val="00744F42"/>
    <w:rsid w:val="0075016C"/>
    <w:rsid w:val="007516DA"/>
    <w:rsid w:val="00753DD2"/>
    <w:rsid w:val="007542A4"/>
    <w:rsid w:val="00757550"/>
    <w:rsid w:val="007631BD"/>
    <w:rsid w:val="00764EB8"/>
    <w:rsid w:val="00765616"/>
    <w:rsid w:val="00765D7B"/>
    <w:rsid w:val="00771659"/>
    <w:rsid w:val="0077261A"/>
    <w:rsid w:val="007739BA"/>
    <w:rsid w:val="007739E9"/>
    <w:rsid w:val="00776189"/>
    <w:rsid w:val="007775F6"/>
    <w:rsid w:val="00777806"/>
    <w:rsid w:val="00777B54"/>
    <w:rsid w:val="007801E6"/>
    <w:rsid w:val="0078028C"/>
    <w:rsid w:val="00781402"/>
    <w:rsid w:val="00781BC1"/>
    <w:rsid w:val="0078573A"/>
    <w:rsid w:val="007858F6"/>
    <w:rsid w:val="00791427"/>
    <w:rsid w:val="00791EB3"/>
    <w:rsid w:val="00793DD0"/>
    <w:rsid w:val="00794B6D"/>
    <w:rsid w:val="00795BAB"/>
    <w:rsid w:val="007968F9"/>
    <w:rsid w:val="00797A34"/>
    <w:rsid w:val="007A057C"/>
    <w:rsid w:val="007A0CE1"/>
    <w:rsid w:val="007A2AE9"/>
    <w:rsid w:val="007A734D"/>
    <w:rsid w:val="007B0625"/>
    <w:rsid w:val="007B25AE"/>
    <w:rsid w:val="007B30CD"/>
    <w:rsid w:val="007B32B4"/>
    <w:rsid w:val="007B68A0"/>
    <w:rsid w:val="007B7662"/>
    <w:rsid w:val="007C1A36"/>
    <w:rsid w:val="007C2B58"/>
    <w:rsid w:val="007C2C34"/>
    <w:rsid w:val="007C4A22"/>
    <w:rsid w:val="007D01AD"/>
    <w:rsid w:val="007D03B9"/>
    <w:rsid w:val="007D154B"/>
    <w:rsid w:val="007D22C7"/>
    <w:rsid w:val="007D2C8B"/>
    <w:rsid w:val="007D367E"/>
    <w:rsid w:val="007E334B"/>
    <w:rsid w:val="007E3587"/>
    <w:rsid w:val="007E46FC"/>
    <w:rsid w:val="007E6134"/>
    <w:rsid w:val="007E7720"/>
    <w:rsid w:val="007E7E47"/>
    <w:rsid w:val="007F012E"/>
    <w:rsid w:val="007F0A86"/>
    <w:rsid w:val="007F369D"/>
    <w:rsid w:val="007F3825"/>
    <w:rsid w:val="007F4831"/>
    <w:rsid w:val="007F4F72"/>
    <w:rsid w:val="007F5EA3"/>
    <w:rsid w:val="00800009"/>
    <w:rsid w:val="00802F26"/>
    <w:rsid w:val="00804EFF"/>
    <w:rsid w:val="0080605E"/>
    <w:rsid w:val="0081075F"/>
    <w:rsid w:val="00810A35"/>
    <w:rsid w:val="00810C7F"/>
    <w:rsid w:val="00812CB8"/>
    <w:rsid w:val="00813B92"/>
    <w:rsid w:val="0081663B"/>
    <w:rsid w:val="00817DC6"/>
    <w:rsid w:val="00821012"/>
    <w:rsid w:val="0082299C"/>
    <w:rsid w:val="00822EE1"/>
    <w:rsid w:val="00822FAD"/>
    <w:rsid w:val="00825B97"/>
    <w:rsid w:val="008329FB"/>
    <w:rsid w:val="00834185"/>
    <w:rsid w:val="00837078"/>
    <w:rsid w:val="00837281"/>
    <w:rsid w:val="00837457"/>
    <w:rsid w:val="00842033"/>
    <w:rsid w:val="0084270E"/>
    <w:rsid w:val="00843844"/>
    <w:rsid w:val="00843989"/>
    <w:rsid w:val="00844B01"/>
    <w:rsid w:val="00845A9C"/>
    <w:rsid w:val="00845F8A"/>
    <w:rsid w:val="00847ED9"/>
    <w:rsid w:val="008505A3"/>
    <w:rsid w:val="008517A4"/>
    <w:rsid w:val="00851F58"/>
    <w:rsid w:val="0085471F"/>
    <w:rsid w:val="00855028"/>
    <w:rsid w:val="00856C5C"/>
    <w:rsid w:val="00860943"/>
    <w:rsid w:val="0086145B"/>
    <w:rsid w:val="00861CF6"/>
    <w:rsid w:val="00861D8A"/>
    <w:rsid w:val="00862B67"/>
    <w:rsid w:val="00864268"/>
    <w:rsid w:val="00866E65"/>
    <w:rsid w:val="008676DB"/>
    <w:rsid w:val="00867E59"/>
    <w:rsid w:val="00867E97"/>
    <w:rsid w:val="00872A9C"/>
    <w:rsid w:val="0087501C"/>
    <w:rsid w:val="00877C66"/>
    <w:rsid w:val="00882CE5"/>
    <w:rsid w:val="00883736"/>
    <w:rsid w:val="008841F2"/>
    <w:rsid w:val="00885367"/>
    <w:rsid w:val="00885842"/>
    <w:rsid w:val="00885B19"/>
    <w:rsid w:val="008901A4"/>
    <w:rsid w:val="008909C1"/>
    <w:rsid w:val="0089230D"/>
    <w:rsid w:val="008925AB"/>
    <w:rsid w:val="00892990"/>
    <w:rsid w:val="0089358F"/>
    <w:rsid w:val="0089424B"/>
    <w:rsid w:val="0089462F"/>
    <w:rsid w:val="00896F70"/>
    <w:rsid w:val="008A0819"/>
    <w:rsid w:val="008A1B75"/>
    <w:rsid w:val="008A24E7"/>
    <w:rsid w:val="008A4840"/>
    <w:rsid w:val="008A5341"/>
    <w:rsid w:val="008A5489"/>
    <w:rsid w:val="008A5F8D"/>
    <w:rsid w:val="008A77C9"/>
    <w:rsid w:val="008B0C9B"/>
    <w:rsid w:val="008B279A"/>
    <w:rsid w:val="008B35FE"/>
    <w:rsid w:val="008B7735"/>
    <w:rsid w:val="008B792B"/>
    <w:rsid w:val="008C099C"/>
    <w:rsid w:val="008C0B34"/>
    <w:rsid w:val="008C22E0"/>
    <w:rsid w:val="008C3717"/>
    <w:rsid w:val="008C4B05"/>
    <w:rsid w:val="008C59DF"/>
    <w:rsid w:val="008C612B"/>
    <w:rsid w:val="008C6267"/>
    <w:rsid w:val="008C7456"/>
    <w:rsid w:val="008C7CF2"/>
    <w:rsid w:val="008D231D"/>
    <w:rsid w:val="008D3D73"/>
    <w:rsid w:val="008D5809"/>
    <w:rsid w:val="008D6D1A"/>
    <w:rsid w:val="008D788D"/>
    <w:rsid w:val="008E00A3"/>
    <w:rsid w:val="008E1EFD"/>
    <w:rsid w:val="008E20EF"/>
    <w:rsid w:val="008E4030"/>
    <w:rsid w:val="008E42E0"/>
    <w:rsid w:val="008E4D15"/>
    <w:rsid w:val="008E4FE8"/>
    <w:rsid w:val="008E5C3D"/>
    <w:rsid w:val="008E7452"/>
    <w:rsid w:val="008E7B3B"/>
    <w:rsid w:val="008F0A83"/>
    <w:rsid w:val="008F2D67"/>
    <w:rsid w:val="008F3028"/>
    <w:rsid w:val="008F3136"/>
    <w:rsid w:val="008F4508"/>
    <w:rsid w:val="008F60E3"/>
    <w:rsid w:val="008F6AA2"/>
    <w:rsid w:val="008F70D8"/>
    <w:rsid w:val="008F7E5F"/>
    <w:rsid w:val="009012DF"/>
    <w:rsid w:val="00901E4B"/>
    <w:rsid w:val="0090271A"/>
    <w:rsid w:val="009028D4"/>
    <w:rsid w:val="009067A3"/>
    <w:rsid w:val="00906E08"/>
    <w:rsid w:val="009128E1"/>
    <w:rsid w:val="00912B9A"/>
    <w:rsid w:val="00913FB1"/>
    <w:rsid w:val="00916D34"/>
    <w:rsid w:val="0091748C"/>
    <w:rsid w:val="009224AB"/>
    <w:rsid w:val="009228B3"/>
    <w:rsid w:val="00922A1E"/>
    <w:rsid w:val="00923C93"/>
    <w:rsid w:val="009257FA"/>
    <w:rsid w:val="009262FB"/>
    <w:rsid w:val="00926DAF"/>
    <w:rsid w:val="00926F2F"/>
    <w:rsid w:val="009320DE"/>
    <w:rsid w:val="00932BBC"/>
    <w:rsid w:val="00932C6F"/>
    <w:rsid w:val="00934F37"/>
    <w:rsid w:val="009357C6"/>
    <w:rsid w:val="00936D62"/>
    <w:rsid w:val="00937518"/>
    <w:rsid w:val="00941ACC"/>
    <w:rsid w:val="00942587"/>
    <w:rsid w:val="00944273"/>
    <w:rsid w:val="0094494A"/>
    <w:rsid w:val="00946137"/>
    <w:rsid w:val="00947627"/>
    <w:rsid w:val="00947F70"/>
    <w:rsid w:val="00952380"/>
    <w:rsid w:val="00952BD4"/>
    <w:rsid w:val="00954ED6"/>
    <w:rsid w:val="0096105E"/>
    <w:rsid w:val="009610AB"/>
    <w:rsid w:val="00963BB1"/>
    <w:rsid w:val="00963F68"/>
    <w:rsid w:val="00965CD0"/>
    <w:rsid w:val="00966049"/>
    <w:rsid w:val="009662FF"/>
    <w:rsid w:val="0096749E"/>
    <w:rsid w:val="0097125E"/>
    <w:rsid w:val="009739DF"/>
    <w:rsid w:val="009756C6"/>
    <w:rsid w:val="00975E7A"/>
    <w:rsid w:val="00977D47"/>
    <w:rsid w:val="009804E7"/>
    <w:rsid w:val="0098226D"/>
    <w:rsid w:val="00982544"/>
    <w:rsid w:val="00982CCE"/>
    <w:rsid w:val="009922E0"/>
    <w:rsid w:val="009924BC"/>
    <w:rsid w:val="00996DDE"/>
    <w:rsid w:val="009970D5"/>
    <w:rsid w:val="00997FAF"/>
    <w:rsid w:val="009A09D2"/>
    <w:rsid w:val="009A5A5D"/>
    <w:rsid w:val="009A606C"/>
    <w:rsid w:val="009B2829"/>
    <w:rsid w:val="009B29BF"/>
    <w:rsid w:val="009B5EB9"/>
    <w:rsid w:val="009B6707"/>
    <w:rsid w:val="009C2EB3"/>
    <w:rsid w:val="009C3383"/>
    <w:rsid w:val="009C5AD9"/>
    <w:rsid w:val="009C5BB6"/>
    <w:rsid w:val="009C6AB6"/>
    <w:rsid w:val="009C7047"/>
    <w:rsid w:val="009C7C06"/>
    <w:rsid w:val="009D152B"/>
    <w:rsid w:val="009D28FC"/>
    <w:rsid w:val="009D39FF"/>
    <w:rsid w:val="009D4BDE"/>
    <w:rsid w:val="009E110F"/>
    <w:rsid w:val="009E1232"/>
    <w:rsid w:val="009E1DC2"/>
    <w:rsid w:val="009E1DC9"/>
    <w:rsid w:val="009E2315"/>
    <w:rsid w:val="009E383C"/>
    <w:rsid w:val="009E49A6"/>
    <w:rsid w:val="009E49C7"/>
    <w:rsid w:val="009E56DB"/>
    <w:rsid w:val="009E5915"/>
    <w:rsid w:val="009E5C3D"/>
    <w:rsid w:val="009E5CE1"/>
    <w:rsid w:val="009E7757"/>
    <w:rsid w:val="009E7C92"/>
    <w:rsid w:val="009F1C87"/>
    <w:rsid w:val="009F2914"/>
    <w:rsid w:val="009F5ECD"/>
    <w:rsid w:val="00A01A6A"/>
    <w:rsid w:val="00A02835"/>
    <w:rsid w:val="00A036D9"/>
    <w:rsid w:val="00A060A9"/>
    <w:rsid w:val="00A075D7"/>
    <w:rsid w:val="00A15842"/>
    <w:rsid w:val="00A1756A"/>
    <w:rsid w:val="00A21DF1"/>
    <w:rsid w:val="00A2260B"/>
    <w:rsid w:val="00A23B63"/>
    <w:rsid w:val="00A263CD"/>
    <w:rsid w:val="00A26CE6"/>
    <w:rsid w:val="00A27D61"/>
    <w:rsid w:val="00A30625"/>
    <w:rsid w:val="00A32D0E"/>
    <w:rsid w:val="00A34742"/>
    <w:rsid w:val="00A3546D"/>
    <w:rsid w:val="00A36D29"/>
    <w:rsid w:val="00A3731E"/>
    <w:rsid w:val="00A37CF8"/>
    <w:rsid w:val="00A406ED"/>
    <w:rsid w:val="00A40B05"/>
    <w:rsid w:val="00A40E88"/>
    <w:rsid w:val="00A41419"/>
    <w:rsid w:val="00A44DED"/>
    <w:rsid w:val="00A44E0D"/>
    <w:rsid w:val="00A45916"/>
    <w:rsid w:val="00A45CB4"/>
    <w:rsid w:val="00A469D1"/>
    <w:rsid w:val="00A46A37"/>
    <w:rsid w:val="00A46F6F"/>
    <w:rsid w:val="00A50286"/>
    <w:rsid w:val="00A51A86"/>
    <w:rsid w:val="00A5397F"/>
    <w:rsid w:val="00A550E3"/>
    <w:rsid w:val="00A55203"/>
    <w:rsid w:val="00A55A4E"/>
    <w:rsid w:val="00A56BEC"/>
    <w:rsid w:val="00A5752A"/>
    <w:rsid w:val="00A60CD1"/>
    <w:rsid w:val="00A61CDE"/>
    <w:rsid w:val="00A65052"/>
    <w:rsid w:val="00A7078D"/>
    <w:rsid w:val="00A72545"/>
    <w:rsid w:val="00A73F48"/>
    <w:rsid w:val="00A745F6"/>
    <w:rsid w:val="00A8093F"/>
    <w:rsid w:val="00A8331E"/>
    <w:rsid w:val="00A864B0"/>
    <w:rsid w:val="00A86B50"/>
    <w:rsid w:val="00A86E73"/>
    <w:rsid w:val="00A8771C"/>
    <w:rsid w:val="00A90BB5"/>
    <w:rsid w:val="00A91B6F"/>
    <w:rsid w:val="00A96DF9"/>
    <w:rsid w:val="00A9762F"/>
    <w:rsid w:val="00A9769F"/>
    <w:rsid w:val="00AA02A8"/>
    <w:rsid w:val="00AA0EA6"/>
    <w:rsid w:val="00AA323E"/>
    <w:rsid w:val="00AA6D33"/>
    <w:rsid w:val="00AB01C0"/>
    <w:rsid w:val="00AB0937"/>
    <w:rsid w:val="00AB1D50"/>
    <w:rsid w:val="00AB20DE"/>
    <w:rsid w:val="00AB2E47"/>
    <w:rsid w:val="00AB3CF1"/>
    <w:rsid w:val="00AB4A1E"/>
    <w:rsid w:val="00AB5811"/>
    <w:rsid w:val="00AB7265"/>
    <w:rsid w:val="00AC0426"/>
    <w:rsid w:val="00AC19D4"/>
    <w:rsid w:val="00AC1A50"/>
    <w:rsid w:val="00AC5D2A"/>
    <w:rsid w:val="00AC66CF"/>
    <w:rsid w:val="00AD105E"/>
    <w:rsid w:val="00AD1ACB"/>
    <w:rsid w:val="00AD48D1"/>
    <w:rsid w:val="00AD577D"/>
    <w:rsid w:val="00AD5C6E"/>
    <w:rsid w:val="00AD620F"/>
    <w:rsid w:val="00AD6E6F"/>
    <w:rsid w:val="00AD7888"/>
    <w:rsid w:val="00AE041F"/>
    <w:rsid w:val="00AE1D7F"/>
    <w:rsid w:val="00AE2337"/>
    <w:rsid w:val="00AE296F"/>
    <w:rsid w:val="00AE464F"/>
    <w:rsid w:val="00AE520D"/>
    <w:rsid w:val="00AE7D20"/>
    <w:rsid w:val="00AF2D9B"/>
    <w:rsid w:val="00AF2F75"/>
    <w:rsid w:val="00AF44F6"/>
    <w:rsid w:val="00AF4889"/>
    <w:rsid w:val="00B00D34"/>
    <w:rsid w:val="00B02549"/>
    <w:rsid w:val="00B02810"/>
    <w:rsid w:val="00B0333C"/>
    <w:rsid w:val="00B0502B"/>
    <w:rsid w:val="00B052B4"/>
    <w:rsid w:val="00B10085"/>
    <w:rsid w:val="00B1030A"/>
    <w:rsid w:val="00B10C97"/>
    <w:rsid w:val="00B11010"/>
    <w:rsid w:val="00B11565"/>
    <w:rsid w:val="00B13801"/>
    <w:rsid w:val="00B14582"/>
    <w:rsid w:val="00B149EF"/>
    <w:rsid w:val="00B2044B"/>
    <w:rsid w:val="00B24EFB"/>
    <w:rsid w:val="00B342E3"/>
    <w:rsid w:val="00B377B3"/>
    <w:rsid w:val="00B4057F"/>
    <w:rsid w:val="00B40A0E"/>
    <w:rsid w:val="00B42652"/>
    <w:rsid w:val="00B4337F"/>
    <w:rsid w:val="00B43D14"/>
    <w:rsid w:val="00B43E1C"/>
    <w:rsid w:val="00B444C8"/>
    <w:rsid w:val="00B452B1"/>
    <w:rsid w:val="00B45EFF"/>
    <w:rsid w:val="00B46541"/>
    <w:rsid w:val="00B47258"/>
    <w:rsid w:val="00B51C80"/>
    <w:rsid w:val="00B536B2"/>
    <w:rsid w:val="00B53930"/>
    <w:rsid w:val="00B53A3D"/>
    <w:rsid w:val="00B550A7"/>
    <w:rsid w:val="00B554DD"/>
    <w:rsid w:val="00B56AB4"/>
    <w:rsid w:val="00B57CE8"/>
    <w:rsid w:val="00B61B8A"/>
    <w:rsid w:val="00B630DC"/>
    <w:rsid w:val="00B64524"/>
    <w:rsid w:val="00B646BF"/>
    <w:rsid w:val="00B64968"/>
    <w:rsid w:val="00B64E5D"/>
    <w:rsid w:val="00B651CF"/>
    <w:rsid w:val="00B663A6"/>
    <w:rsid w:val="00B70C40"/>
    <w:rsid w:val="00B71A55"/>
    <w:rsid w:val="00B724BE"/>
    <w:rsid w:val="00B75642"/>
    <w:rsid w:val="00B764DE"/>
    <w:rsid w:val="00B76D7A"/>
    <w:rsid w:val="00B82D62"/>
    <w:rsid w:val="00B84C27"/>
    <w:rsid w:val="00B91CEA"/>
    <w:rsid w:val="00B94E9B"/>
    <w:rsid w:val="00B94F05"/>
    <w:rsid w:val="00B963EB"/>
    <w:rsid w:val="00BA14BD"/>
    <w:rsid w:val="00BA172B"/>
    <w:rsid w:val="00BA4BEC"/>
    <w:rsid w:val="00BA4D11"/>
    <w:rsid w:val="00BA59E1"/>
    <w:rsid w:val="00BA6288"/>
    <w:rsid w:val="00BA6897"/>
    <w:rsid w:val="00BA7AD7"/>
    <w:rsid w:val="00BB065E"/>
    <w:rsid w:val="00BB0F79"/>
    <w:rsid w:val="00BB4684"/>
    <w:rsid w:val="00BB4EC7"/>
    <w:rsid w:val="00BB7AC4"/>
    <w:rsid w:val="00BC0388"/>
    <w:rsid w:val="00BC1C1F"/>
    <w:rsid w:val="00BC23C6"/>
    <w:rsid w:val="00BC3848"/>
    <w:rsid w:val="00BC3F8E"/>
    <w:rsid w:val="00BD095E"/>
    <w:rsid w:val="00BD19F0"/>
    <w:rsid w:val="00BD2524"/>
    <w:rsid w:val="00BD2579"/>
    <w:rsid w:val="00BD53F9"/>
    <w:rsid w:val="00BD7238"/>
    <w:rsid w:val="00BE0F71"/>
    <w:rsid w:val="00BE2DC3"/>
    <w:rsid w:val="00BE3980"/>
    <w:rsid w:val="00BE5B8F"/>
    <w:rsid w:val="00BF13B5"/>
    <w:rsid w:val="00BF26AB"/>
    <w:rsid w:val="00BF3572"/>
    <w:rsid w:val="00BF36FB"/>
    <w:rsid w:val="00BF4464"/>
    <w:rsid w:val="00BF5669"/>
    <w:rsid w:val="00BF5C88"/>
    <w:rsid w:val="00BF5D51"/>
    <w:rsid w:val="00BF74CD"/>
    <w:rsid w:val="00BF781C"/>
    <w:rsid w:val="00BF7A76"/>
    <w:rsid w:val="00C0057B"/>
    <w:rsid w:val="00C01AB9"/>
    <w:rsid w:val="00C04293"/>
    <w:rsid w:val="00C04A33"/>
    <w:rsid w:val="00C0662F"/>
    <w:rsid w:val="00C0702F"/>
    <w:rsid w:val="00C12A93"/>
    <w:rsid w:val="00C1570B"/>
    <w:rsid w:val="00C16CC8"/>
    <w:rsid w:val="00C21119"/>
    <w:rsid w:val="00C21C3F"/>
    <w:rsid w:val="00C21D6A"/>
    <w:rsid w:val="00C21E51"/>
    <w:rsid w:val="00C24365"/>
    <w:rsid w:val="00C246BB"/>
    <w:rsid w:val="00C24757"/>
    <w:rsid w:val="00C25750"/>
    <w:rsid w:val="00C25C49"/>
    <w:rsid w:val="00C32FBE"/>
    <w:rsid w:val="00C33995"/>
    <w:rsid w:val="00C3434D"/>
    <w:rsid w:val="00C34361"/>
    <w:rsid w:val="00C34D55"/>
    <w:rsid w:val="00C417A0"/>
    <w:rsid w:val="00C465CE"/>
    <w:rsid w:val="00C47254"/>
    <w:rsid w:val="00C47418"/>
    <w:rsid w:val="00C50F0A"/>
    <w:rsid w:val="00C5574B"/>
    <w:rsid w:val="00C56AE0"/>
    <w:rsid w:val="00C61C0D"/>
    <w:rsid w:val="00C627C0"/>
    <w:rsid w:val="00C629BA"/>
    <w:rsid w:val="00C71A18"/>
    <w:rsid w:val="00C71ABF"/>
    <w:rsid w:val="00C71C64"/>
    <w:rsid w:val="00C74A45"/>
    <w:rsid w:val="00C75257"/>
    <w:rsid w:val="00C81634"/>
    <w:rsid w:val="00C826AD"/>
    <w:rsid w:val="00C82B9A"/>
    <w:rsid w:val="00C83671"/>
    <w:rsid w:val="00C8469A"/>
    <w:rsid w:val="00C865C6"/>
    <w:rsid w:val="00C940AB"/>
    <w:rsid w:val="00C94A5F"/>
    <w:rsid w:val="00C97952"/>
    <w:rsid w:val="00CA17A0"/>
    <w:rsid w:val="00CA2C28"/>
    <w:rsid w:val="00CA3CE1"/>
    <w:rsid w:val="00CA4DD1"/>
    <w:rsid w:val="00CA5F9A"/>
    <w:rsid w:val="00CA688E"/>
    <w:rsid w:val="00CB2CDE"/>
    <w:rsid w:val="00CB445A"/>
    <w:rsid w:val="00CB4F69"/>
    <w:rsid w:val="00CB60E6"/>
    <w:rsid w:val="00CC127C"/>
    <w:rsid w:val="00CC49B8"/>
    <w:rsid w:val="00CD119B"/>
    <w:rsid w:val="00CD46C8"/>
    <w:rsid w:val="00CD4BCC"/>
    <w:rsid w:val="00CD5FFA"/>
    <w:rsid w:val="00CE17F8"/>
    <w:rsid w:val="00CE433D"/>
    <w:rsid w:val="00CE47AE"/>
    <w:rsid w:val="00CE5E93"/>
    <w:rsid w:val="00CE6640"/>
    <w:rsid w:val="00CE6BDE"/>
    <w:rsid w:val="00CE7A64"/>
    <w:rsid w:val="00CE7C22"/>
    <w:rsid w:val="00CF349B"/>
    <w:rsid w:val="00CF3A8E"/>
    <w:rsid w:val="00CF6903"/>
    <w:rsid w:val="00CF738E"/>
    <w:rsid w:val="00D008A9"/>
    <w:rsid w:val="00D01ABE"/>
    <w:rsid w:val="00D039EB"/>
    <w:rsid w:val="00D0446D"/>
    <w:rsid w:val="00D04ABD"/>
    <w:rsid w:val="00D04B40"/>
    <w:rsid w:val="00D056E4"/>
    <w:rsid w:val="00D127AC"/>
    <w:rsid w:val="00D1372D"/>
    <w:rsid w:val="00D137DA"/>
    <w:rsid w:val="00D1504E"/>
    <w:rsid w:val="00D15190"/>
    <w:rsid w:val="00D171F0"/>
    <w:rsid w:val="00D209FF"/>
    <w:rsid w:val="00D20A92"/>
    <w:rsid w:val="00D22B80"/>
    <w:rsid w:val="00D266E9"/>
    <w:rsid w:val="00D30EEC"/>
    <w:rsid w:val="00D37412"/>
    <w:rsid w:val="00D4170A"/>
    <w:rsid w:val="00D420F3"/>
    <w:rsid w:val="00D446EE"/>
    <w:rsid w:val="00D457BB"/>
    <w:rsid w:val="00D5459B"/>
    <w:rsid w:val="00D5535A"/>
    <w:rsid w:val="00D55BD5"/>
    <w:rsid w:val="00D55E6F"/>
    <w:rsid w:val="00D55ED4"/>
    <w:rsid w:val="00D56BC8"/>
    <w:rsid w:val="00D574C2"/>
    <w:rsid w:val="00D610A8"/>
    <w:rsid w:val="00D61A99"/>
    <w:rsid w:val="00D61CAB"/>
    <w:rsid w:val="00D62598"/>
    <w:rsid w:val="00D6517A"/>
    <w:rsid w:val="00D67C10"/>
    <w:rsid w:val="00D7004C"/>
    <w:rsid w:val="00D700AD"/>
    <w:rsid w:val="00D7056F"/>
    <w:rsid w:val="00D716F5"/>
    <w:rsid w:val="00D738E4"/>
    <w:rsid w:val="00D748BE"/>
    <w:rsid w:val="00D7497D"/>
    <w:rsid w:val="00D75FF3"/>
    <w:rsid w:val="00D777A1"/>
    <w:rsid w:val="00D84D49"/>
    <w:rsid w:val="00D85D7E"/>
    <w:rsid w:val="00D86865"/>
    <w:rsid w:val="00D90FD4"/>
    <w:rsid w:val="00D9142D"/>
    <w:rsid w:val="00D92ACC"/>
    <w:rsid w:val="00D933D0"/>
    <w:rsid w:val="00D958BA"/>
    <w:rsid w:val="00D96C3D"/>
    <w:rsid w:val="00DA0059"/>
    <w:rsid w:val="00DA2302"/>
    <w:rsid w:val="00DB068C"/>
    <w:rsid w:val="00DB25D0"/>
    <w:rsid w:val="00DB30B5"/>
    <w:rsid w:val="00DB322F"/>
    <w:rsid w:val="00DB538B"/>
    <w:rsid w:val="00DB6403"/>
    <w:rsid w:val="00DB71DD"/>
    <w:rsid w:val="00DC2E61"/>
    <w:rsid w:val="00DC4C6E"/>
    <w:rsid w:val="00DC517B"/>
    <w:rsid w:val="00DC5A4D"/>
    <w:rsid w:val="00DC661A"/>
    <w:rsid w:val="00DC6879"/>
    <w:rsid w:val="00DC68F8"/>
    <w:rsid w:val="00DC6F66"/>
    <w:rsid w:val="00DD064E"/>
    <w:rsid w:val="00DD0BDB"/>
    <w:rsid w:val="00DD0C0C"/>
    <w:rsid w:val="00DD2BCF"/>
    <w:rsid w:val="00DE4306"/>
    <w:rsid w:val="00DF0BB1"/>
    <w:rsid w:val="00DF20A6"/>
    <w:rsid w:val="00DF4F3A"/>
    <w:rsid w:val="00DF5BC4"/>
    <w:rsid w:val="00E026C7"/>
    <w:rsid w:val="00E06001"/>
    <w:rsid w:val="00E104C0"/>
    <w:rsid w:val="00E116BB"/>
    <w:rsid w:val="00E1274A"/>
    <w:rsid w:val="00E15348"/>
    <w:rsid w:val="00E1585F"/>
    <w:rsid w:val="00E16D8D"/>
    <w:rsid w:val="00E17A90"/>
    <w:rsid w:val="00E21496"/>
    <w:rsid w:val="00E2265F"/>
    <w:rsid w:val="00E2279A"/>
    <w:rsid w:val="00E30463"/>
    <w:rsid w:val="00E31C58"/>
    <w:rsid w:val="00E32869"/>
    <w:rsid w:val="00E32E3A"/>
    <w:rsid w:val="00E415B5"/>
    <w:rsid w:val="00E52AF1"/>
    <w:rsid w:val="00E52B3E"/>
    <w:rsid w:val="00E5364B"/>
    <w:rsid w:val="00E5367A"/>
    <w:rsid w:val="00E53B9A"/>
    <w:rsid w:val="00E53F50"/>
    <w:rsid w:val="00E560B0"/>
    <w:rsid w:val="00E602BE"/>
    <w:rsid w:val="00E61FD6"/>
    <w:rsid w:val="00E62DB9"/>
    <w:rsid w:val="00E63A5F"/>
    <w:rsid w:val="00E6465F"/>
    <w:rsid w:val="00E673EA"/>
    <w:rsid w:val="00E71732"/>
    <w:rsid w:val="00E71C48"/>
    <w:rsid w:val="00E726CC"/>
    <w:rsid w:val="00E730AF"/>
    <w:rsid w:val="00E76B26"/>
    <w:rsid w:val="00E76BA8"/>
    <w:rsid w:val="00E7730F"/>
    <w:rsid w:val="00E80080"/>
    <w:rsid w:val="00E80604"/>
    <w:rsid w:val="00E806DB"/>
    <w:rsid w:val="00E81320"/>
    <w:rsid w:val="00E81417"/>
    <w:rsid w:val="00E82104"/>
    <w:rsid w:val="00E822FC"/>
    <w:rsid w:val="00E82A5E"/>
    <w:rsid w:val="00E8335F"/>
    <w:rsid w:val="00E83AF7"/>
    <w:rsid w:val="00E83EF8"/>
    <w:rsid w:val="00E853FF"/>
    <w:rsid w:val="00E86F74"/>
    <w:rsid w:val="00E909FD"/>
    <w:rsid w:val="00E93D4D"/>
    <w:rsid w:val="00E947BF"/>
    <w:rsid w:val="00E955A6"/>
    <w:rsid w:val="00E95832"/>
    <w:rsid w:val="00E96FB9"/>
    <w:rsid w:val="00EA0588"/>
    <w:rsid w:val="00EA261D"/>
    <w:rsid w:val="00EA2B07"/>
    <w:rsid w:val="00EA3891"/>
    <w:rsid w:val="00EA4093"/>
    <w:rsid w:val="00EB0CF4"/>
    <w:rsid w:val="00EB50FD"/>
    <w:rsid w:val="00EB5E6C"/>
    <w:rsid w:val="00EB6FBF"/>
    <w:rsid w:val="00EB73DE"/>
    <w:rsid w:val="00EB74D1"/>
    <w:rsid w:val="00EC178F"/>
    <w:rsid w:val="00EC1EDA"/>
    <w:rsid w:val="00EC293F"/>
    <w:rsid w:val="00EC5332"/>
    <w:rsid w:val="00EC6308"/>
    <w:rsid w:val="00EC6F32"/>
    <w:rsid w:val="00EC7B42"/>
    <w:rsid w:val="00ED2511"/>
    <w:rsid w:val="00ED2F56"/>
    <w:rsid w:val="00ED3054"/>
    <w:rsid w:val="00ED31B5"/>
    <w:rsid w:val="00ED6163"/>
    <w:rsid w:val="00ED65A2"/>
    <w:rsid w:val="00EE35E1"/>
    <w:rsid w:val="00EE4731"/>
    <w:rsid w:val="00EE4737"/>
    <w:rsid w:val="00EE487C"/>
    <w:rsid w:val="00EE4EB5"/>
    <w:rsid w:val="00EE601E"/>
    <w:rsid w:val="00EE70CE"/>
    <w:rsid w:val="00EF0FBB"/>
    <w:rsid w:val="00EF3CC4"/>
    <w:rsid w:val="00EF4118"/>
    <w:rsid w:val="00EF455D"/>
    <w:rsid w:val="00EF4718"/>
    <w:rsid w:val="00EF4868"/>
    <w:rsid w:val="00EF59BA"/>
    <w:rsid w:val="00EF5F0E"/>
    <w:rsid w:val="00EF7BEA"/>
    <w:rsid w:val="00EF7D94"/>
    <w:rsid w:val="00F0047A"/>
    <w:rsid w:val="00F01CFF"/>
    <w:rsid w:val="00F03962"/>
    <w:rsid w:val="00F0481A"/>
    <w:rsid w:val="00F11B6C"/>
    <w:rsid w:val="00F1464B"/>
    <w:rsid w:val="00F1467C"/>
    <w:rsid w:val="00F147EA"/>
    <w:rsid w:val="00F16567"/>
    <w:rsid w:val="00F169F8"/>
    <w:rsid w:val="00F17DF8"/>
    <w:rsid w:val="00F20D7D"/>
    <w:rsid w:val="00F21FE5"/>
    <w:rsid w:val="00F2345C"/>
    <w:rsid w:val="00F251E1"/>
    <w:rsid w:val="00F25EB2"/>
    <w:rsid w:val="00F328DD"/>
    <w:rsid w:val="00F3395F"/>
    <w:rsid w:val="00F34D09"/>
    <w:rsid w:val="00F35294"/>
    <w:rsid w:val="00F3655B"/>
    <w:rsid w:val="00F36CC9"/>
    <w:rsid w:val="00F37225"/>
    <w:rsid w:val="00F372BD"/>
    <w:rsid w:val="00F37416"/>
    <w:rsid w:val="00F3778A"/>
    <w:rsid w:val="00F37D94"/>
    <w:rsid w:val="00F40871"/>
    <w:rsid w:val="00F41866"/>
    <w:rsid w:val="00F41F62"/>
    <w:rsid w:val="00F420E6"/>
    <w:rsid w:val="00F42178"/>
    <w:rsid w:val="00F50DF5"/>
    <w:rsid w:val="00F52DE1"/>
    <w:rsid w:val="00F54598"/>
    <w:rsid w:val="00F557AB"/>
    <w:rsid w:val="00F62198"/>
    <w:rsid w:val="00F65574"/>
    <w:rsid w:val="00F65FA8"/>
    <w:rsid w:val="00F665AC"/>
    <w:rsid w:val="00F667D8"/>
    <w:rsid w:val="00F6692A"/>
    <w:rsid w:val="00F67963"/>
    <w:rsid w:val="00F7098B"/>
    <w:rsid w:val="00F71399"/>
    <w:rsid w:val="00F7274E"/>
    <w:rsid w:val="00F735B6"/>
    <w:rsid w:val="00F73C7D"/>
    <w:rsid w:val="00F74655"/>
    <w:rsid w:val="00F74EB1"/>
    <w:rsid w:val="00F77C42"/>
    <w:rsid w:val="00F81F7E"/>
    <w:rsid w:val="00F82A21"/>
    <w:rsid w:val="00F845DB"/>
    <w:rsid w:val="00F84A7C"/>
    <w:rsid w:val="00F85246"/>
    <w:rsid w:val="00F86CE7"/>
    <w:rsid w:val="00F87328"/>
    <w:rsid w:val="00F916BB"/>
    <w:rsid w:val="00F92DC3"/>
    <w:rsid w:val="00F934F6"/>
    <w:rsid w:val="00F94ABC"/>
    <w:rsid w:val="00F95DAD"/>
    <w:rsid w:val="00FA26E2"/>
    <w:rsid w:val="00FA364E"/>
    <w:rsid w:val="00FA3CBE"/>
    <w:rsid w:val="00FB13B7"/>
    <w:rsid w:val="00FB2E72"/>
    <w:rsid w:val="00FC067B"/>
    <w:rsid w:val="00FC14BB"/>
    <w:rsid w:val="00FC21E8"/>
    <w:rsid w:val="00FC469B"/>
    <w:rsid w:val="00FC5482"/>
    <w:rsid w:val="00FC6141"/>
    <w:rsid w:val="00FC72E5"/>
    <w:rsid w:val="00FD20F1"/>
    <w:rsid w:val="00FD276E"/>
    <w:rsid w:val="00FD2C8F"/>
    <w:rsid w:val="00FD3CA9"/>
    <w:rsid w:val="00FD3FDC"/>
    <w:rsid w:val="00FE1112"/>
    <w:rsid w:val="00FE2269"/>
    <w:rsid w:val="00FE3188"/>
    <w:rsid w:val="00FE603B"/>
    <w:rsid w:val="00FE730F"/>
    <w:rsid w:val="00FF50DB"/>
    <w:rsid w:val="00FF5477"/>
    <w:rsid w:val="00FF6023"/>
    <w:rsid w:val="00FF6299"/>
    <w:rsid w:val="00FF73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3140B08"/>
  <w15:chartTrackingRefBased/>
  <w15:docId w15:val="{93BC7585-708E-48F9-89CE-3FF2A4264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A9C"/>
    <w:rPr>
      <w:sz w:val="24"/>
      <w:szCs w:val="24"/>
      <w:lang w:val="en-US" w:eastAsia="en-US"/>
    </w:rPr>
  </w:style>
  <w:style w:type="paragraph" w:styleId="Heading1">
    <w:name w:val="heading 1"/>
    <w:basedOn w:val="Normal"/>
    <w:next w:val="Normal"/>
    <w:qFormat/>
    <w:pPr>
      <w:keepNext/>
      <w:jc w:val="center"/>
      <w:outlineLvl w:val="0"/>
    </w:pPr>
    <w:rPr>
      <w:rFonts w:ascii="Arial" w:hAnsi="Arial" w:cs="Arial"/>
      <w:b/>
      <w:bCs/>
    </w:rPr>
  </w:style>
  <w:style w:type="paragraph" w:styleId="Heading2">
    <w:name w:val="heading 2"/>
    <w:basedOn w:val="Normal"/>
    <w:next w:val="Normal"/>
    <w:qFormat/>
    <w:rsid w:val="005608AB"/>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sz w:val="20"/>
      <w:szCs w:val="20"/>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2">
    <w:name w:val="Body Text 2"/>
    <w:basedOn w:val="Normal"/>
    <w:link w:val="BodyText2Char"/>
    <w:pPr>
      <w:spacing w:after="120" w:line="480" w:lineRule="auto"/>
    </w:pPr>
    <w:rPr>
      <w:lang w:val="x-none" w:eastAsia="x-none"/>
    </w:rPr>
  </w:style>
  <w:style w:type="paragraph" w:styleId="BalloonText">
    <w:name w:val="Balloon Text"/>
    <w:basedOn w:val="Normal"/>
    <w:link w:val="BalloonTextChar"/>
    <w:uiPriority w:val="99"/>
    <w:semiHidden/>
    <w:unhideWhenUsed/>
    <w:rsid w:val="00BC3F8E"/>
    <w:rPr>
      <w:rFonts w:ascii="Tahoma" w:hAnsi="Tahoma"/>
      <w:sz w:val="16"/>
      <w:szCs w:val="16"/>
      <w:lang w:val="x-none" w:eastAsia="x-none"/>
    </w:rPr>
  </w:style>
  <w:style w:type="character" w:styleId="Hyperlink">
    <w:name w:val="Hyperlink"/>
    <w:rPr>
      <w:color w:val="0000FF"/>
      <w:u w:val="single"/>
    </w:rPr>
  </w:style>
  <w:style w:type="character" w:customStyle="1" w:styleId="BalloonTextChar">
    <w:name w:val="Balloon Text Char"/>
    <w:link w:val="BalloonText"/>
    <w:uiPriority w:val="99"/>
    <w:semiHidden/>
    <w:rsid w:val="00BC3F8E"/>
    <w:rPr>
      <w:rFonts w:ascii="Tahoma" w:hAnsi="Tahoma" w:cs="Tahoma"/>
      <w:sz w:val="16"/>
      <w:szCs w:val="16"/>
    </w:rPr>
  </w:style>
  <w:style w:type="character" w:customStyle="1" w:styleId="BodyText2Char">
    <w:name w:val="Body Text 2 Char"/>
    <w:link w:val="BodyText2"/>
    <w:rsid w:val="00BA59E1"/>
    <w:rPr>
      <w:sz w:val="24"/>
      <w:szCs w:val="24"/>
    </w:rPr>
  </w:style>
  <w:style w:type="table" w:styleId="TableGrid">
    <w:name w:val="Table Grid"/>
    <w:basedOn w:val="TableNormal"/>
    <w:uiPriority w:val="59"/>
    <w:rsid w:val="00636FCE"/>
    <w:rPr>
      <w:rFonts w:ascii="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636FCE"/>
    <w:pPr>
      <w:spacing w:after="200" w:line="276" w:lineRule="auto"/>
      <w:ind w:left="720"/>
      <w:contextualSpacing/>
    </w:pPr>
    <w:rPr>
      <w:rFonts w:ascii="Calibri" w:hAnsi="Calibri"/>
      <w:sz w:val="22"/>
      <w:szCs w:val="22"/>
    </w:rPr>
  </w:style>
  <w:style w:type="character" w:customStyle="1" w:styleId="apple-converted-space">
    <w:name w:val="apple-converted-space"/>
    <w:basedOn w:val="DefaultParagraphFont"/>
    <w:rsid w:val="00D1504E"/>
  </w:style>
  <w:style w:type="paragraph" w:styleId="NormalWeb">
    <w:name w:val="Normal (Web)"/>
    <w:basedOn w:val="Normal"/>
    <w:uiPriority w:val="99"/>
    <w:unhideWhenUsed/>
    <w:rsid w:val="00D1504E"/>
    <w:pPr>
      <w:spacing w:before="100" w:beforeAutospacing="1" w:after="100" w:afterAutospacing="1"/>
    </w:pPr>
    <w:rPr>
      <w:lang w:val="en-IN" w:eastAsia="en-IN"/>
    </w:rPr>
  </w:style>
  <w:style w:type="character" w:customStyle="1" w:styleId="FooterChar">
    <w:name w:val="Footer Char"/>
    <w:link w:val="Footer"/>
    <w:uiPriority w:val="99"/>
    <w:rsid w:val="00176FA5"/>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289971">
      <w:bodyDiv w:val="1"/>
      <w:marLeft w:val="0"/>
      <w:marRight w:val="0"/>
      <w:marTop w:val="0"/>
      <w:marBottom w:val="0"/>
      <w:divBdr>
        <w:top w:val="none" w:sz="0" w:space="0" w:color="auto"/>
        <w:left w:val="none" w:sz="0" w:space="0" w:color="auto"/>
        <w:bottom w:val="none" w:sz="0" w:space="0" w:color="auto"/>
        <w:right w:val="none" w:sz="0" w:space="0" w:color="auto"/>
      </w:divBdr>
    </w:div>
    <w:div w:id="202789333">
      <w:bodyDiv w:val="1"/>
      <w:marLeft w:val="0"/>
      <w:marRight w:val="0"/>
      <w:marTop w:val="0"/>
      <w:marBottom w:val="0"/>
      <w:divBdr>
        <w:top w:val="none" w:sz="0" w:space="0" w:color="auto"/>
        <w:left w:val="none" w:sz="0" w:space="0" w:color="auto"/>
        <w:bottom w:val="none" w:sz="0" w:space="0" w:color="auto"/>
        <w:right w:val="none" w:sz="0" w:space="0" w:color="auto"/>
      </w:divBdr>
    </w:div>
    <w:div w:id="215707083">
      <w:bodyDiv w:val="1"/>
      <w:marLeft w:val="0"/>
      <w:marRight w:val="0"/>
      <w:marTop w:val="0"/>
      <w:marBottom w:val="0"/>
      <w:divBdr>
        <w:top w:val="none" w:sz="0" w:space="0" w:color="auto"/>
        <w:left w:val="none" w:sz="0" w:space="0" w:color="auto"/>
        <w:bottom w:val="none" w:sz="0" w:space="0" w:color="auto"/>
        <w:right w:val="none" w:sz="0" w:space="0" w:color="auto"/>
      </w:divBdr>
    </w:div>
    <w:div w:id="276564893">
      <w:bodyDiv w:val="1"/>
      <w:marLeft w:val="0"/>
      <w:marRight w:val="0"/>
      <w:marTop w:val="0"/>
      <w:marBottom w:val="0"/>
      <w:divBdr>
        <w:top w:val="none" w:sz="0" w:space="0" w:color="auto"/>
        <w:left w:val="none" w:sz="0" w:space="0" w:color="auto"/>
        <w:bottom w:val="none" w:sz="0" w:space="0" w:color="auto"/>
        <w:right w:val="none" w:sz="0" w:space="0" w:color="auto"/>
      </w:divBdr>
    </w:div>
    <w:div w:id="279342517">
      <w:bodyDiv w:val="1"/>
      <w:marLeft w:val="0"/>
      <w:marRight w:val="0"/>
      <w:marTop w:val="0"/>
      <w:marBottom w:val="0"/>
      <w:divBdr>
        <w:top w:val="none" w:sz="0" w:space="0" w:color="auto"/>
        <w:left w:val="none" w:sz="0" w:space="0" w:color="auto"/>
        <w:bottom w:val="none" w:sz="0" w:space="0" w:color="auto"/>
        <w:right w:val="none" w:sz="0" w:space="0" w:color="auto"/>
      </w:divBdr>
    </w:div>
    <w:div w:id="312177068">
      <w:bodyDiv w:val="1"/>
      <w:marLeft w:val="0"/>
      <w:marRight w:val="0"/>
      <w:marTop w:val="0"/>
      <w:marBottom w:val="0"/>
      <w:divBdr>
        <w:top w:val="none" w:sz="0" w:space="0" w:color="auto"/>
        <w:left w:val="none" w:sz="0" w:space="0" w:color="auto"/>
        <w:bottom w:val="none" w:sz="0" w:space="0" w:color="auto"/>
        <w:right w:val="none" w:sz="0" w:space="0" w:color="auto"/>
      </w:divBdr>
    </w:div>
    <w:div w:id="409351584">
      <w:bodyDiv w:val="1"/>
      <w:marLeft w:val="0"/>
      <w:marRight w:val="0"/>
      <w:marTop w:val="0"/>
      <w:marBottom w:val="0"/>
      <w:divBdr>
        <w:top w:val="none" w:sz="0" w:space="0" w:color="auto"/>
        <w:left w:val="none" w:sz="0" w:space="0" w:color="auto"/>
        <w:bottom w:val="none" w:sz="0" w:space="0" w:color="auto"/>
        <w:right w:val="none" w:sz="0" w:space="0" w:color="auto"/>
      </w:divBdr>
    </w:div>
    <w:div w:id="546067259">
      <w:bodyDiv w:val="1"/>
      <w:marLeft w:val="0"/>
      <w:marRight w:val="0"/>
      <w:marTop w:val="0"/>
      <w:marBottom w:val="0"/>
      <w:divBdr>
        <w:top w:val="none" w:sz="0" w:space="0" w:color="auto"/>
        <w:left w:val="none" w:sz="0" w:space="0" w:color="auto"/>
        <w:bottom w:val="none" w:sz="0" w:space="0" w:color="auto"/>
        <w:right w:val="none" w:sz="0" w:space="0" w:color="auto"/>
      </w:divBdr>
    </w:div>
    <w:div w:id="602421785">
      <w:bodyDiv w:val="1"/>
      <w:marLeft w:val="0"/>
      <w:marRight w:val="0"/>
      <w:marTop w:val="0"/>
      <w:marBottom w:val="0"/>
      <w:divBdr>
        <w:top w:val="none" w:sz="0" w:space="0" w:color="auto"/>
        <w:left w:val="none" w:sz="0" w:space="0" w:color="auto"/>
        <w:bottom w:val="none" w:sz="0" w:space="0" w:color="auto"/>
        <w:right w:val="none" w:sz="0" w:space="0" w:color="auto"/>
      </w:divBdr>
    </w:div>
    <w:div w:id="617833034">
      <w:bodyDiv w:val="1"/>
      <w:marLeft w:val="0"/>
      <w:marRight w:val="0"/>
      <w:marTop w:val="0"/>
      <w:marBottom w:val="0"/>
      <w:divBdr>
        <w:top w:val="none" w:sz="0" w:space="0" w:color="auto"/>
        <w:left w:val="none" w:sz="0" w:space="0" w:color="auto"/>
        <w:bottom w:val="none" w:sz="0" w:space="0" w:color="auto"/>
        <w:right w:val="none" w:sz="0" w:space="0" w:color="auto"/>
      </w:divBdr>
    </w:div>
    <w:div w:id="641808089">
      <w:bodyDiv w:val="1"/>
      <w:marLeft w:val="0"/>
      <w:marRight w:val="0"/>
      <w:marTop w:val="0"/>
      <w:marBottom w:val="0"/>
      <w:divBdr>
        <w:top w:val="none" w:sz="0" w:space="0" w:color="auto"/>
        <w:left w:val="none" w:sz="0" w:space="0" w:color="auto"/>
        <w:bottom w:val="none" w:sz="0" w:space="0" w:color="auto"/>
        <w:right w:val="none" w:sz="0" w:space="0" w:color="auto"/>
      </w:divBdr>
    </w:div>
    <w:div w:id="715010283">
      <w:bodyDiv w:val="1"/>
      <w:marLeft w:val="0"/>
      <w:marRight w:val="0"/>
      <w:marTop w:val="0"/>
      <w:marBottom w:val="0"/>
      <w:divBdr>
        <w:top w:val="none" w:sz="0" w:space="0" w:color="auto"/>
        <w:left w:val="none" w:sz="0" w:space="0" w:color="auto"/>
        <w:bottom w:val="none" w:sz="0" w:space="0" w:color="auto"/>
        <w:right w:val="none" w:sz="0" w:space="0" w:color="auto"/>
      </w:divBdr>
    </w:div>
    <w:div w:id="831137449">
      <w:bodyDiv w:val="1"/>
      <w:marLeft w:val="0"/>
      <w:marRight w:val="0"/>
      <w:marTop w:val="0"/>
      <w:marBottom w:val="0"/>
      <w:divBdr>
        <w:top w:val="none" w:sz="0" w:space="0" w:color="auto"/>
        <w:left w:val="none" w:sz="0" w:space="0" w:color="auto"/>
        <w:bottom w:val="none" w:sz="0" w:space="0" w:color="auto"/>
        <w:right w:val="none" w:sz="0" w:space="0" w:color="auto"/>
      </w:divBdr>
    </w:div>
    <w:div w:id="892037088">
      <w:bodyDiv w:val="1"/>
      <w:marLeft w:val="0"/>
      <w:marRight w:val="0"/>
      <w:marTop w:val="0"/>
      <w:marBottom w:val="0"/>
      <w:divBdr>
        <w:top w:val="none" w:sz="0" w:space="0" w:color="auto"/>
        <w:left w:val="none" w:sz="0" w:space="0" w:color="auto"/>
        <w:bottom w:val="none" w:sz="0" w:space="0" w:color="auto"/>
        <w:right w:val="none" w:sz="0" w:space="0" w:color="auto"/>
      </w:divBdr>
    </w:div>
    <w:div w:id="1078987734">
      <w:bodyDiv w:val="1"/>
      <w:marLeft w:val="0"/>
      <w:marRight w:val="0"/>
      <w:marTop w:val="0"/>
      <w:marBottom w:val="0"/>
      <w:divBdr>
        <w:top w:val="none" w:sz="0" w:space="0" w:color="auto"/>
        <w:left w:val="none" w:sz="0" w:space="0" w:color="auto"/>
        <w:bottom w:val="none" w:sz="0" w:space="0" w:color="auto"/>
        <w:right w:val="none" w:sz="0" w:space="0" w:color="auto"/>
      </w:divBdr>
    </w:div>
    <w:div w:id="1177696835">
      <w:bodyDiv w:val="1"/>
      <w:marLeft w:val="0"/>
      <w:marRight w:val="0"/>
      <w:marTop w:val="0"/>
      <w:marBottom w:val="0"/>
      <w:divBdr>
        <w:top w:val="none" w:sz="0" w:space="0" w:color="auto"/>
        <w:left w:val="none" w:sz="0" w:space="0" w:color="auto"/>
        <w:bottom w:val="none" w:sz="0" w:space="0" w:color="auto"/>
        <w:right w:val="none" w:sz="0" w:space="0" w:color="auto"/>
      </w:divBdr>
    </w:div>
    <w:div w:id="1275550557">
      <w:bodyDiv w:val="1"/>
      <w:marLeft w:val="0"/>
      <w:marRight w:val="0"/>
      <w:marTop w:val="0"/>
      <w:marBottom w:val="0"/>
      <w:divBdr>
        <w:top w:val="none" w:sz="0" w:space="0" w:color="auto"/>
        <w:left w:val="none" w:sz="0" w:space="0" w:color="auto"/>
        <w:bottom w:val="none" w:sz="0" w:space="0" w:color="auto"/>
        <w:right w:val="none" w:sz="0" w:space="0" w:color="auto"/>
      </w:divBdr>
    </w:div>
    <w:div w:id="1315723332">
      <w:bodyDiv w:val="1"/>
      <w:marLeft w:val="0"/>
      <w:marRight w:val="0"/>
      <w:marTop w:val="0"/>
      <w:marBottom w:val="0"/>
      <w:divBdr>
        <w:top w:val="none" w:sz="0" w:space="0" w:color="auto"/>
        <w:left w:val="none" w:sz="0" w:space="0" w:color="auto"/>
        <w:bottom w:val="none" w:sz="0" w:space="0" w:color="auto"/>
        <w:right w:val="none" w:sz="0" w:space="0" w:color="auto"/>
      </w:divBdr>
    </w:div>
    <w:div w:id="1345672255">
      <w:bodyDiv w:val="1"/>
      <w:marLeft w:val="0"/>
      <w:marRight w:val="0"/>
      <w:marTop w:val="0"/>
      <w:marBottom w:val="0"/>
      <w:divBdr>
        <w:top w:val="none" w:sz="0" w:space="0" w:color="auto"/>
        <w:left w:val="none" w:sz="0" w:space="0" w:color="auto"/>
        <w:bottom w:val="none" w:sz="0" w:space="0" w:color="auto"/>
        <w:right w:val="none" w:sz="0" w:space="0" w:color="auto"/>
      </w:divBdr>
    </w:div>
    <w:div w:id="1420636456">
      <w:bodyDiv w:val="1"/>
      <w:marLeft w:val="0"/>
      <w:marRight w:val="0"/>
      <w:marTop w:val="0"/>
      <w:marBottom w:val="0"/>
      <w:divBdr>
        <w:top w:val="none" w:sz="0" w:space="0" w:color="auto"/>
        <w:left w:val="none" w:sz="0" w:space="0" w:color="auto"/>
        <w:bottom w:val="none" w:sz="0" w:space="0" w:color="auto"/>
        <w:right w:val="none" w:sz="0" w:space="0" w:color="auto"/>
      </w:divBdr>
    </w:div>
    <w:div w:id="1421104151">
      <w:bodyDiv w:val="1"/>
      <w:marLeft w:val="0"/>
      <w:marRight w:val="0"/>
      <w:marTop w:val="0"/>
      <w:marBottom w:val="0"/>
      <w:divBdr>
        <w:top w:val="none" w:sz="0" w:space="0" w:color="auto"/>
        <w:left w:val="none" w:sz="0" w:space="0" w:color="auto"/>
        <w:bottom w:val="none" w:sz="0" w:space="0" w:color="auto"/>
        <w:right w:val="none" w:sz="0" w:space="0" w:color="auto"/>
      </w:divBdr>
    </w:div>
    <w:div w:id="1537540980">
      <w:bodyDiv w:val="1"/>
      <w:marLeft w:val="0"/>
      <w:marRight w:val="0"/>
      <w:marTop w:val="0"/>
      <w:marBottom w:val="0"/>
      <w:divBdr>
        <w:top w:val="none" w:sz="0" w:space="0" w:color="auto"/>
        <w:left w:val="none" w:sz="0" w:space="0" w:color="auto"/>
        <w:bottom w:val="none" w:sz="0" w:space="0" w:color="auto"/>
        <w:right w:val="none" w:sz="0" w:space="0" w:color="auto"/>
      </w:divBdr>
    </w:div>
    <w:div w:id="1575237779">
      <w:bodyDiv w:val="1"/>
      <w:marLeft w:val="0"/>
      <w:marRight w:val="0"/>
      <w:marTop w:val="0"/>
      <w:marBottom w:val="0"/>
      <w:divBdr>
        <w:top w:val="none" w:sz="0" w:space="0" w:color="auto"/>
        <w:left w:val="none" w:sz="0" w:space="0" w:color="auto"/>
        <w:bottom w:val="none" w:sz="0" w:space="0" w:color="auto"/>
        <w:right w:val="none" w:sz="0" w:space="0" w:color="auto"/>
      </w:divBdr>
    </w:div>
    <w:div w:id="1604071492">
      <w:bodyDiv w:val="1"/>
      <w:marLeft w:val="0"/>
      <w:marRight w:val="0"/>
      <w:marTop w:val="0"/>
      <w:marBottom w:val="0"/>
      <w:divBdr>
        <w:top w:val="none" w:sz="0" w:space="0" w:color="auto"/>
        <w:left w:val="none" w:sz="0" w:space="0" w:color="auto"/>
        <w:bottom w:val="none" w:sz="0" w:space="0" w:color="auto"/>
        <w:right w:val="none" w:sz="0" w:space="0" w:color="auto"/>
      </w:divBdr>
    </w:div>
    <w:div w:id="1674065901">
      <w:bodyDiv w:val="1"/>
      <w:marLeft w:val="0"/>
      <w:marRight w:val="0"/>
      <w:marTop w:val="0"/>
      <w:marBottom w:val="0"/>
      <w:divBdr>
        <w:top w:val="none" w:sz="0" w:space="0" w:color="auto"/>
        <w:left w:val="none" w:sz="0" w:space="0" w:color="auto"/>
        <w:bottom w:val="none" w:sz="0" w:space="0" w:color="auto"/>
        <w:right w:val="none" w:sz="0" w:space="0" w:color="auto"/>
      </w:divBdr>
    </w:div>
    <w:div w:id="1691182847">
      <w:bodyDiv w:val="1"/>
      <w:marLeft w:val="0"/>
      <w:marRight w:val="0"/>
      <w:marTop w:val="0"/>
      <w:marBottom w:val="0"/>
      <w:divBdr>
        <w:top w:val="none" w:sz="0" w:space="0" w:color="auto"/>
        <w:left w:val="none" w:sz="0" w:space="0" w:color="auto"/>
        <w:bottom w:val="none" w:sz="0" w:space="0" w:color="auto"/>
        <w:right w:val="none" w:sz="0" w:space="0" w:color="auto"/>
      </w:divBdr>
    </w:div>
    <w:div w:id="1822428984">
      <w:bodyDiv w:val="1"/>
      <w:marLeft w:val="0"/>
      <w:marRight w:val="0"/>
      <w:marTop w:val="0"/>
      <w:marBottom w:val="0"/>
      <w:divBdr>
        <w:top w:val="none" w:sz="0" w:space="0" w:color="auto"/>
        <w:left w:val="none" w:sz="0" w:space="0" w:color="auto"/>
        <w:bottom w:val="none" w:sz="0" w:space="0" w:color="auto"/>
        <w:right w:val="none" w:sz="0" w:space="0" w:color="auto"/>
      </w:divBdr>
    </w:div>
    <w:div w:id="1823499463">
      <w:bodyDiv w:val="1"/>
      <w:marLeft w:val="0"/>
      <w:marRight w:val="0"/>
      <w:marTop w:val="0"/>
      <w:marBottom w:val="0"/>
      <w:divBdr>
        <w:top w:val="none" w:sz="0" w:space="0" w:color="auto"/>
        <w:left w:val="none" w:sz="0" w:space="0" w:color="auto"/>
        <w:bottom w:val="none" w:sz="0" w:space="0" w:color="auto"/>
        <w:right w:val="none" w:sz="0" w:space="0" w:color="auto"/>
      </w:divBdr>
    </w:div>
    <w:div w:id="1857036114">
      <w:bodyDiv w:val="1"/>
      <w:marLeft w:val="0"/>
      <w:marRight w:val="0"/>
      <w:marTop w:val="0"/>
      <w:marBottom w:val="0"/>
      <w:divBdr>
        <w:top w:val="none" w:sz="0" w:space="0" w:color="auto"/>
        <w:left w:val="none" w:sz="0" w:space="0" w:color="auto"/>
        <w:bottom w:val="none" w:sz="0" w:space="0" w:color="auto"/>
        <w:right w:val="none" w:sz="0" w:space="0" w:color="auto"/>
      </w:divBdr>
    </w:div>
    <w:div w:id="1993751192">
      <w:bodyDiv w:val="1"/>
      <w:marLeft w:val="0"/>
      <w:marRight w:val="0"/>
      <w:marTop w:val="0"/>
      <w:marBottom w:val="0"/>
      <w:divBdr>
        <w:top w:val="none" w:sz="0" w:space="0" w:color="auto"/>
        <w:left w:val="none" w:sz="0" w:space="0" w:color="auto"/>
        <w:bottom w:val="none" w:sz="0" w:space="0" w:color="auto"/>
        <w:right w:val="none" w:sz="0" w:space="0" w:color="auto"/>
      </w:divBdr>
    </w:div>
    <w:div w:id="2062556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9</Pages>
  <Words>2810</Words>
  <Characters>16021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SAARA MANAGEMENT SYSTEM</vt:lpstr>
    </vt:vector>
  </TitlesOfParts>
  <Company>SAARA MANAGEMENT SYSTEM</Company>
  <LinksUpToDate>false</LinksUpToDate>
  <CharactersWithSpaces>18794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SAARA MANAGEMENT SYSTEM</dc:title>
  <dc:subject/>
  <dc:creator>SAARA MANAGEMENT SYSTEM</dc:creator>
  <cp:keywords/>
  <cp:lastModifiedBy>Piyush Anand</cp:lastModifiedBy>
  <cp:revision>18</cp:revision>
  <cp:lastPrinted>2017-10-31T09:16:00Z</cp:lastPrinted>
  <dcterms:created xsi:type="dcterms:W3CDTF">2025-07-05T13:59:00Z</dcterms:created>
  <dcterms:modified xsi:type="dcterms:W3CDTF">2025-07-13T13:48:00Z</dcterms:modified>
</cp:coreProperties>
</file>