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977FD" w14:textId="0880F8D1" w:rsidR="0090334D" w:rsidRPr="007E6F4C" w:rsidRDefault="00E80B39">
      <w:pPr>
        <w:rPr>
          <w:sz w:val="28"/>
          <w:szCs w:val="28"/>
        </w:rPr>
      </w:pPr>
      <w:r w:rsidRPr="007E6F4C">
        <w:rPr>
          <w:sz w:val="28"/>
          <w:szCs w:val="28"/>
        </w:rPr>
        <w:t>POLYMORPHISM</w:t>
      </w:r>
    </w:p>
    <w:p w14:paraId="220D5284" w14:textId="479D75FC" w:rsidR="00E80B39" w:rsidRPr="007E6F4C" w:rsidRDefault="00E80B39" w:rsidP="00E80B3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t>Compile-Time Polymorphism</w:t>
      </w:r>
    </w:p>
    <w:p w14:paraId="5E6EEBE8" w14:textId="6A02842A" w:rsidR="00E80B39" w:rsidRPr="007E6F4C" w:rsidRDefault="00E80B39" w:rsidP="00E80B3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t>Function overloading</w:t>
      </w:r>
    </w:p>
    <w:p w14:paraId="20E811C0" w14:textId="77777777" w:rsidR="007E6F4C" w:rsidRPr="007E6F4C" w:rsidRDefault="007E6F4C" w:rsidP="007E6F4C">
      <w:pPr>
        <w:pStyle w:val="ListParagraph"/>
        <w:ind w:left="1800"/>
        <w:rPr>
          <w:b/>
          <w:bCs/>
          <w:sz w:val="28"/>
          <w:szCs w:val="28"/>
        </w:rPr>
      </w:pPr>
    </w:p>
    <w:p w14:paraId="5E5AA9F3" w14:textId="67C763D5" w:rsidR="00E80B39" w:rsidRPr="007E6F4C" w:rsidRDefault="00E80B39" w:rsidP="00E80B39">
      <w:pPr>
        <w:pStyle w:val="ListParagraph"/>
        <w:ind w:left="1800"/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drawing>
          <wp:inline distT="0" distB="0" distL="0" distR="0" wp14:anchorId="674DD504" wp14:editId="2FF1F736">
            <wp:extent cx="4153260" cy="6203218"/>
            <wp:effectExtent l="0" t="0" r="0" b="7620"/>
            <wp:docPr id="129170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077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2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B6C0" w14:textId="6AC4291E" w:rsidR="00E80B39" w:rsidRPr="007E6F4C" w:rsidRDefault="00E80B39" w:rsidP="00E80B3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t>Operator overloading</w:t>
      </w:r>
    </w:p>
    <w:p w14:paraId="433C3179" w14:textId="5C82D7A0" w:rsidR="00E80B39" w:rsidRPr="007E6F4C" w:rsidRDefault="00E80B39" w:rsidP="00E80B39">
      <w:pPr>
        <w:pStyle w:val="ListParagraph"/>
        <w:ind w:left="1800"/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lastRenderedPageBreak/>
        <w:drawing>
          <wp:inline distT="0" distB="0" distL="0" distR="0" wp14:anchorId="229703A5" wp14:editId="1673A7B6">
            <wp:extent cx="4290432" cy="5060118"/>
            <wp:effectExtent l="0" t="0" r="0" b="7620"/>
            <wp:docPr id="153179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93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50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5664" w14:textId="77777777" w:rsidR="00E80B39" w:rsidRPr="007E6F4C" w:rsidRDefault="00E80B39" w:rsidP="00E80B39">
      <w:pPr>
        <w:pStyle w:val="ListParagraph"/>
        <w:ind w:left="1800"/>
        <w:rPr>
          <w:b/>
          <w:bCs/>
          <w:sz w:val="28"/>
          <w:szCs w:val="28"/>
        </w:rPr>
      </w:pPr>
    </w:p>
    <w:p w14:paraId="2809716F" w14:textId="77777777" w:rsidR="00E80B39" w:rsidRPr="00E80B39" w:rsidRDefault="00E80B39" w:rsidP="00E80B39">
      <w:pPr>
        <w:pStyle w:val="ListParagraph"/>
        <w:ind w:left="1800"/>
        <w:rPr>
          <w:b/>
          <w:bCs/>
          <w:sz w:val="28"/>
          <w:szCs w:val="28"/>
        </w:rPr>
      </w:pPr>
      <w:r w:rsidRPr="00E80B39">
        <w:rPr>
          <w:b/>
          <w:bCs/>
          <w:sz w:val="28"/>
          <w:szCs w:val="28"/>
        </w:rPr>
        <w:t>Following is the list of operators that cannot be overloaded. </w:t>
      </w:r>
    </w:p>
    <w:p w14:paraId="44F81020" w14:textId="4BFB8C7C" w:rsidR="00E80B39" w:rsidRPr="007E6F4C" w:rsidRDefault="00E80B39" w:rsidP="00E80B3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7E6F4C">
        <w:rPr>
          <w:b/>
          <w:bCs/>
          <w:sz w:val="28"/>
          <w:szCs w:val="28"/>
        </w:rPr>
        <w:t>S</w:t>
      </w:r>
      <w:r w:rsidRPr="007E6F4C">
        <w:rPr>
          <w:b/>
          <w:bCs/>
          <w:sz w:val="28"/>
          <w:szCs w:val="28"/>
        </w:rPr>
        <w:t>izeof</w:t>
      </w:r>
      <w:proofErr w:type="spellEnd"/>
    </w:p>
    <w:p w14:paraId="24D543DC" w14:textId="249920D2" w:rsidR="00E80B39" w:rsidRPr="007E6F4C" w:rsidRDefault="00E80B39" w:rsidP="00E80B3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7E6F4C">
        <w:rPr>
          <w:b/>
          <w:bCs/>
          <w:sz w:val="28"/>
          <w:szCs w:val="28"/>
        </w:rPr>
        <w:t>typeid</w:t>
      </w:r>
      <w:proofErr w:type="spellEnd"/>
    </w:p>
    <w:p w14:paraId="3482AC92" w14:textId="1D1A62DE" w:rsidR="00E80B39" w:rsidRPr="007E6F4C" w:rsidRDefault="00E80B39" w:rsidP="00E80B3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t xml:space="preserve">Scope resolution </w:t>
      </w:r>
      <w:proofErr w:type="gramStart"/>
      <w:r w:rsidRPr="007E6F4C">
        <w:rPr>
          <w:b/>
          <w:bCs/>
          <w:sz w:val="28"/>
          <w:szCs w:val="28"/>
        </w:rPr>
        <w:t>(::)</w:t>
      </w:r>
      <w:proofErr w:type="gramEnd"/>
    </w:p>
    <w:p w14:paraId="240BDDC9" w14:textId="77777777" w:rsidR="00E80B39" w:rsidRPr="007E6F4C" w:rsidRDefault="00E80B39" w:rsidP="00E80B3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t xml:space="preserve">Class member access operators </w:t>
      </w:r>
      <w:proofErr w:type="gramStart"/>
      <w:r w:rsidRPr="007E6F4C">
        <w:rPr>
          <w:b/>
          <w:bCs/>
          <w:sz w:val="28"/>
          <w:szCs w:val="28"/>
        </w:rPr>
        <w:t>(.(</w:t>
      </w:r>
      <w:proofErr w:type="gramEnd"/>
      <w:r w:rsidRPr="007E6F4C">
        <w:rPr>
          <w:b/>
          <w:bCs/>
          <w:sz w:val="28"/>
          <w:szCs w:val="28"/>
        </w:rPr>
        <w:t xml:space="preserve">dot), .* (pointer to member </w:t>
      </w:r>
    </w:p>
    <w:p w14:paraId="51B247A4" w14:textId="502141CA" w:rsidR="00E80B39" w:rsidRPr="007E6F4C" w:rsidRDefault="00E80B39" w:rsidP="00E80B39">
      <w:pPr>
        <w:pStyle w:val="ListParagraph"/>
        <w:ind w:left="2160"/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t>operator))</w:t>
      </w:r>
    </w:p>
    <w:p w14:paraId="6BB6B5D9" w14:textId="261718A1" w:rsidR="00E80B39" w:rsidRPr="007E6F4C" w:rsidRDefault="00E80B39" w:rsidP="00E80B3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t xml:space="preserve">Ternary or conditional </w:t>
      </w:r>
      <w:proofErr w:type="gramStart"/>
      <w:r w:rsidRPr="007E6F4C">
        <w:rPr>
          <w:b/>
          <w:bCs/>
          <w:sz w:val="28"/>
          <w:szCs w:val="28"/>
        </w:rPr>
        <w:t>(?:</w:t>
      </w:r>
      <w:r w:rsidRPr="007E6F4C">
        <w:rPr>
          <w:b/>
          <w:bCs/>
          <w:sz w:val="28"/>
          <w:szCs w:val="28"/>
        </w:rPr>
        <w:t>)</w:t>
      </w:r>
      <w:proofErr w:type="gramEnd"/>
    </w:p>
    <w:p w14:paraId="683DFDB3" w14:textId="77777777" w:rsidR="00E80B39" w:rsidRPr="007E6F4C" w:rsidRDefault="00E80B39" w:rsidP="00E80B39">
      <w:pPr>
        <w:rPr>
          <w:b/>
          <w:bCs/>
          <w:sz w:val="28"/>
          <w:szCs w:val="28"/>
        </w:rPr>
      </w:pPr>
    </w:p>
    <w:p w14:paraId="4DB54798" w14:textId="2FBABA35" w:rsidR="00E80B39" w:rsidRPr="007E6F4C" w:rsidRDefault="00E80B39" w:rsidP="00E80B3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t>Run-</w:t>
      </w:r>
      <w:r w:rsidRPr="007E6F4C">
        <w:rPr>
          <w:b/>
          <w:bCs/>
          <w:sz w:val="28"/>
          <w:szCs w:val="28"/>
        </w:rPr>
        <w:t>Time Polymorphism</w:t>
      </w:r>
    </w:p>
    <w:p w14:paraId="209D4B30" w14:textId="7AEB4EBC" w:rsidR="00E80B39" w:rsidRPr="007E6F4C" w:rsidRDefault="00E80B39" w:rsidP="00E80B39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lastRenderedPageBreak/>
        <w:t>Function Overriding</w:t>
      </w:r>
    </w:p>
    <w:p w14:paraId="2D0D8717" w14:textId="54BEC89B" w:rsidR="007E6F4C" w:rsidRPr="007E6F4C" w:rsidRDefault="007E6F4C" w:rsidP="007E6F4C">
      <w:pPr>
        <w:ind w:left="1980"/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drawing>
          <wp:inline distT="0" distB="0" distL="0" distR="0" wp14:anchorId="3622C8D0" wp14:editId="6F7E999E">
            <wp:extent cx="4267570" cy="3048264"/>
            <wp:effectExtent l="0" t="0" r="0" b="0"/>
            <wp:docPr id="96183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37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E005" w14:textId="77777777" w:rsidR="007E6F4C" w:rsidRPr="007E6F4C" w:rsidRDefault="007E6F4C" w:rsidP="007E6F4C">
      <w:pPr>
        <w:ind w:left="1980"/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t>We can see that the parent class reference will always refer to the data member of the parent class.</w:t>
      </w:r>
    </w:p>
    <w:p w14:paraId="108B8AC3" w14:textId="09FDAA0F" w:rsidR="007E6F4C" w:rsidRPr="007E6F4C" w:rsidRDefault="007E6F4C" w:rsidP="007E6F4C">
      <w:pPr>
        <w:pStyle w:val="ListParagraph"/>
        <w:numPr>
          <w:ilvl w:val="1"/>
          <w:numId w:val="2"/>
        </w:numPr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t>Virtual Function</w:t>
      </w:r>
    </w:p>
    <w:p w14:paraId="1E3F025D" w14:textId="14413F7C" w:rsidR="007E6F4C" w:rsidRPr="007E6F4C" w:rsidRDefault="007E6F4C" w:rsidP="007E6F4C">
      <w:pPr>
        <w:ind w:left="1980"/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lastRenderedPageBreak/>
        <w:drawing>
          <wp:inline distT="0" distB="0" distL="0" distR="0" wp14:anchorId="262D26A7" wp14:editId="0CA1121D">
            <wp:extent cx="5943600" cy="4460875"/>
            <wp:effectExtent l="0" t="0" r="0" b="0"/>
            <wp:docPr id="81141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18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C0A6" w14:textId="77777777" w:rsidR="007E6F4C" w:rsidRPr="007E6F4C" w:rsidRDefault="007E6F4C" w:rsidP="007E6F4C">
      <w:pPr>
        <w:pStyle w:val="NormalWeb"/>
        <w:numPr>
          <w:ilvl w:val="2"/>
          <w:numId w:val="2"/>
        </w:numPr>
        <w:rPr>
          <w:b/>
          <w:bCs/>
          <w:sz w:val="28"/>
          <w:szCs w:val="28"/>
        </w:rPr>
      </w:pPr>
      <w:r w:rsidRPr="007E6F4C">
        <w:rPr>
          <w:b/>
          <w:bCs/>
          <w:sz w:val="28"/>
          <w:szCs w:val="28"/>
        </w:rPr>
        <w:t>Some Key Points About Virtual Functions:</w:t>
      </w:r>
    </w:p>
    <w:p w14:paraId="6A616D67" w14:textId="77777777" w:rsidR="007E6F4C" w:rsidRPr="007E6F4C" w:rsidRDefault="007E6F4C" w:rsidP="007E6F4C">
      <w:pPr>
        <w:pStyle w:val="NormalWeb"/>
        <w:numPr>
          <w:ilvl w:val="3"/>
          <w:numId w:val="2"/>
        </w:numPr>
        <w:rPr>
          <w:sz w:val="28"/>
          <w:szCs w:val="28"/>
        </w:rPr>
      </w:pPr>
      <w:r w:rsidRPr="007E6F4C">
        <w:rPr>
          <w:sz w:val="28"/>
          <w:szCs w:val="28"/>
        </w:rPr>
        <w:t>Virtual functions are Dynamic in nature. </w:t>
      </w:r>
    </w:p>
    <w:p w14:paraId="36AF0519" w14:textId="77777777" w:rsidR="007E6F4C" w:rsidRPr="007E6F4C" w:rsidRDefault="007E6F4C" w:rsidP="007E6F4C">
      <w:pPr>
        <w:pStyle w:val="NormalWeb"/>
        <w:numPr>
          <w:ilvl w:val="3"/>
          <w:numId w:val="2"/>
        </w:numPr>
        <w:rPr>
          <w:sz w:val="28"/>
          <w:szCs w:val="28"/>
        </w:rPr>
      </w:pPr>
      <w:r w:rsidRPr="007E6F4C">
        <w:rPr>
          <w:sz w:val="28"/>
          <w:szCs w:val="28"/>
        </w:rPr>
        <w:t>They are defined by inserting the keyword “</w:t>
      </w:r>
      <w:r w:rsidRPr="007E6F4C">
        <w:rPr>
          <w:b/>
          <w:bCs/>
          <w:sz w:val="28"/>
          <w:szCs w:val="28"/>
        </w:rPr>
        <w:t>virtual</w:t>
      </w:r>
      <w:r w:rsidRPr="007E6F4C">
        <w:rPr>
          <w:sz w:val="28"/>
          <w:szCs w:val="28"/>
        </w:rPr>
        <w:t>” inside a base class and are always declared with a base class and overridden in a child class</w:t>
      </w:r>
    </w:p>
    <w:p w14:paraId="73637382" w14:textId="77777777" w:rsidR="007E6F4C" w:rsidRPr="007E6F4C" w:rsidRDefault="007E6F4C" w:rsidP="007E6F4C">
      <w:pPr>
        <w:pStyle w:val="NormalWeb"/>
        <w:numPr>
          <w:ilvl w:val="3"/>
          <w:numId w:val="2"/>
        </w:numPr>
        <w:rPr>
          <w:sz w:val="28"/>
          <w:szCs w:val="28"/>
        </w:rPr>
      </w:pPr>
      <w:r w:rsidRPr="007E6F4C">
        <w:rPr>
          <w:sz w:val="28"/>
          <w:szCs w:val="28"/>
        </w:rPr>
        <w:t>A virtual function is called during Runtime</w:t>
      </w:r>
    </w:p>
    <w:p w14:paraId="7A9C17C5" w14:textId="1A40AB25" w:rsidR="007E6F4C" w:rsidRPr="007E6F4C" w:rsidRDefault="007E6F4C" w:rsidP="007E6F4C">
      <w:pPr>
        <w:pStyle w:val="NormalWeb"/>
        <w:numPr>
          <w:ilvl w:val="2"/>
          <w:numId w:val="2"/>
        </w:numPr>
        <w:rPr>
          <w:sz w:val="28"/>
          <w:szCs w:val="28"/>
        </w:rPr>
      </w:pPr>
      <w:r w:rsidRPr="007E6F4C">
        <w:rPr>
          <w:sz w:val="28"/>
          <w:szCs w:val="28"/>
        </w:rPr>
        <w:t xml:space="preserve">In C++, when you write </w:t>
      </w:r>
      <w:r w:rsidRPr="007E6F4C">
        <w:rPr>
          <w:rStyle w:val="HTMLCode"/>
          <w:sz w:val="28"/>
          <w:szCs w:val="28"/>
        </w:rPr>
        <w:t xml:space="preserve">Vehicle v = </w:t>
      </w:r>
      <w:proofErr w:type="gramStart"/>
      <w:r w:rsidRPr="007E6F4C">
        <w:rPr>
          <w:rStyle w:val="HTMLCode"/>
          <w:sz w:val="28"/>
          <w:szCs w:val="28"/>
        </w:rPr>
        <w:t>Car(</w:t>
      </w:r>
      <w:proofErr w:type="gramEnd"/>
      <w:r w:rsidRPr="007E6F4C">
        <w:rPr>
          <w:rStyle w:val="HTMLCode"/>
          <w:sz w:val="28"/>
          <w:szCs w:val="28"/>
        </w:rPr>
        <w:t>);</w:t>
      </w:r>
      <w:r w:rsidRPr="007E6F4C">
        <w:rPr>
          <w:sz w:val="28"/>
          <w:szCs w:val="28"/>
        </w:rPr>
        <w:t xml:space="preserve">, </w:t>
      </w:r>
      <w:r w:rsidRPr="007E6F4C">
        <w:rPr>
          <w:rStyle w:val="Strong"/>
          <w:sz w:val="28"/>
          <w:szCs w:val="28"/>
        </w:rPr>
        <w:t>slicing</w:t>
      </w:r>
      <w:r w:rsidRPr="007E6F4C">
        <w:rPr>
          <w:sz w:val="28"/>
          <w:szCs w:val="28"/>
        </w:rPr>
        <w:t xml:space="preserve"> occurs. This is because you're creating an object of type </w:t>
      </w:r>
      <w:r w:rsidRPr="007E6F4C">
        <w:rPr>
          <w:rStyle w:val="HTMLCode"/>
          <w:sz w:val="28"/>
          <w:szCs w:val="28"/>
        </w:rPr>
        <w:t>Vehicle</w:t>
      </w:r>
      <w:r w:rsidRPr="007E6F4C">
        <w:rPr>
          <w:sz w:val="28"/>
          <w:szCs w:val="28"/>
        </w:rPr>
        <w:t xml:space="preserve">, and the object of type </w:t>
      </w:r>
      <w:r w:rsidRPr="007E6F4C">
        <w:rPr>
          <w:rStyle w:val="HTMLCode"/>
          <w:sz w:val="28"/>
          <w:szCs w:val="28"/>
        </w:rPr>
        <w:t>Car</w:t>
      </w:r>
      <w:r w:rsidRPr="007E6F4C">
        <w:rPr>
          <w:sz w:val="28"/>
          <w:szCs w:val="28"/>
        </w:rPr>
        <w:t xml:space="preserve"> gets "sliced" down to the </w:t>
      </w:r>
      <w:r w:rsidRPr="007E6F4C">
        <w:rPr>
          <w:rStyle w:val="HTMLCode"/>
          <w:sz w:val="28"/>
          <w:szCs w:val="28"/>
        </w:rPr>
        <w:t>Vehicle</w:t>
      </w:r>
      <w:r w:rsidRPr="007E6F4C">
        <w:rPr>
          <w:sz w:val="28"/>
          <w:szCs w:val="28"/>
        </w:rPr>
        <w:t xml:space="preserve"> part of it, losing its </w:t>
      </w:r>
      <w:r w:rsidRPr="007E6F4C">
        <w:rPr>
          <w:rStyle w:val="HTMLCode"/>
          <w:sz w:val="28"/>
          <w:szCs w:val="28"/>
        </w:rPr>
        <w:t>Car</w:t>
      </w:r>
      <w:r w:rsidRPr="007E6F4C">
        <w:rPr>
          <w:sz w:val="28"/>
          <w:szCs w:val="28"/>
        </w:rPr>
        <w:t>-specific information, including virtual function behavior.</w:t>
      </w:r>
    </w:p>
    <w:p w14:paraId="5148D814" w14:textId="77777777" w:rsidR="007E6F4C" w:rsidRPr="007E6F4C" w:rsidRDefault="007E6F4C" w:rsidP="007E6F4C">
      <w:pPr>
        <w:pStyle w:val="NormalWeb"/>
        <w:numPr>
          <w:ilvl w:val="2"/>
          <w:numId w:val="2"/>
        </w:numPr>
        <w:rPr>
          <w:sz w:val="28"/>
          <w:szCs w:val="28"/>
        </w:rPr>
      </w:pPr>
      <w:r w:rsidRPr="007E6F4C">
        <w:rPr>
          <w:sz w:val="28"/>
          <w:szCs w:val="28"/>
        </w:rPr>
        <w:t xml:space="preserve">Virtual functions only work when you use pointers or references, which allow the correct method to be called at runtime based on the actual object type (e.g., </w:t>
      </w:r>
      <w:r w:rsidRPr="007E6F4C">
        <w:rPr>
          <w:rStyle w:val="HTMLCode"/>
          <w:sz w:val="28"/>
          <w:szCs w:val="28"/>
        </w:rPr>
        <w:t>Car</w:t>
      </w:r>
      <w:r w:rsidRPr="007E6F4C">
        <w:rPr>
          <w:sz w:val="28"/>
          <w:szCs w:val="28"/>
        </w:rPr>
        <w:t>), not the declared type (</w:t>
      </w:r>
      <w:r w:rsidRPr="007E6F4C">
        <w:rPr>
          <w:rStyle w:val="HTMLCode"/>
          <w:sz w:val="28"/>
          <w:szCs w:val="28"/>
        </w:rPr>
        <w:t>Vehicle</w:t>
      </w:r>
      <w:r w:rsidRPr="007E6F4C">
        <w:rPr>
          <w:sz w:val="28"/>
          <w:szCs w:val="28"/>
        </w:rPr>
        <w:t>). To enable virtual function behavior, you should declare the object using a pointer or reference like this:</w:t>
      </w:r>
    </w:p>
    <w:p w14:paraId="03F02EDF" w14:textId="5CFAB80F" w:rsidR="00E80B39" w:rsidRPr="007E6F4C" w:rsidRDefault="00475B26" w:rsidP="00475B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Pure Virtual Class</w:t>
      </w:r>
    </w:p>
    <w:p w14:paraId="6E9A70F1" w14:textId="14DCCEDD" w:rsidR="00E80B39" w:rsidRDefault="00475B26" w:rsidP="00E80B39">
      <w:pPr>
        <w:pStyle w:val="ListParagraph"/>
        <w:rPr>
          <w:sz w:val="28"/>
          <w:szCs w:val="28"/>
        </w:rPr>
      </w:pPr>
      <w:r w:rsidRPr="00475B26">
        <w:rPr>
          <w:sz w:val="28"/>
          <w:szCs w:val="28"/>
        </w:rPr>
        <w:t xml:space="preserve">A </w:t>
      </w:r>
      <w:r w:rsidRPr="00475B26">
        <w:rPr>
          <w:b/>
          <w:bCs/>
          <w:sz w:val="28"/>
          <w:szCs w:val="28"/>
        </w:rPr>
        <w:t>pure virtual class</w:t>
      </w:r>
      <w:r w:rsidRPr="00475B26">
        <w:rPr>
          <w:sz w:val="28"/>
          <w:szCs w:val="28"/>
        </w:rPr>
        <w:t xml:space="preserve"> in C++ is a class that has </w:t>
      </w:r>
      <w:r w:rsidRPr="00475B26">
        <w:rPr>
          <w:b/>
          <w:bCs/>
          <w:sz w:val="28"/>
          <w:szCs w:val="28"/>
        </w:rPr>
        <w:t>only pure virtual functions</w:t>
      </w:r>
      <w:r w:rsidRPr="00475B26">
        <w:rPr>
          <w:sz w:val="28"/>
          <w:szCs w:val="28"/>
        </w:rPr>
        <w:t xml:space="preserve"> and no concrete (non-virtual) methods or members. Such a class cannot be instantiated directly and is designed to serve as a base class for other classes to implement its pure virtual functions. Essentially, it acts like an interface, where it defines a set of functions that must be implemented by derived classes.</w:t>
      </w:r>
    </w:p>
    <w:p w14:paraId="10165465" w14:textId="77777777" w:rsidR="00475B26" w:rsidRDefault="00475B26" w:rsidP="00E80B39">
      <w:pPr>
        <w:pStyle w:val="ListParagraph"/>
        <w:rPr>
          <w:sz w:val="28"/>
          <w:szCs w:val="28"/>
        </w:rPr>
      </w:pPr>
    </w:p>
    <w:p w14:paraId="5F9F93DE" w14:textId="6992546E" w:rsidR="00475B26" w:rsidRDefault="00475B26" w:rsidP="00E80B39">
      <w:pPr>
        <w:pStyle w:val="ListParagraph"/>
        <w:rPr>
          <w:sz w:val="28"/>
          <w:szCs w:val="28"/>
        </w:rPr>
      </w:pPr>
      <w:r w:rsidRPr="00475B26">
        <w:rPr>
          <w:sz w:val="28"/>
          <w:szCs w:val="28"/>
        </w:rPr>
        <w:drawing>
          <wp:inline distT="0" distB="0" distL="0" distR="0" wp14:anchorId="2DBDEB42" wp14:editId="3B789F0A">
            <wp:extent cx="5943600" cy="5443855"/>
            <wp:effectExtent l="0" t="0" r="0" b="4445"/>
            <wp:docPr id="191125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58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C140" w14:textId="77777777" w:rsidR="00475B26" w:rsidRDefault="00475B26" w:rsidP="00E80B39">
      <w:pPr>
        <w:pStyle w:val="ListParagraph"/>
        <w:rPr>
          <w:sz w:val="28"/>
          <w:szCs w:val="28"/>
        </w:rPr>
      </w:pPr>
    </w:p>
    <w:p w14:paraId="1A07DD52" w14:textId="70DD4DD5" w:rsidR="00475B26" w:rsidRDefault="00475B26" w:rsidP="00E80B3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It is also called Abstract Class. </w:t>
      </w:r>
      <w:r w:rsidRPr="00475B26">
        <w:rPr>
          <w:sz w:val="28"/>
          <w:szCs w:val="28"/>
        </w:rPr>
        <w:t xml:space="preserve">An </w:t>
      </w:r>
      <w:r w:rsidRPr="00475B26">
        <w:rPr>
          <w:b/>
          <w:bCs/>
          <w:sz w:val="28"/>
          <w:szCs w:val="28"/>
        </w:rPr>
        <w:t>abstract class</w:t>
      </w:r>
      <w:r w:rsidRPr="00475B26">
        <w:rPr>
          <w:sz w:val="28"/>
          <w:szCs w:val="28"/>
        </w:rPr>
        <w:t xml:space="preserve"> in C++ is a class that cannot be instantiated and is designed to be a base class for other classes. It typically contains one or more </w:t>
      </w:r>
      <w:r w:rsidRPr="00475B26">
        <w:rPr>
          <w:b/>
          <w:bCs/>
          <w:sz w:val="28"/>
          <w:szCs w:val="28"/>
        </w:rPr>
        <w:t>pure virtual functions</w:t>
      </w:r>
      <w:r w:rsidRPr="00475B26">
        <w:rPr>
          <w:sz w:val="28"/>
          <w:szCs w:val="28"/>
        </w:rPr>
        <w:t>, which are declared by assigning = 0 in their declarations. These pure virtual functions must be overridden by derived classes.</w:t>
      </w:r>
    </w:p>
    <w:p w14:paraId="2C8B46A7" w14:textId="77777777" w:rsidR="008865C8" w:rsidRDefault="008865C8" w:rsidP="00E80B39">
      <w:pPr>
        <w:pStyle w:val="ListParagraph"/>
        <w:rPr>
          <w:sz w:val="28"/>
          <w:szCs w:val="28"/>
        </w:rPr>
      </w:pPr>
    </w:p>
    <w:p w14:paraId="1A78C1F0" w14:textId="77777777" w:rsidR="008865C8" w:rsidRDefault="008865C8" w:rsidP="00E80B39">
      <w:pPr>
        <w:pStyle w:val="ListParagraph"/>
        <w:rPr>
          <w:sz w:val="28"/>
          <w:szCs w:val="28"/>
        </w:rPr>
      </w:pPr>
    </w:p>
    <w:p w14:paraId="27CEE338" w14:textId="10468758" w:rsidR="008865C8" w:rsidRPr="007E6F4C" w:rsidRDefault="008865C8" w:rsidP="00E80B39">
      <w:pPr>
        <w:pStyle w:val="ListParagraph"/>
        <w:rPr>
          <w:sz w:val="28"/>
          <w:szCs w:val="28"/>
        </w:rPr>
      </w:pPr>
      <w:r>
        <w:rPr>
          <w:noProof/>
        </w:rPr>
        <w:drawing>
          <wp:inline distT="0" distB="0" distL="0" distR="0" wp14:anchorId="66152469" wp14:editId="626C5AFA">
            <wp:extent cx="5943600" cy="1682750"/>
            <wp:effectExtent l="0" t="0" r="0" b="0"/>
            <wp:docPr id="4534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65C8" w:rsidRPr="007E6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A6E7A"/>
    <w:multiLevelType w:val="hybridMultilevel"/>
    <w:tmpl w:val="2D9C30FC"/>
    <w:lvl w:ilvl="0" w:tplc="7A28CD8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B1F04"/>
    <w:multiLevelType w:val="hybridMultilevel"/>
    <w:tmpl w:val="25581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D7434"/>
    <w:multiLevelType w:val="hybridMultilevel"/>
    <w:tmpl w:val="0FE2B3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AE61490"/>
    <w:multiLevelType w:val="multilevel"/>
    <w:tmpl w:val="3786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14094E"/>
    <w:multiLevelType w:val="hybridMultilevel"/>
    <w:tmpl w:val="15E8C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6169DA"/>
    <w:multiLevelType w:val="hybridMultilevel"/>
    <w:tmpl w:val="3294DB8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7C213E89"/>
    <w:multiLevelType w:val="hybridMultilevel"/>
    <w:tmpl w:val="5ABEC468"/>
    <w:lvl w:ilvl="0" w:tplc="7A28CD8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934077">
    <w:abstractNumId w:val="4"/>
  </w:num>
  <w:num w:numId="2" w16cid:durableId="1003892248">
    <w:abstractNumId w:val="1"/>
  </w:num>
  <w:num w:numId="3" w16cid:durableId="1269463092">
    <w:abstractNumId w:val="6"/>
  </w:num>
  <w:num w:numId="4" w16cid:durableId="725957561">
    <w:abstractNumId w:val="5"/>
  </w:num>
  <w:num w:numId="5" w16cid:durableId="2045934636">
    <w:abstractNumId w:val="0"/>
  </w:num>
  <w:num w:numId="6" w16cid:durableId="773866872">
    <w:abstractNumId w:val="2"/>
  </w:num>
  <w:num w:numId="7" w16cid:durableId="1491749079">
    <w:abstractNumId w:val="3"/>
    <w:lvlOverride w:ilvl="0">
      <w:startOverride w:val="1"/>
    </w:lvlOverride>
  </w:num>
  <w:num w:numId="8" w16cid:durableId="1165130370">
    <w:abstractNumId w:val="3"/>
    <w:lvlOverride w:ilvl="0">
      <w:startOverride w:val="2"/>
    </w:lvlOverride>
  </w:num>
  <w:num w:numId="9" w16cid:durableId="1469665345">
    <w:abstractNumId w:val="3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10E"/>
    <w:rsid w:val="000C410E"/>
    <w:rsid w:val="00475B26"/>
    <w:rsid w:val="00721C25"/>
    <w:rsid w:val="007E6F4C"/>
    <w:rsid w:val="008865C8"/>
    <w:rsid w:val="0090334D"/>
    <w:rsid w:val="00C608A5"/>
    <w:rsid w:val="00E8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175C6"/>
  <w15:chartTrackingRefBased/>
  <w15:docId w15:val="{641C8270-A54B-428F-8174-64AEE2C3F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0B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6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6F4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6F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Bhatnagar</dc:creator>
  <cp:keywords/>
  <dc:description/>
  <cp:lastModifiedBy>Piyush Bhatnagar</cp:lastModifiedBy>
  <cp:revision>2</cp:revision>
  <dcterms:created xsi:type="dcterms:W3CDTF">2024-09-23T13:07:00Z</dcterms:created>
  <dcterms:modified xsi:type="dcterms:W3CDTF">2024-09-24T05:24:00Z</dcterms:modified>
</cp:coreProperties>
</file>