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3FF4" w14:textId="62EB51BE" w:rsidR="00BF52B0" w:rsidRDefault="00BF52B0" w:rsidP="00BF52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Batch T</w:t>
      </w:r>
      <w:r w:rsidR="00BA4883">
        <w:rPr>
          <w:rFonts w:ascii="Cambria" w:hAnsi="Cambria"/>
          <w:b/>
          <w:bCs/>
          <w:sz w:val="24"/>
          <w:szCs w:val="24"/>
        </w:rPr>
        <w:t>5</w:t>
      </w:r>
    </w:p>
    <w:p w14:paraId="090E5833" w14:textId="16396380" w:rsidR="00BF52B0" w:rsidRDefault="00BF52B0" w:rsidP="00BF52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 w:rsidRPr="00DB0B3F">
        <w:rPr>
          <w:rFonts w:ascii="Cambria" w:hAnsi="Cambria"/>
          <w:b/>
          <w:bCs/>
          <w:sz w:val="24"/>
          <w:szCs w:val="24"/>
        </w:rPr>
        <w:t xml:space="preserve">Assignment No. </w:t>
      </w:r>
      <w:r>
        <w:rPr>
          <w:rFonts w:ascii="Cambria" w:hAnsi="Cambria"/>
          <w:b/>
          <w:bCs/>
          <w:sz w:val="24"/>
          <w:szCs w:val="24"/>
        </w:rPr>
        <w:t>10</w:t>
      </w:r>
    </w:p>
    <w:p w14:paraId="065A46DE" w14:textId="634EFB41" w:rsidR="00BF52B0" w:rsidRDefault="00BF52B0" w:rsidP="00BF52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Student Name: </w:t>
      </w:r>
      <w:r w:rsidR="00BA4883">
        <w:rPr>
          <w:rFonts w:ascii="Cambria" w:hAnsi="Cambria"/>
          <w:b/>
          <w:bCs/>
          <w:sz w:val="24"/>
          <w:szCs w:val="24"/>
        </w:rPr>
        <w:t>Piyush Jadhav</w:t>
      </w:r>
    </w:p>
    <w:p w14:paraId="505D57D0" w14:textId="559B90BE" w:rsidR="00BF52B0" w:rsidRDefault="00BF52B0" w:rsidP="00BF52B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Student PRN:  225100</w:t>
      </w:r>
      <w:r w:rsidR="00BA4883">
        <w:rPr>
          <w:rFonts w:ascii="Cambria" w:hAnsi="Cambria"/>
          <w:b/>
          <w:bCs/>
          <w:sz w:val="24"/>
          <w:szCs w:val="24"/>
        </w:rPr>
        <w:t>78</w:t>
      </w:r>
    </w:p>
    <w:p w14:paraId="5D5E8E8E" w14:textId="06E9EE01" w:rsidR="006E15B7" w:rsidRPr="004D3353" w:rsidRDefault="006E15B7">
      <w:pPr>
        <w:rPr>
          <w:sz w:val="16"/>
          <w:szCs w:val="16"/>
          <w:lang w:val="en-US"/>
        </w:rPr>
      </w:pPr>
    </w:p>
    <w:p w14:paraId="42DBB4DB" w14:textId="5A3D765E" w:rsidR="00AA6772" w:rsidRDefault="00AA6772">
      <w:pPr>
        <w:rPr>
          <w:lang w:val="en-US"/>
        </w:rPr>
      </w:pPr>
      <w:r w:rsidRPr="00AA6772">
        <w:rPr>
          <w:noProof/>
          <w:lang w:val="en-US"/>
        </w:rPr>
        <w:drawing>
          <wp:inline distT="0" distB="0" distL="0" distR="0" wp14:anchorId="02F2CA52" wp14:editId="094461FE">
            <wp:extent cx="5731510" cy="902335"/>
            <wp:effectExtent l="0" t="0" r="2540" b="0"/>
            <wp:docPr id="16682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B35C" w14:textId="30F6C043" w:rsidR="00AA6772" w:rsidRDefault="00AA6772">
      <w:pPr>
        <w:rPr>
          <w:lang w:val="en-US"/>
        </w:rPr>
      </w:pPr>
      <w:r w:rsidRPr="00AA6772">
        <w:rPr>
          <w:noProof/>
          <w:lang w:val="en-US"/>
        </w:rPr>
        <w:drawing>
          <wp:inline distT="0" distB="0" distL="0" distR="0" wp14:anchorId="053A9293" wp14:editId="149C5094">
            <wp:extent cx="5731510" cy="760730"/>
            <wp:effectExtent l="0" t="0" r="2540" b="1270"/>
            <wp:docPr id="3707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6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7F2E" w14:textId="77777777" w:rsidR="00AA6772" w:rsidRDefault="00AA6772">
      <w:pPr>
        <w:rPr>
          <w:lang w:val="en-US"/>
        </w:rPr>
      </w:pPr>
    </w:p>
    <w:p w14:paraId="29C593E8" w14:textId="74229734" w:rsidR="00AA6772" w:rsidRDefault="00AA6772">
      <w:pPr>
        <w:rPr>
          <w:lang w:val="en-US"/>
        </w:rPr>
      </w:pPr>
      <w:r>
        <w:rPr>
          <w:lang w:val="en-US"/>
        </w:rPr>
        <w:t>Seed Node</w:t>
      </w:r>
    </w:p>
    <w:p w14:paraId="4C6FBFD1" w14:textId="3EE48F13" w:rsidR="00AA6772" w:rsidRDefault="00AA6772">
      <w:pPr>
        <w:rPr>
          <w:lang w:val="en-US"/>
        </w:rPr>
      </w:pPr>
      <w:r w:rsidRPr="00AA6772">
        <w:rPr>
          <w:noProof/>
          <w:lang w:val="en-US"/>
        </w:rPr>
        <w:drawing>
          <wp:inline distT="0" distB="0" distL="0" distR="0" wp14:anchorId="61519661" wp14:editId="56EA5A15">
            <wp:extent cx="5731510" cy="4601210"/>
            <wp:effectExtent l="0" t="0" r="2540" b="8890"/>
            <wp:docPr id="5149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5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EE0" w14:textId="77777777" w:rsidR="00AA6772" w:rsidRDefault="00AA6772">
      <w:pPr>
        <w:rPr>
          <w:lang w:val="en-US"/>
        </w:rPr>
      </w:pPr>
    </w:p>
    <w:p w14:paraId="76FA93C8" w14:textId="499DEB1C" w:rsidR="00AA6772" w:rsidRDefault="00AA6772">
      <w:pPr>
        <w:rPr>
          <w:lang w:val="en-US"/>
        </w:rPr>
      </w:pPr>
      <w:r>
        <w:rPr>
          <w:lang w:val="en-US"/>
        </w:rPr>
        <w:lastRenderedPageBreak/>
        <w:t>Node 1:</w:t>
      </w:r>
    </w:p>
    <w:p w14:paraId="6E061A3F" w14:textId="7CD1BF3E" w:rsidR="00AA6772" w:rsidRDefault="00AA6772">
      <w:pPr>
        <w:rPr>
          <w:lang w:val="en-US"/>
        </w:rPr>
      </w:pPr>
      <w:r w:rsidRPr="00AA6772">
        <w:rPr>
          <w:noProof/>
          <w:lang w:val="en-US"/>
        </w:rPr>
        <w:drawing>
          <wp:inline distT="0" distB="0" distL="0" distR="0" wp14:anchorId="15A2A82F" wp14:editId="4408E27E">
            <wp:extent cx="5731510" cy="3326765"/>
            <wp:effectExtent l="0" t="0" r="2540" b="6985"/>
            <wp:docPr id="6758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8427" w14:textId="77777777" w:rsidR="00AA6772" w:rsidRDefault="00AA6772">
      <w:pPr>
        <w:rPr>
          <w:lang w:val="en-US"/>
        </w:rPr>
      </w:pPr>
    </w:p>
    <w:p w14:paraId="32F2BA0D" w14:textId="59C9FD0C" w:rsidR="00AA6772" w:rsidRDefault="00AA6772">
      <w:pPr>
        <w:rPr>
          <w:lang w:val="en-US"/>
        </w:rPr>
      </w:pPr>
      <w:r>
        <w:rPr>
          <w:lang w:val="en-US"/>
        </w:rPr>
        <w:t>Node 2:</w:t>
      </w:r>
    </w:p>
    <w:p w14:paraId="43719782" w14:textId="5C147950" w:rsidR="00AA6772" w:rsidRDefault="00AA6772">
      <w:pPr>
        <w:rPr>
          <w:lang w:val="en-US"/>
        </w:rPr>
      </w:pPr>
      <w:r w:rsidRPr="00AA6772">
        <w:rPr>
          <w:noProof/>
          <w:lang w:val="en-US"/>
        </w:rPr>
        <w:drawing>
          <wp:inline distT="0" distB="0" distL="0" distR="0" wp14:anchorId="187EEA2D" wp14:editId="27DFF424">
            <wp:extent cx="5731510" cy="3493135"/>
            <wp:effectExtent l="0" t="0" r="2540" b="0"/>
            <wp:docPr id="67204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5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F4F9" w14:textId="77777777" w:rsidR="00AA6772" w:rsidRDefault="00AA6772">
      <w:pPr>
        <w:rPr>
          <w:lang w:val="en-US"/>
        </w:rPr>
      </w:pPr>
    </w:p>
    <w:p w14:paraId="1121CD14" w14:textId="5A77F5C9" w:rsidR="00573AC5" w:rsidRPr="00BF52B0" w:rsidRDefault="00573AC5">
      <w:pPr>
        <w:rPr>
          <w:lang w:val="en-US"/>
        </w:rPr>
      </w:pPr>
    </w:p>
    <w:sectPr w:rsidR="00573AC5" w:rsidRPr="00BF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B0"/>
    <w:rsid w:val="004D3353"/>
    <w:rsid w:val="00573AC5"/>
    <w:rsid w:val="006261A5"/>
    <w:rsid w:val="006E15B7"/>
    <w:rsid w:val="00AA6772"/>
    <w:rsid w:val="00BA4883"/>
    <w:rsid w:val="00BF52B0"/>
    <w:rsid w:val="00E21FA6"/>
    <w:rsid w:val="00E60A45"/>
    <w:rsid w:val="00EA482C"/>
    <w:rsid w:val="00F8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8003"/>
  <w15:chartTrackingRefBased/>
  <w15:docId w15:val="{FF44777C-81E8-4903-9FBD-A91A1947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2B0"/>
  </w:style>
  <w:style w:type="paragraph" w:styleId="Heading1">
    <w:name w:val="heading 1"/>
    <w:basedOn w:val="Normal"/>
    <w:next w:val="Normal"/>
    <w:link w:val="Heading1Char"/>
    <w:uiPriority w:val="9"/>
    <w:qFormat/>
    <w:rsid w:val="00BF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Wasnik</dc:creator>
  <cp:keywords/>
  <dc:description/>
  <cp:lastModifiedBy>Piyush Jadhav</cp:lastModifiedBy>
  <cp:revision>5</cp:revision>
  <dcterms:created xsi:type="dcterms:W3CDTF">2025-04-20T08:59:00Z</dcterms:created>
  <dcterms:modified xsi:type="dcterms:W3CDTF">2025-04-21T07:34:00Z</dcterms:modified>
</cp:coreProperties>
</file>