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b/>
          <w:bCs/>
          <w:sz w:val="36"/>
          <w:szCs w:val="36"/>
          <w:lang w:val="en-IN"/>
        </w:rPr>
      </w:pPr>
      <w:r>
        <w:rPr>
          <w:rFonts w:hint="default"/>
          <w:b/>
          <w:bCs/>
          <w:sz w:val="36"/>
          <w:szCs w:val="36"/>
          <w:lang w:val="en-IN"/>
        </w:rPr>
        <w:t>Write-up for Gesture Recognition case study.</w:t>
      </w:r>
    </w:p>
    <w:p>
      <w:pPr>
        <w:rPr>
          <w:rFonts w:hint="default"/>
          <w:lang w:val="en-IN"/>
        </w:rPr>
      </w:pPr>
      <w:r>
        <w:rPr>
          <w:rFonts w:hint="default"/>
          <w:u w:val="single"/>
          <w:lang w:val="en-IN"/>
        </w:rPr>
        <w:t>Piyush Kadve</w:t>
      </w:r>
      <w:r>
        <w:rPr>
          <w:rFonts w:hint="default"/>
          <w:lang w:val="en-IN"/>
        </w:rPr>
        <w:t xml:space="preserve"> and </w:t>
      </w:r>
      <w:r>
        <w:rPr>
          <w:rFonts w:hint="default"/>
          <w:u w:val="single"/>
          <w:lang w:val="en-IN"/>
        </w:rPr>
        <w:t>Ajith Rao.</w:t>
      </w:r>
      <w:bookmarkStart w:id="0" w:name="_GoBack"/>
      <w:bookmarkEnd w:id="0"/>
    </w:p>
    <w:p>
      <w:pPr>
        <w:rPr>
          <w:rFonts w:hint="default"/>
          <w:lang w:val="en-IN"/>
        </w:rPr>
      </w:pPr>
    </w:p>
    <w:p>
      <w:pPr>
        <w:jc w:val="both"/>
        <w:rPr>
          <w:rFonts w:ascii="Times New Roman" w:hAnsi="Times New Roman" w:cs="Times New Roman"/>
        </w:rPr>
      </w:pPr>
      <w:r>
        <w:rPr>
          <w:rFonts w:ascii="Times New Roman" w:hAnsi="Times New Roman" w:cs="Times New Roman"/>
        </w:rPr>
        <w:t>As a data scientist at a home electronics company which manufactures state of the art smart televisions. We want to develop a cool feature in the smart-TV that can recogni</w:t>
      </w:r>
      <w:r>
        <w:rPr>
          <w:rFonts w:hint="default" w:ascii="Times New Roman" w:hAnsi="Times New Roman" w:cs="Times New Roman"/>
          <w:lang w:val="en-IN"/>
        </w:rPr>
        <w:t>z</w:t>
      </w:r>
      <w:r>
        <w:rPr>
          <w:rFonts w:ascii="Times New Roman" w:hAnsi="Times New Roman" w:cs="Times New Roman"/>
        </w:rPr>
        <w:t xml:space="preserve">e five different gestures performed by the user which will help users control the TV without using a remote. </w:t>
      </w:r>
    </w:p>
    <w:p>
      <w:pPr>
        <w:numPr>
          <w:ilvl w:val="0"/>
          <w:numId w:val="1"/>
        </w:numPr>
        <w:shd w:val="clear" w:color="auto" w:fill="F5F5F5"/>
        <w:spacing w:before="100" w:beforeAutospacing="1" w:after="0" w:line="480" w:lineRule="atLeast"/>
        <w:rPr>
          <w:rFonts w:ascii="Times New Roman" w:hAnsi="Times New Roman" w:eastAsia="Times New Roman" w:cs="Times New Roman"/>
          <w:color w:val="333333"/>
          <w:sz w:val="24"/>
          <w:szCs w:val="24"/>
          <w:lang w:eastAsia="en-IN"/>
        </w:rPr>
      </w:pPr>
      <w:r>
        <w:rPr>
          <w:rFonts w:ascii="Times New Roman" w:hAnsi="Times New Roman" w:eastAsia="Times New Roman" w:cs="Times New Roman"/>
          <w:color w:val="333333"/>
          <w:sz w:val="24"/>
          <w:szCs w:val="24"/>
          <w:lang w:eastAsia="en-IN"/>
        </w:rPr>
        <w:t>Thumbs up</w:t>
      </w:r>
      <w:r>
        <w:rPr>
          <w:rFonts w:ascii="Times New Roman" w:hAnsi="Times New Roman" w:eastAsia="Times New Roman" w:cs="Times New Roman"/>
          <w:color w:val="333333"/>
          <w:sz w:val="24"/>
          <w:szCs w:val="24"/>
          <w:lang w:eastAsia="en-IN"/>
        </w:rPr>
        <w:tab/>
      </w:r>
      <w:r>
        <w:rPr>
          <w:rFonts w:ascii="Times New Roman" w:hAnsi="Times New Roman" w:eastAsia="Times New Roman" w:cs="Times New Roman"/>
          <w:color w:val="333333"/>
          <w:sz w:val="24"/>
          <w:szCs w:val="24"/>
          <w:lang w:eastAsia="en-IN"/>
        </w:rPr>
        <w:tab/>
      </w:r>
      <w:r>
        <w:rPr>
          <w:rFonts w:ascii="Times New Roman" w:hAnsi="Times New Roman" w:eastAsia="Times New Roman" w:cs="Times New Roman"/>
          <w:color w:val="333333"/>
          <w:sz w:val="24"/>
          <w:szCs w:val="24"/>
          <w:lang w:eastAsia="en-IN"/>
        </w:rPr>
        <w:t>:  Increase the volume.</w:t>
      </w:r>
    </w:p>
    <w:p>
      <w:pPr>
        <w:numPr>
          <w:ilvl w:val="0"/>
          <w:numId w:val="1"/>
        </w:numPr>
        <w:shd w:val="clear" w:color="auto" w:fill="F5F5F5"/>
        <w:spacing w:before="100" w:beforeAutospacing="1" w:after="0" w:line="480" w:lineRule="atLeast"/>
        <w:rPr>
          <w:rFonts w:ascii="Times New Roman" w:hAnsi="Times New Roman" w:eastAsia="Times New Roman" w:cs="Times New Roman"/>
          <w:color w:val="333333"/>
          <w:sz w:val="24"/>
          <w:szCs w:val="24"/>
          <w:lang w:eastAsia="en-IN"/>
        </w:rPr>
      </w:pPr>
      <w:r>
        <w:rPr>
          <w:rFonts w:ascii="Times New Roman" w:hAnsi="Times New Roman" w:eastAsia="Times New Roman" w:cs="Times New Roman"/>
          <w:color w:val="333333"/>
          <w:sz w:val="24"/>
          <w:szCs w:val="24"/>
          <w:lang w:eastAsia="en-IN"/>
        </w:rPr>
        <w:t>Thumbs down</w:t>
      </w:r>
      <w:r>
        <w:rPr>
          <w:rFonts w:ascii="Times New Roman" w:hAnsi="Times New Roman" w:eastAsia="Times New Roman" w:cs="Times New Roman"/>
          <w:color w:val="333333"/>
          <w:sz w:val="24"/>
          <w:szCs w:val="24"/>
          <w:lang w:eastAsia="en-IN"/>
        </w:rPr>
        <w:tab/>
      </w:r>
      <w:r>
        <w:rPr>
          <w:rFonts w:ascii="Times New Roman" w:hAnsi="Times New Roman" w:eastAsia="Times New Roman" w:cs="Times New Roman"/>
          <w:color w:val="333333"/>
          <w:sz w:val="24"/>
          <w:szCs w:val="24"/>
          <w:lang w:eastAsia="en-IN"/>
        </w:rPr>
        <w:tab/>
      </w:r>
      <w:r>
        <w:rPr>
          <w:rFonts w:ascii="Times New Roman" w:hAnsi="Times New Roman" w:eastAsia="Times New Roman" w:cs="Times New Roman"/>
          <w:color w:val="333333"/>
          <w:sz w:val="24"/>
          <w:szCs w:val="24"/>
          <w:lang w:eastAsia="en-IN"/>
        </w:rPr>
        <w:t>: Decrease the volume.</w:t>
      </w:r>
    </w:p>
    <w:p>
      <w:pPr>
        <w:numPr>
          <w:ilvl w:val="0"/>
          <w:numId w:val="1"/>
        </w:numPr>
        <w:shd w:val="clear" w:color="auto" w:fill="F5F5F5"/>
        <w:spacing w:before="100" w:beforeAutospacing="1" w:after="0" w:line="480" w:lineRule="atLeast"/>
        <w:rPr>
          <w:rFonts w:ascii="Times New Roman" w:hAnsi="Times New Roman" w:eastAsia="Times New Roman" w:cs="Times New Roman"/>
          <w:color w:val="333333"/>
          <w:sz w:val="24"/>
          <w:szCs w:val="24"/>
          <w:lang w:eastAsia="en-IN"/>
        </w:rPr>
      </w:pPr>
      <w:r>
        <w:rPr>
          <w:rFonts w:ascii="Times New Roman" w:hAnsi="Times New Roman" w:eastAsia="Times New Roman" w:cs="Times New Roman"/>
          <w:color w:val="333333"/>
          <w:sz w:val="24"/>
          <w:szCs w:val="24"/>
          <w:lang w:eastAsia="en-IN"/>
        </w:rPr>
        <w:t>Left swipe</w:t>
      </w:r>
      <w:r>
        <w:rPr>
          <w:rFonts w:ascii="Times New Roman" w:hAnsi="Times New Roman" w:eastAsia="Times New Roman" w:cs="Times New Roman"/>
          <w:color w:val="333333"/>
          <w:sz w:val="24"/>
          <w:szCs w:val="24"/>
          <w:lang w:eastAsia="en-IN"/>
        </w:rPr>
        <w:tab/>
      </w:r>
      <w:r>
        <w:rPr>
          <w:rFonts w:ascii="Times New Roman" w:hAnsi="Times New Roman" w:eastAsia="Times New Roman" w:cs="Times New Roman"/>
          <w:color w:val="333333"/>
          <w:sz w:val="24"/>
          <w:szCs w:val="24"/>
          <w:lang w:eastAsia="en-IN"/>
        </w:rPr>
        <w:tab/>
      </w:r>
      <w:r>
        <w:rPr>
          <w:rFonts w:ascii="Times New Roman" w:hAnsi="Times New Roman" w:eastAsia="Times New Roman" w:cs="Times New Roman"/>
          <w:color w:val="333333"/>
          <w:sz w:val="24"/>
          <w:szCs w:val="24"/>
          <w:lang w:eastAsia="en-IN"/>
        </w:rPr>
        <w:t>: 'Jump' backwards 10 seconds.</w:t>
      </w:r>
    </w:p>
    <w:p>
      <w:pPr>
        <w:numPr>
          <w:ilvl w:val="0"/>
          <w:numId w:val="1"/>
        </w:numPr>
        <w:shd w:val="clear" w:color="auto" w:fill="F5F5F5"/>
        <w:spacing w:before="100" w:beforeAutospacing="1" w:after="0" w:line="480" w:lineRule="atLeast"/>
        <w:rPr>
          <w:rFonts w:ascii="Times New Roman" w:hAnsi="Times New Roman" w:eastAsia="Times New Roman" w:cs="Times New Roman"/>
          <w:color w:val="333333"/>
          <w:sz w:val="24"/>
          <w:szCs w:val="24"/>
          <w:lang w:eastAsia="en-IN"/>
        </w:rPr>
      </w:pPr>
      <w:r>
        <w:rPr>
          <w:rFonts w:ascii="Times New Roman" w:hAnsi="Times New Roman" w:eastAsia="Times New Roman" w:cs="Times New Roman"/>
          <w:color w:val="333333"/>
          <w:sz w:val="24"/>
          <w:szCs w:val="24"/>
          <w:lang w:eastAsia="en-IN"/>
        </w:rPr>
        <w:t>Right swipe</w:t>
      </w:r>
      <w:r>
        <w:rPr>
          <w:rFonts w:ascii="Times New Roman" w:hAnsi="Times New Roman" w:eastAsia="Times New Roman" w:cs="Times New Roman"/>
          <w:color w:val="333333"/>
          <w:sz w:val="24"/>
          <w:szCs w:val="24"/>
          <w:lang w:eastAsia="en-IN"/>
        </w:rPr>
        <w:tab/>
      </w:r>
      <w:r>
        <w:rPr>
          <w:rFonts w:ascii="Times New Roman" w:hAnsi="Times New Roman" w:eastAsia="Times New Roman" w:cs="Times New Roman"/>
          <w:color w:val="333333"/>
          <w:sz w:val="24"/>
          <w:szCs w:val="24"/>
          <w:lang w:eastAsia="en-IN"/>
        </w:rPr>
        <w:tab/>
      </w:r>
      <w:r>
        <w:rPr>
          <w:rFonts w:ascii="Times New Roman" w:hAnsi="Times New Roman" w:eastAsia="Times New Roman" w:cs="Times New Roman"/>
          <w:color w:val="333333"/>
          <w:sz w:val="24"/>
          <w:szCs w:val="24"/>
          <w:lang w:eastAsia="en-IN"/>
        </w:rPr>
        <w:t>: 'Jump' forward 10 seconds. </w:t>
      </w:r>
    </w:p>
    <w:p>
      <w:pPr>
        <w:numPr>
          <w:ilvl w:val="0"/>
          <w:numId w:val="1"/>
        </w:numPr>
        <w:shd w:val="clear" w:color="auto" w:fill="F5F5F5"/>
        <w:spacing w:before="100" w:beforeAutospacing="1" w:after="0" w:line="480" w:lineRule="atLeast"/>
        <w:rPr>
          <w:rFonts w:ascii="Times New Roman" w:hAnsi="Times New Roman" w:eastAsia="Times New Roman" w:cs="Times New Roman"/>
          <w:color w:val="333333"/>
          <w:sz w:val="24"/>
          <w:szCs w:val="24"/>
          <w:lang w:eastAsia="en-IN"/>
        </w:rPr>
      </w:pPr>
      <w:r>
        <w:rPr>
          <w:rFonts w:ascii="Times New Roman" w:hAnsi="Times New Roman" w:eastAsia="Times New Roman" w:cs="Times New Roman"/>
          <w:color w:val="333333"/>
          <w:sz w:val="24"/>
          <w:szCs w:val="24"/>
          <w:lang w:eastAsia="en-IN"/>
        </w:rPr>
        <w:t>Stop</w:t>
      </w:r>
      <w:r>
        <w:rPr>
          <w:rFonts w:ascii="Times New Roman" w:hAnsi="Times New Roman" w:eastAsia="Times New Roman" w:cs="Times New Roman"/>
          <w:color w:val="333333"/>
          <w:sz w:val="24"/>
          <w:szCs w:val="24"/>
          <w:lang w:eastAsia="en-IN"/>
        </w:rPr>
        <w:tab/>
      </w:r>
      <w:r>
        <w:rPr>
          <w:rFonts w:ascii="Times New Roman" w:hAnsi="Times New Roman" w:eastAsia="Times New Roman" w:cs="Times New Roman"/>
          <w:color w:val="333333"/>
          <w:sz w:val="24"/>
          <w:szCs w:val="24"/>
          <w:lang w:eastAsia="en-IN"/>
        </w:rPr>
        <w:tab/>
      </w:r>
      <w:r>
        <w:rPr>
          <w:rFonts w:ascii="Times New Roman" w:hAnsi="Times New Roman" w:eastAsia="Times New Roman" w:cs="Times New Roman"/>
          <w:color w:val="333333"/>
          <w:sz w:val="24"/>
          <w:szCs w:val="24"/>
          <w:lang w:eastAsia="en-IN"/>
        </w:rPr>
        <w:tab/>
      </w:r>
      <w:r>
        <w:rPr>
          <w:rFonts w:ascii="Times New Roman" w:hAnsi="Times New Roman" w:eastAsia="Times New Roman" w:cs="Times New Roman"/>
          <w:color w:val="333333"/>
          <w:sz w:val="24"/>
          <w:szCs w:val="24"/>
          <w:lang w:eastAsia="en-IN"/>
        </w:rPr>
        <w:t>: Pause the movie.</w:t>
      </w:r>
      <w:r>
        <w:rPr>
          <w:color w:val="444444"/>
          <w:shd w:val="clear" w:color="auto" w:fill="F5F5F5"/>
        </w:rPr>
        <w:t xml:space="preserve"> </w:t>
      </w:r>
    </w:p>
    <w:p>
      <w:pPr>
        <w:shd w:val="clear" w:color="auto" w:fill="FFFFFF"/>
        <w:spacing w:before="129" w:after="0" w:line="240" w:lineRule="auto"/>
        <w:jc w:val="center"/>
        <w:outlineLvl w:val="0"/>
        <w:rPr>
          <w:rFonts w:ascii="Helvetica" w:hAnsi="Helvetica" w:eastAsia="Times New Roman" w:cs="Helvetica"/>
          <w:b/>
          <w:bCs/>
          <w:color w:val="000000"/>
          <w:kern w:val="36"/>
          <w:sz w:val="4"/>
          <w:szCs w:val="4"/>
          <w:lang w:eastAsia="en-IN"/>
        </w:rPr>
      </w:pPr>
    </w:p>
    <w:p>
      <w:pPr>
        <w:shd w:val="clear" w:color="auto" w:fill="FFFFFF"/>
        <w:spacing w:before="129" w:after="0" w:line="240" w:lineRule="auto"/>
        <w:jc w:val="center"/>
        <w:outlineLvl w:val="0"/>
        <w:rPr>
          <w:rFonts w:ascii="Helvetica" w:hAnsi="Helvetica" w:eastAsia="Times New Roman" w:cs="Helvetica"/>
          <w:color w:val="000000"/>
          <w:kern w:val="36"/>
          <w:lang w:eastAsia="en-IN"/>
        </w:rPr>
      </w:pPr>
      <w:r>
        <w:rPr>
          <w:rFonts w:ascii="Helvetica" w:hAnsi="Helvetica" w:eastAsia="Times New Roman" w:cs="Helvetica"/>
          <w:b/>
          <w:bCs/>
          <w:color w:val="000000"/>
          <w:kern w:val="36"/>
          <w:lang w:eastAsia="en-IN"/>
        </w:rPr>
        <w:t xml:space="preserve">Here’s the data: </w:t>
      </w:r>
      <w:r>
        <w:fldChar w:fldCharType="begin"/>
      </w:r>
      <w:r>
        <w:instrText xml:space="preserve"> HYPERLINK "https://drive.google.com/uc?id=1ehyrYBQ5rbQQe6yL4XbLWe3FMvuVUGiL" </w:instrText>
      </w:r>
      <w:r>
        <w:fldChar w:fldCharType="separate"/>
      </w:r>
      <w:r>
        <w:rPr>
          <w:rStyle w:val="8"/>
          <w:rFonts w:ascii="Helvetica" w:hAnsi="Helvetica" w:eastAsia="Times New Roman" w:cs="Helvetica"/>
          <w:kern w:val="36"/>
          <w:sz w:val="18"/>
          <w:szCs w:val="18"/>
          <w:lang w:eastAsia="en-IN"/>
        </w:rPr>
        <w:t>https://drive.google.com/uc?id=1ehyrYBQ5rbQQe6yL4XbLWe3FMvuVUGiL</w:t>
      </w:r>
      <w:r>
        <w:rPr>
          <w:rStyle w:val="8"/>
          <w:rFonts w:ascii="Helvetica" w:hAnsi="Helvetica" w:eastAsia="Times New Roman" w:cs="Helvetica"/>
          <w:kern w:val="36"/>
          <w:sz w:val="18"/>
          <w:szCs w:val="18"/>
          <w:lang w:eastAsia="en-IN"/>
        </w:rPr>
        <w:fldChar w:fldCharType="end"/>
      </w:r>
    </w:p>
    <w:p>
      <w:pPr>
        <w:rPr>
          <w:rFonts w:hint="default"/>
          <w:lang w:val="en-IN"/>
        </w:rPr>
      </w:pPr>
    </w:p>
    <w:p>
      <w:pPr>
        <w:pStyle w:val="2"/>
        <w:shd w:val="clear" w:color="auto" w:fill="F5F5F5"/>
        <w:spacing w:before="150" w:beforeAutospacing="0" w:after="225" w:afterAutospacing="0"/>
        <w:rPr>
          <w:color w:val="333333"/>
          <w:sz w:val="28"/>
          <w:szCs w:val="28"/>
        </w:rPr>
      </w:pPr>
      <w:r>
        <w:rPr>
          <w:color w:val="333333"/>
          <w:sz w:val="28"/>
          <w:szCs w:val="28"/>
        </w:rPr>
        <w:t>Objective</w:t>
      </w:r>
    </w:p>
    <w:p>
      <w:pPr>
        <w:jc w:val="both"/>
        <w:rPr>
          <w:rFonts w:ascii="Times New Roman" w:hAnsi="Times New Roman" w:cs="Times New Roman"/>
        </w:rPr>
      </w:pPr>
      <w:r>
        <w:rPr>
          <w:rFonts w:ascii="Times New Roman" w:hAnsi="Times New Roman" w:cs="Times New Roman"/>
        </w:rPr>
        <w:t>Our task is to train different models on the 'train' folder to predict the action performed in each sequence or video and which performs well on the 'val' folder as well. The final test folder for evaluation is withheld - final model's performance will be tested on the 'test' set.</w:t>
      </w:r>
    </w:p>
    <w:p>
      <w:pPr>
        <w:jc w:val="both"/>
        <w:rPr>
          <w:rFonts w:hint="default" w:ascii="Times New Roman" w:hAnsi="Times New Roman" w:cs="Times New Roman"/>
          <w:lang w:val="en-IN"/>
        </w:rPr>
      </w:pPr>
    </w:p>
    <w:p>
      <w:pPr>
        <w:jc w:val="both"/>
        <w:rPr>
          <w:rFonts w:hint="default" w:ascii="Times New Roman" w:hAnsi="Times New Roman" w:cs="Times New Roman"/>
          <w:lang w:val="en-IN"/>
        </w:rPr>
      </w:pPr>
      <w:r>
        <w:rPr>
          <w:rFonts w:hint="default" w:ascii="Times New Roman" w:hAnsi="Times New Roman" w:cs="Times New Roman"/>
          <w:lang w:val="en-IN"/>
        </w:rPr>
        <w:t xml:space="preserve">A number of experiments were run and after a lot of trial and error we finalized 4 models. As discussed in starter videos by </w:t>
      </w:r>
      <w:r>
        <w:rPr>
          <w:rFonts w:hint="default" w:ascii="Times New Roman" w:hAnsi="Times New Roman" w:cs="Times New Roman"/>
          <w:b/>
          <w:bCs/>
          <w:lang w:val="en-IN"/>
        </w:rPr>
        <w:t>Snehansu</w:t>
      </w:r>
      <w:r>
        <w:rPr>
          <w:rFonts w:hint="default" w:ascii="Times New Roman" w:hAnsi="Times New Roman" w:cs="Times New Roman"/>
          <w:b w:val="0"/>
          <w:bCs w:val="0"/>
          <w:lang w:val="en-IN"/>
        </w:rPr>
        <w:t xml:space="preserve"> we will try to over fit our model with too much data and </w:t>
      </w:r>
    </w:p>
    <w:tbl>
      <w:tblPr>
        <w:tblStyle w:val="9"/>
        <w:tblW w:w="1005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13"/>
        <w:gridCol w:w="1929"/>
        <w:gridCol w:w="2594"/>
        <w:gridCol w:w="45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3" w:type="dxa"/>
          </w:tcPr>
          <w:p>
            <w:pPr>
              <w:spacing w:after="0" w:line="240" w:lineRule="auto"/>
              <w:rPr>
                <w:b/>
              </w:rPr>
            </w:pPr>
            <w:r>
              <w:rPr>
                <w:b/>
              </w:rPr>
              <w:t>Experiment Number</w:t>
            </w:r>
          </w:p>
        </w:tc>
        <w:tc>
          <w:tcPr>
            <w:tcW w:w="1929" w:type="dxa"/>
          </w:tcPr>
          <w:p>
            <w:pPr>
              <w:spacing w:after="0" w:line="240" w:lineRule="auto"/>
              <w:rPr>
                <w:b/>
              </w:rPr>
            </w:pPr>
            <w:r>
              <w:rPr>
                <w:b/>
              </w:rPr>
              <w:t>Model</w:t>
            </w:r>
          </w:p>
        </w:tc>
        <w:tc>
          <w:tcPr>
            <w:tcW w:w="2594" w:type="dxa"/>
          </w:tcPr>
          <w:p>
            <w:pPr>
              <w:spacing w:after="0" w:line="240" w:lineRule="auto"/>
              <w:rPr>
                <w:b/>
              </w:rPr>
            </w:pPr>
            <w:r>
              <w:rPr>
                <w:b/>
              </w:rPr>
              <w:t xml:space="preserve">Result </w:t>
            </w:r>
          </w:p>
        </w:tc>
        <w:tc>
          <w:tcPr>
            <w:tcW w:w="4523" w:type="dxa"/>
          </w:tcPr>
          <w:p>
            <w:pPr>
              <w:spacing w:after="0" w:line="240" w:lineRule="auto"/>
              <w:rPr>
                <w:b/>
              </w:rPr>
            </w:pPr>
            <w:r>
              <w:rPr>
                <w:b/>
              </w:rPr>
              <w:t>Decision + Explanation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03" w:hRule="atLeast"/>
        </w:trPr>
        <w:tc>
          <w:tcPr>
            <w:tcW w:w="1013" w:type="dxa"/>
          </w:tcPr>
          <w:p>
            <w:pPr>
              <w:spacing w:after="0" w:line="240" w:lineRule="auto"/>
              <w:rPr>
                <w:b/>
              </w:rPr>
            </w:pPr>
            <w:r>
              <w:rPr>
                <w:b/>
              </w:rPr>
              <w:t>1</w:t>
            </w:r>
          </w:p>
        </w:tc>
        <w:tc>
          <w:tcPr>
            <w:tcW w:w="1929" w:type="dxa"/>
          </w:tcPr>
          <w:p>
            <w:pPr>
              <w:spacing w:after="0" w:line="240" w:lineRule="auto"/>
              <w:rPr>
                <w:rFonts w:hint="default"/>
                <w:b/>
                <w:lang w:val="en-IN"/>
              </w:rPr>
            </w:pPr>
            <w:r>
              <w:rPr>
                <w:b/>
              </w:rPr>
              <w:t>Conv3D</w:t>
            </w:r>
            <w:r>
              <w:rPr>
                <w:rFonts w:hint="default"/>
                <w:b/>
                <w:lang w:val="en-IN"/>
              </w:rPr>
              <w:t xml:space="preserve"> -</w:t>
            </w:r>
            <w:r>
              <w:rPr>
                <w:rFonts w:hint="default"/>
                <w:b w:val="0"/>
                <w:bCs/>
                <w:lang w:val="en-IN"/>
              </w:rPr>
              <w:t xml:space="preserve"> [Creating a model with 160x160 image size,epochs=10 and batch_size=32]</w:t>
            </w:r>
          </w:p>
        </w:tc>
        <w:tc>
          <w:tcPr>
            <w:tcW w:w="2594" w:type="dxa"/>
          </w:tcPr>
          <w:p>
            <w:pPr>
              <w:numPr>
                <w:numId w:val="0"/>
              </w:numPr>
              <w:spacing w:after="0" w:line="240" w:lineRule="auto"/>
              <w:rPr>
                <w:rFonts w:hint="default"/>
                <w:b w:val="0"/>
                <w:bCs/>
                <w:lang w:val="en-IN"/>
              </w:rPr>
            </w:pPr>
            <w:r>
              <w:rPr>
                <w:rFonts w:hint="default"/>
                <w:b w:val="0"/>
                <w:bCs/>
                <w:lang w:val="en-IN"/>
              </w:rPr>
              <w:t xml:space="preserve">Too slow as dimensions seem to be too high. </w:t>
            </w:r>
          </w:p>
          <w:p>
            <w:pPr>
              <w:numPr>
                <w:numId w:val="0"/>
              </w:numPr>
              <w:spacing w:after="0" w:line="240" w:lineRule="auto"/>
              <w:rPr>
                <w:rFonts w:hint="default"/>
                <w:b/>
                <w:bCs w:val="0"/>
                <w:lang w:val="en-IN"/>
              </w:rPr>
            </w:pPr>
            <w:r>
              <w:rPr>
                <w:rFonts w:hint="default"/>
                <w:b w:val="0"/>
                <w:bCs/>
                <w:lang w:val="en-IN"/>
              </w:rPr>
              <w:t xml:space="preserve">Maximum Accuracy we got is </w:t>
            </w:r>
            <w:r>
              <w:rPr>
                <w:rFonts w:hint="default"/>
                <w:b/>
                <w:bCs w:val="0"/>
                <w:lang w:val="en-IN"/>
              </w:rPr>
              <w:t>50%</w:t>
            </w:r>
          </w:p>
          <w:p>
            <w:pPr>
              <w:rPr>
                <w:rFonts w:hint="default"/>
                <w:b/>
                <w:bCs w:val="0"/>
                <w:lang w:val="en-IN"/>
              </w:rPr>
            </w:pPr>
            <w:r>
              <w:rPr>
                <w:rFonts w:hint="default"/>
                <w:color w:val="FF0000"/>
              </w:rPr>
              <w:t>Trainable params: 7,708,10</w:t>
            </w:r>
            <w:r>
              <w:rPr>
                <w:rFonts w:hint="default"/>
                <w:color w:val="FF0000"/>
                <w:lang w:val="en-IN"/>
              </w:rPr>
              <w:t>9</w:t>
            </w:r>
          </w:p>
        </w:tc>
        <w:tc>
          <w:tcPr>
            <w:tcW w:w="4523" w:type="dxa"/>
          </w:tcPr>
          <w:p>
            <w:pPr>
              <w:numPr>
                <w:numId w:val="0"/>
              </w:numPr>
              <w:spacing w:after="0" w:line="240" w:lineRule="auto"/>
              <w:rPr>
                <w:rFonts w:hint="default"/>
                <w:b w:val="0"/>
                <w:bCs/>
                <w:lang w:val="en-IN"/>
              </w:rPr>
            </w:pPr>
            <w:r>
              <w:rPr>
                <w:rFonts w:hint="default"/>
                <w:b w:val="0"/>
                <w:bCs/>
              </w:rPr>
              <w:t>Reduce the batch size to 20 and image dimensions to 60x60 with 30 frames</w:t>
            </w:r>
            <w:r>
              <w:rPr>
                <w:rFonts w:hint="default"/>
                <w:b w:val="0"/>
                <w:bCs/>
                <w:lang w:val="en-IN"/>
              </w:rPr>
              <w:t>. Our model might not be able to train properly on huge number of parameters.</w:t>
            </w:r>
          </w:p>
          <w:p>
            <w:pPr>
              <w:numPr>
                <w:numId w:val="0"/>
              </w:numPr>
              <w:spacing w:after="0" w:line="240" w:lineRule="auto"/>
              <w:rPr>
                <w:rFonts w:hint="default"/>
                <w:b w:val="0"/>
                <w:bCs/>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3" w:type="dxa"/>
          </w:tcPr>
          <w:p>
            <w:pPr>
              <w:spacing w:after="0" w:line="240" w:lineRule="auto"/>
              <w:rPr>
                <w:b/>
              </w:rPr>
            </w:pPr>
            <w:r>
              <w:rPr>
                <w:b/>
              </w:rPr>
              <w:t>2</w:t>
            </w:r>
          </w:p>
        </w:tc>
        <w:tc>
          <w:tcPr>
            <w:tcW w:w="1929" w:type="dxa"/>
          </w:tcPr>
          <w:p>
            <w:pPr>
              <w:spacing w:after="0" w:line="240" w:lineRule="auto"/>
              <w:rPr>
                <w:rFonts w:hint="default"/>
                <w:b/>
                <w:lang w:val="en-IN"/>
              </w:rPr>
            </w:pPr>
            <w:r>
              <w:rPr>
                <w:b/>
              </w:rPr>
              <w:t>Conv3D</w:t>
            </w:r>
            <w:r>
              <w:rPr>
                <w:rFonts w:hint="default"/>
                <w:b/>
                <w:lang w:val="en-IN"/>
              </w:rPr>
              <w:t xml:space="preserve"> </w:t>
            </w:r>
          </w:p>
        </w:tc>
        <w:tc>
          <w:tcPr>
            <w:tcW w:w="2594" w:type="dxa"/>
          </w:tcPr>
          <w:p>
            <w:pPr>
              <w:spacing w:after="0" w:line="240" w:lineRule="auto"/>
              <w:rPr>
                <w:rFonts w:hint="default"/>
                <w:b/>
                <w:bCs w:val="0"/>
                <w:lang w:val="en-IN"/>
              </w:rPr>
            </w:pPr>
            <w:r>
              <w:rPr>
                <w:rFonts w:hint="default"/>
                <w:b w:val="0"/>
                <w:bCs/>
                <w:lang w:val="en-IN"/>
              </w:rPr>
              <w:t xml:space="preserve">Reducing parameter lowered the training speed but our accuracy has tanked below </w:t>
            </w:r>
            <w:r>
              <w:rPr>
                <w:rFonts w:hint="default"/>
                <w:b/>
                <w:bCs w:val="0"/>
                <w:lang w:val="en-IN"/>
              </w:rPr>
              <w:t>31%</w:t>
            </w:r>
          </w:p>
          <w:p>
            <w:pPr>
              <w:rPr>
                <w:rFonts w:hint="default"/>
                <w:b/>
                <w:bCs w:val="0"/>
                <w:lang w:val="en-IN"/>
              </w:rPr>
            </w:pPr>
            <w:r>
              <w:rPr>
                <w:rFonts w:hint="default"/>
                <w:color w:val="FF0000"/>
              </w:rPr>
              <w:t>Trainable params: 1,283,685</w:t>
            </w:r>
          </w:p>
        </w:tc>
        <w:tc>
          <w:tcPr>
            <w:tcW w:w="4523" w:type="dxa"/>
          </w:tcPr>
          <w:p>
            <w:pPr>
              <w:spacing w:after="0" w:line="240" w:lineRule="auto"/>
              <w:rPr>
                <w:rFonts w:hint="default"/>
                <w:b w:val="0"/>
                <w:bCs/>
                <w:lang w:val="en-IN"/>
              </w:rPr>
            </w:pPr>
            <w:r>
              <w:rPr>
                <w:rFonts w:hint="default"/>
                <w:b w:val="0"/>
                <w:bCs/>
                <w:lang w:val="en-IN"/>
              </w:rPr>
              <w:t>Let us take it up a notch and add more layers and epochs to train new model. Also currently trainable parameters are very low.</w:t>
            </w:r>
          </w:p>
          <w:p>
            <w:pPr>
              <w:spacing w:after="0" w:line="240" w:lineRule="auto"/>
              <w:rPr>
                <w:rFonts w:hint="default"/>
                <w:b w:val="0"/>
                <w:bCs/>
                <w:lang w:val="en-IN"/>
              </w:rPr>
            </w:pPr>
          </w:p>
          <w:p>
            <w:pPr>
              <w:spacing w:after="0" w:line="240" w:lineRule="auto"/>
              <w:rPr>
                <w:rFonts w:hint="default"/>
                <w:b w:val="0"/>
                <w:bCs/>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3" w:type="dxa"/>
          </w:tcPr>
          <w:p>
            <w:pPr>
              <w:spacing w:after="0" w:line="240" w:lineRule="auto"/>
              <w:rPr>
                <w:b/>
              </w:rPr>
            </w:pPr>
            <w:r>
              <w:rPr>
                <w:b/>
              </w:rPr>
              <w:t>3</w:t>
            </w:r>
          </w:p>
        </w:tc>
        <w:tc>
          <w:tcPr>
            <w:tcW w:w="1929" w:type="dxa"/>
          </w:tcPr>
          <w:p>
            <w:pPr>
              <w:spacing w:after="0" w:line="240" w:lineRule="auto"/>
              <w:rPr>
                <w:b/>
              </w:rPr>
            </w:pPr>
            <w:r>
              <w:rPr>
                <w:b/>
              </w:rPr>
              <w:t>Conv3D</w:t>
            </w:r>
          </w:p>
        </w:tc>
        <w:tc>
          <w:tcPr>
            <w:tcW w:w="2594" w:type="dxa"/>
          </w:tcPr>
          <w:p>
            <w:pPr>
              <w:spacing w:after="0" w:line="240" w:lineRule="auto"/>
              <w:rPr>
                <w:rFonts w:hint="default"/>
                <w:b/>
                <w:bCs w:val="0"/>
                <w:lang w:val="en-IN"/>
              </w:rPr>
            </w:pPr>
            <w:r>
              <w:rPr>
                <w:rFonts w:hint="default"/>
                <w:b w:val="0"/>
                <w:bCs/>
                <w:lang w:val="en-IN"/>
              </w:rPr>
              <w:t xml:space="preserve">Increasing the layers and epochs led to increased accuracy but still not upto mark. </w:t>
            </w:r>
            <w:r>
              <w:rPr>
                <w:rFonts w:hint="default"/>
                <w:b/>
                <w:bCs w:val="0"/>
                <w:lang w:val="en-IN"/>
              </w:rPr>
              <w:t>40%</w:t>
            </w:r>
          </w:p>
          <w:p>
            <w:pPr>
              <w:rPr>
                <w:rFonts w:hint="default"/>
                <w:b/>
                <w:bCs w:val="0"/>
                <w:lang w:val="en-IN"/>
              </w:rPr>
            </w:pPr>
            <w:r>
              <w:rPr>
                <w:rFonts w:hint="default"/>
                <w:color w:val="FF0000"/>
              </w:rPr>
              <w:t>Trainable params: 1,429,17</w:t>
            </w:r>
            <w:r>
              <w:rPr>
                <w:rFonts w:hint="default"/>
                <w:color w:val="FF0000"/>
                <w:lang w:val="en-IN"/>
              </w:rPr>
              <w:t>3</w:t>
            </w:r>
          </w:p>
        </w:tc>
        <w:tc>
          <w:tcPr>
            <w:tcW w:w="4523" w:type="dxa"/>
          </w:tcPr>
          <w:p>
            <w:pPr>
              <w:rPr>
                <w:rFonts w:ascii="var(--jp-code-font-family)" w:hAnsi="var(--jp-code-font-family)" w:eastAsia="var(--jp-code-font-family)" w:cs="var(--jp-code-font-family)"/>
                <w:i w:val="0"/>
                <w:iCs w:val="0"/>
                <w:caps w:val="0"/>
                <w:spacing w:val="0"/>
              </w:rPr>
            </w:pPr>
            <w:r>
              <w:rPr>
                <w:rFonts w:hint="default"/>
                <w:lang w:val="en-IN"/>
              </w:rPr>
              <w:t xml:space="preserve">Let us try to increase the dimensions of our images. To convey more data </w:t>
            </w:r>
            <w:r>
              <w:rPr>
                <w:rFonts w:hint="default"/>
              </w:rPr>
              <w:t>change the image resolution to 80x80 ,with frames=30 and by keeping batchsize=10 and epochs=20</w:t>
            </w:r>
          </w:p>
          <w:p>
            <w:pPr>
              <w:spacing w:after="0" w:line="240" w:lineRule="auto"/>
              <w:rPr>
                <w:rFonts w:hint="default"/>
                <w:b/>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3" w:type="dxa"/>
          </w:tcPr>
          <w:p>
            <w:pPr>
              <w:spacing w:after="0" w:line="240" w:lineRule="auto"/>
              <w:rPr>
                <w:rFonts w:hint="default"/>
                <w:b/>
                <w:lang w:val="en-IN"/>
              </w:rPr>
            </w:pPr>
            <w:r>
              <w:rPr>
                <w:rFonts w:hint="default"/>
                <w:b/>
                <w:lang w:val="en-IN"/>
              </w:rPr>
              <w:t>4</w:t>
            </w:r>
          </w:p>
        </w:tc>
        <w:tc>
          <w:tcPr>
            <w:tcW w:w="1929" w:type="dxa"/>
            <w:vAlign w:val="top"/>
          </w:tcPr>
          <w:p>
            <w:pPr>
              <w:spacing w:after="0" w:line="240" w:lineRule="auto"/>
              <w:rPr>
                <w:rFonts w:asciiTheme="minorHAnsi" w:hAnsiTheme="minorHAnsi" w:eastAsiaTheme="minorHAnsi" w:cstheme="minorBidi"/>
                <w:b/>
                <w:sz w:val="22"/>
                <w:szCs w:val="22"/>
                <w:lang w:val="en-US" w:eastAsia="en-US" w:bidi="ar-SA"/>
              </w:rPr>
            </w:pPr>
            <w:r>
              <w:rPr>
                <w:b/>
              </w:rPr>
              <w:t>Conv3D</w:t>
            </w:r>
          </w:p>
        </w:tc>
        <w:tc>
          <w:tcPr>
            <w:tcW w:w="2594" w:type="dxa"/>
          </w:tcPr>
          <w:p>
            <w:pPr>
              <w:rPr>
                <w:rFonts w:hint="default"/>
                <w:lang w:val="en-IN"/>
              </w:rPr>
            </w:pPr>
            <w:r>
              <w:rPr>
                <w:rFonts w:hint="default"/>
                <w:lang w:val="en-IN"/>
              </w:rPr>
              <w:t xml:space="preserve">This gave us much better and desirable accuracy. </w:t>
            </w:r>
            <w:r>
              <w:rPr>
                <w:rFonts w:hint="default"/>
                <w:b/>
                <w:bCs/>
                <w:lang w:val="en-IN"/>
              </w:rPr>
              <w:t>79% &amp; 73%</w:t>
            </w:r>
          </w:p>
          <w:p>
            <w:pPr>
              <w:rPr>
                <w:b/>
              </w:rPr>
            </w:pPr>
            <w:r>
              <w:rPr>
                <w:rFonts w:hint="default"/>
                <w:color w:val="FF0000"/>
              </w:rPr>
              <w:t>Trainable params: 2,177,589</w:t>
            </w:r>
          </w:p>
        </w:tc>
        <w:tc>
          <w:tcPr>
            <w:tcW w:w="4523" w:type="dxa"/>
          </w:tcPr>
          <w:p>
            <w:pPr>
              <w:spacing w:after="0" w:line="240" w:lineRule="auto"/>
            </w:pPr>
            <w:r>
              <w:t>From exp-2 and exp-3 there is very small change in training and validation accuracy even though we increase the no of layers and no of epochs.We can see the model is more impacted by image resolution,batch size and no of frames.</w:t>
            </w:r>
          </w:p>
          <w:p>
            <w:pPr>
              <w:spacing w:after="0" w:line="240" w:lineRule="auto"/>
            </w:pPr>
          </w:p>
          <w:p>
            <w:pPr>
              <w:spacing w:after="0" w:line="240" w:lineRule="auto"/>
              <w:rPr>
                <w:rFonts w:hint="default"/>
                <w:lang w:val="en-IN"/>
              </w:rPr>
            </w:pPr>
            <w:r>
              <w:rPr>
                <w:rFonts w:hint="default"/>
                <w:lang w:val="en-IN"/>
              </w:rPr>
              <w:t>Lets us go with Conv2D &amp; RNN to build next models.</w:t>
            </w:r>
          </w:p>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3" w:type="dxa"/>
          </w:tcPr>
          <w:p>
            <w:pPr>
              <w:spacing w:after="0" w:line="240" w:lineRule="auto"/>
              <w:rPr>
                <w:rFonts w:hint="default"/>
                <w:b/>
                <w:lang w:val="en-IN"/>
              </w:rPr>
            </w:pPr>
            <w:r>
              <w:rPr>
                <w:rFonts w:hint="default"/>
                <w:b/>
                <w:lang w:val="en-IN"/>
              </w:rPr>
              <w:t>5</w:t>
            </w:r>
          </w:p>
        </w:tc>
        <w:tc>
          <w:tcPr>
            <w:tcW w:w="1929" w:type="dxa"/>
          </w:tcPr>
          <w:p>
            <w:pPr>
              <w:spacing w:after="0" w:line="240" w:lineRule="auto"/>
              <w:rPr>
                <w:b/>
                <w:bCs w:val="0"/>
              </w:rPr>
            </w:pPr>
            <w:r>
              <w:rPr>
                <w:rFonts w:hint="default"/>
                <w:b/>
                <w:bCs w:val="0"/>
              </w:rPr>
              <w:t>Conv2D + RNN</w:t>
            </w:r>
          </w:p>
        </w:tc>
        <w:tc>
          <w:tcPr>
            <w:tcW w:w="2594" w:type="dxa"/>
          </w:tcPr>
          <w:p>
            <w:pPr>
              <w:spacing w:after="0" w:line="240" w:lineRule="auto"/>
              <w:rPr>
                <w:rFonts w:hint="default"/>
                <w:b w:val="0"/>
                <w:bCs/>
                <w:lang w:val="en-IN"/>
              </w:rPr>
            </w:pPr>
            <w:r>
              <w:rPr>
                <w:rFonts w:hint="default"/>
                <w:b w:val="0"/>
                <w:bCs/>
                <w:lang w:val="en-IN"/>
              </w:rPr>
              <w:t xml:space="preserve">As mentioned above lets start with simple module then continue enhancing it later. </w:t>
            </w:r>
            <w:r>
              <w:rPr>
                <w:rFonts w:hint="default"/>
                <w:b/>
                <w:bCs w:val="0"/>
                <w:lang w:val="en-IN"/>
              </w:rPr>
              <w:t>55%</w:t>
            </w:r>
          </w:p>
          <w:p>
            <w:pPr>
              <w:rPr>
                <w:rFonts w:hint="default"/>
                <w:b w:val="0"/>
                <w:bCs/>
                <w:lang w:val="en-IN"/>
              </w:rPr>
            </w:pPr>
            <w:r>
              <w:rPr>
                <w:rFonts w:hint="default"/>
                <w:color w:val="FF0000"/>
              </w:rPr>
              <w:t>Trainable params: 999,813</w:t>
            </w:r>
          </w:p>
        </w:tc>
        <w:tc>
          <w:tcPr>
            <w:tcW w:w="4523" w:type="dxa"/>
          </w:tcPr>
          <w:p>
            <w:pPr>
              <w:spacing w:after="0" w:line="240" w:lineRule="auto"/>
              <w:rPr>
                <w:rFonts w:hint="default"/>
                <w:b w:val="0"/>
                <w:bCs/>
                <w:lang w:val="en-IN"/>
              </w:rPr>
            </w:pPr>
            <w:r>
              <w:rPr>
                <w:rFonts w:hint="default"/>
                <w:b w:val="0"/>
                <w:bCs/>
                <w:lang w:val="en-IN"/>
              </w:rPr>
              <w:t xml:space="preserve">Now that initial model is built lets try and enhance it by adding dense neurons and GRU layers. </w:t>
            </w:r>
          </w:p>
          <w:p>
            <w:pPr>
              <w:spacing w:after="0" w:line="240" w:lineRule="auto"/>
              <w:rPr>
                <w:rFonts w:hint="default"/>
                <w:b w:val="0"/>
                <w:bCs/>
                <w:lang w:val="en-IN"/>
              </w:rPr>
            </w:pPr>
          </w:p>
          <w:p>
            <w:pPr>
              <w:spacing w:after="0" w:line="240" w:lineRule="auto"/>
              <w:rPr>
                <w:rFonts w:hint="default"/>
                <w:b w:val="0"/>
                <w:bCs/>
                <w:lang w:val="en-IN"/>
              </w:rPr>
            </w:pPr>
            <w:r>
              <w:rPr>
                <w:rFonts w:hint="default"/>
                <w:b w:val="0"/>
                <w:bCs/>
                <w:lang w:val="en-IN"/>
              </w:rPr>
              <w:t>We will try to over fit this model now.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3" w:type="dxa"/>
          </w:tcPr>
          <w:p>
            <w:pPr>
              <w:spacing w:after="0" w:line="240" w:lineRule="auto"/>
              <w:rPr>
                <w:rFonts w:hint="default"/>
                <w:b/>
                <w:lang w:val="en-IN"/>
              </w:rPr>
            </w:pPr>
            <w:r>
              <w:rPr>
                <w:rFonts w:hint="default"/>
                <w:b/>
                <w:lang w:val="en-IN"/>
              </w:rPr>
              <w:t>6</w:t>
            </w:r>
          </w:p>
        </w:tc>
        <w:tc>
          <w:tcPr>
            <w:tcW w:w="1929" w:type="dxa"/>
          </w:tcPr>
          <w:p>
            <w:pPr>
              <w:spacing w:after="0" w:line="240" w:lineRule="auto"/>
              <w:rPr>
                <w:rFonts w:hint="default"/>
                <w:b/>
                <w:bCs w:val="0"/>
                <w:lang w:val="en-IN"/>
              </w:rPr>
            </w:pPr>
            <w:r>
              <w:rPr>
                <w:rFonts w:hint="default"/>
                <w:b/>
                <w:bCs w:val="0"/>
              </w:rPr>
              <w:t>Conv2D + RNN</w:t>
            </w:r>
            <w:r>
              <w:rPr>
                <w:rFonts w:hint="default"/>
                <w:b/>
                <w:bCs w:val="0"/>
                <w:lang w:val="en-IN"/>
              </w:rPr>
              <w:t xml:space="preserve"> (GRU)</w:t>
            </w:r>
          </w:p>
        </w:tc>
        <w:tc>
          <w:tcPr>
            <w:tcW w:w="2594" w:type="dxa"/>
          </w:tcPr>
          <w:p>
            <w:pPr>
              <w:spacing w:after="0" w:line="240" w:lineRule="auto"/>
              <w:rPr>
                <w:rFonts w:hint="default"/>
                <w:b/>
                <w:bCs w:val="0"/>
                <w:lang w:val="en-IN"/>
              </w:rPr>
            </w:pPr>
            <w:r>
              <w:rPr>
                <w:rFonts w:hint="default"/>
                <w:b w:val="0"/>
                <w:bCs/>
                <w:lang w:val="en-IN"/>
              </w:rPr>
              <w:t xml:space="preserve">The accuracy has been improved. </w:t>
            </w:r>
            <w:r>
              <w:rPr>
                <w:rFonts w:hint="default"/>
                <w:b/>
                <w:bCs w:val="0"/>
                <w:lang w:val="en-IN"/>
              </w:rPr>
              <w:t>68</w:t>
            </w:r>
            <w:r>
              <w:rPr>
                <w:rFonts w:hint="default"/>
                <w:b/>
                <w:bCs w:val="0"/>
                <w:lang w:val="en-IN"/>
              </w:rPr>
              <w:t>% &amp; 63%</w:t>
            </w:r>
          </w:p>
          <w:p>
            <w:pPr>
              <w:rPr>
                <w:rFonts w:hint="default"/>
                <w:color w:val="FF0000"/>
                <w:lang w:val="en-IN"/>
              </w:rPr>
            </w:pPr>
            <w:r>
              <w:rPr>
                <w:rFonts w:hint="default"/>
                <w:color w:val="FF0000"/>
              </w:rPr>
              <w:t>Trainable params: 1,934,469</w:t>
            </w:r>
          </w:p>
          <w:p>
            <w:pPr>
              <w:spacing w:after="0" w:line="240" w:lineRule="auto"/>
              <w:rPr>
                <w:rFonts w:hint="default"/>
                <w:b w:val="0"/>
                <w:bCs/>
                <w:lang w:val="en-IN"/>
              </w:rPr>
            </w:pPr>
          </w:p>
        </w:tc>
        <w:tc>
          <w:tcPr>
            <w:tcW w:w="4523" w:type="dxa"/>
          </w:tcPr>
          <w:p>
            <w:pPr>
              <w:spacing w:after="0" w:line="240" w:lineRule="auto"/>
              <w:rPr>
                <w:rFonts w:hint="default"/>
                <w:b w:val="0"/>
                <w:bCs/>
                <w:lang w:val="en-IN"/>
              </w:rPr>
            </w:pPr>
            <w:r>
              <w:rPr>
                <w:rFonts w:hint="default"/>
                <w:b w:val="0"/>
                <w:bCs/>
                <w:lang w:val="en-IN"/>
              </w:rPr>
              <w:t xml:space="preserve">As we have observed improvement in accuracy. Let us check by adding more layers in GRU. Also based on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3" w:type="dxa"/>
          </w:tcPr>
          <w:p>
            <w:pPr>
              <w:spacing w:after="0" w:line="240" w:lineRule="auto"/>
              <w:rPr>
                <w:rFonts w:hint="default"/>
                <w:b/>
                <w:lang w:val="en-IN"/>
              </w:rPr>
            </w:pPr>
            <w:r>
              <w:rPr>
                <w:rFonts w:hint="default"/>
                <w:b/>
                <w:lang w:val="en-IN"/>
              </w:rPr>
              <w:t>7</w:t>
            </w:r>
          </w:p>
        </w:tc>
        <w:tc>
          <w:tcPr>
            <w:tcW w:w="1929" w:type="dxa"/>
          </w:tcPr>
          <w:p>
            <w:pPr>
              <w:spacing w:after="0" w:line="240" w:lineRule="auto"/>
              <w:rPr>
                <w:b/>
                <w:bCs w:val="0"/>
              </w:rPr>
            </w:pPr>
            <w:r>
              <w:rPr>
                <w:rFonts w:hint="default"/>
                <w:b/>
                <w:bCs w:val="0"/>
              </w:rPr>
              <w:t>Conv2D + RNN</w:t>
            </w:r>
            <w:r>
              <w:rPr>
                <w:rFonts w:hint="default"/>
                <w:b/>
                <w:bCs w:val="0"/>
                <w:lang w:val="en-IN"/>
              </w:rPr>
              <w:t xml:space="preserve"> </w:t>
            </w:r>
            <w:r>
              <w:rPr>
                <w:rFonts w:hint="default"/>
                <w:b/>
                <w:bCs w:val="0"/>
                <w:lang w:val="en-IN"/>
              </w:rPr>
              <w:t>(GRU)</w:t>
            </w:r>
          </w:p>
        </w:tc>
        <w:tc>
          <w:tcPr>
            <w:tcW w:w="2594" w:type="dxa"/>
          </w:tcPr>
          <w:p>
            <w:pPr>
              <w:spacing w:after="0" w:line="240" w:lineRule="auto"/>
              <w:rPr>
                <w:rFonts w:hint="default"/>
                <w:b/>
                <w:bCs w:val="0"/>
                <w:lang w:val="en-IN"/>
              </w:rPr>
            </w:pPr>
            <w:r>
              <w:rPr>
                <w:rFonts w:hint="default"/>
                <w:b w:val="0"/>
                <w:bCs/>
                <w:lang w:val="en-IN"/>
              </w:rPr>
              <w:t xml:space="preserve">The accuracy has been improved. </w:t>
            </w:r>
            <w:r>
              <w:rPr>
                <w:rFonts w:hint="default"/>
                <w:b/>
                <w:bCs w:val="0"/>
                <w:lang w:val="en-IN"/>
              </w:rPr>
              <w:t>79% &amp; 69%</w:t>
            </w:r>
          </w:p>
          <w:p>
            <w:pPr>
              <w:ind w:left="110" w:hanging="110" w:hangingChars="50"/>
              <w:rPr>
                <w:b w:val="0"/>
                <w:bCs/>
              </w:rPr>
            </w:pPr>
            <w:r>
              <w:rPr>
                <w:rFonts w:hint="default"/>
                <w:color w:val="FF0000"/>
              </w:rPr>
              <w:t>Trainable params: 1,492,869</w:t>
            </w:r>
          </w:p>
        </w:tc>
        <w:tc>
          <w:tcPr>
            <w:tcW w:w="4523" w:type="dxa"/>
          </w:tcPr>
          <w:p>
            <w:pPr>
              <w:spacing w:after="0" w:line="240" w:lineRule="auto"/>
              <w:rPr>
                <w:rFonts w:hint="default"/>
                <w:b w:val="0"/>
                <w:bCs/>
                <w:lang w:val="en-IN"/>
              </w:rPr>
            </w:pPr>
            <w:r>
              <w:rPr>
                <w:rFonts w:hint="default"/>
                <w:b w:val="0"/>
                <w:bCs/>
                <w:lang w:val="en-IN"/>
              </w:rPr>
              <w:t>Finally let us add more dropouts and adjust learning rate 0.0001 to optimize our accuracy even further.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13" w:type="dxa"/>
          </w:tcPr>
          <w:p>
            <w:pPr>
              <w:spacing w:after="0" w:line="240" w:lineRule="auto"/>
              <w:rPr>
                <w:b/>
              </w:rPr>
            </w:pPr>
            <w:r>
              <w:rPr>
                <w:b/>
              </w:rPr>
              <w:t>Final Model</w:t>
            </w:r>
          </w:p>
        </w:tc>
        <w:tc>
          <w:tcPr>
            <w:tcW w:w="1929" w:type="dxa"/>
          </w:tcPr>
          <w:p>
            <w:pPr>
              <w:spacing w:after="0" w:line="240" w:lineRule="auto"/>
              <w:rPr>
                <w:b/>
              </w:rPr>
            </w:pPr>
            <w:r>
              <w:rPr>
                <w:rFonts w:hint="default"/>
                <w:b/>
                <w:bCs w:val="0"/>
              </w:rPr>
              <w:t>Conv2D + RNN</w:t>
            </w:r>
            <w:r>
              <w:rPr>
                <w:rFonts w:hint="default"/>
                <w:b/>
                <w:bCs w:val="0"/>
                <w:lang w:val="en-IN"/>
              </w:rPr>
              <w:t xml:space="preserve"> (GRU)</w:t>
            </w:r>
          </w:p>
        </w:tc>
        <w:tc>
          <w:tcPr>
            <w:tcW w:w="2594" w:type="dxa"/>
          </w:tcPr>
          <w:p>
            <w:pPr>
              <w:spacing w:after="0" w:line="240" w:lineRule="auto"/>
              <w:rPr>
                <w:rFonts w:hint="default"/>
                <w:b/>
                <w:bCs w:val="0"/>
                <w:lang w:val="en-IN"/>
              </w:rPr>
            </w:pPr>
            <w:r>
              <w:rPr>
                <w:rFonts w:hint="default"/>
                <w:b w:val="0"/>
                <w:bCs/>
                <w:lang w:val="en-IN"/>
              </w:rPr>
              <w:t xml:space="preserve">The accuracy has been further improved. </w:t>
            </w:r>
            <w:r>
              <w:rPr>
                <w:rFonts w:hint="default"/>
                <w:b/>
                <w:bCs w:val="0"/>
                <w:lang w:val="en-IN"/>
              </w:rPr>
              <w:t>80% &amp; 79%</w:t>
            </w:r>
          </w:p>
          <w:p>
            <w:pPr>
              <w:rPr>
                <w:b/>
              </w:rPr>
            </w:pPr>
            <w:r>
              <w:rPr>
                <w:rFonts w:hint="default"/>
                <w:color w:val="FF0000"/>
              </w:rPr>
              <w:t>Trainable params: 2,033,541</w:t>
            </w:r>
          </w:p>
        </w:tc>
        <w:tc>
          <w:tcPr>
            <w:tcW w:w="4523" w:type="dxa"/>
          </w:tcPr>
          <w:p>
            <w:pPr>
              <w:spacing w:after="0" w:line="240" w:lineRule="auto"/>
              <w:rPr>
                <w:rFonts w:hint="default"/>
                <w:b w:val="0"/>
                <w:bCs/>
                <w:lang w:val="en-IN"/>
              </w:rPr>
            </w:pPr>
            <w:r>
              <w:rPr>
                <w:rFonts w:hint="default"/>
                <w:b w:val="0"/>
                <w:bCs/>
                <w:lang w:val="en-IN"/>
              </w:rPr>
              <w:t>This is final optimized model with highest accuracy so far.</w:t>
            </w:r>
          </w:p>
        </w:tc>
      </w:tr>
    </w:tbl>
    <w:p>
      <w:pPr>
        <w:rPr>
          <w:b/>
        </w:rPr>
      </w:pPr>
    </w:p>
    <w:p>
      <w:pPr>
        <w:rPr>
          <w:rFonts w:hint="default"/>
          <w:lang w:val="en-IN"/>
        </w:rPr>
      </w:pPr>
      <w:r>
        <w:rPr>
          <w:rFonts w:hint="default"/>
          <w:lang w:val="en-IN"/>
        </w:rPr>
        <w:t>Conclusion on what we have observed in our experiments.</w:t>
      </w:r>
    </w:p>
    <w:p>
      <w:pPr>
        <w:numPr>
          <w:ilvl w:val="0"/>
          <w:numId w:val="1"/>
        </w:numPr>
        <w:ind w:left="720" w:leftChars="0" w:hanging="360" w:firstLineChars="0"/>
        <w:rPr>
          <w:rFonts w:hint="default"/>
          <w:lang w:val="en-IN"/>
        </w:rPr>
      </w:pPr>
      <w:r>
        <w:rPr>
          <w:rFonts w:hint="default"/>
          <w:lang w:val="en-IN"/>
        </w:rPr>
        <w:t>Dimensions of our inputs have more impact in our accuracy than layers and neurons.</w:t>
      </w:r>
    </w:p>
    <w:p>
      <w:pPr>
        <w:numPr>
          <w:ilvl w:val="0"/>
          <w:numId w:val="1"/>
        </w:numPr>
        <w:ind w:left="720" w:leftChars="0" w:hanging="360" w:firstLineChars="0"/>
        <w:rPr>
          <w:rFonts w:hint="default"/>
          <w:lang w:val="en-IN"/>
        </w:rPr>
      </w:pPr>
      <w:r>
        <w:rPr>
          <w:rFonts w:hint="default"/>
          <w:lang w:val="en-IN"/>
        </w:rPr>
        <w:t>Huge number of parameters will over fit our data, we need to figure out trade-off in this case.</w:t>
      </w:r>
    </w:p>
    <w:p>
      <w:pPr>
        <w:numPr>
          <w:ilvl w:val="0"/>
          <w:numId w:val="1"/>
        </w:numPr>
        <w:ind w:left="720" w:leftChars="0" w:hanging="360" w:firstLineChars="0"/>
        <w:rPr>
          <w:rFonts w:hint="default"/>
          <w:lang w:val="en-IN"/>
        </w:rPr>
      </w:pPr>
      <w:r>
        <w:rPr>
          <w:rFonts w:hint="default"/>
          <w:lang w:val="en-IN"/>
        </w:rPr>
        <w:t>We get best possible validation accuracy when epochs are between 15-20.</w:t>
      </w: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Helvetica">
    <w:altName w:val="Arial"/>
    <w:panose1 w:val="020B0604020202020204"/>
    <w:charset w:val="00"/>
    <w:family w:val="swiss"/>
    <w:pitch w:val="default"/>
    <w:sig w:usb0="00000000" w:usb1="00000000" w:usb2="00000009" w:usb3="00000000" w:csb0="000001FF" w:csb1="00000000"/>
  </w:font>
  <w:font w:name="var(--jp-code-font-family)">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4002EFF" w:usb1="C000E47F"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9D06A5C"/>
    <w:multiLevelType w:val="multilevel"/>
    <w:tmpl w:val="49D06A5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NotDisplayPageBoundaries w:val="1"/>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2392"/>
    <w:rsid w:val="00277500"/>
    <w:rsid w:val="003B4D31"/>
    <w:rsid w:val="008D5AB7"/>
    <w:rsid w:val="00966338"/>
    <w:rsid w:val="009B5EE7"/>
    <w:rsid w:val="00A579C4"/>
    <w:rsid w:val="00B32392"/>
    <w:rsid w:val="00C412F0"/>
    <w:rsid w:val="00E5552A"/>
    <w:rsid w:val="1EB60A64"/>
    <w:rsid w:val="32690A61"/>
    <w:rsid w:val="5ACB1E3F"/>
    <w:rsid w:val="5E4F46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qFormat/>
    <w:uiPriority w:val="9"/>
    <w:pPr>
      <w:spacing w:before="100" w:beforeAutospacing="1" w:after="100" w:afterAutospacing="1" w:line="240" w:lineRule="auto"/>
      <w:outlineLvl w:val="0"/>
    </w:pPr>
    <w:rPr>
      <w:rFonts w:ascii="Times New Roman" w:hAnsi="Times New Roman" w:eastAsia="Times New Roman" w:cs="Times New Roman"/>
      <w:b/>
      <w:bCs/>
      <w:kern w:val="36"/>
      <w:sz w:val="48"/>
      <w:szCs w:val="48"/>
      <w:lang w:eastAsia="en-IN"/>
    </w:rPr>
  </w:style>
  <w:style w:type="paragraph" w:styleId="3">
    <w:name w:val="heading 3"/>
    <w:basedOn w:val="1"/>
    <w:next w:val="1"/>
    <w:unhideWhenUsed/>
    <w:qFormat/>
    <w:uiPriority w:val="9"/>
    <w:pPr>
      <w:keepNext/>
      <w:keepLines/>
      <w:spacing w:before="260" w:after="260" w:line="416" w:lineRule="auto"/>
      <w:outlineLvl w:val="2"/>
    </w:pPr>
    <w:rPr>
      <w:b/>
      <w:bCs/>
      <w:sz w:val="32"/>
      <w:szCs w:val="32"/>
    </w:rPr>
  </w:style>
  <w:style w:type="paragraph" w:styleId="4">
    <w:name w:val="heading 4"/>
    <w:next w:val="1"/>
    <w:semiHidden/>
    <w:unhideWhenUsed/>
    <w:qFormat/>
    <w:uiPriority w:val="9"/>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5">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7">
    <w:name w:val="HTML Preformatted"/>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8">
    <w:name w:val="Hyperlink"/>
    <w:basedOn w:val="5"/>
    <w:unhideWhenUsed/>
    <w:uiPriority w:val="99"/>
    <w:rPr>
      <w:color w:val="0000FF"/>
      <w:u w:val="single"/>
    </w:rPr>
  </w:style>
  <w:style w:type="table" w:styleId="9">
    <w:name w:val="Table Grid"/>
    <w:basedOn w:val="6"/>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Pages>
  <Words>175</Words>
  <Characters>998</Characters>
  <Lines>8</Lines>
  <Paragraphs>2</Paragraphs>
  <TotalTime>15</TotalTime>
  <ScaleCrop>false</ScaleCrop>
  <LinksUpToDate>false</LinksUpToDate>
  <CharactersWithSpaces>1171</CharactersWithSpaces>
  <Application>WPS Office_11.2.0.11130_F1E327BC-269C-435d-A152-05C5408002CA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2018-07-08T13:18:00Z</dcterms:created>
  <dc:creator>Kaustabh Singh</dc:creator>
  <cp:lastModifiedBy>piyus</cp:lastModifiedBy>
  <dcterms:modified xsi:type="dcterms:W3CDTF">2022-05-18T13:44:38Z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1033-11.2.0.11130</vt:lpwstr>
  </property>
  <property fmtid="{D5CDD505-2E9C-101B-9397-08002B2CF9AE}" pid="3" name="ICV">
    <vt:lpwstr>CB185045E8594F2B94D461E203B5C25C</vt:lpwstr>
  </property>
</Properties>
</file>