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1D42D" w14:textId="6856238C" w:rsidR="003120ED" w:rsidRPr="00701258" w:rsidRDefault="00701258" w:rsidP="0070125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1258">
        <w:rPr>
          <w:rFonts w:ascii="Times New Roman" w:hAnsi="Times New Roman" w:cs="Times New Roman"/>
          <w:b/>
          <w:sz w:val="28"/>
          <w:szCs w:val="28"/>
          <w:lang w:val="en-US"/>
        </w:rPr>
        <w:t>DBMS PROJECT</w:t>
      </w:r>
    </w:p>
    <w:p w14:paraId="4B9E9956" w14:textId="1B238B98" w:rsidR="00701258" w:rsidRPr="00701258" w:rsidRDefault="00701258" w:rsidP="0070125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01258">
        <w:rPr>
          <w:rFonts w:ascii="Times New Roman" w:hAnsi="Times New Roman" w:cs="Times New Roman"/>
          <w:b/>
          <w:sz w:val="28"/>
          <w:szCs w:val="28"/>
          <w:lang w:val="en-US"/>
        </w:rPr>
        <w:t>First Report</w:t>
      </w:r>
    </w:p>
    <w:p w14:paraId="6E8F1DC7" w14:textId="6CAA5E1B" w:rsidR="00701258" w:rsidRPr="00701258" w:rsidRDefault="00701258" w:rsidP="00701258">
      <w:pPr>
        <w:rPr>
          <w:rFonts w:ascii="Times New Roman" w:hAnsi="Times New Roman" w:cs="Times New Roman"/>
          <w:b/>
          <w:sz w:val="24"/>
          <w:szCs w:val="24"/>
        </w:rPr>
      </w:pPr>
      <w:r w:rsidRPr="00701258">
        <w:rPr>
          <w:rFonts w:ascii="Times New Roman" w:hAnsi="Times New Roman" w:cs="Times New Roman"/>
          <w:b/>
          <w:sz w:val="24"/>
          <w:szCs w:val="24"/>
        </w:rPr>
        <w:t>GROUP MEMBERS:</w:t>
      </w:r>
    </w:p>
    <w:tbl>
      <w:tblPr>
        <w:tblStyle w:val="TableGrid"/>
        <w:tblW w:w="9164" w:type="dxa"/>
        <w:tblInd w:w="0" w:type="dxa"/>
        <w:tblLook w:val="04A0" w:firstRow="1" w:lastRow="0" w:firstColumn="1" w:lastColumn="0" w:noHBand="0" w:noVBand="1"/>
      </w:tblPr>
      <w:tblGrid>
        <w:gridCol w:w="842"/>
        <w:gridCol w:w="3685"/>
        <w:gridCol w:w="2446"/>
        <w:gridCol w:w="2191"/>
      </w:tblGrid>
      <w:tr w:rsidR="00701258" w:rsidRPr="00701258" w14:paraId="0A2CDB94" w14:textId="77777777" w:rsidTr="00701258">
        <w:trPr>
          <w:trHeight w:val="25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50EF" w14:textId="77777777" w:rsidR="00701258" w:rsidRPr="00701258" w:rsidRDefault="007012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9B31" w14:textId="77777777" w:rsidR="00701258" w:rsidRPr="00701258" w:rsidRDefault="007012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D93BE" w14:textId="77777777" w:rsidR="00701258" w:rsidRPr="00701258" w:rsidRDefault="007012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Roll Number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9E46C" w14:textId="77777777" w:rsidR="00701258" w:rsidRPr="00701258" w:rsidRDefault="0070125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Batch Number</w:t>
            </w:r>
          </w:p>
        </w:tc>
      </w:tr>
      <w:tr w:rsidR="00701258" w:rsidRPr="00701258" w14:paraId="1771C35C" w14:textId="77777777" w:rsidTr="00701258">
        <w:trPr>
          <w:trHeight w:val="25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7628" w14:textId="77777777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1E1FB" w14:textId="583FB682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Neeharika Gupta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20FD" w14:textId="30AC4DD3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BT17GCS066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7CB3" w14:textId="4A961295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</w:tr>
      <w:tr w:rsidR="00701258" w:rsidRPr="00701258" w14:paraId="3C4B0919" w14:textId="77777777" w:rsidTr="00701258">
        <w:trPr>
          <w:trHeight w:val="25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5C4B" w14:textId="77777777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161BE" w14:textId="2B844FD2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Manaal</w:t>
            </w:r>
            <w:proofErr w:type="spellEnd"/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Soni</w:t>
            </w:r>
            <w:proofErr w:type="spellEnd"/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8E38" w14:textId="5D9EA4A0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BT17GCS052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BCCF" w14:textId="38B0808F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</w:tr>
      <w:tr w:rsidR="00701258" w:rsidRPr="00701258" w14:paraId="1065C0A6" w14:textId="77777777" w:rsidTr="00701258">
        <w:trPr>
          <w:trHeight w:val="25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8CAE4" w14:textId="77777777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5941" w14:textId="3F34999C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Piyush </w:t>
            </w:r>
            <w:proofErr w:type="spellStart"/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Katoch</w:t>
            </w:r>
            <w:proofErr w:type="spellEnd"/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F6F1" w14:textId="1C73E342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BT17GCS076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5DB5" w14:textId="1198CF90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</w:tr>
      <w:tr w:rsidR="00701258" w:rsidRPr="00701258" w14:paraId="4765F028" w14:textId="77777777" w:rsidTr="00701258">
        <w:trPr>
          <w:trHeight w:val="255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C5641" w14:textId="77777777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CD0F" w14:textId="225E47C6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Ouvais</w:t>
            </w:r>
            <w:proofErr w:type="spellEnd"/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Saif</w:t>
            </w:r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i</w:t>
            </w:r>
            <w:proofErr w:type="spellEnd"/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8A34C" w14:textId="0CD3FCEF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BT17GCS060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7533" w14:textId="455D3C33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</w:p>
        </w:tc>
      </w:tr>
      <w:tr w:rsidR="00701258" w:rsidRPr="00701258" w14:paraId="651F5905" w14:textId="77777777" w:rsidTr="00701258">
        <w:trPr>
          <w:trHeight w:val="287"/>
        </w:trPr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0513" w14:textId="77777777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E7BE0" w14:textId="02D66CF3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Matin</w:t>
            </w:r>
            <w:proofErr w:type="spellEnd"/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Shaikh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0F47" w14:textId="1C6A2FFB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BT17GCS059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D489" w14:textId="10C38A96" w:rsidR="00701258" w:rsidRPr="00701258" w:rsidRDefault="007012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1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</w:tc>
      </w:tr>
    </w:tbl>
    <w:p w14:paraId="1498D215" w14:textId="77777777" w:rsidR="00701258" w:rsidRDefault="00701258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5707B03" w14:textId="7841EFC8" w:rsidR="00701258" w:rsidRPr="00701258" w:rsidRDefault="007012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1258">
        <w:rPr>
          <w:rFonts w:ascii="Times New Roman" w:hAnsi="Times New Roman" w:cs="Times New Roman"/>
          <w:b/>
          <w:sz w:val="24"/>
          <w:szCs w:val="24"/>
          <w:lang w:val="en-US"/>
        </w:rPr>
        <w:t>PROJECT TITLE</w:t>
      </w:r>
      <w:r w:rsidRPr="00701258">
        <w:rPr>
          <w:rFonts w:ascii="Times New Roman" w:hAnsi="Times New Roman" w:cs="Times New Roman"/>
          <w:sz w:val="24"/>
          <w:szCs w:val="24"/>
          <w:lang w:val="en-US"/>
        </w:rPr>
        <w:t>: TIFFIN SUPPLY SYSTEM</w:t>
      </w:r>
    </w:p>
    <w:p w14:paraId="7E05BC08" w14:textId="26E69DD6" w:rsidR="00701258" w:rsidRPr="00701258" w:rsidRDefault="00701258" w:rsidP="007012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1258">
        <w:rPr>
          <w:rFonts w:ascii="Times New Roman" w:hAnsi="Times New Roman" w:cs="Times New Roman"/>
          <w:b/>
          <w:sz w:val="24"/>
          <w:szCs w:val="24"/>
          <w:lang w:val="en-US"/>
        </w:rPr>
        <w:t>PROJECT OVERVIEW</w:t>
      </w:r>
      <w:r w:rsidRPr="0070125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701258">
        <w:rPr>
          <w:rFonts w:ascii="Times New Roman" w:hAnsi="Times New Roman" w:cs="Times New Roman"/>
          <w:sz w:val="24"/>
          <w:szCs w:val="24"/>
        </w:rPr>
        <w:t xml:space="preserve">Mumbai has a large network of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 xml:space="preserve"> being supplied by the “DABBAWALAS” entrepreneurs. The supply system covers a great part of Mumbai. We have tried representing the complete system of food supply in a database. Our database will serve all the needs required to access any information about “DABBAWALAS”.</w:t>
      </w:r>
    </w:p>
    <w:p w14:paraId="7A2708CC" w14:textId="77777777" w:rsidR="00701258" w:rsidRPr="00701258" w:rsidRDefault="00701258" w:rsidP="00701258">
      <w:p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>The information for the tiffin model is as follows:</w:t>
      </w:r>
    </w:p>
    <w:p w14:paraId="24F4EBEA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Home has home id, address, phone number, no of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>.</w:t>
      </w:r>
    </w:p>
    <w:p w14:paraId="630B3E15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Hotel has hotel id, address, phone number and no of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>.</w:t>
      </w:r>
    </w:p>
    <w:p w14:paraId="41598FCF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>A customer has Customer ID, from which it places a valid order for the tiffin and has delivery address, phone number.</w:t>
      </w:r>
    </w:p>
    <w:p w14:paraId="23EECC6C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A delivery boy having </w:t>
      </w:r>
      <w:proofErr w:type="spellStart"/>
      <w:proofErr w:type="gramStart"/>
      <w:r w:rsidRPr="00701258">
        <w:rPr>
          <w:rFonts w:ascii="Times New Roman" w:hAnsi="Times New Roman" w:cs="Times New Roman"/>
          <w:sz w:val="24"/>
          <w:szCs w:val="24"/>
        </w:rPr>
        <w:t>having</w:t>
      </w:r>
      <w:proofErr w:type="spellEnd"/>
      <w:proofErr w:type="gramEnd"/>
      <w:r w:rsidRPr="00701258">
        <w:rPr>
          <w:rFonts w:ascii="Times New Roman" w:hAnsi="Times New Roman" w:cs="Times New Roman"/>
          <w:sz w:val="24"/>
          <w:szCs w:val="24"/>
        </w:rPr>
        <w:t xml:space="preserve"> DID, phone number and name, picks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 xml:space="preserve"> from home/hotel in a particular area. These delivery boys drop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 xml:space="preserve"> at a particular collection point which has a zone and address, another group of delivery </w:t>
      </w:r>
      <w:proofErr w:type="gramStart"/>
      <w:r w:rsidRPr="00701258">
        <w:rPr>
          <w:rFonts w:ascii="Times New Roman" w:hAnsi="Times New Roman" w:cs="Times New Roman"/>
          <w:sz w:val="24"/>
          <w:szCs w:val="24"/>
        </w:rPr>
        <w:t>boys</w:t>
      </w:r>
      <w:proofErr w:type="gramEnd"/>
      <w:r w:rsidRPr="00701258">
        <w:rPr>
          <w:rFonts w:ascii="Times New Roman" w:hAnsi="Times New Roman" w:cs="Times New Roman"/>
          <w:sz w:val="24"/>
          <w:szCs w:val="24"/>
        </w:rPr>
        <w:t xml:space="preserve"> collect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 xml:space="preserve"> from collection point and a delivery boy delivers tiffin to customers.</w:t>
      </w:r>
    </w:p>
    <w:p w14:paraId="1B250502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A recycling system is associated with the system having zone, address, phone number, and centre name. After the customer returns the tiffin to the delivery boys, the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 xml:space="preserve"> are checked if they are empty or contains some waste. The waste food is recycled at the centre. Then all the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tiffins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 xml:space="preserve"> are dropped back from where they have been picked.</w:t>
      </w:r>
    </w:p>
    <w:p w14:paraId="763DD2EC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Every delivery/pickup/collection/drop has a </w:t>
      </w:r>
      <w:proofErr w:type="gramStart"/>
      <w:r w:rsidRPr="00701258">
        <w:rPr>
          <w:rFonts w:ascii="Times New Roman" w:hAnsi="Times New Roman" w:cs="Times New Roman"/>
          <w:sz w:val="24"/>
          <w:szCs w:val="24"/>
        </w:rPr>
        <w:t>particular time</w:t>
      </w:r>
      <w:proofErr w:type="gramEnd"/>
      <w:r w:rsidRPr="00701258">
        <w:rPr>
          <w:rFonts w:ascii="Times New Roman" w:hAnsi="Times New Roman" w:cs="Times New Roman"/>
          <w:sz w:val="24"/>
          <w:szCs w:val="24"/>
        </w:rPr>
        <w:t xml:space="preserve"> slot.</w:t>
      </w:r>
    </w:p>
    <w:p w14:paraId="3CD1A697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Every customer holds a subscription which has a unique subscription ID. The customer </w:t>
      </w:r>
      <w:proofErr w:type="gramStart"/>
      <w:r w:rsidRPr="00701258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701258">
        <w:rPr>
          <w:rFonts w:ascii="Times New Roman" w:hAnsi="Times New Roman" w:cs="Times New Roman"/>
          <w:sz w:val="24"/>
          <w:szCs w:val="24"/>
        </w:rPr>
        <w:t xml:space="preserve"> choose from 3 types of subscription-weekly, monthly. Total due amount is also recorded here.</w:t>
      </w:r>
    </w:p>
    <w:p w14:paraId="51F0B643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>A record is maintained for customer rating given by multiple customers for the delivery boys.</w:t>
      </w:r>
    </w:p>
    <w:p w14:paraId="1A8D0627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Some hotels and customers fund NGO associations having NGO ID, name, address and a </w:t>
      </w:r>
      <w:proofErr w:type="gramStart"/>
      <w:r w:rsidRPr="00701258">
        <w:rPr>
          <w:rFonts w:ascii="Times New Roman" w:hAnsi="Times New Roman" w:cs="Times New Roman"/>
          <w:sz w:val="24"/>
          <w:szCs w:val="24"/>
        </w:rPr>
        <w:t>toll free</w:t>
      </w:r>
      <w:proofErr w:type="gramEnd"/>
      <w:r w:rsidRPr="00701258">
        <w:rPr>
          <w:rFonts w:ascii="Times New Roman" w:hAnsi="Times New Roman" w:cs="Times New Roman"/>
          <w:sz w:val="24"/>
          <w:szCs w:val="24"/>
        </w:rPr>
        <w:t xml:space="preserve"> number. </w:t>
      </w:r>
    </w:p>
    <w:p w14:paraId="2F31C988" w14:textId="77777777" w:rsidR="00701258" w:rsidRPr="00701258" w:rsidRDefault="00701258" w:rsidP="00701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While in the </w:t>
      </w:r>
      <w:proofErr w:type="gramStart"/>
      <w:r w:rsidRPr="00701258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701258">
        <w:rPr>
          <w:rFonts w:ascii="Times New Roman" w:hAnsi="Times New Roman" w:cs="Times New Roman"/>
          <w:sz w:val="24"/>
          <w:szCs w:val="24"/>
        </w:rPr>
        <w:t>pickup/delivery/drop/collection/return ), a mode of transportation having vehicle ID, type and number is used by all delivery boys for any kind of travel.</w:t>
      </w:r>
    </w:p>
    <w:p w14:paraId="69FC227D" w14:textId="1D3B4E87" w:rsidR="00701258" w:rsidRPr="005B344F" w:rsidRDefault="00701258" w:rsidP="005B34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1258">
        <w:rPr>
          <w:rFonts w:ascii="Times New Roman" w:hAnsi="Times New Roman" w:cs="Times New Roman"/>
          <w:sz w:val="24"/>
          <w:szCs w:val="24"/>
        </w:rPr>
        <w:t xml:space="preserve">Every delivery boy has an account which has </w:t>
      </w:r>
      <w:proofErr w:type="spellStart"/>
      <w:r w:rsidRPr="00701258">
        <w:rPr>
          <w:rFonts w:ascii="Times New Roman" w:hAnsi="Times New Roman" w:cs="Times New Roman"/>
          <w:sz w:val="24"/>
          <w:szCs w:val="24"/>
        </w:rPr>
        <w:t>Acc</w:t>
      </w:r>
      <w:proofErr w:type="spellEnd"/>
      <w:r w:rsidRPr="00701258">
        <w:rPr>
          <w:rFonts w:ascii="Times New Roman" w:hAnsi="Times New Roman" w:cs="Times New Roman"/>
          <w:sz w:val="24"/>
          <w:szCs w:val="24"/>
        </w:rPr>
        <w:t xml:space="preserve"> no, Salary, Transportation Cost maintained. Transportation cost is given to the delivery boys monthly.</w:t>
      </w:r>
      <w:bookmarkStart w:id="0" w:name="_GoBack"/>
      <w:bookmarkEnd w:id="0"/>
    </w:p>
    <w:sectPr w:rsidR="00701258" w:rsidRPr="005B344F" w:rsidSect="005B34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025F0"/>
    <w:multiLevelType w:val="hybridMultilevel"/>
    <w:tmpl w:val="351E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73671"/>
    <w:multiLevelType w:val="multilevel"/>
    <w:tmpl w:val="9740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E1"/>
    <w:rsid w:val="003120ED"/>
    <w:rsid w:val="004A7A57"/>
    <w:rsid w:val="005A0B5F"/>
    <w:rsid w:val="005B344F"/>
    <w:rsid w:val="00640CE1"/>
    <w:rsid w:val="00701258"/>
    <w:rsid w:val="00C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83FF"/>
  <w15:chartTrackingRefBased/>
  <w15:docId w15:val="{AD850C30-8425-4F10-8D23-9B5BD9F0E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7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012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GUPTA</dc:creator>
  <cp:keywords/>
  <dc:description/>
  <cp:lastModifiedBy>NEEHARIKA GUPTA</cp:lastModifiedBy>
  <cp:revision>3</cp:revision>
  <dcterms:created xsi:type="dcterms:W3CDTF">2019-03-18T17:44:00Z</dcterms:created>
  <dcterms:modified xsi:type="dcterms:W3CDTF">2019-03-18T18:20:00Z</dcterms:modified>
</cp:coreProperties>
</file>