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44420.800000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581688948.840000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24118.228559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24359.760000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6881615654.842403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82955.504066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31570.980000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54830441.119600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7404.758005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15412.070000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124385274.765100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11152.814657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28268.280000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35449657.941600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5953.961533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16960.280000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818316448.581600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28606.230940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26805.910000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145640942.701900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12068.178931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11584.260000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25711435.852400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5070.644520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33784.260000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545328873.972400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23352.277704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10980.150000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11438027.967500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3382.015371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