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0A49D" w14:textId="6CEBB765" w:rsidR="00D44D62" w:rsidRDefault="00D44D62"/>
    <w:p w14:paraId="29E79A99" w14:textId="408C9CF7" w:rsidR="007C29EA" w:rsidRDefault="007C29EA">
      <w:r>
        <w:t>Difference Between Angular Components and Services.</w:t>
      </w:r>
    </w:p>
    <w:tbl>
      <w:tblPr>
        <w:tblStyle w:val="a"/>
        <w:tblW w:w="107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4425"/>
        <w:gridCol w:w="4515"/>
      </w:tblGrid>
      <w:tr w:rsidR="00D44D62" w14:paraId="226B1107" w14:textId="77777777">
        <w:trPr>
          <w:trHeight w:val="563"/>
        </w:trPr>
        <w:tc>
          <w:tcPr>
            <w:tcW w:w="1785" w:type="dxa"/>
            <w:shd w:val="clear" w:color="auto" w:fill="auto"/>
            <w:tcMar>
              <w:top w:w="100" w:type="dxa"/>
              <w:left w:w="100" w:type="dxa"/>
              <w:bottom w:w="100" w:type="dxa"/>
              <w:right w:w="100" w:type="dxa"/>
            </w:tcMar>
          </w:tcPr>
          <w:p w14:paraId="45681159" w14:textId="77777777" w:rsidR="00D44D62" w:rsidRDefault="007C29EA">
            <w:pPr>
              <w:widowControl w:val="0"/>
              <w:pBdr>
                <w:top w:val="nil"/>
                <w:left w:val="nil"/>
                <w:bottom w:val="nil"/>
                <w:right w:val="nil"/>
                <w:between w:val="nil"/>
              </w:pBdr>
              <w:spacing w:line="240" w:lineRule="auto"/>
              <w:rPr>
                <w:b/>
              </w:rPr>
            </w:pPr>
            <w:r>
              <w:rPr>
                <w:b/>
              </w:rPr>
              <w:t>P</w:t>
            </w:r>
            <w:r>
              <w:rPr>
                <w:b/>
              </w:rPr>
              <w:t>oints</w:t>
            </w:r>
          </w:p>
        </w:tc>
        <w:tc>
          <w:tcPr>
            <w:tcW w:w="4425" w:type="dxa"/>
            <w:shd w:val="clear" w:color="auto" w:fill="auto"/>
            <w:tcMar>
              <w:top w:w="100" w:type="dxa"/>
              <w:left w:w="100" w:type="dxa"/>
              <w:bottom w:w="100" w:type="dxa"/>
              <w:right w:w="100" w:type="dxa"/>
            </w:tcMar>
          </w:tcPr>
          <w:p w14:paraId="446E55E7" w14:textId="77777777" w:rsidR="00D44D62" w:rsidRDefault="007C29EA">
            <w:pPr>
              <w:widowControl w:val="0"/>
              <w:pBdr>
                <w:top w:val="nil"/>
                <w:left w:val="nil"/>
                <w:bottom w:val="nil"/>
                <w:right w:val="nil"/>
                <w:between w:val="nil"/>
              </w:pBdr>
              <w:spacing w:line="240" w:lineRule="auto"/>
              <w:rPr>
                <w:b/>
              </w:rPr>
            </w:pPr>
            <w:r>
              <w:rPr>
                <w:b/>
              </w:rPr>
              <w:t>Angular Components</w:t>
            </w:r>
          </w:p>
        </w:tc>
        <w:tc>
          <w:tcPr>
            <w:tcW w:w="4515" w:type="dxa"/>
            <w:shd w:val="clear" w:color="auto" w:fill="auto"/>
            <w:tcMar>
              <w:top w:w="100" w:type="dxa"/>
              <w:left w:w="100" w:type="dxa"/>
              <w:bottom w:w="100" w:type="dxa"/>
              <w:right w:w="100" w:type="dxa"/>
            </w:tcMar>
          </w:tcPr>
          <w:p w14:paraId="57E25F33" w14:textId="77777777" w:rsidR="00D44D62" w:rsidRDefault="007C29EA">
            <w:pPr>
              <w:widowControl w:val="0"/>
              <w:spacing w:line="240" w:lineRule="auto"/>
              <w:rPr>
                <w:b/>
              </w:rPr>
            </w:pPr>
            <w:r>
              <w:rPr>
                <w:b/>
              </w:rPr>
              <w:t>Angular Services</w:t>
            </w:r>
          </w:p>
        </w:tc>
      </w:tr>
      <w:tr w:rsidR="00D44D62" w14:paraId="122443E6" w14:textId="77777777">
        <w:tc>
          <w:tcPr>
            <w:tcW w:w="1785" w:type="dxa"/>
            <w:shd w:val="clear" w:color="auto" w:fill="auto"/>
            <w:tcMar>
              <w:top w:w="100" w:type="dxa"/>
              <w:left w:w="100" w:type="dxa"/>
              <w:bottom w:w="100" w:type="dxa"/>
              <w:right w:w="100" w:type="dxa"/>
            </w:tcMar>
          </w:tcPr>
          <w:p w14:paraId="007909CC" w14:textId="77777777" w:rsidR="00D44D62" w:rsidRDefault="007C29EA">
            <w:pPr>
              <w:widowControl w:val="0"/>
              <w:pBdr>
                <w:top w:val="nil"/>
                <w:left w:val="nil"/>
                <w:bottom w:val="nil"/>
                <w:right w:val="nil"/>
                <w:between w:val="nil"/>
              </w:pBdr>
              <w:spacing w:line="240" w:lineRule="auto"/>
              <w:rPr>
                <w:b/>
              </w:rPr>
            </w:pPr>
            <w:r>
              <w:rPr>
                <w:b/>
              </w:rPr>
              <w:t>Definition and Role</w:t>
            </w:r>
          </w:p>
        </w:tc>
        <w:tc>
          <w:tcPr>
            <w:tcW w:w="4425" w:type="dxa"/>
            <w:shd w:val="clear" w:color="auto" w:fill="auto"/>
            <w:tcMar>
              <w:top w:w="100" w:type="dxa"/>
              <w:left w:w="100" w:type="dxa"/>
              <w:bottom w:w="100" w:type="dxa"/>
              <w:right w:w="100" w:type="dxa"/>
            </w:tcMar>
          </w:tcPr>
          <w:p w14:paraId="3E7978D4" w14:textId="77777777" w:rsidR="00D44D62" w:rsidRDefault="007C29EA">
            <w:pPr>
              <w:widowControl w:val="0"/>
              <w:spacing w:line="240" w:lineRule="auto"/>
            </w:pPr>
            <w:r>
              <w:t>Components are the fundamental building blocks of an Angular application.</w:t>
            </w:r>
          </w:p>
          <w:p w14:paraId="551D2CD1" w14:textId="77777777" w:rsidR="00D44D62" w:rsidRDefault="00D44D62">
            <w:pPr>
              <w:widowControl w:val="0"/>
              <w:spacing w:line="240" w:lineRule="auto"/>
            </w:pPr>
          </w:p>
          <w:p w14:paraId="5B4D1E06" w14:textId="77777777" w:rsidR="00D44D62" w:rsidRDefault="007C29EA">
            <w:pPr>
              <w:widowControl w:val="0"/>
              <w:spacing w:line="240" w:lineRule="auto"/>
            </w:pPr>
            <w:r>
              <w:t>They control a portion of the screen (a view) through their associated template.</w:t>
            </w:r>
          </w:p>
        </w:tc>
        <w:tc>
          <w:tcPr>
            <w:tcW w:w="4515" w:type="dxa"/>
            <w:shd w:val="clear" w:color="auto" w:fill="auto"/>
            <w:tcMar>
              <w:top w:w="100" w:type="dxa"/>
              <w:left w:w="100" w:type="dxa"/>
              <w:bottom w:w="100" w:type="dxa"/>
              <w:right w:w="100" w:type="dxa"/>
            </w:tcMar>
          </w:tcPr>
          <w:p w14:paraId="3885ACB0" w14:textId="77777777" w:rsidR="00D44D62" w:rsidRDefault="007C29EA">
            <w:pPr>
              <w:widowControl w:val="0"/>
              <w:spacing w:line="240" w:lineRule="auto"/>
            </w:pPr>
            <w:r>
              <w:t>Services are broad-scope classes designed to provide specific functionality unrelated to views and UI manipulation.</w:t>
            </w:r>
          </w:p>
          <w:p w14:paraId="7B3EB3FA" w14:textId="77777777" w:rsidR="00D44D62" w:rsidRDefault="00D44D62">
            <w:pPr>
              <w:widowControl w:val="0"/>
              <w:spacing w:line="240" w:lineRule="auto"/>
            </w:pPr>
          </w:p>
          <w:p w14:paraId="2F8B6812" w14:textId="77777777" w:rsidR="00D44D62" w:rsidRDefault="007C29EA">
            <w:pPr>
              <w:widowControl w:val="0"/>
              <w:spacing w:line="240" w:lineRule="auto"/>
            </w:pPr>
            <w:r>
              <w:t xml:space="preserve">They can be injected into components and other services through </w:t>
            </w:r>
            <w:proofErr w:type="spellStart"/>
            <w:r>
              <w:t>Angular's</w:t>
            </w:r>
            <w:proofErr w:type="spellEnd"/>
            <w:r>
              <w:t xml:space="preserve"> dependency injection system.</w:t>
            </w:r>
          </w:p>
        </w:tc>
      </w:tr>
      <w:tr w:rsidR="00D44D62" w14:paraId="22F931E8" w14:textId="77777777">
        <w:tc>
          <w:tcPr>
            <w:tcW w:w="1785" w:type="dxa"/>
            <w:shd w:val="clear" w:color="auto" w:fill="auto"/>
            <w:tcMar>
              <w:top w:w="100" w:type="dxa"/>
              <w:left w:w="100" w:type="dxa"/>
              <w:bottom w:w="100" w:type="dxa"/>
              <w:right w:w="100" w:type="dxa"/>
            </w:tcMar>
          </w:tcPr>
          <w:p w14:paraId="144D7B5D" w14:textId="77777777" w:rsidR="00D44D62" w:rsidRDefault="007C29EA">
            <w:pPr>
              <w:widowControl w:val="0"/>
              <w:pBdr>
                <w:top w:val="nil"/>
                <w:left w:val="nil"/>
                <w:bottom w:val="nil"/>
                <w:right w:val="nil"/>
                <w:between w:val="nil"/>
              </w:pBdr>
              <w:spacing w:line="240" w:lineRule="auto"/>
              <w:rPr>
                <w:b/>
              </w:rPr>
            </w:pPr>
            <w:r>
              <w:rPr>
                <w:b/>
              </w:rPr>
              <w:t>Structure</w:t>
            </w:r>
          </w:p>
        </w:tc>
        <w:tc>
          <w:tcPr>
            <w:tcW w:w="4425" w:type="dxa"/>
            <w:shd w:val="clear" w:color="auto" w:fill="auto"/>
            <w:tcMar>
              <w:top w:w="100" w:type="dxa"/>
              <w:left w:w="100" w:type="dxa"/>
              <w:bottom w:w="100" w:type="dxa"/>
              <w:right w:w="100" w:type="dxa"/>
            </w:tcMar>
          </w:tcPr>
          <w:p w14:paraId="7B826A16" w14:textId="77777777" w:rsidR="00D44D62" w:rsidRDefault="007C29EA">
            <w:pPr>
              <w:widowControl w:val="0"/>
              <w:spacing w:line="240" w:lineRule="auto"/>
            </w:pPr>
            <w:r>
              <w:t>A component is defined using the ‘@Component’ decorator which includes properties that specify the associated HTML template, styling, and more</w:t>
            </w:r>
            <w:r>
              <w:t>.</w:t>
            </w:r>
          </w:p>
          <w:p w14:paraId="552CBCE3" w14:textId="77777777" w:rsidR="00D44D62" w:rsidRDefault="00D44D62">
            <w:pPr>
              <w:widowControl w:val="0"/>
              <w:spacing w:line="240" w:lineRule="auto"/>
            </w:pPr>
          </w:p>
          <w:p w14:paraId="305723B6" w14:textId="77777777" w:rsidR="00D44D62" w:rsidRDefault="007C29EA">
            <w:pPr>
              <w:widowControl w:val="0"/>
              <w:spacing w:line="240" w:lineRule="auto"/>
            </w:pPr>
            <w:r>
              <w:t>Typically includes a TypeScript class, an HTML template, and often accompanying CSS styles.</w:t>
            </w:r>
          </w:p>
        </w:tc>
        <w:tc>
          <w:tcPr>
            <w:tcW w:w="4515" w:type="dxa"/>
            <w:shd w:val="clear" w:color="auto" w:fill="auto"/>
            <w:tcMar>
              <w:top w:w="100" w:type="dxa"/>
              <w:left w:w="100" w:type="dxa"/>
              <w:bottom w:w="100" w:type="dxa"/>
              <w:right w:w="100" w:type="dxa"/>
            </w:tcMar>
          </w:tcPr>
          <w:p w14:paraId="1A01CF64" w14:textId="77777777" w:rsidR="00D44D62" w:rsidRDefault="007C29EA">
            <w:pPr>
              <w:widowControl w:val="0"/>
              <w:spacing w:line="240" w:lineRule="auto"/>
            </w:pPr>
            <w:r>
              <w:t>A service is typically defined using the ‘@Injectable’ decorator, indicating that it can be injected into other classes.</w:t>
            </w:r>
          </w:p>
          <w:p w14:paraId="527DF3BD" w14:textId="77777777" w:rsidR="00D44D62" w:rsidRDefault="00D44D62">
            <w:pPr>
              <w:widowControl w:val="0"/>
              <w:spacing w:line="240" w:lineRule="auto"/>
            </w:pPr>
          </w:p>
          <w:p w14:paraId="44FC6D48" w14:textId="77777777" w:rsidR="00D44D62" w:rsidRDefault="007C29EA">
            <w:pPr>
              <w:widowControl w:val="0"/>
              <w:spacing w:line="240" w:lineRule="auto"/>
            </w:pPr>
            <w:r>
              <w:t>Consists primarily of a TypeScript clas</w:t>
            </w:r>
            <w:r>
              <w:t>s with methods that perform specific functions.</w:t>
            </w:r>
          </w:p>
        </w:tc>
      </w:tr>
      <w:tr w:rsidR="00D44D62" w14:paraId="282B4ED4" w14:textId="77777777">
        <w:tc>
          <w:tcPr>
            <w:tcW w:w="1785" w:type="dxa"/>
            <w:shd w:val="clear" w:color="auto" w:fill="auto"/>
            <w:tcMar>
              <w:top w:w="100" w:type="dxa"/>
              <w:left w:w="100" w:type="dxa"/>
              <w:bottom w:w="100" w:type="dxa"/>
              <w:right w:w="100" w:type="dxa"/>
            </w:tcMar>
          </w:tcPr>
          <w:p w14:paraId="4CFC6773" w14:textId="77777777" w:rsidR="00D44D62" w:rsidRDefault="007C29EA">
            <w:pPr>
              <w:widowControl w:val="0"/>
              <w:pBdr>
                <w:top w:val="nil"/>
                <w:left w:val="nil"/>
                <w:bottom w:val="nil"/>
                <w:right w:val="nil"/>
                <w:between w:val="nil"/>
              </w:pBdr>
              <w:spacing w:line="240" w:lineRule="auto"/>
              <w:rPr>
                <w:b/>
              </w:rPr>
            </w:pPr>
            <w:r>
              <w:rPr>
                <w:b/>
              </w:rPr>
              <w:t>Responsibilities</w:t>
            </w:r>
          </w:p>
        </w:tc>
        <w:tc>
          <w:tcPr>
            <w:tcW w:w="4425" w:type="dxa"/>
            <w:shd w:val="clear" w:color="auto" w:fill="auto"/>
            <w:tcMar>
              <w:top w:w="100" w:type="dxa"/>
              <w:left w:w="100" w:type="dxa"/>
              <w:bottom w:w="100" w:type="dxa"/>
              <w:right w:w="100" w:type="dxa"/>
            </w:tcMar>
          </w:tcPr>
          <w:p w14:paraId="0A197C46" w14:textId="77777777" w:rsidR="00D44D62" w:rsidRDefault="007C29EA">
            <w:pPr>
              <w:widowControl w:val="0"/>
              <w:spacing w:line="240" w:lineRule="auto"/>
            </w:pPr>
            <w:r>
              <w:t>Components are responsible for interaction with the template (view) to render application data and handle user interactions.</w:t>
            </w:r>
          </w:p>
          <w:p w14:paraId="0EC14693" w14:textId="77777777" w:rsidR="00D44D62" w:rsidRDefault="00D44D62">
            <w:pPr>
              <w:widowControl w:val="0"/>
              <w:spacing w:line="240" w:lineRule="auto"/>
            </w:pPr>
          </w:p>
          <w:p w14:paraId="27BD3146" w14:textId="77777777" w:rsidR="00D44D62" w:rsidRDefault="007C29EA">
            <w:pPr>
              <w:widowControl w:val="0"/>
              <w:spacing w:line="240" w:lineRule="auto"/>
            </w:pPr>
            <w:r>
              <w:t>They manage data binding, and event binding, and directly interact with the view and user inputs.</w:t>
            </w:r>
          </w:p>
        </w:tc>
        <w:tc>
          <w:tcPr>
            <w:tcW w:w="4515" w:type="dxa"/>
            <w:shd w:val="clear" w:color="auto" w:fill="auto"/>
            <w:tcMar>
              <w:top w:w="100" w:type="dxa"/>
              <w:left w:w="100" w:type="dxa"/>
              <w:bottom w:w="100" w:type="dxa"/>
              <w:right w:w="100" w:type="dxa"/>
            </w:tcMar>
          </w:tcPr>
          <w:p w14:paraId="201802EE" w14:textId="77777777" w:rsidR="00D44D62" w:rsidRDefault="007C29EA">
            <w:pPr>
              <w:widowControl w:val="0"/>
              <w:spacing w:line="240" w:lineRule="auto"/>
            </w:pPr>
            <w:r>
              <w:t xml:space="preserve">Services handle data management </w:t>
            </w:r>
            <w:r>
              <w:t>(fetching data, manipulating data), logging, analytics, and other business logic.</w:t>
            </w:r>
          </w:p>
          <w:p w14:paraId="5435164A" w14:textId="77777777" w:rsidR="00D44D62" w:rsidRDefault="00D44D62">
            <w:pPr>
              <w:widowControl w:val="0"/>
              <w:spacing w:line="240" w:lineRule="auto"/>
            </w:pPr>
          </w:p>
          <w:p w14:paraId="13A4E6B5" w14:textId="77777777" w:rsidR="00D44D62" w:rsidRDefault="007C29EA">
            <w:pPr>
              <w:widowControl w:val="0"/>
              <w:spacing w:line="240" w:lineRule="auto"/>
            </w:pPr>
            <w:r>
              <w:t>They are designed to be independent of any particular view, and their methods can be reused across different components.</w:t>
            </w:r>
          </w:p>
          <w:p w14:paraId="38336EB8" w14:textId="77777777" w:rsidR="00D44D62" w:rsidRDefault="00D44D62">
            <w:pPr>
              <w:widowControl w:val="0"/>
              <w:pBdr>
                <w:top w:val="nil"/>
                <w:left w:val="nil"/>
                <w:bottom w:val="nil"/>
                <w:right w:val="nil"/>
                <w:between w:val="nil"/>
              </w:pBdr>
              <w:spacing w:line="240" w:lineRule="auto"/>
            </w:pPr>
          </w:p>
        </w:tc>
      </w:tr>
      <w:tr w:rsidR="00D44D62" w14:paraId="195557CA" w14:textId="77777777">
        <w:tc>
          <w:tcPr>
            <w:tcW w:w="1785" w:type="dxa"/>
            <w:shd w:val="clear" w:color="auto" w:fill="auto"/>
            <w:tcMar>
              <w:top w:w="100" w:type="dxa"/>
              <w:left w:w="100" w:type="dxa"/>
              <w:bottom w:w="100" w:type="dxa"/>
              <w:right w:w="100" w:type="dxa"/>
            </w:tcMar>
          </w:tcPr>
          <w:p w14:paraId="207BE785" w14:textId="77777777" w:rsidR="00D44D62" w:rsidRDefault="007C29EA">
            <w:pPr>
              <w:widowControl w:val="0"/>
              <w:pBdr>
                <w:top w:val="nil"/>
                <w:left w:val="nil"/>
                <w:bottom w:val="nil"/>
                <w:right w:val="nil"/>
                <w:between w:val="nil"/>
              </w:pBdr>
              <w:spacing w:line="240" w:lineRule="auto"/>
              <w:rPr>
                <w:b/>
              </w:rPr>
            </w:pPr>
            <w:r>
              <w:rPr>
                <w:b/>
              </w:rPr>
              <w:t>Lifecycle</w:t>
            </w:r>
          </w:p>
        </w:tc>
        <w:tc>
          <w:tcPr>
            <w:tcW w:w="4425" w:type="dxa"/>
            <w:shd w:val="clear" w:color="auto" w:fill="auto"/>
            <w:tcMar>
              <w:top w:w="100" w:type="dxa"/>
              <w:left w:w="100" w:type="dxa"/>
              <w:bottom w:w="100" w:type="dxa"/>
              <w:right w:w="100" w:type="dxa"/>
            </w:tcMar>
          </w:tcPr>
          <w:p w14:paraId="4C6D9E40" w14:textId="77777777" w:rsidR="00D44D62" w:rsidRDefault="007C29EA">
            <w:pPr>
              <w:widowControl w:val="0"/>
              <w:pBdr>
                <w:top w:val="nil"/>
                <w:left w:val="nil"/>
                <w:bottom w:val="nil"/>
                <w:right w:val="nil"/>
                <w:between w:val="nil"/>
              </w:pBdr>
              <w:spacing w:line="240" w:lineRule="auto"/>
            </w:pPr>
            <w:r>
              <w:t>Angular manages the lifecycle of compone</w:t>
            </w:r>
            <w:r>
              <w:t>nts through specific lifecycle hooks (e.g., ‘</w:t>
            </w:r>
            <w:proofErr w:type="spellStart"/>
            <w:r>
              <w:t>ngOnInit</w:t>
            </w:r>
            <w:proofErr w:type="spellEnd"/>
            <w:r>
              <w:t>’, ‘</w:t>
            </w:r>
            <w:proofErr w:type="spellStart"/>
            <w:r>
              <w:t>ngOnDestroy</w:t>
            </w:r>
            <w:proofErr w:type="spellEnd"/>
            <w:r>
              <w:t>’), allowing developers to perform actions at different stages of the component's lifecycle.</w:t>
            </w:r>
          </w:p>
        </w:tc>
        <w:tc>
          <w:tcPr>
            <w:tcW w:w="4515" w:type="dxa"/>
            <w:shd w:val="clear" w:color="auto" w:fill="auto"/>
            <w:tcMar>
              <w:top w:w="100" w:type="dxa"/>
              <w:left w:w="100" w:type="dxa"/>
              <w:bottom w:w="100" w:type="dxa"/>
              <w:right w:w="100" w:type="dxa"/>
            </w:tcMar>
          </w:tcPr>
          <w:p w14:paraId="245CDB49" w14:textId="77777777" w:rsidR="00D44D62" w:rsidRDefault="007C29EA">
            <w:pPr>
              <w:widowControl w:val="0"/>
              <w:pBdr>
                <w:top w:val="nil"/>
                <w:left w:val="nil"/>
                <w:bottom w:val="nil"/>
                <w:right w:val="nil"/>
                <w:between w:val="nil"/>
              </w:pBdr>
              <w:spacing w:line="240" w:lineRule="auto"/>
            </w:pPr>
            <w:r>
              <w:t>Unlike components, services do not have a lifecycle managed by Angular; they are instantiated as needed and exist typically for the life of the application (singleton scope usually).</w:t>
            </w:r>
          </w:p>
        </w:tc>
      </w:tr>
      <w:tr w:rsidR="00D44D62" w14:paraId="14449C10" w14:textId="77777777">
        <w:tc>
          <w:tcPr>
            <w:tcW w:w="1785" w:type="dxa"/>
            <w:shd w:val="clear" w:color="auto" w:fill="auto"/>
            <w:tcMar>
              <w:top w:w="100" w:type="dxa"/>
              <w:left w:w="100" w:type="dxa"/>
              <w:bottom w:w="100" w:type="dxa"/>
              <w:right w:w="100" w:type="dxa"/>
            </w:tcMar>
          </w:tcPr>
          <w:p w14:paraId="7A1592CE" w14:textId="77777777" w:rsidR="00D44D62" w:rsidRDefault="007C29EA">
            <w:pPr>
              <w:widowControl w:val="0"/>
              <w:pBdr>
                <w:top w:val="nil"/>
                <w:left w:val="nil"/>
                <w:bottom w:val="nil"/>
                <w:right w:val="nil"/>
                <w:between w:val="nil"/>
              </w:pBdr>
              <w:spacing w:line="240" w:lineRule="auto"/>
              <w:rPr>
                <w:b/>
              </w:rPr>
            </w:pPr>
            <w:r>
              <w:rPr>
                <w:b/>
              </w:rPr>
              <w:t>Scope</w:t>
            </w:r>
          </w:p>
        </w:tc>
        <w:tc>
          <w:tcPr>
            <w:tcW w:w="4425" w:type="dxa"/>
            <w:shd w:val="clear" w:color="auto" w:fill="auto"/>
            <w:tcMar>
              <w:top w:w="100" w:type="dxa"/>
              <w:left w:w="100" w:type="dxa"/>
              <w:bottom w:w="100" w:type="dxa"/>
              <w:right w:w="100" w:type="dxa"/>
            </w:tcMar>
          </w:tcPr>
          <w:p w14:paraId="28ADF268" w14:textId="77777777" w:rsidR="00D44D62" w:rsidRDefault="007C29EA">
            <w:pPr>
              <w:widowControl w:val="0"/>
              <w:pBdr>
                <w:top w:val="nil"/>
                <w:left w:val="nil"/>
                <w:bottom w:val="nil"/>
                <w:right w:val="nil"/>
                <w:between w:val="nil"/>
              </w:pBdr>
              <w:spacing w:line="240" w:lineRule="auto"/>
            </w:pPr>
            <w:r>
              <w:t>Components are usually not shared across different application par</w:t>
            </w:r>
            <w:r>
              <w:t>ts unless specifically designed to be reusable (e.g., a UI button component).</w:t>
            </w:r>
          </w:p>
        </w:tc>
        <w:tc>
          <w:tcPr>
            <w:tcW w:w="4515" w:type="dxa"/>
            <w:shd w:val="clear" w:color="auto" w:fill="auto"/>
            <w:tcMar>
              <w:top w:w="100" w:type="dxa"/>
              <w:left w:w="100" w:type="dxa"/>
              <w:bottom w:w="100" w:type="dxa"/>
              <w:right w:w="100" w:type="dxa"/>
            </w:tcMar>
          </w:tcPr>
          <w:p w14:paraId="34394624" w14:textId="77777777" w:rsidR="00D44D62" w:rsidRDefault="007C29EA">
            <w:pPr>
              <w:widowControl w:val="0"/>
              <w:pBdr>
                <w:top w:val="nil"/>
                <w:left w:val="nil"/>
                <w:bottom w:val="nil"/>
                <w:right w:val="nil"/>
                <w:between w:val="nil"/>
              </w:pBdr>
              <w:spacing w:line="240" w:lineRule="auto"/>
            </w:pPr>
            <w:r>
              <w:t>Services are designed to be reusable throughout an application. They provide a mechanism to share data and functionality across components.</w:t>
            </w:r>
          </w:p>
        </w:tc>
      </w:tr>
      <w:tr w:rsidR="00D44D62" w14:paraId="157ABD88" w14:textId="77777777">
        <w:tc>
          <w:tcPr>
            <w:tcW w:w="1785" w:type="dxa"/>
            <w:shd w:val="clear" w:color="auto" w:fill="auto"/>
            <w:tcMar>
              <w:top w:w="100" w:type="dxa"/>
              <w:left w:w="100" w:type="dxa"/>
              <w:bottom w:w="100" w:type="dxa"/>
              <w:right w:w="100" w:type="dxa"/>
            </w:tcMar>
          </w:tcPr>
          <w:p w14:paraId="2723C225" w14:textId="77777777" w:rsidR="00D44D62" w:rsidRDefault="007C29EA">
            <w:pPr>
              <w:widowControl w:val="0"/>
              <w:pBdr>
                <w:top w:val="nil"/>
                <w:left w:val="nil"/>
                <w:bottom w:val="nil"/>
                <w:right w:val="nil"/>
                <w:between w:val="nil"/>
              </w:pBdr>
              <w:spacing w:line="240" w:lineRule="auto"/>
              <w:rPr>
                <w:b/>
              </w:rPr>
            </w:pPr>
            <w:r>
              <w:rPr>
                <w:b/>
              </w:rPr>
              <w:t>Data Handling</w:t>
            </w:r>
          </w:p>
        </w:tc>
        <w:tc>
          <w:tcPr>
            <w:tcW w:w="4425" w:type="dxa"/>
            <w:shd w:val="clear" w:color="auto" w:fill="auto"/>
            <w:tcMar>
              <w:top w:w="100" w:type="dxa"/>
              <w:left w:w="100" w:type="dxa"/>
              <w:bottom w:w="100" w:type="dxa"/>
              <w:right w:w="100" w:type="dxa"/>
            </w:tcMar>
          </w:tcPr>
          <w:p w14:paraId="21DBBEFD" w14:textId="77777777" w:rsidR="00D44D62" w:rsidRDefault="007C29EA">
            <w:pPr>
              <w:widowControl w:val="0"/>
              <w:pBdr>
                <w:top w:val="nil"/>
                <w:left w:val="nil"/>
                <w:bottom w:val="nil"/>
                <w:right w:val="nil"/>
                <w:between w:val="nil"/>
              </w:pBdr>
              <w:spacing w:line="240" w:lineRule="auto"/>
            </w:pPr>
            <w:r>
              <w:t>Components handle and d</w:t>
            </w:r>
            <w:r>
              <w:t>isplay data to users; they interact with services to fetch and manipulate data but ideally do not handle data persistence or extensive business logic themselves.</w:t>
            </w:r>
          </w:p>
        </w:tc>
        <w:tc>
          <w:tcPr>
            <w:tcW w:w="4515" w:type="dxa"/>
            <w:shd w:val="clear" w:color="auto" w:fill="auto"/>
            <w:tcMar>
              <w:top w:w="100" w:type="dxa"/>
              <w:left w:w="100" w:type="dxa"/>
              <w:bottom w:w="100" w:type="dxa"/>
              <w:right w:w="100" w:type="dxa"/>
            </w:tcMar>
          </w:tcPr>
          <w:p w14:paraId="063AB692" w14:textId="77777777" w:rsidR="00D44D62" w:rsidRDefault="007C29EA">
            <w:pPr>
              <w:widowControl w:val="0"/>
              <w:pBdr>
                <w:top w:val="nil"/>
                <w:left w:val="nil"/>
                <w:bottom w:val="nil"/>
                <w:right w:val="nil"/>
                <w:between w:val="nil"/>
              </w:pBdr>
              <w:spacing w:line="240" w:lineRule="auto"/>
            </w:pPr>
            <w:r>
              <w:t>Services may handle state management, interact with databases or backends, and provide data to</w:t>
            </w:r>
            <w:r>
              <w:t xml:space="preserve"> components. They serve as the intermediary between the backend and the frontend.</w:t>
            </w:r>
          </w:p>
        </w:tc>
      </w:tr>
    </w:tbl>
    <w:p w14:paraId="20C5D09E" w14:textId="00105DBA" w:rsidR="00D44D62" w:rsidRDefault="00D44D62"/>
    <w:p w14:paraId="0EE8492B" w14:textId="004BAAA0" w:rsidR="00806A37" w:rsidRDefault="00806A37"/>
    <w:p w14:paraId="71DD7F80" w14:textId="5971552B" w:rsidR="00806A37" w:rsidRDefault="00806A37"/>
    <w:p w14:paraId="6BDD3899" w14:textId="20D12797" w:rsidR="00806A37" w:rsidRDefault="00806A37"/>
    <w:p w14:paraId="6CFEB8A9" w14:textId="2CD9F4AF" w:rsidR="00806A37" w:rsidRDefault="007C29EA">
      <w:r>
        <w:lastRenderedPageBreak/>
        <w:t>Version vise difference between angular components and service.</w:t>
      </w:r>
    </w:p>
    <w:p w14:paraId="599AC409" w14:textId="77777777" w:rsidR="00806A37" w:rsidRPr="007C29EA" w:rsidRDefault="00806A37" w:rsidP="00806A37">
      <w:pPr>
        <w:pStyle w:val="ListParagraph"/>
        <w:numPr>
          <w:ilvl w:val="0"/>
          <w:numId w:val="8"/>
        </w:numPr>
        <w:rPr>
          <w:b/>
          <w:bCs/>
          <w:u w:val="single"/>
          <w:lang w:val="en-US"/>
        </w:rPr>
      </w:pPr>
      <w:r w:rsidRPr="007C29EA">
        <w:rPr>
          <w:b/>
          <w:bCs/>
          <w:u w:val="single"/>
          <w:lang w:val="en-US"/>
        </w:rPr>
        <w:t>Angular 2</w:t>
      </w:r>
    </w:p>
    <w:p w14:paraId="48BCCC97" w14:textId="77777777" w:rsidR="00806A37" w:rsidRDefault="00806A37" w:rsidP="00806A37">
      <w:pPr>
        <w:numPr>
          <w:ilvl w:val="0"/>
          <w:numId w:val="7"/>
        </w:numPr>
        <w:rPr>
          <w:lang w:val="en-US"/>
        </w:rPr>
      </w:pPr>
      <w:r w:rsidRPr="00806A37">
        <w:rPr>
          <w:b/>
          <w:bCs/>
          <w:lang w:val="en-US"/>
        </w:rPr>
        <w:t>Introduction of Components and Services</w:t>
      </w:r>
      <w:r w:rsidRPr="00806A37">
        <w:rPr>
          <w:lang w:val="en-US"/>
        </w:rPr>
        <w:t xml:space="preserve">: </w:t>
      </w:r>
    </w:p>
    <w:p w14:paraId="299AB0EC" w14:textId="77777777" w:rsidR="00806A37" w:rsidRDefault="00806A37" w:rsidP="00806A37">
      <w:pPr>
        <w:numPr>
          <w:ilvl w:val="1"/>
          <w:numId w:val="7"/>
        </w:numPr>
        <w:rPr>
          <w:lang w:val="en-US"/>
        </w:rPr>
      </w:pPr>
      <w:r w:rsidRPr="00806A37">
        <w:rPr>
          <w:lang w:val="en-US"/>
        </w:rPr>
        <w:t xml:space="preserve">Angular 2 introduced a completely new framework compared to AngularJS (Angular 1.x). Components in Angular 2 are like building blocks for your web page; they manage what you see on the screen (the UI). </w:t>
      </w:r>
    </w:p>
    <w:p w14:paraId="215F7C64" w14:textId="2E821A8A" w:rsidR="00806A37" w:rsidRDefault="00806A37" w:rsidP="00806A37">
      <w:pPr>
        <w:numPr>
          <w:ilvl w:val="1"/>
          <w:numId w:val="7"/>
        </w:numPr>
        <w:rPr>
          <w:lang w:val="en-US"/>
        </w:rPr>
      </w:pPr>
      <w:r w:rsidRPr="00806A37">
        <w:rPr>
          <w:lang w:val="en-US"/>
        </w:rPr>
        <w:t>Services, on the other hand, are used for sharing code across components, like fetching data or logging information. Both use TypeScript, which helps with providing additional safety and tools for developers.</w:t>
      </w:r>
    </w:p>
    <w:p w14:paraId="5040DA94" w14:textId="630E2D51" w:rsidR="00806A37" w:rsidRDefault="00806A37" w:rsidP="00806A37">
      <w:pPr>
        <w:rPr>
          <w:lang w:val="en-US"/>
        </w:rPr>
      </w:pPr>
    </w:p>
    <w:p w14:paraId="31ED5631" w14:textId="77777777" w:rsidR="00806A37" w:rsidRPr="00806A37" w:rsidRDefault="00806A37" w:rsidP="00806A37">
      <w:pPr>
        <w:rPr>
          <w:lang w:val="en-US"/>
        </w:rPr>
      </w:pPr>
    </w:p>
    <w:p w14:paraId="1D5010F8" w14:textId="77777777" w:rsidR="00806A37" w:rsidRPr="007C29EA" w:rsidRDefault="00806A37" w:rsidP="00806A37">
      <w:pPr>
        <w:pStyle w:val="ListParagraph"/>
        <w:numPr>
          <w:ilvl w:val="0"/>
          <w:numId w:val="8"/>
        </w:numPr>
        <w:rPr>
          <w:b/>
          <w:bCs/>
          <w:u w:val="single"/>
          <w:lang w:val="en-US"/>
        </w:rPr>
      </w:pPr>
      <w:r w:rsidRPr="007C29EA">
        <w:rPr>
          <w:b/>
          <w:bCs/>
          <w:u w:val="single"/>
          <w:lang w:val="en-US"/>
        </w:rPr>
        <w:t>Angular 6 to Angular 9</w:t>
      </w:r>
    </w:p>
    <w:p w14:paraId="65A84433" w14:textId="77777777" w:rsidR="00806A37" w:rsidRDefault="00806A37" w:rsidP="00806A37">
      <w:pPr>
        <w:numPr>
          <w:ilvl w:val="0"/>
          <w:numId w:val="9"/>
        </w:numPr>
        <w:rPr>
          <w:lang w:val="en-US"/>
        </w:rPr>
      </w:pPr>
      <w:r w:rsidRPr="00806A37">
        <w:rPr>
          <w:b/>
          <w:bCs/>
          <w:lang w:val="en-US"/>
        </w:rPr>
        <w:t>Improvements to Services</w:t>
      </w:r>
      <w:r w:rsidRPr="00806A37">
        <w:rPr>
          <w:lang w:val="en-US"/>
        </w:rPr>
        <w:t xml:space="preserve">: </w:t>
      </w:r>
    </w:p>
    <w:p w14:paraId="23A7B630" w14:textId="19C1B184" w:rsidR="00806A37" w:rsidRDefault="00806A37" w:rsidP="00806A37">
      <w:pPr>
        <w:numPr>
          <w:ilvl w:val="1"/>
          <w:numId w:val="9"/>
        </w:numPr>
        <w:rPr>
          <w:lang w:val="en-US"/>
        </w:rPr>
      </w:pPr>
      <w:r w:rsidRPr="00806A37">
        <w:rPr>
          <w:lang w:val="en-US"/>
        </w:rPr>
        <w:t>Angular 6 introduced something called "Tree Shakable Providers". This was a fancy way of making services optional—if you don't use a service, it doesn't get included in your final website, which helps make your website load faster.</w:t>
      </w:r>
    </w:p>
    <w:p w14:paraId="36C3CC53" w14:textId="77777777" w:rsidR="007C29EA" w:rsidRPr="00806A37" w:rsidRDefault="007C29EA" w:rsidP="007C29EA">
      <w:pPr>
        <w:ind w:left="1800"/>
        <w:rPr>
          <w:lang w:val="en-US"/>
        </w:rPr>
      </w:pPr>
    </w:p>
    <w:p w14:paraId="44278B18" w14:textId="77777777" w:rsidR="00806A37" w:rsidRDefault="00806A37" w:rsidP="00806A37">
      <w:pPr>
        <w:numPr>
          <w:ilvl w:val="0"/>
          <w:numId w:val="9"/>
        </w:numPr>
        <w:rPr>
          <w:lang w:val="en-US"/>
        </w:rPr>
      </w:pPr>
      <w:r w:rsidRPr="00806A37">
        <w:rPr>
          <w:b/>
          <w:bCs/>
          <w:lang w:val="en-US"/>
        </w:rPr>
        <w:t>Better Performance and Lazy Loading</w:t>
      </w:r>
      <w:r w:rsidRPr="00806A37">
        <w:rPr>
          <w:lang w:val="en-US"/>
        </w:rPr>
        <w:t xml:space="preserve">: </w:t>
      </w:r>
    </w:p>
    <w:p w14:paraId="74051CD6" w14:textId="034D3644" w:rsidR="00806A37" w:rsidRPr="00806A37" w:rsidRDefault="00806A37" w:rsidP="00806A37">
      <w:pPr>
        <w:numPr>
          <w:ilvl w:val="1"/>
          <w:numId w:val="9"/>
        </w:numPr>
        <w:rPr>
          <w:lang w:val="en-US"/>
        </w:rPr>
      </w:pPr>
      <w:r w:rsidRPr="00806A37">
        <w:rPr>
          <w:lang w:val="en-US"/>
        </w:rPr>
        <w:t>Over these versions, Angular didn't change how you write components and services but made them work better and faster. For example, you could start loading parts of your website in the background (lazy loading), making the initial load faster.</w:t>
      </w:r>
    </w:p>
    <w:p w14:paraId="0EC3062A" w14:textId="66A5E110" w:rsidR="00806A37" w:rsidRDefault="00806A37"/>
    <w:p w14:paraId="4636FF2D" w14:textId="77777777" w:rsidR="007C29EA" w:rsidRPr="007C29EA" w:rsidRDefault="007C29EA" w:rsidP="007C29EA">
      <w:pPr>
        <w:pStyle w:val="ListParagraph"/>
        <w:numPr>
          <w:ilvl w:val="0"/>
          <w:numId w:val="8"/>
        </w:numPr>
        <w:rPr>
          <w:b/>
          <w:bCs/>
          <w:u w:val="single"/>
          <w:lang w:val="en-US"/>
        </w:rPr>
      </w:pPr>
      <w:r w:rsidRPr="007C29EA">
        <w:rPr>
          <w:b/>
          <w:bCs/>
          <w:u w:val="single"/>
          <w:lang w:val="en-US"/>
        </w:rPr>
        <w:t>Angular 10 to Angular 12</w:t>
      </w:r>
    </w:p>
    <w:p w14:paraId="792CC558" w14:textId="77777777" w:rsidR="007C29EA" w:rsidRDefault="007C29EA" w:rsidP="007C29EA">
      <w:pPr>
        <w:numPr>
          <w:ilvl w:val="0"/>
          <w:numId w:val="10"/>
        </w:numPr>
        <w:rPr>
          <w:lang w:val="en-US"/>
        </w:rPr>
      </w:pPr>
      <w:r w:rsidRPr="007C29EA">
        <w:rPr>
          <w:b/>
          <w:bCs/>
          <w:lang w:val="en-US"/>
        </w:rPr>
        <w:t>Stricter Checking</w:t>
      </w:r>
      <w:r w:rsidRPr="007C29EA">
        <w:rPr>
          <w:lang w:val="en-US"/>
        </w:rPr>
        <w:t xml:space="preserve">: </w:t>
      </w:r>
    </w:p>
    <w:p w14:paraId="46E82E4D" w14:textId="5EE9F7A5" w:rsidR="007C29EA" w:rsidRDefault="007C29EA" w:rsidP="007C29EA">
      <w:pPr>
        <w:numPr>
          <w:ilvl w:val="1"/>
          <w:numId w:val="10"/>
        </w:numPr>
        <w:rPr>
          <w:lang w:val="en-US"/>
        </w:rPr>
      </w:pPr>
      <w:r w:rsidRPr="007C29EA">
        <w:rPr>
          <w:lang w:val="en-US"/>
        </w:rPr>
        <w:t>Angular started to be stricter about mistakes in your code, especially in how data is handled in templates connected to components. This means fewer bugs and smoother running applications.</w:t>
      </w:r>
    </w:p>
    <w:p w14:paraId="50CE69E7" w14:textId="77777777" w:rsidR="007C29EA" w:rsidRPr="007C29EA" w:rsidRDefault="007C29EA" w:rsidP="007C29EA">
      <w:pPr>
        <w:ind w:left="1800"/>
        <w:rPr>
          <w:lang w:val="en-US"/>
        </w:rPr>
      </w:pPr>
    </w:p>
    <w:p w14:paraId="0390A3D6" w14:textId="77777777" w:rsidR="007C29EA" w:rsidRDefault="007C29EA" w:rsidP="007C29EA">
      <w:pPr>
        <w:numPr>
          <w:ilvl w:val="0"/>
          <w:numId w:val="10"/>
        </w:numPr>
        <w:rPr>
          <w:lang w:val="en-US"/>
        </w:rPr>
      </w:pPr>
      <w:r w:rsidRPr="007C29EA">
        <w:rPr>
          <w:b/>
          <w:bCs/>
          <w:lang w:val="en-US"/>
        </w:rPr>
        <w:t>Easier Services</w:t>
      </w:r>
      <w:r w:rsidRPr="007C29EA">
        <w:rPr>
          <w:lang w:val="en-US"/>
        </w:rPr>
        <w:t xml:space="preserve">: </w:t>
      </w:r>
    </w:p>
    <w:p w14:paraId="5445085A" w14:textId="459BC2E5" w:rsidR="007C29EA" w:rsidRPr="007C29EA" w:rsidRDefault="007C29EA" w:rsidP="007C29EA">
      <w:pPr>
        <w:numPr>
          <w:ilvl w:val="1"/>
          <w:numId w:val="10"/>
        </w:numPr>
        <w:rPr>
          <w:lang w:val="en-US"/>
        </w:rPr>
      </w:pPr>
      <w:r w:rsidRPr="007C29EA">
        <w:rPr>
          <w:lang w:val="en-US"/>
        </w:rPr>
        <w:t>Angular made it easier and clearer how to provide services so that they are only included when needed. This also helps in making your application smaller and faster to load.</w:t>
      </w:r>
    </w:p>
    <w:p w14:paraId="04B8080B" w14:textId="06FB7C6C" w:rsidR="007C29EA" w:rsidRDefault="007C29EA"/>
    <w:p w14:paraId="668EFAC6" w14:textId="77777777" w:rsidR="007C29EA" w:rsidRPr="007C29EA" w:rsidRDefault="007C29EA" w:rsidP="007C29EA">
      <w:pPr>
        <w:pStyle w:val="ListParagraph"/>
        <w:numPr>
          <w:ilvl w:val="0"/>
          <w:numId w:val="8"/>
        </w:numPr>
        <w:rPr>
          <w:b/>
          <w:bCs/>
          <w:u w:val="single"/>
          <w:lang w:val="en-US"/>
        </w:rPr>
      </w:pPr>
      <w:r w:rsidRPr="007C29EA">
        <w:rPr>
          <w:b/>
          <w:bCs/>
          <w:u w:val="single"/>
          <w:lang w:val="en-US"/>
        </w:rPr>
        <w:t>Angular 13 to Latest</w:t>
      </w:r>
    </w:p>
    <w:p w14:paraId="11578B48" w14:textId="77777777" w:rsidR="007C29EA" w:rsidRDefault="007C29EA" w:rsidP="007C29EA">
      <w:pPr>
        <w:numPr>
          <w:ilvl w:val="0"/>
          <w:numId w:val="11"/>
        </w:numPr>
        <w:rPr>
          <w:lang w:val="en-US"/>
        </w:rPr>
      </w:pPr>
      <w:r w:rsidRPr="007C29EA">
        <w:rPr>
          <w:b/>
          <w:bCs/>
          <w:lang w:val="en-US"/>
        </w:rPr>
        <w:t>Ivy Compiler</w:t>
      </w:r>
      <w:r w:rsidRPr="007C29EA">
        <w:rPr>
          <w:lang w:val="en-US"/>
        </w:rPr>
        <w:t xml:space="preserve">: </w:t>
      </w:r>
    </w:p>
    <w:p w14:paraId="16377D89" w14:textId="25463477" w:rsidR="007C29EA" w:rsidRPr="007C29EA" w:rsidRDefault="007C29EA" w:rsidP="007C29EA">
      <w:pPr>
        <w:numPr>
          <w:ilvl w:val="1"/>
          <w:numId w:val="11"/>
        </w:numPr>
        <w:rPr>
          <w:lang w:val="en-US"/>
        </w:rPr>
      </w:pPr>
      <w:r w:rsidRPr="007C29EA">
        <w:rPr>
          <w:lang w:val="en-US"/>
        </w:rPr>
        <w:t>This is a new system introduced from Angular 9 that became the standard by Angular 13. It doesn't change how you write your components or services but does make them faster and smaller when turning your code into a website.</w:t>
      </w:r>
    </w:p>
    <w:p w14:paraId="6670C3AC" w14:textId="77777777" w:rsidR="007C29EA" w:rsidRDefault="007C29EA" w:rsidP="007C29EA">
      <w:pPr>
        <w:numPr>
          <w:ilvl w:val="0"/>
          <w:numId w:val="11"/>
        </w:numPr>
        <w:rPr>
          <w:lang w:val="en-US"/>
        </w:rPr>
      </w:pPr>
      <w:r w:rsidRPr="007C29EA">
        <w:rPr>
          <w:b/>
          <w:bCs/>
          <w:lang w:val="en-US"/>
        </w:rPr>
        <w:t>Enhanced Tools and Debugging</w:t>
      </w:r>
      <w:r w:rsidRPr="007C29EA">
        <w:rPr>
          <w:lang w:val="en-US"/>
        </w:rPr>
        <w:t xml:space="preserve">: </w:t>
      </w:r>
    </w:p>
    <w:p w14:paraId="69D7B10E" w14:textId="66870FA9" w:rsidR="007C29EA" w:rsidRPr="007C29EA" w:rsidRDefault="007C29EA" w:rsidP="007C29EA">
      <w:pPr>
        <w:numPr>
          <w:ilvl w:val="1"/>
          <w:numId w:val="11"/>
        </w:numPr>
        <w:rPr>
          <w:lang w:val="en-US"/>
        </w:rPr>
      </w:pPr>
      <w:r w:rsidRPr="007C29EA">
        <w:rPr>
          <w:lang w:val="en-US"/>
        </w:rPr>
        <w:t>Newer versions have better tools for finding and fixing bugs, and for ensuring your code is as efficient as possible. This helps you make sure that your components and services are working well together.</w:t>
      </w:r>
    </w:p>
    <w:p w14:paraId="78E0ECC2" w14:textId="0F0F924D" w:rsidR="007C29EA" w:rsidRDefault="007C29EA"/>
    <w:p w14:paraId="55B3FB4D" w14:textId="77777777" w:rsidR="007C29EA" w:rsidRPr="007C29EA" w:rsidRDefault="007C29EA" w:rsidP="007C29EA">
      <w:pPr>
        <w:rPr>
          <w:b/>
          <w:bCs/>
          <w:u w:val="single"/>
          <w:lang w:val="en-US"/>
        </w:rPr>
      </w:pPr>
      <w:r w:rsidRPr="007C29EA">
        <w:rPr>
          <w:b/>
          <w:bCs/>
          <w:u w:val="single"/>
          <w:lang w:val="en-US"/>
        </w:rPr>
        <w:t>Key Points Across All Versions</w:t>
      </w:r>
    </w:p>
    <w:p w14:paraId="74BCA218" w14:textId="77777777" w:rsidR="007C29EA" w:rsidRPr="007C29EA" w:rsidRDefault="007C29EA" w:rsidP="007C29EA">
      <w:pPr>
        <w:numPr>
          <w:ilvl w:val="0"/>
          <w:numId w:val="12"/>
        </w:numPr>
        <w:rPr>
          <w:lang w:val="en-US"/>
        </w:rPr>
      </w:pPr>
      <w:r w:rsidRPr="007C29EA">
        <w:rPr>
          <w:b/>
          <w:bCs/>
          <w:lang w:val="en-US"/>
        </w:rPr>
        <w:t>Components</w:t>
      </w:r>
      <w:r w:rsidRPr="007C29EA">
        <w:rPr>
          <w:lang w:val="en-US"/>
        </w:rPr>
        <w:t>: Always focused on managing the user interface, like buttons, text, and images on the screen.</w:t>
      </w:r>
    </w:p>
    <w:p w14:paraId="636C4E44" w14:textId="590C1B13" w:rsidR="007C29EA" w:rsidRPr="007C29EA" w:rsidRDefault="007C29EA" w:rsidP="007C29EA">
      <w:pPr>
        <w:numPr>
          <w:ilvl w:val="0"/>
          <w:numId w:val="12"/>
        </w:numPr>
        <w:rPr>
          <w:lang w:val="en-US"/>
        </w:rPr>
      </w:pPr>
      <w:r w:rsidRPr="007C29EA">
        <w:rPr>
          <w:b/>
          <w:bCs/>
          <w:lang w:val="en-US"/>
        </w:rPr>
        <w:t>Services</w:t>
      </w:r>
      <w:r w:rsidRPr="007C29EA">
        <w:rPr>
          <w:lang w:val="en-US"/>
        </w:rPr>
        <w:t>: Consistently used to handle tasks that aren't directly tied to what the user sees, like fetching data from a server, and are shared across different parts of the application.</w:t>
      </w:r>
    </w:p>
    <w:sectPr w:rsidR="007C29EA" w:rsidRPr="007C29EA">
      <w:pgSz w:w="12240" w:h="15840"/>
      <w:pgMar w:top="720" w:right="720" w:bottom="144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F063F"/>
    <w:multiLevelType w:val="multilevel"/>
    <w:tmpl w:val="BF3C144A"/>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 w15:restartNumberingAfterBreak="0">
    <w:nsid w:val="11395A26"/>
    <w:multiLevelType w:val="multilevel"/>
    <w:tmpl w:val="6E3C502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 w15:restartNumberingAfterBreak="0">
    <w:nsid w:val="217A07E9"/>
    <w:multiLevelType w:val="multilevel"/>
    <w:tmpl w:val="465457F2"/>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 w15:restartNumberingAfterBreak="0">
    <w:nsid w:val="2AB773F0"/>
    <w:multiLevelType w:val="multilevel"/>
    <w:tmpl w:val="1E68E41A"/>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 w15:restartNumberingAfterBreak="0">
    <w:nsid w:val="2B841FEF"/>
    <w:multiLevelType w:val="multilevel"/>
    <w:tmpl w:val="9F84FEFA"/>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 w15:restartNumberingAfterBreak="0">
    <w:nsid w:val="363B210E"/>
    <w:multiLevelType w:val="multilevel"/>
    <w:tmpl w:val="AFDA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E100F6"/>
    <w:multiLevelType w:val="multilevel"/>
    <w:tmpl w:val="AA32E0CE"/>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7D06E2"/>
    <w:multiLevelType w:val="multilevel"/>
    <w:tmpl w:val="8264C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B01481"/>
    <w:multiLevelType w:val="hybridMultilevel"/>
    <w:tmpl w:val="18A26F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E440EA"/>
    <w:multiLevelType w:val="hybridMultilevel"/>
    <w:tmpl w:val="266A30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312EB1"/>
    <w:multiLevelType w:val="multilevel"/>
    <w:tmpl w:val="012A0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F7049A1"/>
    <w:multiLevelType w:val="multilevel"/>
    <w:tmpl w:val="AF2A9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
  </w:num>
  <w:num w:numId="3">
    <w:abstractNumId w:val="7"/>
  </w:num>
  <w:num w:numId="4">
    <w:abstractNumId w:val="10"/>
  </w:num>
  <w:num w:numId="5">
    <w:abstractNumId w:val="11"/>
  </w:num>
  <w:num w:numId="6">
    <w:abstractNumId w:val="9"/>
  </w:num>
  <w:num w:numId="7">
    <w:abstractNumId w:val="3"/>
  </w:num>
  <w:num w:numId="8">
    <w:abstractNumId w:val="8"/>
  </w:num>
  <w:num w:numId="9">
    <w:abstractNumId w:val="4"/>
  </w:num>
  <w:num w:numId="10">
    <w:abstractNumId w:val="0"/>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D62"/>
    <w:rsid w:val="007C29EA"/>
    <w:rsid w:val="00806A37"/>
    <w:rsid w:val="00D44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7E5FC"/>
  <w15:docId w15:val="{4F51ACB3-A720-4217-8256-FEF8F8C01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06A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309760">
      <w:bodyDiv w:val="1"/>
      <w:marLeft w:val="0"/>
      <w:marRight w:val="0"/>
      <w:marTop w:val="0"/>
      <w:marBottom w:val="0"/>
      <w:divBdr>
        <w:top w:val="none" w:sz="0" w:space="0" w:color="auto"/>
        <w:left w:val="none" w:sz="0" w:space="0" w:color="auto"/>
        <w:bottom w:val="none" w:sz="0" w:space="0" w:color="auto"/>
        <w:right w:val="none" w:sz="0" w:space="0" w:color="auto"/>
      </w:divBdr>
    </w:div>
    <w:div w:id="624969154">
      <w:bodyDiv w:val="1"/>
      <w:marLeft w:val="0"/>
      <w:marRight w:val="0"/>
      <w:marTop w:val="0"/>
      <w:marBottom w:val="0"/>
      <w:divBdr>
        <w:top w:val="none" w:sz="0" w:space="0" w:color="auto"/>
        <w:left w:val="none" w:sz="0" w:space="0" w:color="auto"/>
        <w:bottom w:val="none" w:sz="0" w:space="0" w:color="auto"/>
        <w:right w:val="none" w:sz="0" w:space="0" w:color="auto"/>
      </w:divBdr>
    </w:div>
    <w:div w:id="962610700">
      <w:bodyDiv w:val="1"/>
      <w:marLeft w:val="0"/>
      <w:marRight w:val="0"/>
      <w:marTop w:val="0"/>
      <w:marBottom w:val="0"/>
      <w:divBdr>
        <w:top w:val="none" w:sz="0" w:space="0" w:color="auto"/>
        <w:left w:val="none" w:sz="0" w:space="0" w:color="auto"/>
        <w:bottom w:val="none" w:sz="0" w:space="0" w:color="auto"/>
        <w:right w:val="none" w:sz="0" w:space="0" w:color="auto"/>
      </w:divBdr>
    </w:div>
    <w:div w:id="1057706599">
      <w:bodyDiv w:val="1"/>
      <w:marLeft w:val="0"/>
      <w:marRight w:val="0"/>
      <w:marTop w:val="0"/>
      <w:marBottom w:val="0"/>
      <w:divBdr>
        <w:top w:val="none" w:sz="0" w:space="0" w:color="auto"/>
        <w:left w:val="none" w:sz="0" w:space="0" w:color="auto"/>
        <w:bottom w:val="none" w:sz="0" w:space="0" w:color="auto"/>
        <w:right w:val="none" w:sz="0" w:space="0" w:color="auto"/>
      </w:divBdr>
    </w:div>
    <w:div w:id="1200778035">
      <w:bodyDiv w:val="1"/>
      <w:marLeft w:val="0"/>
      <w:marRight w:val="0"/>
      <w:marTop w:val="0"/>
      <w:marBottom w:val="0"/>
      <w:divBdr>
        <w:top w:val="none" w:sz="0" w:space="0" w:color="auto"/>
        <w:left w:val="none" w:sz="0" w:space="0" w:color="auto"/>
        <w:bottom w:val="none" w:sz="0" w:space="0" w:color="auto"/>
        <w:right w:val="none" w:sz="0" w:space="0" w:color="auto"/>
      </w:divBdr>
    </w:div>
    <w:div w:id="1415317887">
      <w:bodyDiv w:val="1"/>
      <w:marLeft w:val="0"/>
      <w:marRight w:val="0"/>
      <w:marTop w:val="0"/>
      <w:marBottom w:val="0"/>
      <w:divBdr>
        <w:top w:val="none" w:sz="0" w:space="0" w:color="auto"/>
        <w:left w:val="none" w:sz="0" w:space="0" w:color="auto"/>
        <w:bottom w:val="none" w:sz="0" w:space="0" w:color="auto"/>
        <w:right w:val="none" w:sz="0" w:space="0" w:color="auto"/>
      </w:divBdr>
    </w:div>
    <w:div w:id="1435857824">
      <w:bodyDiv w:val="1"/>
      <w:marLeft w:val="0"/>
      <w:marRight w:val="0"/>
      <w:marTop w:val="0"/>
      <w:marBottom w:val="0"/>
      <w:divBdr>
        <w:top w:val="none" w:sz="0" w:space="0" w:color="auto"/>
        <w:left w:val="none" w:sz="0" w:space="0" w:color="auto"/>
        <w:bottom w:val="none" w:sz="0" w:space="0" w:color="auto"/>
        <w:right w:val="none" w:sz="0" w:space="0" w:color="auto"/>
      </w:divBdr>
    </w:div>
    <w:div w:id="1852404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721</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Piyush Satange</cp:lastModifiedBy>
  <cp:revision>2</cp:revision>
  <dcterms:created xsi:type="dcterms:W3CDTF">2024-04-12T12:18:00Z</dcterms:created>
  <dcterms:modified xsi:type="dcterms:W3CDTF">2024-04-12T12:35:00Z</dcterms:modified>
</cp:coreProperties>
</file>