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 to run the code: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/src folder contains all the files of the project.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Locator.java (contains main function).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give the inputs to it as mentioned on your eclipse console.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other actions and objects or use cases will continue to come up sequentially.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