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F6E56"/>
          <w:sz w:val="48"/>
          <w:szCs w:val="48"/>
        </w:rPr>
        <w:t xml:space="preserve">PIYUSH YADAV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44441"/>
          <w:sz w:val="22"/>
          <w:szCs w:val="22"/>
        </w:rPr>
        <w:t xml:space="preserve">Python Full Stack Developer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color w:val="444441"/>
          <w:sz w:val="17"/>
          <w:szCs w:val="17"/>
        </w:rPr>
        <w:t xml:space="preserve">+91-8788493816  •  piyushyadav2915@gmail.com  •  github.com/PiyushYadav15  •  Mumbai, India</w:t>
      </w:r>
    </w:p>
    <w:p>
      <w:pPr>
        <w:pBdr>
          <w:bottom w:val="single" w:color="0F6E56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Technical Skills</w:t>
      </w:r>
    </w:p>
    <w:p>
      <w:pPr>
        <w:spacing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1"/>
                <w:sz w:val="17"/>
                <w:szCs w:val="17"/>
              </w:rPr>
              <w:t xml:space="preserve">Languages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Python, Java, SQL</w:t>
            </w:r>
          </w:p>
        </w:tc>
      </w:tr>
      <w:tr>
        <w:tc>
          <w:tcPr>
            <w:tcW w:type="dxa" w:w="1800"/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1"/>
                <w:sz w:val="17"/>
                <w:szCs w:val="17"/>
              </w:rPr>
              <w:t xml:space="preserve">Backend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Django, Django REST Framework, FastAPI (learning)</w:t>
            </w:r>
          </w:p>
        </w:tc>
      </w:tr>
      <w:tr>
        <w:tc>
          <w:tcPr>
            <w:tcW w:type="dxa" w:w="1800"/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1"/>
                <w:sz w:val="17"/>
                <w:szCs w:val="17"/>
              </w:rPr>
              <w:t xml:space="preserve">Frontend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HTML, CSS, JavaScript, React.js</w:t>
            </w:r>
          </w:p>
        </w:tc>
      </w:tr>
      <w:tr>
        <w:tc>
          <w:tcPr>
            <w:tcW w:type="dxa" w:w="1800"/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1"/>
                <w:sz w:val="17"/>
                <w:szCs w:val="17"/>
              </w:rPr>
              <w:t xml:space="preserve">Databases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PostgreSQL, MySQL, SQLite</w:t>
            </w:r>
          </w:p>
        </w:tc>
      </w:tr>
      <w:tr>
        <w:tc>
          <w:tcPr>
            <w:tcW w:type="dxa" w:w="1800"/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1"/>
                <w:sz w:val="17"/>
                <w:szCs w:val="17"/>
              </w:rPr>
              <w:t xml:space="preserve">Auth / API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JWT, REST API, Postman, Django ORM</w:t>
            </w:r>
          </w:p>
        </w:tc>
      </w:tr>
      <w:tr>
        <w:tc>
          <w:tcPr>
            <w:tcW w:type="dxa" w:w="1800"/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1"/>
                <w:sz w:val="17"/>
                <w:szCs w:val="17"/>
              </w:rPr>
              <w:t xml:space="preserve">Tools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Git, GitHub, VS Code, MySQL Workbench</w:t>
            </w:r>
          </w:p>
        </w:tc>
      </w:tr>
      <w:tr>
        <w:tc>
          <w:tcPr>
            <w:tcW w:type="dxa" w:w="1800"/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1"/>
                <w:sz w:val="17"/>
                <w:szCs w:val="17"/>
              </w:rPr>
              <w:t xml:space="preserve">Concepts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OOP, DBMS, DSA (Java), OS, MVT Architecture</w:t>
            </w:r>
          </w:p>
        </w:tc>
      </w:tr>
    </w:tbl>
    <w:p>
      <w:pPr>
        <w:spacing w:before="80"/>
      </w:pPr>
    </w:p>
    <w:p>
      <w:pPr>
        <w:spacing w:before="80"/>
      </w:pPr>
    </w:p>
    <w:p>
      <w:pPr>
        <w:pBdr>
          <w:bottom w:val="single" w:color="0F6E56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Project Summary</w:t>
      </w:r>
    </w:p>
    <w:p>
      <w:pPr>
        <w:spacing w:before="80"/>
      </w:pPr>
    </w:p>
    <w:tbl>
      <w:tblPr>
        <w:tblW w:type="dxa" w:w="9360"/>
        <w:tblBorders>
          <w:top w:val="single" w:color="0F6E56" w:sz="8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00"/>
      </w:tblGrid>
      <w:tr>
        <w:tc>
          <w:tcPr>
            <w:tcW w:type="dxa" w:w="9360"/>
            <w:gridSpan w:val="2"/>
            <w:shd w:fill="E1F5EE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AgriKart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0F6E56"/>
                <w:sz w:val="16"/>
                <w:szCs w:val="16"/>
              </w:rPr>
              <w:t xml:space="preserve">Python  •  Django  •  SQLite  •  Razorpay  •  Django ORM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185FA5"/>
                <w:sz w:val="15"/>
                <w:szCs w:val="15"/>
              </w:rPr>
              <w:t xml:space="preserve">github.com/PiyushYadav15/AgriKart</w:t>
            </w:r>
          </w:p>
        </w:tc>
      </w:tr>
      <w:tr>
        <w:tc>
          <w:tcPr>
            <w:tcW w:type="dxa" w:w="9360"/>
            <w:shd w:fill="FFFFFF" w:val="clear"/>
            <w:tcMar>
              <w:top w:type="dxa" w:w="8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Built a full-stack agriculture e-commerce platform with role-based authentication (Farmer &amp; Consumer) using Django MVT architecture.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Implemented product management with image upload, price management, and category-based filtering for 5+ crop categories.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Designed complete order lifecycle management (Pending → Picked → Delivered) with real-time dashboard notifications.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Integrated Razorpay payment gateway with dynamic order ID generation and server-side HMAC signature verification.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Built relational database schema using Django ORM with normalized data models across 5+ entities.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185FA5" w:sz="8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00"/>
      </w:tblGrid>
      <w:tr>
        <w:tc>
          <w:tcPr>
            <w:tcW w:type="dxa" w:w="9360"/>
            <w:gridSpan w:val="2"/>
            <w:shd w:fill="E6F1FB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4"/>
                <w:szCs w:val="24"/>
              </w:rPr>
              <w:t xml:space="preserve">Job Board Portal</w:t>
            </w:r>
            <w:r>
              <w:rPr>
                <w:rFonts w:ascii="Calibri" w:cs="Calibri" w:eastAsia="Calibri" w:hAnsi="Calibri"/>
                <w:b/>
                <w:bCs/>
                <w:color w:val="854F0B"/>
                <w:sz w:val="16"/>
                <w:szCs w:val="16"/>
              </w:rPr>
              <w:t xml:space="preserve">   ⚡ In Progress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185FA5"/>
                <w:sz w:val="16"/>
                <w:szCs w:val="16"/>
              </w:rPr>
              <w:t xml:space="preserve">Python  •  Django REST Framework  •  React.js  •  PostgreSQL  •  JWT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185FA5"/>
                <w:sz w:val="15"/>
                <w:szCs w:val="15"/>
              </w:rPr>
              <w:t xml:space="preserve">github.com/PiyushYadav15/JobBoard  (In Progress — add deployed URL here)</w:t>
            </w:r>
          </w:p>
        </w:tc>
      </w:tr>
      <w:tr>
        <w:tc>
          <w:tcPr>
            <w:tcW w:type="dxa" w:w="9360"/>
            <w:shd w:fill="FFFFFF" w:val="clear"/>
            <w:tcMar>
              <w:top w:type="dxa" w:w="8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Developed a full-stack job board with role-based access (Employer &amp; Job Seeker) using DRF backend and React.js frontend.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Designed and implemented 10+ RESTful API endpoints (GET, POST, PUT, DELETE) consumed via Axios with JWT authentication.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Built JWT auth system with custom login endpoint returning access &amp; refresh tokens; implemented Axios interceptors for auto token attachment.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Implemented role-based DRF permission classes — employers manage jobs; seekers apply and track applications with server-side data isolation.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Configured PostgreSQL schema (User, JobPosting, Application) with unique_together constraints to prevent duplicate applications.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3C3489" w:sz="8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00"/>
      </w:tblGrid>
      <w:tr>
        <w:tc>
          <w:tcPr>
            <w:tcW w:type="dxa" w:w="9360"/>
            <w:gridSpan w:val="2"/>
            <w:shd w:fill="EEEDFE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4"/>
                <w:szCs w:val="24"/>
              </w:rPr>
              <w:t xml:space="preserve">Travel Easy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3C3489"/>
                <w:sz w:val="16"/>
                <w:szCs w:val="16"/>
              </w:rPr>
              <w:t xml:space="preserve">Python  •  Django  •  SQLite  •  Django ORM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185FA5"/>
                <w:sz w:val="15"/>
                <w:szCs w:val="15"/>
              </w:rPr>
              <w:t xml:space="preserve">github.com/PiyushYadav15/TravelEasy</w:t>
            </w:r>
          </w:p>
        </w:tc>
      </w:tr>
      <w:tr>
        <w:tc>
          <w:tcPr>
            <w:tcW w:type="dxa" w:w="9360"/>
            <w:shd w:fill="FFFFFF" w:val="clear"/>
            <w:tcMar>
              <w:top w:type="dxa" w:w="8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C3489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Built a travel discovery platform with dynamic destination listings, category-based filtering, and detailed place information views.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C3489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Implemented tour guide booking feature with backend logic for availability and booking management.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C3489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Designed relational database schema for destinations, categories, and bookings using Django ORM with optimized query design.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C3489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Developed responsive UI templates with category-wise filtering to improve destination discoverability.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854F0B" w:sz="8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00"/>
      </w:tblGrid>
      <w:tr>
        <w:tc>
          <w:tcPr>
            <w:tcW w:type="dxa" w:w="9360"/>
            <w:gridSpan w:val="2"/>
            <w:shd w:fill="FAEEDA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F0B"/>
                <w:sz w:val="24"/>
                <w:szCs w:val="24"/>
              </w:rPr>
              <w:t xml:space="preserve">Crop Disease Detection  (Planned)</w:t>
            </w:r>
            <w:r>
              <w:rPr>
                <w:rFonts w:ascii="Calibri" w:cs="Calibri" w:eastAsia="Calibri" w:hAnsi="Calibri"/>
                <w:b/>
                <w:bCs/>
                <w:color w:val="854F0B"/>
                <w:sz w:val="16"/>
                <w:szCs w:val="16"/>
              </w:rPr>
              <w:t xml:space="preserve">   📌 Upcoming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854F0B"/>
                <w:sz w:val="16"/>
                <w:szCs w:val="16"/>
              </w:rPr>
              <w:t xml:space="preserve">Python  •  TensorFlow  •  Keras  •  CNN  •  FastAPI  •  React.js  •  Hugging Face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185FA5"/>
                <w:sz w:val="15"/>
                <w:szCs w:val="15"/>
              </w:rPr>
              <w:t xml:space="preserve">github.com/PiyushYadav15/CropDiseaseDetector  (add link after building)</w:t>
            </w:r>
          </w:p>
        </w:tc>
      </w:tr>
      <w:tr>
        <w:tc>
          <w:tcPr>
            <w:tcW w:type="dxa" w:w="9360"/>
            <w:shd w:fill="FFFFFF" w:val="clear"/>
            <w:tcMar>
              <w:top w:type="dxa" w:w="8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ML extension of AgriKart — CNN image classifier trained on PlantVillage dataset (54,000+ images, 38 disease classes).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FastAPI inference endpoint: farmer uploads crop photo → receives disease label, confidence score, and treatment advice.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Integrated directly into AgriKart's farmer dashboard as a real-time AI-powered diagnosis feature.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444441"/>
                <w:sz w:val="17"/>
                <w:szCs w:val="17"/>
              </w:rPr>
              <w:t xml:space="preserve">Deployed on Hugging Face Spaces (free tier) with a React.js frontend featuring drag-and-drop image upload.</w:t>
            </w:r>
          </w:p>
        </w:tc>
      </w:tr>
    </w:tbl>
    <w:p>
      <w:pPr>
        <w:spacing w:before="80"/>
      </w:pPr>
    </w:p>
    <w:p>
      <w:pPr>
        <w:spacing w:before="80"/>
      </w:pPr>
    </w:p>
    <w:p>
      <w:pPr>
        <w:pBdr>
          <w:bottom w:val="single" w:color="0F6E56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Education</w:t>
      </w:r>
    </w:p>
    <w:p>
      <w:pPr>
        <w:spacing w:before="80"/>
      </w:pP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44441"/>
          <w:sz w:val="18"/>
          <w:szCs w:val="18"/>
        </w:rPr>
        <w:t xml:space="preserve">   2025–2027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1"/>
          <w:sz w:val="17"/>
          <w:szCs w:val="17"/>
        </w:rPr>
        <w:t xml:space="preserve">Thakur College of Engineering and Technology, Mumbai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B.Sc. Information Technology</w:t>
      </w:r>
      <w:r>
        <w:rPr>
          <w:rFonts w:ascii="Calibri" w:cs="Calibri" w:eastAsia="Calibri" w:hAnsi="Calibri"/>
          <w:color w:val="444441"/>
          <w:sz w:val="18"/>
          <w:szCs w:val="18"/>
        </w:rPr>
        <w:t xml:space="preserve">   2021–2024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1"/>
          <w:sz w:val="17"/>
          <w:szCs w:val="17"/>
        </w:rPr>
        <w:t xml:space="preserve">B. K. Birla College (Autonomous), Kalyan</w:t>
      </w:r>
    </w:p>
    <w:p>
      <w:pPr>
        <w:spacing w:before="80"/>
      </w:pPr>
    </w:p>
    <w:p>
      <w:pPr>
        <w:pBdr>
          <w:bottom w:val="single" w:color="0F6E56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Certification</w:t>
      </w:r>
    </w:p>
    <w:p>
      <w:pPr>
        <w:spacing w:before="80"/>
      </w:pPr>
    </w:p>
    <w:p>
      <w:pPr>
        <w:spacing w:before="40"/>
      </w:pP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Python Full Stack Developer</w:t>
      </w:r>
      <w:r>
        <w:rPr>
          <w:rFonts w:ascii="Calibri" w:cs="Calibri" w:eastAsia="Calibri" w:hAnsi="Calibri"/>
          <w:color w:val="444441"/>
          <w:sz w:val="18"/>
          <w:szCs w:val="18"/>
        </w:rPr>
        <w:t xml:space="preserve">  —  PySpider, Thane</w:t>
      </w:r>
    </w:p>
    <w:p>
      <w:pPr>
        <w:spacing w:before="80"/>
      </w:pPr>
    </w:p>
    <w:p>
      <w:pPr>
        <w:spacing w:before="80"/>
      </w:pPr>
    </w:p>
    <w:p>
      <w:pPr>
        <w:pBdr>
          <w:top w:val="single" w:color="D3D1C7" w:sz="4"/>
        </w:pBdr>
        <w:spacing w:before="200"/>
        <w:jc w:val="center"/>
      </w:pPr>
      <w:r>
        <w:rPr>
          <w:rFonts w:ascii="Calibri" w:cs="Calibri" w:eastAsia="Calibri" w:hAnsi="Calibri"/>
          <w:color w:val="B4B2A9"/>
          <w:sz w:val="15"/>
          <w:szCs w:val="15"/>
        </w:rPr>
        <w:t xml:space="preserve">Piyush Yadav  •  Project Summary Sheet  •  piyushyadav2915@gmail.com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2026-07-04T03:32:09.065Z</dcterms:created>
  <dcterms:modified xsi:type="dcterms:W3CDTF">2026-07-04T03:32:09.065Z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