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D7218" w14:textId="77777777" w:rsidR="00E51A0F" w:rsidRPr="00A6242D" w:rsidRDefault="00E51A0F" w:rsidP="00E51A0F">
      <w:pPr>
        <w:rPr>
          <w:rFonts w:cstheme="minorHAnsi"/>
          <w:b/>
          <w:bCs/>
          <w:color w:val="595959" w:themeColor="text1" w:themeTint="A6"/>
          <w:sz w:val="36"/>
          <w:szCs w:val="36"/>
          <w:lang w:val="it-IT"/>
        </w:rPr>
      </w:pPr>
    </w:p>
    <w:p w14:paraId="1F6EF9EF" w14:textId="77777777" w:rsidR="00E51A0F" w:rsidRPr="00A6242D" w:rsidRDefault="00E51A0F" w:rsidP="00E51A0F">
      <w:pPr>
        <w:rPr>
          <w:rFonts w:cstheme="minorHAnsi"/>
          <w:b/>
          <w:bCs/>
          <w:color w:val="595959" w:themeColor="text1" w:themeTint="A6"/>
          <w:sz w:val="36"/>
          <w:szCs w:val="36"/>
          <w:lang w:val="it-IT"/>
        </w:rPr>
      </w:pPr>
      <w:r w:rsidRPr="00A6242D">
        <w:rPr>
          <w:rFonts w:cstheme="minorHAnsi"/>
          <w:b/>
          <w:bCs/>
          <w:noProof/>
          <w:color w:val="595959" w:themeColor="text1" w:themeTint="A6"/>
          <w:sz w:val="36"/>
          <w:szCs w:val="36"/>
          <w:lang w:val="en-US"/>
        </w:rPr>
        <w:drawing>
          <wp:anchor distT="0" distB="0" distL="114300" distR="114300" simplePos="0" relativeHeight="251664384" behindDoc="0" locked="0" layoutInCell="1" allowOverlap="1" wp14:anchorId="2CA5E240" wp14:editId="72E5834B">
            <wp:simplePos x="0" y="0"/>
            <wp:positionH relativeFrom="column">
              <wp:posOffset>-459105</wp:posOffset>
            </wp:positionH>
            <wp:positionV relativeFrom="paragraph">
              <wp:posOffset>370205</wp:posOffset>
            </wp:positionV>
            <wp:extent cx="2825115" cy="752475"/>
            <wp:effectExtent l="0" t="0" r="0" b="9525"/>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ROJECT OBJEC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5115" cy="752475"/>
                    </a:xfrm>
                    <a:prstGeom prst="rect">
                      <a:avLst/>
                    </a:prstGeom>
                  </pic:spPr>
                </pic:pic>
              </a:graphicData>
            </a:graphic>
            <wp14:sizeRelH relativeFrom="page">
              <wp14:pctWidth>0</wp14:pctWidth>
            </wp14:sizeRelH>
            <wp14:sizeRelV relativeFrom="page">
              <wp14:pctHeight>0</wp14:pctHeight>
            </wp14:sizeRelV>
          </wp:anchor>
        </w:drawing>
      </w:r>
    </w:p>
    <w:p w14:paraId="7F76F8EC" w14:textId="77777777" w:rsidR="00E51A0F" w:rsidRPr="00A6242D" w:rsidRDefault="00E51A0F" w:rsidP="00E51A0F">
      <w:pPr>
        <w:rPr>
          <w:rFonts w:cstheme="minorHAnsi"/>
          <w:b/>
          <w:bCs/>
          <w:color w:val="595959" w:themeColor="text1" w:themeTint="A6"/>
          <w:sz w:val="36"/>
          <w:szCs w:val="36"/>
          <w:lang w:val="it-IT"/>
        </w:rPr>
      </w:pPr>
    </w:p>
    <w:p w14:paraId="1238714B" w14:textId="77777777" w:rsidR="00E51A0F" w:rsidRPr="00A6242D" w:rsidRDefault="00E51A0F" w:rsidP="00E51A0F">
      <w:pPr>
        <w:rPr>
          <w:rFonts w:cstheme="minorHAnsi"/>
          <w:b/>
          <w:bCs/>
          <w:color w:val="595959" w:themeColor="text1" w:themeTint="A6"/>
          <w:sz w:val="36"/>
          <w:szCs w:val="36"/>
          <w:lang w:val="it-IT"/>
        </w:rPr>
      </w:pPr>
    </w:p>
    <w:p w14:paraId="1A5F11F5" w14:textId="77777777" w:rsidR="00E51A0F" w:rsidRPr="00A6242D" w:rsidRDefault="00E51A0F" w:rsidP="00E51A0F">
      <w:pPr>
        <w:rPr>
          <w:rFonts w:cstheme="minorHAnsi"/>
          <w:b/>
          <w:bCs/>
          <w:color w:val="595959" w:themeColor="text1" w:themeTint="A6"/>
          <w:sz w:val="36"/>
          <w:szCs w:val="36"/>
          <w:lang w:val="it-IT"/>
        </w:rPr>
      </w:pPr>
      <w:r w:rsidRPr="00A6242D">
        <w:rPr>
          <w:rFonts w:cstheme="minorHAnsi"/>
          <w:b/>
          <w:bCs/>
          <w:noProof/>
          <w:color w:val="595959" w:themeColor="text1" w:themeTint="A6"/>
          <w:sz w:val="36"/>
          <w:szCs w:val="36"/>
          <w:lang w:val="en-US"/>
        </w:rPr>
        <mc:AlternateContent>
          <mc:Choice Requires="wps">
            <w:drawing>
              <wp:anchor distT="0" distB="0" distL="114300" distR="114300" simplePos="0" relativeHeight="251660288" behindDoc="0" locked="0" layoutInCell="1" allowOverlap="1" wp14:anchorId="69EAD07A" wp14:editId="704CB873">
                <wp:simplePos x="0" y="0"/>
                <wp:positionH relativeFrom="column">
                  <wp:posOffset>-1170305</wp:posOffset>
                </wp:positionH>
                <wp:positionV relativeFrom="paragraph">
                  <wp:posOffset>266065</wp:posOffset>
                </wp:positionV>
                <wp:extent cx="708025" cy="2115185"/>
                <wp:effectExtent l="0" t="0" r="3175"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025" cy="2115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8B595" id="Rectangle 5" o:spid="_x0000_s1026" style="position:absolute;margin-left:-92.15pt;margin-top:20.95pt;width:55.75pt;height:16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" fillcolor="#a5a5a5 [3206]" stroked="f" strokeweight="1pt"/>
            </w:pict>
          </mc:Fallback>
        </mc:AlternateContent>
      </w:r>
      <w:r w:rsidRPr="00A6242D">
        <w:rPr>
          <w:rFonts w:cstheme="minorHAnsi"/>
          <w:b/>
          <w:bCs/>
          <w:noProof/>
          <w:color w:val="595959" w:themeColor="text1" w:themeTint="A6"/>
          <w:sz w:val="36"/>
          <w:szCs w:val="36"/>
          <w:lang w:val="en-US"/>
        </w:rPr>
        <mc:AlternateContent>
          <mc:Choice Requires="wps">
            <w:drawing>
              <wp:anchor distT="0" distB="0" distL="114300" distR="114300" simplePos="0" relativeHeight="251659264" behindDoc="0" locked="0" layoutInCell="1" allowOverlap="1" wp14:anchorId="4A4D15B4" wp14:editId="0A467309">
                <wp:simplePos x="0" y="0"/>
                <wp:positionH relativeFrom="column">
                  <wp:posOffset>-457200</wp:posOffset>
                </wp:positionH>
                <wp:positionV relativeFrom="paragraph">
                  <wp:posOffset>266065</wp:posOffset>
                </wp:positionV>
                <wp:extent cx="7134225" cy="2115185"/>
                <wp:effectExtent l="0" t="0" r="3175"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4225" cy="21151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2E80F0" w14:textId="0C5C5029" w:rsidR="00433244" w:rsidRPr="0041173F" w:rsidRDefault="00433244" w:rsidP="00E51A0F">
                            <w:pPr>
                              <w:tabs>
                                <w:tab w:val="left" w:pos="431"/>
                                <w:tab w:val="left" w:pos="573"/>
                              </w:tabs>
                              <w:spacing w:line="240" w:lineRule="atLeast"/>
                              <w:contextualSpacing/>
                              <w:outlineLvl w:val="0"/>
                              <w:rPr>
                                <w:rFonts w:cstheme="minorHAnsi"/>
                                <w:b/>
                                <w:color w:val="FFFFFF" w:themeColor="background1"/>
                                <w:spacing w:val="20"/>
                                <w:sz w:val="56"/>
                              </w:rPr>
                            </w:pPr>
                            <w:bookmarkStart w:id="0" w:name="_Toc72421821"/>
                            <w:bookmarkStart w:id="1" w:name="_Toc80779464"/>
                            <w:r>
                              <w:rPr>
                                <w:rFonts w:cstheme="minorHAnsi"/>
                                <w:b/>
                                <w:color w:val="FFFFFF" w:themeColor="background1"/>
                                <w:spacing w:val="20"/>
                                <w:sz w:val="56"/>
                              </w:rPr>
                              <w:t>SQL</w:t>
                            </w:r>
                            <w:r w:rsidRPr="0041173F">
                              <w:rPr>
                                <w:rFonts w:cstheme="minorHAnsi"/>
                                <w:b/>
                                <w:color w:val="FFFFFF" w:themeColor="background1"/>
                                <w:spacing w:val="20"/>
                                <w:sz w:val="56"/>
                              </w:rPr>
                              <w:t xml:space="preserve"> </w:t>
                            </w:r>
                            <w:bookmarkEnd w:id="0"/>
                            <w:r>
                              <w:rPr>
                                <w:rFonts w:cstheme="minorHAnsi"/>
                                <w:b/>
                                <w:color w:val="FFFFFF" w:themeColor="background1"/>
                                <w:spacing w:val="20"/>
                                <w:sz w:val="56"/>
                              </w:rPr>
                              <w:t>server Always On Reporting Feature</w:t>
                            </w:r>
                            <w:bookmarkEnd w:id="1"/>
                          </w:p>
                          <w:p w14:paraId="4A15372D" w14:textId="77777777" w:rsidR="00433244" w:rsidRPr="00A93C20" w:rsidRDefault="00433244" w:rsidP="00E51A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D15B4" id="Rectangle 3" o:spid="_x0000_s1026" style="position:absolute;margin-left:-36pt;margin-top:20.95pt;width:561.75pt;height:16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" fillcolor="#4472c4 [3204]" stroked="f" strokeweight="1pt">
                <v:textbox>
                  <w:txbxContent>
                    <w:p w14:paraId="232E80F0" w14:textId="0C5C5029" w:rsidR="00433244" w:rsidRPr="0041173F" w:rsidRDefault="00433244" w:rsidP="00E51A0F">
                      <w:pPr>
                        <w:tabs>
                          <w:tab w:val="left" w:pos="431"/>
                          <w:tab w:val="left" w:pos="573"/>
                        </w:tabs>
                        <w:spacing w:line="240" w:lineRule="atLeast"/>
                        <w:contextualSpacing/>
                        <w:outlineLvl w:val="0"/>
                        <w:rPr>
                          <w:rFonts w:cstheme="minorHAnsi"/>
                          <w:b/>
                          <w:color w:val="FFFFFF" w:themeColor="background1"/>
                          <w:spacing w:val="20"/>
                          <w:sz w:val="56"/>
                        </w:rPr>
                      </w:pPr>
                      <w:bookmarkStart w:id="2" w:name="_Toc72421821"/>
                      <w:bookmarkStart w:id="3" w:name="_Toc80779464"/>
                      <w:r>
                        <w:rPr>
                          <w:rFonts w:cstheme="minorHAnsi"/>
                          <w:b/>
                          <w:color w:val="FFFFFF" w:themeColor="background1"/>
                          <w:spacing w:val="20"/>
                          <w:sz w:val="56"/>
                        </w:rPr>
                        <w:t>SQL</w:t>
                      </w:r>
                      <w:r w:rsidRPr="0041173F">
                        <w:rPr>
                          <w:rFonts w:cstheme="minorHAnsi"/>
                          <w:b/>
                          <w:color w:val="FFFFFF" w:themeColor="background1"/>
                          <w:spacing w:val="20"/>
                          <w:sz w:val="56"/>
                        </w:rPr>
                        <w:t xml:space="preserve"> </w:t>
                      </w:r>
                      <w:bookmarkEnd w:id="2"/>
                      <w:r>
                        <w:rPr>
                          <w:rFonts w:cstheme="minorHAnsi"/>
                          <w:b/>
                          <w:color w:val="FFFFFF" w:themeColor="background1"/>
                          <w:spacing w:val="20"/>
                          <w:sz w:val="56"/>
                        </w:rPr>
                        <w:t>server Always On Reporting Feature</w:t>
                      </w:r>
                      <w:bookmarkEnd w:id="3"/>
                    </w:p>
                    <w:p w14:paraId="4A15372D" w14:textId="77777777" w:rsidR="00433244" w:rsidRPr="00A93C20" w:rsidRDefault="00433244" w:rsidP="00E51A0F"/>
                  </w:txbxContent>
                </v:textbox>
              </v:rect>
            </w:pict>
          </mc:Fallback>
        </mc:AlternateContent>
      </w:r>
    </w:p>
    <w:p w14:paraId="4C4090F6" w14:textId="77777777" w:rsidR="00E51A0F" w:rsidRPr="00A6242D" w:rsidRDefault="00E51A0F" w:rsidP="00E51A0F">
      <w:pPr>
        <w:rPr>
          <w:rFonts w:cstheme="minorHAnsi"/>
          <w:b/>
          <w:bCs/>
          <w:color w:val="595959" w:themeColor="text1" w:themeTint="A6"/>
          <w:sz w:val="36"/>
          <w:szCs w:val="36"/>
          <w:lang w:val="it-IT"/>
        </w:rPr>
      </w:pPr>
    </w:p>
    <w:p w14:paraId="6406069B" w14:textId="77777777" w:rsidR="00E51A0F" w:rsidRPr="00A6242D" w:rsidRDefault="00E51A0F" w:rsidP="00E51A0F">
      <w:pPr>
        <w:rPr>
          <w:rFonts w:cstheme="minorHAnsi"/>
          <w:b/>
          <w:bCs/>
          <w:color w:val="595959" w:themeColor="text1" w:themeTint="A6"/>
          <w:sz w:val="36"/>
          <w:szCs w:val="36"/>
          <w:lang w:val="it-IT"/>
        </w:rPr>
      </w:pPr>
    </w:p>
    <w:p w14:paraId="56384EF6" w14:textId="77777777" w:rsidR="00E51A0F" w:rsidRPr="00A6242D" w:rsidRDefault="00E51A0F" w:rsidP="00E51A0F">
      <w:pPr>
        <w:rPr>
          <w:rFonts w:cstheme="minorHAnsi"/>
          <w:b/>
          <w:bCs/>
          <w:color w:val="595959" w:themeColor="text1" w:themeTint="A6"/>
          <w:sz w:val="36"/>
          <w:szCs w:val="36"/>
          <w:lang w:val="it-IT"/>
        </w:rPr>
      </w:pPr>
    </w:p>
    <w:p w14:paraId="493A075D" w14:textId="77777777" w:rsidR="00E51A0F" w:rsidRPr="00A6242D" w:rsidRDefault="00E51A0F" w:rsidP="00E51A0F">
      <w:pPr>
        <w:rPr>
          <w:rFonts w:cstheme="minorHAnsi"/>
          <w:b/>
          <w:bCs/>
          <w:color w:val="595959" w:themeColor="text1" w:themeTint="A6"/>
          <w:sz w:val="36"/>
          <w:szCs w:val="36"/>
          <w:lang w:val="it-IT"/>
        </w:rPr>
      </w:pPr>
    </w:p>
    <w:p w14:paraId="52394603" w14:textId="77777777" w:rsidR="00E51A0F" w:rsidRPr="00A6242D" w:rsidRDefault="00E51A0F" w:rsidP="00E51A0F">
      <w:pPr>
        <w:rPr>
          <w:rFonts w:cstheme="minorHAnsi"/>
          <w:b/>
          <w:bCs/>
          <w:color w:val="595959" w:themeColor="text1" w:themeTint="A6"/>
          <w:sz w:val="36"/>
          <w:szCs w:val="36"/>
          <w:lang w:val="it-IT"/>
        </w:rPr>
      </w:pPr>
    </w:p>
    <w:p w14:paraId="7A3FC903" w14:textId="77777777" w:rsidR="00E51A0F" w:rsidRPr="00A6242D" w:rsidRDefault="00E51A0F" w:rsidP="00E51A0F">
      <w:pPr>
        <w:rPr>
          <w:rFonts w:cstheme="minorHAnsi"/>
          <w:b/>
          <w:bCs/>
          <w:color w:val="595959" w:themeColor="text1" w:themeTint="A6"/>
          <w:sz w:val="36"/>
          <w:szCs w:val="36"/>
          <w:lang w:val="it-IT"/>
        </w:rPr>
      </w:pPr>
      <w:r w:rsidRPr="00A6242D">
        <w:rPr>
          <w:rFonts w:cstheme="minorHAnsi"/>
          <w:b/>
          <w:bCs/>
          <w:noProof/>
          <w:color w:val="595959" w:themeColor="text1" w:themeTint="A6"/>
          <w:sz w:val="36"/>
          <w:szCs w:val="36"/>
          <w:lang w:val="en-US"/>
        </w:rPr>
        <mc:AlternateContent>
          <mc:Choice Requires="wps">
            <w:drawing>
              <wp:anchor distT="0" distB="0" distL="114300" distR="114300" simplePos="0" relativeHeight="251663360" behindDoc="1" locked="0" layoutInCell="1" allowOverlap="1" wp14:anchorId="4BB7CF2D" wp14:editId="6593BFF2">
                <wp:simplePos x="0" y="0"/>
                <wp:positionH relativeFrom="column">
                  <wp:posOffset>4062095</wp:posOffset>
                </wp:positionH>
                <wp:positionV relativeFrom="paragraph">
                  <wp:posOffset>320040</wp:posOffset>
                </wp:positionV>
                <wp:extent cx="2117090" cy="1171575"/>
                <wp:effectExtent l="0" t="0" r="0"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7090" cy="1171575"/>
                        </a:xfrm>
                        <a:prstGeom prst="rect">
                          <a:avLst/>
                        </a:prstGeom>
                        <a:solidFill>
                          <a:sysClr val="window" lastClr="FFFFFF"/>
                        </a:solidFill>
                        <a:ln w="6350">
                          <a:noFill/>
                        </a:ln>
                        <a:effectLst/>
                      </wps:spPr>
                      <wps:txbx>
                        <w:txbxContent>
                          <w:p w14:paraId="436B6FE0" w14:textId="2A738F6B" w:rsidR="00433244" w:rsidRPr="00A93C20" w:rsidRDefault="00433244" w:rsidP="00E51A0F">
                            <w:pPr>
                              <w:pStyle w:val="TOC1"/>
                              <w:spacing w:after="0"/>
                              <w:rPr>
                                <w:color w:val="595959" w:themeColor="text1" w:themeTint="A6"/>
                              </w:rPr>
                            </w:pPr>
                            <w:r>
                              <w:rPr>
                                <w:color w:val="595959" w:themeColor="text1" w:themeTint="A6"/>
                              </w:rPr>
                              <w:t xml:space="preserve">Date: </w:t>
                            </w:r>
                            <w:r w:rsidR="00740BAF">
                              <w:rPr>
                                <w:color w:val="595959" w:themeColor="text1" w:themeTint="A6"/>
                              </w:rPr>
                              <w:t>25</w:t>
                            </w:r>
                            <w:r>
                              <w:rPr>
                                <w:color w:val="595959" w:themeColor="text1" w:themeTint="A6"/>
                              </w:rPr>
                              <w:t xml:space="preserve"> Aug 2021</w:t>
                            </w:r>
                          </w:p>
                          <w:p w14:paraId="0BAFB8BF" w14:textId="77777777" w:rsidR="00433244" w:rsidRPr="00A93C20" w:rsidRDefault="00433244" w:rsidP="00E51A0F">
                            <w:pPr>
                              <w:spacing w:after="0" w:line="240" w:lineRule="auto"/>
                              <w:rPr>
                                <w:color w:val="595959" w:themeColor="text1" w:themeTint="A6"/>
                              </w:rPr>
                            </w:pPr>
                            <w:r w:rsidRPr="00A93C20">
                              <w:rPr>
                                <w:color w:val="595959" w:themeColor="text1" w:themeTint="A6"/>
                              </w:rPr>
                              <w:t>Aut</w:t>
                            </w:r>
                            <w:r>
                              <w:rPr>
                                <w:color w:val="595959" w:themeColor="text1" w:themeTint="A6"/>
                              </w:rPr>
                              <w:t>h</w:t>
                            </w:r>
                            <w:r w:rsidRPr="00A93C20">
                              <w:rPr>
                                <w:color w:val="595959" w:themeColor="text1" w:themeTint="A6"/>
                              </w:rPr>
                              <w:t>or:</w:t>
                            </w:r>
                            <w:r>
                              <w:rPr>
                                <w:color w:val="595959" w:themeColor="text1" w:themeTint="A6"/>
                              </w:rPr>
                              <w:t xml:space="preserve"> Raunak Sharma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B7CF2D" id="_x0000_t202" coordsize="21600,21600" o:spt="202" path="m,l,21600r21600,l21600,xe">
                <v:stroke joinstyle="miter"/>
                <v:path gradientshapeok="t" o:connecttype="rect"/>
              </v:shapetype>
              <v:shape id="Text Box 23" o:spid="_x0000_s1027" type="#_x0000_t202" style="position:absolute;margin-left:319.85pt;margin-top:25.2pt;width:166.7pt;height:9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" fillcolor="window" stroked="f" strokeweight=".5pt">
                <v:textbox>
                  <w:txbxContent>
                    <w:p w14:paraId="436B6FE0" w14:textId="2A738F6B" w:rsidR="00433244" w:rsidRPr="00A93C20" w:rsidRDefault="00433244" w:rsidP="00E51A0F">
                      <w:pPr>
                        <w:pStyle w:val="TOC1"/>
                        <w:spacing w:after="0"/>
                        <w:rPr>
                          <w:color w:val="595959" w:themeColor="text1" w:themeTint="A6"/>
                        </w:rPr>
                      </w:pPr>
                      <w:r>
                        <w:rPr>
                          <w:color w:val="595959" w:themeColor="text1" w:themeTint="A6"/>
                        </w:rPr>
                        <w:t xml:space="preserve">Date: </w:t>
                      </w:r>
                      <w:r w:rsidR="00740BAF">
                        <w:rPr>
                          <w:color w:val="595959" w:themeColor="text1" w:themeTint="A6"/>
                        </w:rPr>
                        <w:t>25</w:t>
                      </w:r>
                      <w:r>
                        <w:rPr>
                          <w:color w:val="595959" w:themeColor="text1" w:themeTint="A6"/>
                        </w:rPr>
                        <w:t xml:space="preserve"> Aug 2021</w:t>
                      </w:r>
                    </w:p>
                    <w:p w14:paraId="0BAFB8BF" w14:textId="77777777" w:rsidR="00433244" w:rsidRPr="00A93C20" w:rsidRDefault="00433244" w:rsidP="00E51A0F">
                      <w:pPr>
                        <w:spacing w:after="0" w:line="240" w:lineRule="auto"/>
                        <w:rPr>
                          <w:color w:val="595959" w:themeColor="text1" w:themeTint="A6"/>
                        </w:rPr>
                      </w:pPr>
                      <w:r w:rsidRPr="00A93C20">
                        <w:rPr>
                          <w:color w:val="595959" w:themeColor="text1" w:themeTint="A6"/>
                        </w:rPr>
                        <w:t>Aut</w:t>
                      </w:r>
                      <w:r>
                        <w:rPr>
                          <w:color w:val="595959" w:themeColor="text1" w:themeTint="A6"/>
                        </w:rPr>
                        <w:t>h</w:t>
                      </w:r>
                      <w:r w:rsidRPr="00A93C20">
                        <w:rPr>
                          <w:color w:val="595959" w:themeColor="text1" w:themeTint="A6"/>
                        </w:rPr>
                        <w:t>or:</w:t>
                      </w:r>
                      <w:r>
                        <w:rPr>
                          <w:color w:val="595959" w:themeColor="text1" w:themeTint="A6"/>
                        </w:rPr>
                        <w:t xml:space="preserve"> Raunak Sharma</w:t>
                      </w:r>
                    </w:p>
                  </w:txbxContent>
                </v:textbox>
              </v:shape>
            </w:pict>
          </mc:Fallback>
        </mc:AlternateContent>
      </w:r>
    </w:p>
    <w:p w14:paraId="7C0F75D1" w14:textId="77777777" w:rsidR="00E51A0F" w:rsidRPr="00A6242D" w:rsidRDefault="00E51A0F" w:rsidP="00E51A0F">
      <w:pPr>
        <w:rPr>
          <w:rFonts w:cstheme="minorHAnsi"/>
          <w:b/>
          <w:bCs/>
          <w:color w:val="595959" w:themeColor="text1" w:themeTint="A6"/>
          <w:sz w:val="36"/>
          <w:szCs w:val="36"/>
          <w:lang w:val="it-IT"/>
        </w:rPr>
      </w:pPr>
    </w:p>
    <w:p w14:paraId="7827CB55" w14:textId="77777777" w:rsidR="00E51A0F" w:rsidRPr="00A6242D" w:rsidRDefault="00E51A0F" w:rsidP="00E51A0F">
      <w:pPr>
        <w:rPr>
          <w:rFonts w:cstheme="minorHAnsi"/>
          <w:b/>
          <w:bCs/>
          <w:color w:val="595959" w:themeColor="text1" w:themeTint="A6"/>
          <w:sz w:val="36"/>
          <w:szCs w:val="36"/>
          <w:lang w:val="it-IT"/>
        </w:rPr>
      </w:pPr>
      <w:r w:rsidRPr="00A6242D">
        <w:rPr>
          <w:rFonts w:cstheme="minorHAnsi"/>
          <w:b/>
          <w:bCs/>
          <w:noProof/>
          <w:color w:val="595959" w:themeColor="text1" w:themeTint="A6"/>
          <w:sz w:val="36"/>
          <w:szCs w:val="36"/>
          <w:lang w:val="en-US"/>
        </w:rPr>
        <mc:AlternateContent>
          <mc:Choice Requires="wps">
            <w:drawing>
              <wp:anchor distT="0" distB="0" distL="114300" distR="114300" simplePos="0" relativeHeight="251662336" behindDoc="0" locked="0" layoutInCell="1" allowOverlap="1" wp14:anchorId="70379581" wp14:editId="1F6F79F7">
                <wp:simplePos x="0" y="0"/>
                <wp:positionH relativeFrom="column">
                  <wp:posOffset>-114300</wp:posOffset>
                </wp:positionH>
                <wp:positionV relativeFrom="paragraph">
                  <wp:posOffset>226060</wp:posOffset>
                </wp:positionV>
                <wp:extent cx="3014980" cy="1828800"/>
                <wp:effectExtent l="0" t="0" r="7620" b="0"/>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98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00787" w14:textId="0B1C133B" w:rsidR="00433244" w:rsidRPr="00E471A9" w:rsidRDefault="00433244" w:rsidP="00E51A0F">
                            <w:pPr>
                              <w:spacing w:after="0" w:line="240" w:lineRule="auto"/>
                              <w:rPr>
                                <w:color w:val="595959" w:themeColor="text1" w:themeTint="A6"/>
                                <w:sz w:val="24"/>
                              </w:rPr>
                            </w:pPr>
                            <w:r>
                              <w:rPr>
                                <w:color w:val="595959" w:themeColor="text1" w:themeTint="A6"/>
                                <w:sz w:val="24"/>
                              </w:rPr>
                              <w:t>For further information please contact</w:t>
                            </w:r>
                            <w:r w:rsidRPr="00A93C20">
                              <w:rPr>
                                <w:color w:val="595959" w:themeColor="text1" w:themeTint="A6"/>
                                <w:sz w:val="24"/>
                              </w:rPr>
                              <w:t xml:space="preserve">: </w:t>
                            </w:r>
                          </w:p>
                          <w:p w14:paraId="209DB4CA" w14:textId="77777777" w:rsidR="00433244" w:rsidRPr="00A93C20" w:rsidRDefault="00433244" w:rsidP="00E51A0F">
                            <w:pPr>
                              <w:spacing w:after="0" w:line="240" w:lineRule="auto"/>
                              <w:rPr>
                                <w:color w:val="595959" w:themeColor="text1" w:themeTint="A6"/>
                                <w:sz w:val="24"/>
                              </w:rPr>
                            </w:pPr>
                          </w:p>
                          <w:p w14:paraId="7EF97D39" w14:textId="4A579CCC" w:rsidR="00433244" w:rsidRPr="00E471A9" w:rsidRDefault="00E11E55" w:rsidP="00E471A9">
                            <w:pPr>
                              <w:spacing w:after="0" w:line="240" w:lineRule="auto"/>
                              <w:rPr>
                                <w:sz w:val="24"/>
                              </w:rPr>
                            </w:pPr>
                            <w:hyperlink r:id="rId9" w:history="1">
                              <w:r w:rsidR="00E471A9" w:rsidRPr="00175451">
                                <w:rPr>
                                  <w:rStyle w:val="Hyperlink"/>
                                  <w:rFonts w:cs="Tahoma"/>
                                  <w:sz w:val="24"/>
                                  <w:szCs w:val="24"/>
                                  <w:lang w:eastAsia="en-GB"/>
                                </w:rPr>
                                <w:t>R.sharma@projectobjects.com</w:t>
                              </w:r>
                            </w:hyperlink>
                            <w:r w:rsidR="00433244" w:rsidRPr="00A93C20">
                              <w:rPr>
                                <w:color w:val="595959" w:themeColor="text1" w:themeTint="A6"/>
                                <w:sz w:val="24"/>
                              </w:rPr>
                              <w:br/>
                            </w:r>
                            <w:hyperlink r:id="rId10" w:history="1">
                              <w:r w:rsidR="00433244" w:rsidRPr="00A93C20">
                                <w:rPr>
                                  <w:sz w:val="24"/>
                                </w:rPr>
                                <w:t>www.projectobjects.com</w:t>
                              </w:r>
                            </w:hyperlink>
                          </w:p>
                          <w:p w14:paraId="4445F855" w14:textId="77777777" w:rsidR="00433244" w:rsidRDefault="00433244" w:rsidP="00E51A0F">
                            <w:pPr>
                              <w:spacing w:after="0"/>
                              <w:rPr>
                                <w:color w:val="0563C1" w:themeColor="hyperlink"/>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79581" id="Text Box 7" o:spid="_x0000_s1028" type="#_x0000_t202" style="position:absolute;margin-left:-9pt;margin-top:17.8pt;width:237.4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" stroked="f">
                <v:textbox>
                  <w:txbxContent>
                    <w:p w14:paraId="6F300787" w14:textId="0B1C133B" w:rsidR="00433244" w:rsidRPr="00E471A9" w:rsidRDefault="00433244" w:rsidP="00E51A0F">
                      <w:pPr>
                        <w:spacing w:after="0" w:line="240" w:lineRule="auto"/>
                        <w:rPr>
                          <w:color w:val="595959" w:themeColor="text1" w:themeTint="A6"/>
                          <w:sz w:val="24"/>
                        </w:rPr>
                      </w:pPr>
                      <w:r>
                        <w:rPr>
                          <w:color w:val="595959" w:themeColor="text1" w:themeTint="A6"/>
                          <w:sz w:val="24"/>
                        </w:rPr>
                        <w:t>For further information please contact</w:t>
                      </w:r>
                      <w:r w:rsidRPr="00A93C20">
                        <w:rPr>
                          <w:color w:val="595959" w:themeColor="text1" w:themeTint="A6"/>
                          <w:sz w:val="24"/>
                        </w:rPr>
                        <w:t xml:space="preserve">: </w:t>
                      </w:r>
                    </w:p>
                    <w:p w14:paraId="209DB4CA" w14:textId="77777777" w:rsidR="00433244" w:rsidRPr="00A93C20" w:rsidRDefault="00433244" w:rsidP="00E51A0F">
                      <w:pPr>
                        <w:spacing w:after="0" w:line="240" w:lineRule="auto"/>
                        <w:rPr>
                          <w:color w:val="595959" w:themeColor="text1" w:themeTint="A6"/>
                          <w:sz w:val="24"/>
                        </w:rPr>
                      </w:pPr>
                    </w:p>
                    <w:p w14:paraId="7EF97D39" w14:textId="4A579CCC" w:rsidR="00433244" w:rsidRPr="00E471A9" w:rsidRDefault="000735F7" w:rsidP="00E471A9">
                      <w:pPr>
                        <w:spacing w:after="0" w:line="240" w:lineRule="auto"/>
                        <w:rPr>
                          <w:sz w:val="24"/>
                        </w:rPr>
                      </w:pPr>
                      <w:hyperlink r:id="rId11" w:history="1">
                        <w:r w:rsidR="00E471A9" w:rsidRPr="00175451">
                          <w:rPr>
                            <w:rStyle w:val="Hyperlink"/>
                            <w:rFonts w:cs="Tahoma"/>
                            <w:sz w:val="24"/>
                            <w:szCs w:val="24"/>
                            <w:lang w:eastAsia="en-GB"/>
                          </w:rPr>
                          <w:t>R.sharma@projectobjects.com</w:t>
                        </w:r>
                      </w:hyperlink>
                      <w:r w:rsidR="00433244" w:rsidRPr="00A93C20">
                        <w:rPr>
                          <w:color w:val="595959" w:themeColor="text1" w:themeTint="A6"/>
                          <w:sz w:val="24"/>
                        </w:rPr>
                        <w:br/>
                      </w:r>
                      <w:hyperlink r:id="rId12" w:history="1">
                        <w:r w:rsidR="00433244" w:rsidRPr="00A93C20">
                          <w:rPr>
                            <w:sz w:val="24"/>
                          </w:rPr>
                          <w:t>www.projectobjects.com</w:t>
                        </w:r>
                      </w:hyperlink>
                    </w:p>
                    <w:p w14:paraId="4445F855" w14:textId="77777777" w:rsidR="00433244" w:rsidRDefault="00433244" w:rsidP="00E51A0F">
                      <w:pPr>
                        <w:spacing w:after="0"/>
                        <w:rPr>
                          <w:color w:val="0563C1" w:themeColor="hyperlink"/>
                          <w:sz w:val="24"/>
                          <w:u w:val="single"/>
                        </w:rPr>
                      </w:pPr>
                    </w:p>
                  </w:txbxContent>
                </v:textbox>
              </v:shape>
            </w:pict>
          </mc:Fallback>
        </mc:AlternateContent>
      </w:r>
    </w:p>
    <w:p w14:paraId="29B07830" w14:textId="77777777" w:rsidR="00E51A0F" w:rsidRPr="00A6242D" w:rsidRDefault="00E51A0F" w:rsidP="00E51A0F">
      <w:pPr>
        <w:rPr>
          <w:rFonts w:cstheme="minorHAnsi"/>
          <w:b/>
          <w:bCs/>
          <w:color w:val="595959" w:themeColor="text1" w:themeTint="A6"/>
          <w:sz w:val="36"/>
          <w:szCs w:val="36"/>
          <w:lang w:val="it-IT"/>
        </w:rPr>
      </w:pPr>
    </w:p>
    <w:p w14:paraId="71FF8A19" w14:textId="77777777" w:rsidR="00E51A0F" w:rsidRPr="00A6242D" w:rsidRDefault="00E51A0F" w:rsidP="00E51A0F">
      <w:pPr>
        <w:rPr>
          <w:rFonts w:cstheme="minorHAnsi"/>
          <w:b/>
          <w:bCs/>
          <w:noProof/>
          <w:color w:val="595959" w:themeColor="text1" w:themeTint="A6"/>
          <w:sz w:val="36"/>
          <w:szCs w:val="36"/>
          <w:lang w:val="it-IT" w:eastAsia="en-GB"/>
        </w:rPr>
      </w:pPr>
    </w:p>
    <w:p w14:paraId="7361D7EA" w14:textId="77777777" w:rsidR="00E51A0F" w:rsidRPr="00A6242D" w:rsidRDefault="00E51A0F" w:rsidP="00E51A0F">
      <w:pPr>
        <w:rPr>
          <w:rFonts w:cstheme="minorHAnsi"/>
          <w:b/>
          <w:bCs/>
          <w:color w:val="595959" w:themeColor="text1" w:themeTint="A6"/>
          <w:sz w:val="36"/>
          <w:szCs w:val="36"/>
          <w:lang w:val="it-IT"/>
        </w:rPr>
      </w:pPr>
    </w:p>
    <w:p w14:paraId="0BA52F83" w14:textId="77777777" w:rsidR="00E51A0F" w:rsidRPr="00A6242D" w:rsidRDefault="00E51A0F" w:rsidP="00E51A0F">
      <w:pPr>
        <w:rPr>
          <w:rFonts w:cstheme="minorHAnsi"/>
          <w:b/>
          <w:bCs/>
          <w:color w:val="595959" w:themeColor="text1" w:themeTint="A6"/>
          <w:sz w:val="36"/>
          <w:szCs w:val="36"/>
          <w:lang w:val="it-IT"/>
        </w:rPr>
      </w:pPr>
    </w:p>
    <w:p w14:paraId="5B1C5FAC" w14:textId="77777777" w:rsidR="00E51A0F" w:rsidRPr="00A6242D" w:rsidRDefault="00E51A0F" w:rsidP="00E51A0F">
      <w:pPr>
        <w:rPr>
          <w:rFonts w:cstheme="minorHAnsi"/>
          <w:b/>
          <w:bCs/>
          <w:color w:val="595959" w:themeColor="text1" w:themeTint="A6"/>
          <w:sz w:val="36"/>
          <w:szCs w:val="36"/>
          <w:lang w:val="it-IT"/>
        </w:rPr>
      </w:pPr>
    </w:p>
    <w:p w14:paraId="12D77B78" w14:textId="3C450472" w:rsidR="00E51A0F" w:rsidRPr="00A6242D" w:rsidRDefault="00E51A0F" w:rsidP="008B1908">
      <w:pPr>
        <w:tabs>
          <w:tab w:val="left" w:pos="4215"/>
        </w:tabs>
        <w:rPr>
          <w:rFonts w:cstheme="minorHAnsi"/>
          <w:b/>
          <w:bCs/>
          <w:color w:val="595959" w:themeColor="text1" w:themeTint="A6"/>
          <w:sz w:val="36"/>
          <w:szCs w:val="36"/>
          <w:lang w:val="it-IT"/>
        </w:rPr>
      </w:pPr>
    </w:p>
    <w:p w14:paraId="6FA87538" w14:textId="77777777" w:rsidR="00E51A0F" w:rsidRPr="00A6242D" w:rsidRDefault="00E51A0F" w:rsidP="00E51A0F">
      <w:pPr>
        <w:rPr>
          <w:rFonts w:cstheme="minorHAnsi"/>
          <w:b/>
          <w:bCs/>
          <w:color w:val="595959" w:themeColor="text1" w:themeTint="A6"/>
          <w:sz w:val="36"/>
          <w:szCs w:val="36"/>
          <w:lang w:val="it-IT"/>
        </w:rPr>
      </w:pPr>
      <w:r w:rsidRPr="00A6242D">
        <w:rPr>
          <w:rFonts w:cstheme="minorHAnsi"/>
          <w:b/>
          <w:bCs/>
          <w:noProof/>
          <w:color w:val="595959" w:themeColor="text1" w:themeTint="A6"/>
          <w:sz w:val="36"/>
          <w:szCs w:val="36"/>
          <w:lang w:val="en-US"/>
        </w:rPr>
        <mc:AlternateContent>
          <mc:Choice Requires="wps">
            <w:drawing>
              <wp:anchor distT="0" distB="0" distL="114300" distR="114300" simplePos="0" relativeHeight="251661312" behindDoc="0" locked="0" layoutInCell="1" allowOverlap="1" wp14:anchorId="12A6B533" wp14:editId="20822F69">
                <wp:simplePos x="0" y="0"/>
                <wp:positionH relativeFrom="column">
                  <wp:posOffset>-1081405</wp:posOffset>
                </wp:positionH>
                <wp:positionV relativeFrom="paragraph">
                  <wp:posOffset>489585</wp:posOffset>
                </wp:positionV>
                <wp:extent cx="7753350" cy="44767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224F6" w14:textId="77777777" w:rsidR="00433244" w:rsidRPr="003516CB" w:rsidRDefault="00433244" w:rsidP="00E51A0F">
                            <w:pPr>
                              <w:spacing w:after="0"/>
                              <w:jc w:val="center"/>
                              <w:rPr>
                                <w:color w:val="595959" w:themeColor="text1" w:themeTint="A6"/>
                                <w:sz w:val="24"/>
                              </w:rPr>
                            </w:pPr>
                            <w:r w:rsidRPr="003516CB">
                              <w:rPr>
                                <w:color w:val="595959" w:themeColor="text1" w:themeTint="A6"/>
                                <w:sz w:val="24"/>
                                <w:lang w:val="pt-BR"/>
                              </w:rPr>
                              <w:t>© 20</w:t>
                            </w:r>
                            <w:r>
                              <w:rPr>
                                <w:color w:val="595959" w:themeColor="text1" w:themeTint="A6"/>
                                <w:sz w:val="24"/>
                                <w:lang w:val="pt-BR"/>
                              </w:rPr>
                              <w:t>21</w:t>
                            </w:r>
                            <w:r w:rsidRPr="003516CB">
                              <w:rPr>
                                <w:color w:val="595959" w:themeColor="text1" w:themeTint="A6"/>
                                <w:sz w:val="24"/>
                                <w:lang w:val="pt-BR"/>
                              </w:rPr>
                              <w:t xml:space="preserve"> Project Objects </w:t>
                            </w:r>
                            <w:r>
                              <w:rPr>
                                <w:color w:val="595959" w:themeColor="text1" w:themeTint="A6"/>
                                <w:sz w:val="24"/>
                                <w:lang w:val="pt-BR"/>
                              </w:rPr>
                              <w:t>Ltd</w:t>
                            </w:r>
                          </w:p>
                          <w:p w14:paraId="00A095A3" w14:textId="77777777" w:rsidR="00433244" w:rsidRDefault="00433244"/>
                          <w:p w14:paraId="2B993E65" w14:textId="77777777" w:rsidR="00433244" w:rsidRPr="003516CB" w:rsidRDefault="00433244" w:rsidP="00E51A0F">
                            <w:pPr>
                              <w:spacing w:after="0"/>
                              <w:jc w:val="center"/>
                              <w:rPr>
                                <w:color w:val="595959" w:themeColor="text1" w:themeTint="A6"/>
                                <w:sz w:val="24"/>
                              </w:rPr>
                            </w:pPr>
                            <w:r w:rsidRPr="003516CB">
                              <w:rPr>
                                <w:color w:val="595959" w:themeColor="text1" w:themeTint="A6"/>
                                <w:sz w:val="24"/>
                                <w:lang w:val="pt-BR"/>
                              </w:rPr>
                              <w:t>© 20</w:t>
                            </w:r>
                            <w:r>
                              <w:rPr>
                                <w:color w:val="595959" w:themeColor="text1" w:themeTint="A6"/>
                                <w:sz w:val="24"/>
                                <w:lang w:val="pt-BR"/>
                              </w:rPr>
                              <w:t>21</w:t>
                            </w:r>
                            <w:r w:rsidRPr="003516CB">
                              <w:rPr>
                                <w:color w:val="595959" w:themeColor="text1" w:themeTint="A6"/>
                                <w:sz w:val="24"/>
                                <w:lang w:val="pt-BR"/>
                              </w:rPr>
                              <w:t xml:space="preserve"> Project Objects </w:t>
                            </w:r>
                            <w:r>
                              <w:rPr>
                                <w:color w:val="595959" w:themeColor="text1" w:themeTint="A6"/>
                                <w:sz w:val="24"/>
                                <w:lang w:val="pt-BR"/>
                              </w:rPr>
                              <w:t>Ltd</w:t>
                            </w:r>
                          </w:p>
                          <w:p w14:paraId="30FB7AAA" w14:textId="77777777" w:rsidR="00433244" w:rsidRDefault="00433244"/>
                          <w:p w14:paraId="44F07628" w14:textId="77777777" w:rsidR="00433244" w:rsidRPr="003516CB" w:rsidRDefault="00433244" w:rsidP="00E51A0F">
                            <w:pPr>
                              <w:spacing w:after="0"/>
                              <w:jc w:val="center"/>
                              <w:rPr>
                                <w:color w:val="595959" w:themeColor="text1" w:themeTint="A6"/>
                                <w:sz w:val="24"/>
                              </w:rPr>
                            </w:pPr>
                            <w:r w:rsidRPr="003516CB">
                              <w:rPr>
                                <w:color w:val="595959" w:themeColor="text1" w:themeTint="A6"/>
                                <w:sz w:val="24"/>
                                <w:lang w:val="pt-BR"/>
                              </w:rPr>
                              <w:t>© 20</w:t>
                            </w:r>
                            <w:r>
                              <w:rPr>
                                <w:color w:val="595959" w:themeColor="text1" w:themeTint="A6"/>
                                <w:sz w:val="24"/>
                                <w:lang w:val="pt-BR"/>
                              </w:rPr>
                              <w:t>21</w:t>
                            </w:r>
                            <w:r w:rsidRPr="003516CB">
                              <w:rPr>
                                <w:color w:val="595959" w:themeColor="text1" w:themeTint="A6"/>
                                <w:sz w:val="24"/>
                                <w:lang w:val="pt-BR"/>
                              </w:rPr>
                              <w:t xml:space="preserve"> Project Objects </w:t>
                            </w:r>
                            <w:r>
                              <w:rPr>
                                <w:color w:val="595959" w:themeColor="text1" w:themeTint="A6"/>
                                <w:sz w:val="24"/>
                                <w:lang w:val="pt-BR"/>
                              </w:rPr>
                              <w:t>Ltd</w:t>
                            </w:r>
                          </w:p>
                          <w:p w14:paraId="57F1BDC9" w14:textId="77777777" w:rsidR="00433244" w:rsidRDefault="00433244"/>
                          <w:p w14:paraId="07EB3B1C" w14:textId="77777777" w:rsidR="00433244" w:rsidRPr="003516CB" w:rsidRDefault="00433244" w:rsidP="00E51A0F">
                            <w:pPr>
                              <w:spacing w:after="0"/>
                              <w:jc w:val="center"/>
                              <w:rPr>
                                <w:color w:val="595959" w:themeColor="text1" w:themeTint="A6"/>
                                <w:sz w:val="24"/>
                              </w:rPr>
                            </w:pPr>
                            <w:r w:rsidRPr="003516CB">
                              <w:rPr>
                                <w:color w:val="595959" w:themeColor="text1" w:themeTint="A6"/>
                                <w:sz w:val="24"/>
                                <w:lang w:val="pt-BR"/>
                              </w:rPr>
                              <w:t>© 20</w:t>
                            </w:r>
                            <w:r>
                              <w:rPr>
                                <w:color w:val="595959" w:themeColor="text1" w:themeTint="A6"/>
                                <w:sz w:val="24"/>
                                <w:lang w:val="pt-BR"/>
                              </w:rPr>
                              <w:t>21</w:t>
                            </w:r>
                            <w:r w:rsidRPr="003516CB">
                              <w:rPr>
                                <w:color w:val="595959" w:themeColor="text1" w:themeTint="A6"/>
                                <w:sz w:val="24"/>
                                <w:lang w:val="pt-BR"/>
                              </w:rPr>
                              <w:t xml:space="preserve"> Project Objects </w:t>
                            </w:r>
                            <w:r>
                              <w:rPr>
                                <w:color w:val="595959" w:themeColor="text1" w:themeTint="A6"/>
                                <w:sz w:val="24"/>
                                <w:lang w:val="pt-BR"/>
                              </w:rPr>
                              <w:t>Ltd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A6B533" id="Rectangle 12" o:spid="_x0000_s1029" style="position:absolute;margin-left:-85.15pt;margin-top:38.55pt;width:610.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" filled="f" stroked="f" strokeweight="1pt">
                <v:textbox>
                  <w:txbxContent>
                    <w:p w14:paraId="0B9224F6" w14:textId="77777777" w:rsidR="00433244" w:rsidRPr="003516CB" w:rsidRDefault="00433244" w:rsidP="00E51A0F">
                      <w:pPr>
                        <w:spacing w:after="0"/>
                        <w:jc w:val="center"/>
                        <w:rPr>
                          <w:color w:val="595959" w:themeColor="text1" w:themeTint="A6"/>
                          <w:sz w:val="24"/>
                        </w:rPr>
                      </w:pPr>
                      <w:r w:rsidRPr="003516CB">
                        <w:rPr>
                          <w:color w:val="595959" w:themeColor="text1" w:themeTint="A6"/>
                          <w:sz w:val="24"/>
                          <w:lang w:val="pt-BR"/>
                        </w:rPr>
                        <w:t>© 20</w:t>
                      </w:r>
                      <w:r>
                        <w:rPr>
                          <w:color w:val="595959" w:themeColor="text1" w:themeTint="A6"/>
                          <w:sz w:val="24"/>
                          <w:lang w:val="pt-BR"/>
                        </w:rPr>
                        <w:t>21</w:t>
                      </w:r>
                      <w:r w:rsidRPr="003516CB">
                        <w:rPr>
                          <w:color w:val="595959" w:themeColor="text1" w:themeTint="A6"/>
                          <w:sz w:val="24"/>
                          <w:lang w:val="pt-BR"/>
                        </w:rPr>
                        <w:t xml:space="preserve"> Project Objects </w:t>
                      </w:r>
                      <w:r>
                        <w:rPr>
                          <w:color w:val="595959" w:themeColor="text1" w:themeTint="A6"/>
                          <w:sz w:val="24"/>
                          <w:lang w:val="pt-BR"/>
                        </w:rPr>
                        <w:t>Ltd</w:t>
                      </w:r>
                    </w:p>
                    <w:p w14:paraId="00A095A3" w14:textId="77777777" w:rsidR="00433244" w:rsidRDefault="00433244"/>
                    <w:p w14:paraId="2B993E65" w14:textId="77777777" w:rsidR="00433244" w:rsidRPr="003516CB" w:rsidRDefault="00433244" w:rsidP="00E51A0F">
                      <w:pPr>
                        <w:spacing w:after="0"/>
                        <w:jc w:val="center"/>
                        <w:rPr>
                          <w:color w:val="595959" w:themeColor="text1" w:themeTint="A6"/>
                          <w:sz w:val="24"/>
                        </w:rPr>
                      </w:pPr>
                      <w:r w:rsidRPr="003516CB">
                        <w:rPr>
                          <w:color w:val="595959" w:themeColor="text1" w:themeTint="A6"/>
                          <w:sz w:val="24"/>
                          <w:lang w:val="pt-BR"/>
                        </w:rPr>
                        <w:t>© 20</w:t>
                      </w:r>
                      <w:r>
                        <w:rPr>
                          <w:color w:val="595959" w:themeColor="text1" w:themeTint="A6"/>
                          <w:sz w:val="24"/>
                          <w:lang w:val="pt-BR"/>
                        </w:rPr>
                        <w:t>21</w:t>
                      </w:r>
                      <w:r w:rsidRPr="003516CB">
                        <w:rPr>
                          <w:color w:val="595959" w:themeColor="text1" w:themeTint="A6"/>
                          <w:sz w:val="24"/>
                          <w:lang w:val="pt-BR"/>
                        </w:rPr>
                        <w:t xml:space="preserve"> Project Objects </w:t>
                      </w:r>
                      <w:r>
                        <w:rPr>
                          <w:color w:val="595959" w:themeColor="text1" w:themeTint="A6"/>
                          <w:sz w:val="24"/>
                          <w:lang w:val="pt-BR"/>
                        </w:rPr>
                        <w:t>Ltd</w:t>
                      </w:r>
                    </w:p>
                    <w:p w14:paraId="30FB7AAA" w14:textId="77777777" w:rsidR="00433244" w:rsidRDefault="00433244"/>
                    <w:p w14:paraId="44F07628" w14:textId="77777777" w:rsidR="00433244" w:rsidRPr="003516CB" w:rsidRDefault="00433244" w:rsidP="00E51A0F">
                      <w:pPr>
                        <w:spacing w:after="0"/>
                        <w:jc w:val="center"/>
                        <w:rPr>
                          <w:color w:val="595959" w:themeColor="text1" w:themeTint="A6"/>
                          <w:sz w:val="24"/>
                        </w:rPr>
                      </w:pPr>
                      <w:r w:rsidRPr="003516CB">
                        <w:rPr>
                          <w:color w:val="595959" w:themeColor="text1" w:themeTint="A6"/>
                          <w:sz w:val="24"/>
                          <w:lang w:val="pt-BR"/>
                        </w:rPr>
                        <w:t>© 20</w:t>
                      </w:r>
                      <w:r>
                        <w:rPr>
                          <w:color w:val="595959" w:themeColor="text1" w:themeTint="A6"/>
                          <w:sz w:val="24"/>
                          <w:lang w:val="pt-BR"/>
                        </w:rPr>
                        <w:t>21</w:t>
                      </w:r>
                      <w:r w:rsidRPr="003516CB">
                        <w:rPr>
                          <w:color w:val="595959" w:themeColor="text1" w:themeTint="A6"/>
                          <w:sz w:val="24"/>
                          <w:lang w:val="pt-BR"/>
                        </w:rPr>
                        <w:t xml:space="preserve"> Project Objects </w:t>
                      </w:r>
                      <w:r>
                        <w:rPr>
                          <w:color w:val="595959" w:themeColor="text1" w:themeTint="A6"/>
                          <w:sz w:val="24"/>
                          <w:lang w:val="pt-BR"/>
                        </w:rPr>
                        <w:t>Ltd</w:t>
                      </w:r>
                    </w:p>
                    <w:p w14:paraId="57F1BDC9" w14:textId="77777777" w:rsidR="00433244" w:rsidRDefault="00433244"/>
                    <w:p w14:paraId="07EB3B1C" w14:textId="77777777" w:rsidR="00433244" w:rsidRPr="003516CB" w:rsidRDefault="00433244" w:rsidP="00E51A0F">
                      <w:pPr>
                        <w:spacing w:after="0"/>
                        <w:jc w:val="center"/>
                        <w:rPr>
                          <w:color w:val="595959" w:themeColor="text1" w:themeTint="A6"/>
                          <w:sz w:val="24"/>
                        </w:rPr>
                      </w:pPr>
                      <w:r w:rsidRPr="003516CB">
                        <w:rPr>
                          <w:color w:val="595959" w:themeColor="text1" w:themeTint="A6"/>
                          <w:sz w:val="24"/>
                          <w:lang w:val="pt-BR"/>
                        </w:rPr>
                        <w:t>© 20</w:t>
                      </w:r>
                      <w:r>
                        <w:rPr>
                          <w:color w:val="595959" w:themeColor="text1" w:themeTint="A6"/>
                          <w:sz w:val="24"/>
                          <w:lang w:val="pt-BR"/>
                        </w:rPr>
                        <w:t>21</w:t>
                      </w:r>
                      <w:r w:rsidRPr="003516CB">
                        <w:rPr>
                          <w:color w:val="595959" w:themeColor="text1" w:themeTint="A6"/>
                          <w:sz w:val="24"/>
                          <w:lang w:val="pt-BR"/>
                        </w:rPr>
                        <w:t xml:space="preserve"> Project Objects </w:t>
                      </w:r>
                      <w:r>
                        <w:rPr>
                          <w:color w:val="595959" w:themeColor="text1" w:themeTint="A6"/>
                          <w:sz w:val="24"/>
                          <w:lang w:val="pt-BR"/>
                        </w:rPr>
                        <w:t>Ltd</w:t>
                      </w:r>
                    </w:p>
                  </w:txbxContent>
                </v:textbox>
              </v:rect>
            </w:pict>
          </mc:Fallback>
        </mc:AlternateContent>
      </w:r>
    </w:p>
    <w:p w14:paraId="734FBD62" w14:textId="686796D1" w:rsidR="00216C15" w:rsidRDefault="00216C15"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5B4B8A77" w14:textId="7C0BED77"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sdt>
      <w:sdtPr>
        <w:rPr>
          <w:rFonts w:asciiTheme="minorHAnsi" w:eastAsiaTheme="minorHAnsi" w:hAnsiTheme="minorHAnsi" w:cstheme="minorBidi"/>
          <w:color w:val="auto"/>
          <w:sz w:val="22"/>
          <w:szCs w:val="22"/>
          <w:lang w:val="en-IN"/>
        </w:rPr>
        <w:id w:val="-992866833"/>
        <w:docPartObj>
          <w:docPartGallery w:val="Table of Contents"/>
          <w:docPartUnique/>
        </w:docPartObj>
      </w:sdtPr>
      <w:sdtEndPr>
        <w:rPr>
          <w:b/>
          <w:bCs/>
          <w:noProof/>
        </w:rPr>
      </w:sdtEndPr>
      <w:sdtContent>
        <w:p w14:paraId="67705E61" w14:textId="6C83D82D" w:rsidR="008B1908" w:rsidRDefault="008B1908">
          <w:pPr>
            <w:pStyle w:val="TOCHeading"/>
          </w:pPr>
          <w:r>
            <w:t>Contents</w:t>
          </w:r>
        </w:p>
        <w:p w14:paraId="70AE63EA" w14:textId="0833133C" w:rsidR="00C055DA" w:rsidRDefault="008B1908">
          <w:pPr>
            <w:pStyle w:val="TOC1"/>
            <w:rPr>
              <w:rFonts w:eastAsiaTheme="minorEastAsia"/>
              <w:b w:val="0"/>
              <w:szCs w:val="22"/>
              <w:lang w:val="en-IN" w:eastAsia="en-IN"/>
            </w:rPr>
          </w:pPr>
          <w:r>
            <w:fldChar w:fldCharType="begin"/>
          </w:r>
          <w:r>
            <w:instrText xml:space="preserve"> TOC \o "1-3" \h \z \u </w:instrText>
          </w:r>
          <w:r>
            <w:fldChar w:fldCharType="separate"/>
          </w:r>
          <w:hyperlink r:id="rId13" w:anchor="_Toc80779464" w:history="1">
            <w:r w:rsidR="00C055DA" w:rsidRPr="00530729">
              <w:rPr>
                <w:rStyle w:val="Hyperlink"/>
                <w:rFonts w:cstheme="minorHAnsi"/>
                <w:spacing w:val="20"/>
              </w:rPr>
              <w:t xml:space="preserve">SQL </w:t>
            </w:r>
            <w:r w:rsidR="00A34838">
              <w:rPr>
                <w:rStyle w:val="Hyperlink"/>
                <w:rFonts w:cstheme="minorHAnsi"/>
                <w:spacing w:val="20"/>
              </w:rPr>
              <w:t>Server</w:t>
            </w:r>
            <w:r w:rsidR="00C055DA" w:rsidRPr="00530729">
              <w:rPr>
                <w:rStyle w:val="Hyperlink"/>
                <w:rFonts w:cstheme="minorHAnsi"/>
                <w:spacing w:val="20"/>
              </w:rPr>
              <w:t xml:space="preserve"> Always On Reporting Feature</w:t>
            </w:r>
            <w:r w:rsidR="00C055DA">
              <w:rPr>
                <w:webHidden/>
              </w:rPr>
              <w:tab/>
            </w:r>
            <w:r w:rsidR="00C055DA">
              <w:rPr>
                <w:webHidden/>
              </w:rPr>
              <w:fldChar w:fldCharType="begin"/>
            </w:r>
            <w:r w:rsidR="00C055DA">
              <w:rPr>
                <w:webHidden/>
              </w:rPr>
              <w:instrText xml:space="preserve"> PAGEREF _Toc80779464 \h </w:instrText>
            </w:r>
            <w:r w:rsidR="00C055DA">
              <w:rPr>
                <w:webHidden/>
              </w:rPr>
            </w:r>
            <w:r w:rsidR="00C055DA">
              <w:rPr>
                <w:webHidden/>
              </w:rPr>
              <w:fldChar w:fldCharType="separate"/>
            </w:r>
            <w:r w:rsidR="00C055DA">
              <w:rPr>
                <w:webHidden/>
              </w:rPr>
              <w:t>1</w:t>
            </w:r>
            <w:r w:rsidR="00C055DA">
              <w:rPr>
                <w:webHidden/>
              </w:rPr>
              <w:fldChar w:fldCharType="end"/>
            </w:r>
          </w:hyperlink>
        </w:p>
        <w:p w14:paraId="6D3BF254" w14:textId="3D383F75" w:rsidR="00C055DA" w:rsidRDefault="00E11E55">
          <w:pPr>
            <w:pStyle w:val="TOC1"/>
            <w:rPr>
              <w:rFonts w:eastAsiaTheme="minorEastAsia"/>
              <w:b w:val="0"/>
              <w:szCs w:val="22"/>
              <w:lang w:val="en-IN" w:eastAsia="en-IN"/>
            </w:rPr>
          </w:pPr>
          <w:hyperlink w:anchor="_Toc80779465" w:history="1">
            <w:r w:rsidR="00C055DA" w:rsidRPr="00530729">
              <w:rPr>
                <w:rStyle w:val="Hyperlink"/>
                <w:rFonts w:ascii="Segoe UI" w:eastAsia="Times New Roman" w:hAnsi="Segoe UI" w:cs="Segoe UI"/>
                <w:bCs/>
                <w:kern w:val="36"/>
                <w:lang w:eastAsia="en-IN"/>
              </w:rPr>
              <w:t>Prerequisites for creating availability groups on SQL Server on Azure Virtual Machines</w:t>
            </w:r>
            <w:r w:rsidR="00C055DA">
              <w:rPr>
                <w:webHidden/>
              </w:rPr>
              <w:tab/>
            </w:r>
            <w:r w:rsidR="00C055DA">
              <w:rPr>
                <w:webHidden/>
              </w:rPr>
              <w:fldChar w:fldCharType="begin"/>
            </w:r>
            <w:r w:rsidR="00C055DA">
              <w:rPr>
                <w:webHidden/>
              </w:rPr>
              <w:instrText xml:space="preserve"> PAGEREF _Toc80779465 \h </w:instrText>
            </w:r>
            <w:r w:rsidR="00C055DA">
              <w:rPr>
                <w:webHidden/>
              </w:rPr>
            </w:r>
            <w:r w:rsidR="00C055DA">
              <w:rPr>
                <w:webHidden/>
              </w:rPr>
              <w:fldChar w:fldCharType="separate"/>
            </w:r>
            <w:r w:rsidR="00C055DA">
              <w:rPr>
                <w:webHidden/>
              </w:rPr>
              <w:t>3</w:t>
            </w:r>
            <w:r w:rsidR="00C055DA">
              <w:rPr>
                <w:webHidden/>
              </w:rPr>
              <w:fldChar w:fldCharType="end"/>
            </w:r>
          </w:hyperlink>
        </w:p>
        <w:p w14:paraId="2FCC7721" w14:textId="314A0ACF" w:rsidR="00C055DA" w:rsidRDefault="00E11E55" w:rsidP="00A34838">
          <w:pPr>
            <w:pStyle w:val="TOC2"/>
            <w:numPr>
              <w:ilvl w:val="0"/>
              <w:numId w:val="43"/>
            </w:numPr>
            <w:rPr>
              <w:rFonts w:asciiTheme="minorHAnsi" w:eastAsiaTheme="minorEastAsia" w:hAnsiTheme="minorHAnsi" w:cstheme="minorBidi"/>
              <w:b w:val="0"/>
              <w:bCs w:val="0"/>
              <w:lang w:eastAsia="en-IN"/>
            </w:rPr>
          </w:pPr>
          <w:hyperlink w:anchor="_Toc80779466" w:history="1">
            <w:r w:rsidR="00C055DA" w:rsidRPr="00530729">
              <w:rPr>
                <w:rStyle w:val="Hyperlink"/>
              </w:rPr>
              <w:t>Create a resource group</w:t>
            </w:r>
            <w:r w:rsidR="00C055DA">
              <w:rPr>
                <w:webHidden/>
              </w:rPr>
              <w:tab/>
            </w:r>
            <w:r w:rsidR="00C055DA">
              <w:rPr>
                <w:webHidden/>
              </w:rPr>
              <w:fldChar w:fldCharType="begin"/>
            </w:r>
            <w:r w:rsidR="00C055DA">
              <w:rPr>
                <w:webHidden/>
              </w:rPr>
              <w:instrText xml:space="preserve"> PAGEREF _Toc80779466 \h </w:instrText>
            </w:r>
            <w:r w:rsidR="00C055DA">
              <w:rPr>
                <w:webHidden/>
              </w:rPr>
            </w:r>
            <w:r w:rsidR="00C055DA">
              <w:rPr>
                <w:webHidden/>
              </w:rPr>
              <w:fldChar w:fldCharType="separate"/>
            </w:r>
            <w:r w:rsidR="00C055DA">
              <w:rPr>
                <w:webHidden/>
              </w:rPr>
              <w:t>4</w:t>
            </w:r>
            <w:r w:rsidR="00C055DA">
              <w:rPr>
                <w:webHidden/>
              </w:rPr>
              <w:fldChar w:fldCharType="end"/>
            </w:r>
          </w:hyperlink>
        </w:p>
        <w:p w14:paraId="5202F525" w14:textId="3A2E01A2" w:rsidR="00C055DA" w:rsidRDefault="00E11E55">
          <w:pPr>
            <w:pStyle w:val="TOC2"/>
            <w:rPr>
              <w:rFonts w:asciiTheme="minorHAnsi" w:eastAsiaTheme="minorEastAsia" w:hAnsiTheme="minorHAnsi" w:cstheme="minorBidi"/>
              <w:b w:val="0"/>
              <w:bCs w:val="0"/>
              <w:lang w:eastAsia="en-IN"/>
            </w:rPr>
          </w:pPr>
          <w:hyperlink w:anchor="_Toc80779467" w:history="1">
            <w:r w:rsidR="00C055DA" w:rsidRPr="00530729">
              <w:rPr>
                <w:rStyle w:val="Hyperlink"/>
              </w:rPr>
              <w:t>1.1 Create the network and subnet</w:t>
            </w:r>
            <w:r w:rsidR="00C055DA">
              <w:rPr>
                <w:webHidden/>
              </w:rPr>
              <w:tab/>
            </w:r>
            <w:r w:rsidR="00C055DA">
              <w:rPr>
                <w:webHidden/>
              </w:rPr>
              <w:fldChar w:fldCharType="begin"/>
            </w:r>
            <w:r w:rsidR="00C055DA">
              <w:rPr>
                <w:webHidden/>
              </w:rPr>
              <w:instrText xml:space="preserve"> PAGEREF _Toc80779467 \h </w:instrText>
            </w:r>
            <w:r w:rsidR="00C055DA">
              <w:rPr>
                <w:webHidden/>
              </w:rPr>
            </w:r>
            <w:r w:rsidR="00C055DA">
              <w:rPr>
                <w:webHidden/>
              </w:rPr>
              <w:fldChar w:fldCharType="separate"/>
            </w:r>
            <w:r w:rsidR="00C055DA">
              <w:rPr>
                <w:webHidden/>
              </w:rPr>
              <w:t>4</w:t>
            </w:r>
            <w:r w:rsidR="00C055DA">
              <w:rPr>
                <w:webHidden/>
              </w:rPr>
              <w:fldChar w:fldCharType="end"/>
            </w:r>
          </w:hyperlink>
        </w:p>
        <w:p w14:paraId="56836335" w14:textId="2E1D8BBC" w:rsidR="00C055DA" w:rsidRDefault="00E11E55">
          <w:pPr>
            <w:pStyle w:val="TOC2"/>
            <w:rPr>
              <w:rFonts w:asciiTheme="minorHAnsi" w:eastAsiaTheme="minorEastAsia" w:hAnsiTheme="minorHAnsi" w:cstheme="minorBidi"/>
              <w:b w:val="0"/>
              <w:bCs w:val="0"/>
              <w:lang w:eastAsia="en-IN"/>
            </w:rPr>
          </w:pPr>
          <w:hyperlink w:anchor="_Toc80779468" w:history="1">
            <w:r w:rsidR="00C055DA" w:rsidRPr="00530729">
              <w:rPr>
                <w:rStyle w:val="Hyperlink"/>
              </w:rPr>
              <w:t>1.2 Create availability sets</w:t>
            </w:r>
            <w:r w:rsidR="00C055DA">
              <w:rPr>
                <w:webHidden/>
              </w:rPr>
              <w:tab/>
            </w:r>
            <w:r w:rsidR="00C055DA">
              <w:rPr>
                <w:webHidden/>
              </w:rPr>
              <w:fldChar w:fldCharType="begin"/>
            </w:r>
            <w:r w:rsidR="00C055DA">
              <w:rPr>
                <w:webHidden/>
              </w:rPr>
              <w:instrText xml:space="preserve"> PAGEREF _Toc80779468 \h </w:instrText>
            </w:r>
            <w:r w:rsidR="00C055DA">
              <w:rPr>
                <w:webHidden/>
              </w:rPr>
            </w:r>
            <w:r w:rsidR="00C055DA">
              <w:rPr>
                <w:webHidden/>
              </w:rPr>
              <w:fldChar w:fldCharType="separate"/>
            </w:r>
            <w:r w:rsidR="00C055DA">
              <w:rPr>
                <w:webHidden/>
              </w:rPr>
              <w:t>5</w:t>
            </w:r>
            <w:r w:rsidR="00C055DA">
              <w:rPr>
                <w:webHidden/>
              </w:rPr>
              <w:fldChar w:fldCharType="end"/>
            </w:r>
          </w:hyperlink>
        </w:p>
        <w:p w14:paraId="0981CF22" w14:textId="7F5C7201" w:rsidR="00C055DA" w:rsidRDefault="00E11E55">
          <w:pPr>
            <w:pStyle w:val="TOC2"/>
            <w:rPr>
              <w:rFonts w:asciiTheme="minorHAnsi" w:eastAsiaTheme="minorEastAsia" w:hAnsiTheme="minorHAnsi" w:cstheme="minorBidi"/>
              <w:b w:val="0"/>
              <w:bCs w:val="0"/>
              <w:lang w:eastAsia="en-IN"/>
            </w:rPr>
          </w:pPr>
          <w:hyperlink w:anchor="_Toc80779469" w:history="1">
            <w:r w:rsidR="00C055DA" w:rsidRPr="00530729">
              <w:rPr>
                <w:rStyle w:val="Hyperlink"/>
              </w:rPr>
              <w:t>2. Create domain controllers</w:t>
            </w:r>
            <w:r w:rsidR="00C055DA">
              <w:rPr>
                <w:webHidden/>
              </w:rPr>
              <w:tab/>
            </w:r>
            <w:r w:rsidR="00C055DA">
              <w:rPr>
                <w:webHidden/>
              </w:rPr>
              <w:fldChar w:fldCharType="begin"/>
            </w:r>
            <w:r w:rsidR="00C055DA">
              <w:rPr>
                <w:webHidden/>
              </w:rPr>
              <w:instrText xml:space="preserve"> PAGEREF _Toc80779469 \h </w:instrText>
            </w:r>
            <w:r w:rsidR="00C055DA">
              <w:rPr>
                <w:webHidden/>
              </w:rPr>
            </w:r>
            <w:r w:rsidR="00C055DA">
              <w:rPr>
                <w:webHidden/>
              </w:rPr>
              <w:fldChar w:fldCharType="separate"/>
            </w:r>
            <w:r w:rsidR="00C055DA">
              <w:rPr>
                <w:webHidden/>
              </w:rPr>
              <w:t>6</w:t>
            </w:r>
            <w:r w:rsidR="00C055DA">
              <w:rPr>
                <w:webHidden/>
              </w:rPr>
              <w:fldChar w:fldCharType="end"/>
            </w:r>
          </w:hyperlink>
        </w:p>
        <w:p w14:paraId="53F40DE3" w14:textId="0C10AB19" w:rsidR="00C055DA" w:rsidRDefault="00E11E55">
          <w:pPr>
            <w:pStyle w:val="TOC3"/>
            <w:tabs>
              <w:tab w:val="right" w:leader="dot" w:pos="9016"/>
            </w:tabs>
            <w:rPr>
              <w:rFonts w:eastAsiaTheme="minorEastAsia"/>
              <w:noProof/>
              <w:lang w:eastAsia="en-IN"/>
            </w:rPr>
          </w:pPr>
          <w:hyperlink w:anchor="_Toc80779470" w:history="1">
            <w:r w:rsidR="00C055DA" w:rsidRPr="00530729">
              <w:rPr>
                <w:rStyle w:val="Hyperlink"/>
                <w:rFonts w:ascii="Segoe UI" w:hAnsi="Segoe UI" w:cs="Segoe UI"/>
                <w:b/>
                <w:bCs/>
                <w:noProof/>
              </w:rPr>
              <w:t>2.1 Configure the domain controller</w:t>
            </w:r>
            <w:r w:rsidR="00C055DA">
              <w:rPr>
                <w:noProof/>
                <w:webHidden/>
              </w:rPr>
              <w:tab/>
            </w:r>
            <w:r w:rsidR="00C055DA">
              <w:rPr>
                <w:noProof/>
                <w:webHidden/>
              </w:rPr>
              <w:fldChar w:fldCharType="begin"/>
            </w:r>
            <w:r w:rsidR="00C055DA">
              <w:rPr>
                <w:noProof/>
                <w:webHidden/>
              </w:rPr>
              <w:instrText xml:space="preserve"> PAGEREF _Toc80779470 \h </w:instrText>
            </w:r>
            <w:r w:rsidR="00C055DA">
              <w:rPr>
                <w:noProof/>
                <w:webHidden/>
              </w:rPr>
            </w:r>
            <w:r w:rsidR="00C055DA">
              <w:rPr>
                <w:noProof/>
                <w:webHidden/>
              </w:rPr>
              <w:fldChar w:fldCharType="separate"/>
            </w:r>
            <w:r w:rsidR="00C055DA">
              <w:rPr>
                <w:noProof/>
                <w:webHidden/>
              </w:rPr>
              <w:t>7</w:t>
            </w:r>
            <w:r w:rsidR="00C055DA">
              <w:rPr>
                <w:noProof/>
                <w:webHidden/>
              </w:rPr>
              <w:fldChar w:fldCharType="end"/>
            </w:r>
          </w:hyperlink>
        </w:p>
        <w:p w14:paraId="54C5A2B1" w14:textId="544D2F05" w:rsidR="00C055DA" w:rsidRDefault="00E11E55">
          <w:pPr>
            <w:pStyle w:val="TOC3"/>
            <w:tabs>
              <w:tab w:val="right" w:leader="dot" w:pos="9016"/>
            </w:tabs>
            <w:rPr>
              <w:rFonts w:eastAsiaTheme="minorEastAsia"/>
              <w:noProof/>
              <w:lang w:eastAsia="en-IN"/>
            </w:rPr>
          </w:pPr>
          <w:hyperlink w:anchor="_Toc80779471" w:history="1">
            <w:r w:rsidR="00C055DA" w:rsidRPr="00530729">
              <w:rPr>
                <w:rStyle w:val="Hyperlink"/>
                <w:rFonts w:ascii="Segoe UI" w:hAnsi="Segoe UI" w:cs="Segoe UI"/>
                <w:b/>
                <w:bCs/>
                <w:noProof/>
              </w:rPr>
              <w:t>Note the IP address of the primary domain controller</w:t>
            </w:r>
            <w:r w:rsidR="00C055DA">
              <w:rPr>
                <w:noProof/>
                <w:webHidden/>
              </w:rPr>
              <w:tab/>
            </w:r>
            <w:r w:rsidR="00C055DA">
              <w:rPr>
                <w:noProof/>
                <w:webHidden/>
              </w:rPr>
              <w:fldChar w:fldCharType="begin"/>
            </w:r>
            <w:r w:rsidR="00C055DA">
              <w:rPr>
                <w:noProof/>
                <w:webHidden/>
              </w:rPr>
              <w:instrText xml:space="preserve"> PAGEREF _Toc80779471 \h </w:instrText>
            </w:r>
            <w:r w:rsidR="00C055DA">
              <w:rPr>
                <w:noProof/>
                <w:webHidden/>
              </w:rPr>
            </w:r>
            <w:r w:rsidR="00C055DA">
              <w:rPr>
                <w:noProof/>
                <w:webHidden/>
              </w:rPr>
              <w:fldChar w:fldCharType="separate"/>
            </w:r>
            <w:r w:rsidR="00C055DA">
              <w:rPr>
                <w:noProof/>
                <w:webHidden/>
              </w:rPr>
              <w:t>8</w:t>
            </w:r>
            <w:r w:rsidR="00C055DA">
              <w:rPr>
                <w:noProof/>
                <w:webHidden/>
              </w:rPr>
              <w:fldChar w:fldCharType="end"/>
            </w:r>
          </w:hyperlink>
        </w:p>
        <w:p w14:paraId="3CFF495A" w14:textId="2B6F73A5" w:rsidR="00C055DA" w:rsidRDefault="00E11E55">
          <w:pPr>
            <w:pStyle w:val="TOC3"/>
            <w:tabs>
              <w:tab w:val="right" w:leader="dot" w:pos="9016"/>
            </w:tabs>
            <w:rPr>
              <w:rFonts w:eastAsiaTheme="minorEastAsia"/>
              <w:noProof/>
              <w:lang w:eastAsia="en-IN"/>
            </w:rPr>
          </w:pPr>
          <w:hyperlink w:anchor="_Toc80779472" w:history="1">
            <w:r w:rsidR="00C055DA" w:rsidRPr="00530729">
              <w:rPr>
                <w:rStyle w:val="Hyperlink"/>
                <w:rFonts w:ascii="Segoe UI" w:hAnsi="Segoe UI" w:cs="Segoe UI"/>
                <w:b/>
                <w:bCs/>
                <w:noProof/>
              </w:rPr>
              <w:t>2.1.1 Configure the virtual network DNS</w:t>
            </w:r>
            <w:r w:rsidR="00C055DA">
              <w:rPr>
                <w:noProof/>
                <w:webHidden/>
              </w:rPr>
              <w:tab/>
            </w:r>
            <w:r w:rsidR="00C055DA">
              <w:rPr>
                <w:noProof/>
                <w:webHidden/>
              </w:rPr>
              <w:fldChar w:fldCharType="begin"/>
            </w:r>
            <w:r w:rsidR="00C055DA">
              <w:rPr>
                <w:noProof/>
                <w:webHidden/>
              </w:rPr>
              <w:instrText xml:space="preserve"> PAGEREF _Toc80779472 \h </w:instrText>
            </w:r>
            <w:r w:rsidR="00C055DA">
              <w:rPr>
                <w:noProof/>
                <w:webHidden/>
              </w:rPr>
            </w:r>
            <w:r w:rsidR="00C055DA">
              <w:rPr>
                <w:noProof/>
                <w:webHidden/>
              </w:rPr>
              <w:fldChar w:fldCharType="separate"/>
            </w:r>
            <w:r w:rsidR="00C055DA">
              <w:rPr>
                <w:noProof/>
                <w:webHidden/>
              </w:rPr>
              <w:t>8</w:t>
            </w:r>
            <w:r w:rsidR="00C055DA">
              <w:rPr>
                <w:noProof/>
                <w:webHidden/>
              </w:rPr>
              <w:fldChar w:fldCharType="end"/>
            </w:r>
          </w:hyperlink>
        </w:p>
        <w:p w14:paraId="28ADCE80" w14:textId="621D079E" w:rsidR="00C055DA" w:rsidRDefault="00E11E55">
          <w:pPr>
            <w:pStyle w:val="TOC3"/>
            <w:tabs>
              <w:tab w:val="right" w:leader="dot" w:pos="9016"/>
            </w:tabs>
            <w:rPr>
              <w:rFonts w:eastAsiaTheme="minorEastAsia"/>
              <w:noProof/>
              <w:lang w:eastAsia="en-IN"/>
            </w:rPr>
          </w:pPr>
          <w:hyperlink w:anchor="_Toc80779473" w:history="1">
            <w:r w:rsidR="00C055DA" w:rsidRPr="00530729">
              <w:rPr>
                <w:rStyle w:val="Hyperlink"/>
                <w:rFonts w:ascii="Segoe UI" w:hAnsi="Segoe UI" w:cs="Segoe UI"/>
                <w:b/>
                <w:bCs/>
                <w:noProof/>
              </w:rPr>
              <w:t>2.2 Configure the second domain controller</w:t>
            </w:r>
            <w:r w:rsidR="00C055DA">
              <w:rPr>
                <w:noProof/>
                <w:webHidden/>
              </w:rPr>
              <w:tab/>
            </w:r>
            <w:r w:rsidR="00C055DA">
              <w:rPr>
                <w:noProof/>
                <w:webHidden/>
              </w:rPr>
              <w:fldChar w:fldCharType="begin"/>
            </w:r>
            <w:r w:rsidR="00C055DA">
              <w:rPr>
                <w:noProof/>
                <w:webHidden/>
              </w:rPr>
              <w:instrText xml:space="preserve"> PAGEREF _Toc80779473 \h </w:instrText>
            </w:r>
            <w:r w:rsidR="00C055DA">
              <w:rPr>
                <w:noProof/>
                <w:webHidden/>
              </w:rPr>
            </w:r>
            <w:r w:rsidR="00C055DA">
              <w:rPr>
                <w:noProof/>
                <w:webHidden/>
              </w:rPr>
              <w:fldChar w:fldCharType="separate"/>
            </w:r>
            <w:r w:rsidR="00C055DA">
              <w:rPr>
                <w:noProof/>
                <w:webHidden/>
              </w:rPr>
              <w:t>9</w:t>
            </w:r>
            <w:r w:rsidR="00C055DA">
              <w:rPr>
                <w:noProof/>
                <w:webHidden/>
              </w:rPr>
              <w:fldChar w:fldCharType="end"/>
            </w:r>
          </w:hyperlink>
        </w:p>
        <w:p w14:paraId="2ED7BEF2" w14:textId="633E8567" w:rsidR="00C055DA" w:rsidRDefault="00E11E55">
          <w:pPr>
            <w:pStyle w:val="TOC3"/>
            <w:tabs>
              <w:tab w:val="right" w:leader="dot" w:pos="9016"/>
            </w:tabs>
            <w:rPr>
              <w:rFonts w:eastAsiaTheme="minorEastAsia"/>
              <w:noProof/>
              <w:lang w:eastAsia="en-IN"/>
            </w:rPr>
          </w:pPr>
          <w:hyperlink w:anchor="_Toc80779474" w:history="1">
            <w:r w:rsidR="00C055DA" w:rsidRPr="00530729">
              <w:rPr>
                <w:rStyle w:val="Hyperlink"/>
                <w:rFonts w:ascii="Segoe UI" w:hAnsi="Segoe UI" w:cs="Segoe UI"/>
                <w:b/>
                <w:bCs/>
                <w:noProof/>
              </w:rPr>
              <w:t>2.2.1 Add the private IP address to the second domain controller to the VPN DNS Server</w:t>
            </w:r>
            <w:r w:rsidR="00C055DA">
              <w:rPr>
                <w:noProof/>
                <w:webHidden/>
              </w:rPr>
              <w:tab/>
            </w:r>
            <w:r w:rsidR="00C055DA">
              <w:rPr>
                <w:noProof/>
                <w:webHidden/>
              </w:rPr>
              <w:fldChar w:fldCharType="begin"/>
            </w:r>
            <w:r w:rsidR="00C055DA">
              <w:rPr>
                <w:noProof/>
                <w:webHidden/>
              </w:rPr>
              <w:instrText xml:space="preserve"> PAGEREF _Toc80779474 \h </w:instrText>
            </w:r>
            <w:r w:rsidR="00C055DA">
              <w:rPr>
                <w:noProof/>
                <w:webHidden/>
              </w:rPr>
            </w:r>
            <w:r w:rsidR="00C055DA">
              <w:rPr>
                <w:noProof/>
                <w:webHidden/>
              </w:rPr>
              <w:fldChar w:fldCharType="separate"/>
            </w:r>
            <w:r w:rsidR="00C055DA">
              <w:rPr>
                <w:noProof/>
                <w:webHidden/>
              </w:rPr>
              <w:t>10</w:t>
            </w:r>
            <w:r w:rsidR="00C055DA">
              <w:rPr>
                <w:noProof/>
                <w:webHidden/>
              </w:rPr>
              <w:fldChar w:fldCharType="end"/>
            </w:r>
          </w:hyperlink>
        </w:p>
        <w:p w14:paraId="25C51777" w14:textId="3E48FB5C" w:rsidR="00C055DA" w:rsidRDefault="00E11E55">
          <w:pPr>
            <w:pStyle w:val="TOC3"/>
            <w:tabs>
              <w:tab w:val="left" w:pos="1320"/>
              <w:tab w:val="right" w:leader="dot" w:pos="9016"/>
            </w:tabs>
            <w:rPr>
              <w:rFonts w:eastAsiaTheme="minorEastAsia"/>
              <w:noProof/>
              <w:lang w:eastAsia="en-IN"/>
            </w:rPr>
          </w:pPr>
          <w:hyperlink w:anchor="_Toc80779475" w:history="1">
            <w:r w:rsidR="00C055DA" w:rsidRPr="00530729">
              <w:rPr>
                <w:rStyle w:val="Hyperlink"/>
                <w:rFonts w:ascii="Segoe UI" w:hAnsi="Segoe UI" w:cs="Segoe UI"/>
                <w:b/>
                <w:bCs/>
                <w:noProof/>
              </w:rPr>
              <w:t>2.2.3</w:t>
            </w:r>
            <w:r w:rsidR="00C055DA">
              <w:rPr>
                <w:rFonts w:eastAsiaTheme="minorEastAsia"/>
                <w:noProof/>
                <w:lang w:eastAsia="en-IN"/>
              </w:rPr>
              <w:tab/>
            </w:r>
            <w:r w:rsidR="00C055DA" w:rsidRPr="00530729">
              <w:rPr>
                <w:rStyle w:val="Hyperlink"/>
                <w:rFonts w:ascii="Segoe UI" w:hAnsi="Segoe UI" w:cs="Segoe UI"/>
                <w:b/>
                <w:bCs/>
                <w:noProof/>
              </w:rPr>
              <w:t>Grant the required permissions to the installation account</w:t>
            </w:r>
            <w:r w:rsidR="00C055DA">
              <w:rPr>
                <w:noProof/>
                <w:webHidden/>
              </w:rPr>
              <w:tab/>
            </w:r>
            <w:r w:rsidR="00C055DA">
              <w:rPr>
                <w:noProof/>
                <w:webHidden/>
              </w:rPr>
              <w:fldChar w:fldCharType="begin"/>
            </w:r>
            <w:r w:rsidR="00C055DA">
              <w:rPr>
                <w:noProof/>
                <w:webHidden/>
              </w:rPr>
              <w:instrText xml:space="preserve"> PAGEREF _Toc80779475 \h </w:instrText>
            </w:r>
            <w:r w:rsidR="00C055DA">
              <w:rPr>
                <w:noProof/>
                <w:webHidden/>
              </w:rPr>
            </w:r>
            <w:r w:rsidR="00C055DA">
              <w:rPr>
                <w:noProof/>
                <w:webHidden/>
              </w:rPr>
              <w:fldChar w:fldCharType="separate"/>
            </w:r>
            <w:r w:rsidR="00C055DA">
              <w:rPr>
                <w:noProof/>
                <w:webHidden/>
              </w:rPr>
              <w:t>11</w:t>
            </w:r>
            <w:r w:rsidR="00C055DA">
              <w:rPr>
                <w:noProof/>
                <w:webHidden/>
              </w:rPr>
              <w:fldChar w:fldCharType="end"/>
            </w:r>
          </w:hyperlink>
        </w:p>
        <w:p w14:paraId="152209FF" w14:textId="49BF052D" w:rsidR="00C055DA" w:rsidRDefault="00E11E55">
          <w:pPr>
            <w:pStyle w:val="TOC2"/>
            <w:rPr>
              <w:rFonts w:asciiTheme="minorHAnsi" w:eastAsiaTheme="minorEastAsia" w:hAnsiTheme="minorHAnsi" w:cstheme="minorBidi"/>
              <w:b w:val="0"/>
              <w:bCs w:val="0"/>
              <w:lang w:eastAsia="en-IN"/>
            </w:rPr>
          </w:pPr>
          <w:hyperlink w:anchor="_Toc80779476" w:history="1">
            <w:r w:rsidR="00C055DA" w:rsidRPr="00530729">
              <w:rPr>
                <w:rStyle w:val="Hyperlink"/>
              </w:rPr>
              <w:t>3 Create SQL Server VMs</w:t>
            </w:r>
            <w:r w:rsidR="00C055DA">
              <w:rPr>
                <w:webHidden/>
              </w:rPr>
              <w:tab/>
            </w:r>
            <w:r w:rsidR="00C055DA">
              <w:rPr>
                <w:webHidden/>
              </w:rPr>
              <w:fldChar w:fldCharType="begin"/>
            </w:r>
            <w:r w:rsidR="00C055DA">
              <w:rPr>
                <w:webHidden/>
              </w:rPr>
              <w:instrText xml:space="preserve"> PAGEREF _Toc80779476 \h </w:instrText>
            </w:r>
            <w:r w:rsidR="00C055DA">
              <w:rPr>
                <w:webHidden/>
              </w:rPr>
            </w:r>
            <w:r w:rsidR="00C055DA">
              <w:rPr>
                <w:webHidden/>
              </w:rPr>
              <w:fldChar w:fldCharType="separate"/>
            </w:r>
            <w:r w:rsidR="00C055DA">
              <w:rPr>
                <w:webHidden/>
              </w:rPr>
              <w:t>11</w:t>
            </w:r>
            <w:r w:rsidR="00C055DA">
              <w:rPr>
                <w:webHidden/>
              </w:rPr>
              <w:fldChar w:fldCharType="end"/>
            </w:r>
          </w:hyperlink>
        </w:p>
        <w:p w14:paraId="55E64657" w14:textId="43D69BCC" w:rsidR="00C055DA" w:rsidRDefault="00E11E55">
          <w:pPr>
            <w:pStyle w:val="TOC3"/>
            <w:tabs>
              <w:tab w:val="right" w:leader="dot" w:pos="9016"/>
            </w:tabs>
            <w:rPr>
              <w:rFonts w:eastAsiaTheme="minorEastAsia"/>
              <w:noProof/>
              <w:lang w:eastAsia="en-IN"/>
            </w:rPr>
          </w:pPr>
          <w:hyperlink w:anchor="_Toc80779477" w:history="1">
            <w:r w:rsidR="00C055DA" w:rsidRPr="00530729">
              <w:rPr>
                <w:rStyle w:val="Hyperlink"/>
                <w:rFonts w:ascii="Segoe UI" w:hAnsi="Segoe UI" w:cs="Segoe UI"/>
                <w:b/>
                <w:bCs/>
                <w:noProof/>
              </w:rPr>
              <w:t>3.1 Create and configure the SQL Server VMs</w:t>
            </w:r>
            <w:r w:rsidR="00C055DA">
              <w:rPr>
                <w:noProof/>
                <w:webHidden/>
              </w:rPr>
              <w:tab/>
            </w:r>
            <w:r w:rsidR="00C055DA">
              <w:rPr>
                <w:noProof/>
                <w:webHidden/>
              </w:rPr>
              <w:fldChar w:fldCharType="begin"/>
            </w:r>
            <w:r w:rsidR="00C055DA">
              <w:rPr>
                <w:noProof/>
                <w:webHidden/>
              </w:rPr>
              <w:instrText xml:space="preserve"> PAGEREF _Toc80779477 \h </w:instrText>
            </w:r>
            <w:r w:rsidR="00C055DA">
              <w:rPr>
                <w:noProof/>
                <w:webHidden/>
              </w:rPr>
            </w:r>
            <w:r w:rsidR="00C055DA">
              <w:rPr>
                <w:noProof/>
                <w:webHidden/>
              </w:rPr>
              <w:fldChar w:fldCharType="separate"/>
            </w:r>
            <w:r w:rsidR="00C055DA">
              <w:rPr>
                <w:noProof/>
                <w:webHidden/>
              </w:rPr>
              <w:t>12</w:t>
            </w:r>
            <w:r w:rsidR="00C055DA">
              <w:rPr>
                <w:noProof/>
                <w:webHidden/>
              </w:rPr>
              <w:fldChar w:fldCharType="end"/>
            </w:r>
          </w:hyperlink>
        </w:p>
        <w:p w14:paraId="7E25551D" w14:textId="1B603DB1" w:rsidR="00C055DA" w:rsidRDefault="00E11E55">
          <w:pPr>
            <w:pStyle w:val="TOC3"/>
            <w:tabs>
              <w:tab w:val="right" w:leader="dot" w:pos="9016"/>
            </w:tabs>
            <w:rPr>
              <w:rFonts w:eastAsiaTheme="minorEastAsia"/>
              <w:noProof/>
              <w:lang w:eastAsia="en-IN"/>
            </w:rPr>
          </w:pPr>
          <w:hyperlink w:anchor="_Toc80779478" w:history="1">
            <w:r w:rsidR="00C055DA" w:rsidRPr="00530729">
              <w:rPr>
                <w:rStyle w:val="Hyperlink"/>
                <w:rFonts w:ascii="Segoe UI" w:hAnsi="Segoe UI" w:cs="Segoe UI"/>
                <w:b/>
                <w:bCs/>
                <w:noProof/>
              </w:rPr>
              <w:t>3.1.1 Join the servers to the domain</w:t>
            </w:r>
            <w:r w:rsidR="00C055DA">
              <w:rPr>
                <w:noProof/>
                <w:webHidden/>
              </w:rPr>
              <w:tab/>
            </w:r>
            <w:r w:rsidR="00C055DA">
              <w:rPr>
                <w:noProof/>
                <w:webHidden/>
              </w:rPr>
              <w:fldChar w:fldCharType="begin"/>
            </w:r>
            <w:r w:rsidR="00C055DA">
              <w:rPr>
                <w:noProof/>
                <w:webHidden/>
              </w:rPr>
              <w:instrText xml:space="preserve"> PAGEREF _Toc80779478 \h </w:instrText>
            </w:r>
            <w:r w:rsidR="00C055DA">
              <w:rPr>
                <w:noProof/>
                <w:webHidden/>
              </w:rPr>
            </w:r>
            <w:r w:rsidR="00C055DA">
              <w:rPr>
                <w:noProof/>
                <w:webHidden/>
              </w:rPr>
              <w:fldChar w:fldCharType="separate"/>
            </w:r>
            <w:r w:rsidR="00C055DA">
              <w:rPr>
                <w:noProof/>
                <w:webHidden/>
              </w:rPr>
              <w:t>13</w:t>
            </w:r>
            <w:r w:rsidR="00C055DA">
              <w:rPr>
                <w:noProof/>
                <w:webHidden/>
              </w:rPr>
              <w:fldChar w:fldCharType="end"/>
            </w:r>
          </w:hyperlink>
        </w:p>
        <w:p w14:paraId="793F2DBF" w14:textId="21F75131" w:rsidR="00C055DA" w:rsidRDefault="00E11E55">
          <w:pPr>
            <w:pStyle w:val="TOC2"/>
            <w:rPr>
              <w:rFonts w:asciiTheme="minorHAnsi" w:eastAsiaTheme="minorEastAsia" w:hAnsiTheme="minorHAnsi" w:cstheme="minorBidi"/>
              <w:b w:val="0"/>
              <w:bCs w:val="0"/>
              <w:lang w:eastAsia="en-IN"/>
            </w:rPr>
          </w:pPr>
          <w:hyperlink w:anchor="_Toc80779479" w:history="1">
            <w:r w:rsidR="00C055DA" w:rsidRPr="00530729">
              <w:rPr>
                <w:rStyle w:val="Hyperlink"/>
              </w:rPr>
              <w:t>3.1.2 Add accounts</w:t>
            </w:r>
            <w:r w:rsidR="00C055DA">
              <w:rPr>
                <w:webHidden/>
              </w:rPr>
              <w:tab/>
            </w:r>
            <w:r w:rsidR="00C055DA">
              <w:rPr>
                <w:webHidden/>
              </w:rPr>
              <w:fldChar w:fldCharType="begin"/>
            </w:r>
            <w:r w:rsidR="00C055DA">
              <w:rPr>
                <w:webHidden/>
              </w:rPr>
              <w:instrText xml:space="preserve"> PAGEREF _Toc80779479 \h </w:instrText>
            </w:r>
            <w:r w:rsidR="00C055DA">
              <w:rPr>
                <w:webHidden/>
              </w:rPr>
            </w:r>
            <w:r w:rsidR="00C055DA">
              <w:rPr>
                <w:webHidden/>
              </w:rPr>
              <w:fldChar w:fldCharType="separate"/>
            </w:r>
            <w:r w:rsidR="00C055DA">
              <w:rPr>
                <w:webHidden/>
              </w:rPr>
              <w:t>13</w:t>
            </w:r>
            <w:r w:rsidR="00C055DA">
              <w:rPr>
                <w:webHidden/>
              </w:rPr>
              <w:fldChar w:fldCharType="end"/>
            </w:r>
          </w:hyperlink>
        </w:p>
        <w:p w14:paraId="07CAEE1A" w14:textId="3541F9FA" w:rsidR="00C055DA" w:rsidRDefault="00E11E55">
          <w:pPr>
            <w:pStyle w:val="TOC3"/>
            <w:tabs>
              <w:tab w:val="right" w:leader="dot" w:pos="9016"/>
            </w:tabs>
            <w:rPr>
              <w:rFonts w:eastAsiaTheme="minorEastAsia"/>
              <w:noProof/>
              <w:lang w:eastAsia="en-IN"/>
            </w:rPr>
          </w:pPr>
          <w:hyperlink w:anchor="_Toc80779480" w:history="1">
            <w:r w:rsidR="00C055DA" w:rsidRPr="00530729">
              <w:rPr>
                <w:rStyle w:val="Hyperlink"/>
                <w:rFonts w:ascii="Segoe UI" w:hAnsi="Segoe UI" w:cs="Segoe UI"/>
                <w:b/>
                <w:bCs/>
                <w:noProof/>
              </w:rPr>
              <w:t>3.1.3 Add the Corp\Install user as an administrator on each cluster VM</w:t>
            </w:r>
            <w:r w:rsidR="00C055DA">
              <w:rPr>
                <w:noProof/>
                <w:webHidden/>
              </w:rPr>
              <w:tab/>
            </w:r>
            <w:r w:rsidR="00C055DA">
              <w:rPr>
                <w:noProof/>
                <w:webHidden/>
              </w:rPr>
              <w:fldChar w:fldCharType="begin"/>
            </w:r>
            <w:r w:rsidR="00C055DA">
              <w:rPr>
                <w:noProof/>
                <w:webHidden/>
              </w:rPr>
              <w:instrText xml:space="preserve"> PAGEREF _Toc80779480 \h </w:instrText>
            </w:r>
            <w:r w:rsidR="00C055DA">
              <w:rPr>
                <w:noProof/>
                <w:webHidden/>
              </w:rPr>
            </w:r>
            <w:r w:rsidR="00C055DA">
              <w:rPr>
                <w:noProof/>
                <w:webHidden/>
              </w:rPr>
              <w:fldChar w:fldCharType="separate"/>
            </w:r>
            <w:r w:rsidR="00C055DA">
              <w:rPr>
                <w:noProof/>
                <w:webHidden/>
              </w:rPr>
              <w:t>13</w:t>
            </w:r>
            <w:r w:rsidR="00C055DA">
              <w:rPr>
                <w:noProof/>
                <w:webHidden/>
              </w:rPr>
              <w:fldChar w:fldCharType="end"/>
            </w:r>
          </w:hyperlink>
        </w:p>
        <w:p w14:paraId="0F1D1CB6" w14:textId="2132977E" w:rsidR="00C055DA" w:rsidRDefault="00E11E55">
          <w:pPr>
            <w:pStyle w:val="TOC3"/>
            <w:tabs>
              <w:tab w:val="right" w:leader="dot" w:pos="9016"/>
            </w:tabs>
            <w:rPr>
              <w:rFonts w:eastAsiaTheme="minorEastAsia"/>
              <w:noProof/>
              <w:lang w:eastAsia="en-IN"/>
            </w:rPr>
          </w:pPr>
          <w:hyperlink w:anchor="_Toc80779481" w:history="1">
            <w:r w:rsidR="00C055DA" w:rsidRPr="00530729">
              <w:rPr>
                <w:rStyle w:val="Hyperlink"/>
                <w:rFonts w:ascii="Segoe UI" w:hAnsi="Segoe UI" w:cs="Segoe UI"/>
                <w:b/>
                <w:bCs/>
                <w:noProof/>
              </w:rPr>
              <w:t>3.1.4 Create a sign-in on each SQL Server VM for the installation account</w:t>
            </w:r>
            <w:r w:rsidR="00C055DA">
              <w:rPr>
                <w:noProof/>
                <w:webHidden/>
              </w:rPr>
              <w:tab/>
            </w:r>
            <w:r w:rsidR="00C055DA">
              <w:rPr>
                <w:noProof/>
                <w:webHidden/>
              </w:rPr>
              <w:fldChar w:fldCharType="begin"/>
            </w:r>
            <w:r w:rsidR="00C055DA">
              <w:rPr>
                <w:noProof/>
                <w:webHidden/>
              </w:rPr>
              <w:instrText xml:space="preserve"> PAGEREF _Toc80779481 \h </w:instrText>
            </w:r>
            <w:r w:rsidR="00C055DA">
              <w:rPr>
                <w:noProof/>
                <w:webHidden/>
              </w:rPr>
            </w:r>
            <w:r w:rsidR="00C055DA">
              <w:rPr>
                <w:noProof/>
                <w:webHidden/>
              </w:rPr>
              <w:fldChar w:fldCharType="separate"/>
            </w:r>
            <w:r w:rsidR="00C055DA">
              <w:rPr>
                <w:noProof/>
                <w:webHidden/>
              </w:rPr>
              <w:t>14</w:t>
            </w:r>
            <w:r w:rsidR="00C055DA">
              <w:rPr>
                <w:noProof/>
                <w:webHidden/>
              </w:rPr>
              <w:fldChar w:fldCharType="end"/>
            </w:r>
          </w:hyperlink>
        </w:p>
        <w:p w14:paraId="6AE32D9C" w14:textId="6B1D779A" w:rsidR="00C055DA" w:rsidRDefault="00E11E55">
          <w:pPr>
            <w:pStyle w:val="TOC3"/>
            <w:tabs>
              <w:tab w:val="right" w:leader="dot" w:pos="9016"/>
            </w:tabs>
            <w:rPr>
              <w:rFonts w:eastAsiaTheme="minorEastAsia"/>
              <w:noProof/>
              <w:lang w:eastAsia="en-IN"/>
            </w:rPr>
          </w:pPr>
          <w:hyperlink w:anchor="_Toc80779482" w:history="1">
            <w:r w:rsidR="00C055DA" w:rsidRPr="00530729">
              <w:rPr>
                <w:rStyle w:val="Hyperlink"/>
                <w:rFonts w:ascii="Segoe UI" w:hAnsi="Segoe UI" w:cs="Segoe UI"/>
                <w:b/>
                <w:bCs/>
                <w:noProof/>
              </w:rPr>
              <w:t>3.1.5 Set the SQL Server service accounts</w:t>
            </w:r>
            <w:r w:rsidR="00C055DA">
              <w:rPr>
                <w:noProof/>
                <w:webHidden/>
              </w:rPr>
              <w:tab/>
            </w:r>
            <w:r w:rsidR="00C055DA">
              <w:rPr>
                <w:noProof/>
                <w:webHidden/>
              </w:rPr>
              <w:fldChar w:fldCharType="begin"/>
            </w:r>
            <w:r w:rsidR="00C055DA">
              <w:rPr>
                <w:noProof/>
                <w:webHidden/>
              </w:rPr>
              <w:instrText xml:space="preserve"> PAGEREF _Toc80779482 \h </w:instrText>
            </w:r>
            <w:r w:rsidR="00C055DA">
              <w:rPr>
                <w:noProof/>
                <w:webHidden/>
              </w:rPr>
            </w:r>
            <w:r w:rsidR="00C055DA">
              <w:rPr>
                <w:noProof/>
                <w:webHidden/>
              </w:rPr>
              <w:fldChar w:fldCharType="separate"/>
            </w:r>
            <w:r w:rsidR="00C055DA">
              <w:rPr>
                <w:noProof/>
                <w:webHidden/>
              </w:rPr>
              <w:t>15</w:t>
            </w:r>
            <w:r w:rsidR="00C055DA">
              <w:rPr>
                <w:noProof/>
                <w:webHidden/>
              </w:rPr>
              <w:fldChar w:fldCharType="end"/>
            </w:r>
          </w:hyperlink>
        </w:p>
        <w:p w14:paraId="28599C0E" w14:textId="272ABB86" w:rsidR="00C055DA" w:rsidRDefault="00E11E55">
          <w:pPr>
            <w:pStyle w:val="TOC2"/>
            <w:rPr>
              <w:rFonts w:asciiTheme="minorHAnsi" w:eastAsiaTheme="minorEastAsia" w:hAnsiTheme="minorHAnsi" w:cstheme="minorBidi"/>
              <w:b w:val="0"/>
              <w:bCs w:val="0"/>
              <w:lang w:eastAsia="en-IN"/>
            </w:rPr>
          </w:pPr>
          <w:hyperlink w:anchor="_Toc80779483" w:history="1">
            <w:r w:rsidR="00C055DA" w:rsidRPr="00530729">
              <w:rPr>
                <w:rStyle w:val="Hyperlink"/>
              </w:rPr>
              <w:t>3.1.6 Add Failover Clustering features to both SQL Server VMs</w:t>
            </w:r>
            <w:r w:rsidR="00C055DA">
              <w:rPr>
                <w:webHidden/>
              </w:rPr>
              <w:tab/>
            </w:r>
            <w:r w:rsidR="00C055DA">
              <w:rPr>
                <w:webHidden/>
              </w:rPr>
              <w:fldChar w:fldCharType="begin"/>
            </w:r>
            <w:r w:rsidR="00C055DA">
              <w:rPr>
                <w:webHidden/>
              </w:rPr>
              <w:instrText xml:space="preserve"> PAGEREF _Toc80779483 \h </w:instrText>
            </w:r>
            <w:r w:rsidR="00C055DA">
              <w:rPr>
                <w:webHidden/>
              </w:rPr>
            </w:r>
            <w:r w:rsidR="00C055DA">
              <w:rPr>
                <w:webHidden/>
              </w:rPr>
              <w:fldChar w:fldCharType="separate"/>
            </w:r>
            <w:r w:rsidR="00C055DA">
              <w:rPr>
                <w:webHidden/>
              </w:rPr>
              <w:t>15</w:t>
            </w:r>
            <w:r w:rsidR="00C055DA">
              <w:rPr>
                <w:webHidden/>
              </w:rPr>
              <w:fldChar w:fldCharType="end"/>
            </w:r>
          </w:hyperlink>
        </w:p>
        <w:p w14:paraId="10C48B99" w14:textId="52701C9B" w:rsidR="00C055DA" w:rsidRDefault="00E11E55">
          <w:pPr>
            <w:pStyle w:val="TOC3"/>
            <w:tabs>
              <w:tab w:val="right" w:leader="dot" w:pos="9016"/>
            </w:tabs>
            <w:rPr>
              <w:rFonts w:eastAsiaTheme="minorEastAsia"/>
              <w:noProof/>
              <w:lang w:eastAsia="en-IN"/>
            </w:rPr>
          </w:pPr>
          <w:hyperlink w:anchor="_Toc80779484" w:history="1">
            <w:r w:rsidR="00C055DA" w:rsidRPr="00530729">
              <w:rPr>
                <w:rStyle w:val="Hyperlink"/>
                <w:rFonts w:ascii="Segoe UI" w:hAnsi="Segoe UI" w:cs="Segoe UI"/>
                <w:b/>
                <w:bCs/>
                <w:noProof/>
              </w:rPr>
              <w:t>3.1.7 Open a TCP port in the firewall</w:t>
            </w:r>
            <w:r w:rsidR="00C055DA">
              <w:rPr>
                <w:noProof/>
                <w:webHidden/>
              </w:rPr>
              <w:tab/>
            </w:r>
            <w:r w:rsidR="00C055DA">
              <w:rPr>
                <w:noProof/>
                <w:webHidden/>
              </w:rPr>
              <w:fldChar w:fldCharType="begin"/>
            </w:r>
            <w:r w:rsidR="00C055DA">
              <w:rPr>
                <w:noProof/>
                <w:webHidden/>
              </w:rPr>
              <w:instrText xml:space="preserve"> PAGEREF _Toc80779484 \h </w:instrText>
            </w:r>
            <w:r w:rsidR="00C055DA">
              <w:rPr>
                <w:noProof/>
                <w:webHidden/>
              </w:rPr>
            </w:r>
            <w:r w:rsidR="00C055DA">
              <w:rPr>
                <w:noProof/>
                <w:webHidden/>
              </w:rPr>
              <w:fldChar w:fldCharType="separate"/>
            </w:r>
            <w:r w:rsidR="00C055DA">
              <w:rPr>
                <w:noProof/>
                <w:webHidden/>
              </w:rPr>
              <w:t>15</w:t>
            </w:r>
            <w:r w:rsidR="00C055DA">
              <w:rPr>
                <w:noProof/>
                <w:webHidden/>
              </w:rPr>
              <w:fldChar w:fldCharType="end"/>
            </w:r>
          </w:hyperlink>
        </w:p>
        <w:p w14:paraId="5F2C1D22" w14:textId="6884D295" w:rsidR="00C055DA" w:rsidRDefault="00E11E55">
          <w:pPr>
            <w:pStyle w:val="TOC2"/>
            <w:rPr>
              <w:rFonts w:asciiTheme="minorHAnsi" w:eastAsiaTheme="minorEastAsia" w:hAnsiTheme="minorHAnsi" w:cstheme="minorBidi"/>
              <w:b w:val="0"/>
              <w:bCs w:val="0"/>
              <w:lang w:eastAsia="en-IN"/>
            </w:rPr>
          </w:pPr>
          <w:hyperlink w:anchor="_Toc80779485" w:history="1">
            <w:r w:rsidR="00C055DA" w:rsidRPr="00530729">
              <w:rPr>
                <w:rStyle w:val="Hyperlink"/>
              </w:rPr>
              <w:t>3.1.8 Create the cluster</w:t>
            </w:r>
            <w:r w:rsidR="00C055DA">
              <w:rPr>
                <w:webHidden/>
              </w:rPr>
              <w:tab/>
            </w:r>
            <w:r w:rsidR="00C055DA">
              <w:rPr>
                <w:webHidden/>
              </w:rPr>
              <w:fldChar w:fldCharType="begin"/>
            </w:r>
            <w:r w:rsidR="00C055DA">
              <w:rPr>
                <w:webHidden/>
              </w:rPr>
              <w:instrText xml:space="preserve"> PAGEREF _Toc80779485 \h </w:instrText>
            </w:r>
            <w:r w:rsidR="00C055DA">
              <w:rPr>
                <w:webHidden/>
              </w:rPr>
            </w:r>
            <w:r w:rsidR="00C055DA">
              <w:rPr>
                <w:webHidden/>
              </w:rPr>
              <w:fldChar w:fldCharType="separate"/>
            </w:r>
            <w:r w:rsidR="00C055DA">
              <w:rPr>
                <w:webHidden/>
              </w:rPr>
              <w:t>16</w:t>
            </w:r>
            <w:r w:rsidR="00C055DA">
              <w:rPr>
                <w:webHidden/>
              </w:rPr>
              <w:fldChar w:fldCharType="end"/>
            </w:r>
          </w:hyperlink>
        </w:p>
        <w:p w14:paraId="3A66962A" w14:textId="00622126" w:rsidR="00C055DA" w:rsidRDefault="00E11E55">
          <w:pPr>
            <w:pStyle w:val="TOC3"/>
            <w:tabs>
              <w:tab w:val="right" w:leader="dot" w:pos="9016"/>
            </w:tabs>
            <w:rPr>
              <w:rFonts w:eastAsiaTheme="minorEastAsia"/>
              <w:noProof/>
              <w:lang w:eastAsia="en-IN"/>
            </w:rPr>
          </w:pPr>
          <w:hyperlink w:anchor="_Toc80779486" w:history="1">
            <w:r w:rsidR="00C055DA" w:rsidRPr="00530729">
              <w:rPr>
                <w:rStyle w:val="Hyperlink"/>
                <w:rFonts w:ascii="Segoe UI" w:hAnsi="Segoe UI" w:cs="Segoe UI"/>
                <w:b/>
                <w:bCs/>
                <w:noProof/>
              </w:rPr>
              <w:t>Set the Windows server failover cluster IP address</w:t>
            </w:r>
            <w:r w:rsidR="00C055DA">
              <w:rPr>
                <w:noProof/>
                <w:webHidden/>
              </w:rPr>
              <w:tab/>
            </w:r>
            <w:r w:rsidR="00C055DA">
              <w:rPr>
                <w:noProof/>
                <w:webHidden/>
              </w:rPr>
              <w:fldChar w:fldCharType="begin"/>
            </w:r>
            <w:r w:rsidR="00C055DA">
              <w:rPr>
                <w:noProof/>
                <w:webHidden/>
              </w:rPr>
              <w:instrText xml:space="preserve"> PAGEREF _Toc80779486 \h </w:instrText>
            </w:r>
            <w:r w:rsidR="00C055DA">
              <w:rPr>
                <w:noProof/>
                <w:webHidden/>
              </w:rPr>
            </w:r>
            <w:r w:rsidR="00C055DA">
              <w:rPr>
                <w:noProof/>
                <w:webHidden/>
              </w:rPr>
              <w:fldChar w:fldCharType="separate"/>
            </w:r>
            <w:r w:rsidR="00C055DA">
              <w:rPr>
                <w:noProof/>
                <w:webHidden/>
              </w:rPr>
              <w:t>16</w:t>
            </w:r>
            <w:r w:rsidR="00C055DA">
              <w:rPr>
                <w:noProof/>
                <w:webHidden/>
              </w:rPr>
              <w:fldChar w:fldCharType="end"/>
            </w:r>
          </w:hyperlink>
        </w:p>
        <w:p w14:paraId="0C9BA9EB" w14:textId="3F3B5FA9" w:rsidR="00C055DA" w:rsidRDefault="00E11E55">
          <w:pPr>
            <w:pStyle w:val="TOC3"/>
            <w:tabs>
              <w:tab w:val="right" w:leader="dot" w:pos="9016"/>
            </w:tabs>
            <w:rPr>
              <w:rFonts w:eastAsiaTheme="minorEastAsia"/>
              <w:noProof/>
              <w:lang w:eastAsia="en-IN"/>
            </w:rPr>
          </w:pPr>
          <w:hyperlink w:anchor="_Toc80779487" w:history="1">
            <w:r w:rsidR="00C055DA" w:rsidRPr="00530729">
              <w:rPr>
                <w:rStyle w:val="Hyperlink"/>
                <w:rFonts w:ascii="Segoe UI" w:hAnsi="Segoe UI" w:cs="Segoe UI"/>
                <w:b/>
                <w:bCs/>
                <w:noProof/>
              </w:rPr>
              <w:t>3.1.9 Add the other SQL Server to cluster</w:t>
            </w:r>
            <w:r w:rsidR="00C055DA">
              <w:rPr>
                <w:noProof/>
                <w:webHidden/>
              </w:rPr>
              <w:tab/>
            </w:r>
            <w:r w:rsidR="00C055DA">
              <w:rPr>
                <w:noProof/>
                <w:webHidden/>
              </w:rPr>
              <w:fldChar w:fldCharType="begin"/>
            </w:r>
            <w:r w:rsidR="00C055DA">
              <w:rPr>
                <w:noProof/>
                <w:webHidden/>
              </w:rPr>
              <w:instrText xml:space="preserve"> PAGEREF _Toc80779487 \h </w:instrText>
            </w:r>
            <w:r w:rsidR="00C055DA">
              <w:rPr>
                <w:noProof/>
                <w:webHidden/>
              </w:rPr>
            </w:r>
            <w:r w:rsidR="00C055DA">
              <w:rPr>
                <w:noProof/>
                <w:webHidden/>
              </w:rPr>
              <w:fldChar w:fldCharType="separate"/>
            </w:r>
            <w:r w:rsidR="00C055DA">
              <w:rPr>
                <w:noProof/>
                <w:webHidden/>
              </w:rPr>
              <w:t>17</w:t>
            </w:r>
            <w:r w:rsidR="00C055DA">
              <w:rPr>
                <w:noProof/>
                <w:webHidden/>
              </w:rPr>
              <w:fldChar w:fldCharType="end"/>
            </w:r>
          </w:hyperlink>
        </w:p>
        <w:p w14:paraId="4AD25BFC" w14:textId="49758199" w:rsidR="00C055DA" w:rsidRDefault="00E11E55">
          <w:pPr>
            <w:pStyle w:val="TOC3"/>
            <w:tabs>
              <w:tab w:val="right" w:leader="dot" w:pos="9016"/>
            </w:tabs>
            <w:rPr>
              <w:rFonts w:eastAsiaTheme="minorEastAsia"/>
              <w:noProof/>
              <w:lang w:eastAsia="en-IN"/>
            </w:rPr>
          </w:pPr>
          <w:hyperlink w:anchor="_Toc80779488" w:history="1">
            <w:r w:rsidR="00C055DA" w:rsidRPr="00530729">
              <w:rPr>
                <w:rStyle w:val="Hyperlink"/>
                <w:rFonts w:ascii="Segoe UI" w:hAnsi="Segoe UI" w:cs="Segoe UI"/>
                <w:b/>
                <w:bCs/>
                <w:noProof/>
              </w:rPr>
              <w:t>3.1.10 Add a cluster quorum file share</w:t>
            </w:r>
            <w:r w:rsidR="00C055DA">
              <w:rPr>
                <w:noProof/>
                <w:webHidden/>
              </w:rPr>
              <w:tab/>
            </w:r>
            <w:r w:rsidR="00C055DA">
              <w:rPr>
                <w:noProof/>
                <w:webHidden/>
              </w:rPr>
              <w:fldChar w:fldCharType="begin"/>
            </w:r>
            <w:r w:rsidR="00C055DA">
              <w:rPr>
                <w:noProof/>
                <w:webHidden/>
              </w:rPr>
              <w:instrText xml:space="preserve"> PAGEREF _Toc80779488 \h </w:instrText>
            </w:r>
            <w:r w:rsidR="00C055DA">
              <w:rPr>
                <w:noProof/>
                <w:webHidden/>
              </w:rPr>
            </w:r>
            <w:r w:rsidR="00C055DA">
              <w:rPr>
                <w:noProof/>
                <w:webHidden/>
              </w:rPr>
              <w:fldChar w:fldCharType="separate"/>
            </w:r>
            <w:r w:rsidR="00C055DA">
              <w:rPr>
                <w:noProof/>
                <w:webHidden/>
              </w:rPr>
              <w:t>17</w:t>
            </w:r>
            <w:r w:rsidR="00C055DA">
              <w:rPr>
                <w:noProof/>
                <w:webHidden/>
              </w:rPr>
              <w:fldChar w:fldCharType="end"/>
            </w:r>
          </w:hyperlink>
        </w:p>
        <w:p w14:paraId="031FB48F" w14:textId="6159D5C6" w:rsidR="00C055DA" w:rsidRDefault="00E11E55">
          <w:pPr>
            <w:pStyle w:val="TOC3"/>
            <w:tabs>
              <w:tab w:val="right" w:leader="dot" w:pos="9016"/>
            </w:tabs>
            <w:rPr>
              <w:rFonts w:eastAsiaTheme="minorEastAsia"/>
              <w:noProof/>
              <w:lang w:eastAsia="en-IN"/>
            </w:rPr>
          </w:pPr>
          <w:hyperlink w:anchor="_Toc80779489" w:history="1">
            <w:r w:rsidR="00C055DA" w:rsidRPr="00530729">
              <w:rPr>
                <w:rStyle w:val="Hyperlink"/>
                <w:rFonts w:ascii="Segoe UI" w:hAnsi="Segoe UI" w:cs="Segoe UI"/>
                <w:b/>
                <w:bCs/>
                <w:noProof/>
              </w:rPr>
              <w:t>3.1.11 Configure the cluster quorum</w:t>
            </w:r>
            <w:r w:rsidR="00C055DA">
              <w:rPr>
                <w:noProof/>
                <w:webHidden/>
              </w:rPr>
              <w:tab/>
            </w:r>
            <w:r w:rsidR="00C055DA">
              <w:rPr>
                <w:noProof/>
                <w:webHidden/>
              </w:rPr>
              <w:fldChar w:fldCharType="begin"/>
            </w:r>
            <w:r w:rsidR="00C055DA">
              <w:rPr>
                <w:noProof/>
                <w:webHidden/>
              </w:rPr>
              <w:instrText xml:space="preserve"> PAGEREF _Toc80779489 \h </w:instrText>
            </w:r>
            <w:r w:rsidR="00C055DA">
              <w:rPr>
                <w:noProof/>
                <w:webHidden/>
              </w:rPr>
            </w:r>
            <w:r w:rsidR="00C055DA">
              <w:rPr>
                <w:noProof/>
                <w:webHidden/>
              </w:rPr>
              <w:fldChar w:fldCharType="separate"/>
            </w:r>
            <w:r w:rsidR="00C055DA">
              <w:rPr>
                <w:noProof/>
                <w:webHidden/>
              </w:rPr>
              <w:t>18</w:t>
            </w:r>
            <w:r w:rsidR="00C055DA">
              <w:rPr>
                <w:noProof/>
                <w:webHidden/>
              </w:rPr>
              <w:fldChar w:fldCharType="end"/>
            </w:r>
          </w:hyperlink>
        </w:p>
        <w:p w14:paraId="725E758A" w14:textId="1FA26FB3" w:rsidR="00C055DA" w:rsidRDefault="00E11E55">
          <w:pPr>
            <w:pStyle w:val="TOC2"/>
            <w:rPr>
              <w:rFonts w:asciiTheme="minorHAnsi" w:eastAsiaTheme="minorEastAsia" w:hAnsiTheme="minorHAnsi" w:cstheme="minorBidi"/>
              <w:b w:val="0"/>
              <w:bCs w:val="0"/>
              <w:lang w:eastAsia="en-IN"/>
            </w:rPr>
          </w:pPr>
          <w:hyperlink w:anchor="_Toc80779490" w:history="1">
            <w:r w:rsidR="00C055DA" w:rsidRPr="00530729">
              <w:rPr>
                <w:rStyle w:val="Hyperlink"/>
              </w:rPr>
              <w:t>3.1.12 Enable availability groups</w:t>
            </w:r>
            <w:r w:rsidR="00C055DA">
              <w:rPr>
                <w:webHidden/>
              </w:rPr>
              <w:tab/>
            </w:r>
            <w:r w:rsidR="00C055DA">
              <w:rPr>
                <w:webHidden/>
              </w:rPr>
              <w:fldChar w:fldCharType="begin"/>
            </w:r>
            <w:r w:rsidR="00C055DA">
              <w:rPr>
                <w:webHidden/>
              </w:rPr>
              <w:instrText xml:space="preserve"> PAGEREF _Toc80779490 \h </w:instrText>
            </w:r>
            <w:r w:rsidR="00C055DA">
              <w:rPr>
                <w:webHidden/>
              </w:rPr>
            </w:r>
            <w:r w:rsidR="00C055DA">
              <w:rPr>
                <w:webHidden/>
              </w:rPr>
              <w:fldChar w:fldCharType="separate"/>
            </w:r>
            <w:r w:rsidR="00C055DA">
              <w:rPr>
                <w:webHidden/>
              </w:rPr>
              <w:t>18</w:t>
            </w:r>
            <w:r w:rsidR="00C055DA">
              <w:rPr>
                <w:webHidden/>
              </w:rPr>
              <w:fldChar w:fldCharType="end"/>
            </w:r>
          </w:hyperlink>
        </w:p>
        <w:p w14:paraId="2CD013B1" w14:textId="3AAD94AE" w:rsidR="00C055DA" w:rsidRDefault="00E11E55">
          <w:pPr>
            <w:pStyle w:val="TOC3"/>
            <w:tabs>
              <w:tab w:val="right" w:leader="dot" w:pos="9016"/>
            </w:tabs>
            <w:rPr>
              <w:rFonts w:eastAsiaTheme="minorEastAsia"/>
              <w:noProof/>
              <w:lang w:eastAsia="en-IN"/>
            </w:rPr>
          </w:pPr>
          <w:hyperlink w:anchor="_Toc80779491" w:history="1">
            <w:r w:rsidR="00C055DA" w:rsidRPr="00530729">
              <w:rPr>
                <w:rStyle w:val="Hyperlink"/>
                <w:rFonts w:ascii="Segoe UI" w:hAnsi="Segoe UI" w:cs="Segoe UI"/>
                <w:noProof/>
              </w:rPr>
              <w:t>Create a backup share</w:t>
            </w:r>
            <w:r w:rsidR="00C055DA">
              <w:rPr>
                <w:noProof/>
                <w:webHidden/>
              </w:rPr>
              <w:tab/>
            </w:r>
            <w:r w:rsidR="00C055DA">
              <w:rPr>
                <w:noProof/>
                <w:webHidden/>
              </w:rPr>
              <w:fldChar w:fldCharType="begin"/>
            </w:r>
            <w:r w:rsidR="00C055DA">
              <w:rPr>
                <w:noProof/>
                <w:webHidden/>
              </w:rPr>
              <w:instrText xml:space="preserve"> PAGEREF _Toc80779491 \h </w:instrText>
            </w:r>
            <w:r w:rsidR="00C055DA">
              <w:rPr>
                <w:noProof/>
                <w:webHidden/>
              </w:rPr>
            </w:r>
            <w:r w:rsidR="00C055DA">
              <w:rPr>
                <w:noProof/>
                <w:webHidden/>
              </w:rPr>
              <w:fldChar w:fldCharType="separate"/>
            </w:r>
            <w:r w:rsidR="00C055DA">
              <w:rPr>
                <w:noProof/>
                <w:webHidden/>
              </w:rPr>
              <w:t>19</w:t>
            </w:r>
            <w:r w:rsidR="00C055DA">
              <w:rPr>
                <w:noProof/>
                <w:webHidden/>
              </w:rPr>
              <w:fldChar w:fldCharType="end"/>
            </w:r>
          </w:hyperlink>
        </w:p>
        <w:p w14:paraId="45902EB7" w14:textId="1D7AB7D6" w:rsidR="00C055DA" w:rsidRDefault="00E11E55">
          <w:pPr>
            <w:pStyle w:val="TOC3"/>
            <w:tabs>
              <w:tab w:val="right" w:leader="dot" w:pos="9016"/>
            </w:tabs>
            <w:rPr>
              <w:rFonts w:eastAsiaTheme="minorEastAsia"/>
              <w:noProof/>
              <w:lang w:eastAsia="en-IN"/>
            </w:rPr>
          </w:pPr>
          <w:hyperlink w:anchor="_Toc80779492" w:history="1">
            <w:r w:rsidR="00C055DA" w:rsidRPr="00530729">
              <w:rPr>
                <w:rStyle w:val="Hyperlink"/>
                <w:rFonts w:ascii="Segoe UI" w:hAnsi="Segoe UI" w:cs="Segoe UI"/>
                <w:noProof/>
              </w:rPr>
              <w:t>Take a full and Transactional backup of the database</w:t>
            </w:r>
            <w:r w:rsidR="00C055DA">
              <w:rPr>
                <w:noProof/>
                <w:webHidden/>
              </w:rPr>
              <w:tab/>
            </w:r>
            <w:r w:rsidR="00C055DA">
              <w:rPr>
                <w:noProof/>
                <w:webHidden/>
              </w:rPr>
              <w:fldChar w:fldCharType="begin"/>
            </w:r>
            <w:r w:rsidR="00C055DA">
              <w:rPr>
                <w:noProof/>
                <w:webHidden/>
              </w:rPr>
              <w:instrText xml:space="preserve"> PAGEREF _Toc80779492 \h </w:instrText>
            </w:r>
            <w:r w:rsidR="00C055DA">
              <w:rPr>
                <w:noProof/>
                <w:webHidden/>
              </w:rPr>
            </w:r>
            <w:r w:rsidR="00C055DA">
              <w:rPr>
                <w:noProof/>
                <w:webHidden/>
              </w:rPr>
              <w:fldChar w:fldCharType="separate"/>
            </w:r>
            <w:r w:rsidR="00C055DA">
              <w:rPr>
                <w:noProof/>
                <w:webHidden/>
              </w:rPr>
              <w:t>19</w:t>
            </w:r>
            <w:r w:rsidR="00C055DA">
              <w:rPr>
                <w:noProof/>
                <w:webHidden/>
              </w:rPr>
              <w:fldChar w:fldCharType="end"/>
            </w:r>
          </w:hyperlink>
        </w:p>
        <w:p w14:paraId="475CEBE9" w14:textId="1711055D" w:rsidR="00C055DA" w:rsidRDefault="00E11E55">
          <w:pPr>
            <w:pStyle w:val="TOC3"/>
            <w:tabs>
              <w:tab w:val="right" w:leader="dot" w:pos="9016"/>
            </w:tabs>
            <w:rPr>
              <w:rFonts w:eastAsiaTheme="minorEastAsia"/>
              <w:noProof/>
              <w:lang w:eastAsia="en-IN"/>
            </w:rPr>
          </w:pPr>
          <w:hyperlink w:anchor="_Toc80779493" w:history="1">
            <w:r w:rsidR="00C055DA" w:rsidRPr="00530729">
              <w:rPr>
                <w:rStyle w:val="Hyperlink"/>
                <w:rFonts w:ascii="Segoe UI" w:hAnsi="Segoe UI" w:cs="Segoe UI"/>
                <w:b/>
                <w:bCs/>
                <w:noProof/>
              </w:rPr>
              <w:t>3.1.13 Create the availability group:</w:t>
            </w:r>
            <w:r w:rsidR="00C055DA">
              <w:rPr>
                <w:noProof/>
                <w:webHidden/>
              </w:rPr>
              <w:tab/>
            </w:r>
            <w:r w:rsidR="00C055DA">
              <w:rPr>
                <w:noProof/>
                <w:webHidden/>
              </w:rPr>
              <w:fldChar w:fldCharType="begin"/>
            </w:r>
            <w:r w:rsidR="00C055DA">
              <w:rPr>
                <w:noProof/>
                <w:webHidden/>
              </w:rPr>
              <w:instrText xml:space="preserve"> PAGEREF _Toc80779493 \h </w:instrText>
            </w:r>
            <w:r w:rsidR="00C055DA">
              <w:rPr>
                <w:noProof/>
                <w:webHidden/>
              </w:rPr>
            </w:r>
            <w:r w:rsidR="00C055DA">
              <w:rPr>
                <w:noProof/>
                <w:webHidden/>
              </w:rPr>
              <w:fldChar w:fldCharType="separate"/>
            </w:r>
            <w:r w:rsidR="00C055DA">
              <w:rPr>
                <w:noProof/>
                <w:webHidden/>
              </w:rPr>
              <w:t>19</w:t>
            </w:r>
            <w:r w:rsidR="00C055DA">
              <w:rPr>
                <w:noProof/>
                <w:webHidden/>
              </w:rPr>
              <w:fldChar w:fldCharType="end"/>
            </w:r>
          </w:hyperlink>
        </w:p>
        <w:p w14:paraId="52D323C8" w14:textId="33EBD88A" w:rsidR="00C055DA" w:rsidRDefault="00E11E55">
          <w:pPr>
            <w:pStyle w:val="TOC2"/>
            <w:rPr>
              <w:rFonts w:asciiTheme="minorHAnsi" w:eastAsiaTheme="minorEastAsia" w:hAnsiTheme="minorHAnsi" w:cstheme="minorBidi"/>
              <w:b w:val="0"/>
              <w:bCs w:val="0"/>
              <w:lang w:eastAsia="en-IN"/>
            </w:rPr>
          </w:pPr>
          <w:hyperlink w:anchor="_Toc80779494" w:history="1">
            <w:r w:rsidR="00C055DA" w:rsidRPr="00530729">
              <w:rPr>
                <w:rStyle w:val="Hyperlink"/>
              </w:rPr>
              <w:t>4.Create an Azure load balancer</w:t>
            </w:r>
            <w:r w:rsidR="00C055DA">
              <w:rPr>
                <w:webHidden/>
              </w:rPr>
              <w:tab/>
            </w:r>
            <w:r w:rsidR="00C055DA">
              <w:rPr>
                <w:webHidden/>
              </w:rPr>
              <w:fldChar w:fldCharType="begin"/>
            </w:r>
            <w:r w:rsidR="00C055DA">
              <w:rPr>
                <w:webHidden/>
              </w:rPr>
              <w:instrText xml:space="preserve"> PAGEREF _Toc80779494 \h </w:instrText>
            </w:r>
            <w:r w:rsidR="00C055DA">
              <w:rPr>
                <w:webHidden/>
              </w:rPr>
            </w:r>
            <w:r w:rsidR="00C055DA">
              <w:rPr>
                <w:webHidden/>
              </w:rPr>
              <w:fldChar w:fldCharType="separate"/>
            </w:r>
            <w:r w:rsidR="00C055DA">
              <w:rPr>
                <w:webHidden/>
              </w:rPr>
              <w:t>20</w:t>
            </w:r>
            <w:r w:rsidR="00C055DA">
              <w:rPr>
                <w:webHidden/>
              </w:rPr>
              <w:fldChar w:fldCharType="end"/>
            </w:r>
          </w:hyperlink>
        </w:p>
        <w:p w14:paraId="09109D35" w14:textId="74C8A3E4" w:rsidR="00C055DA" w:rsidRDefault="00E11E55">
          <w:pPr>
            <w:pStyle w:val="TOC3"/>
            <w:tabs>
              <w:tab w:val="right" w:leader="dot" w:pos="9016"/>
            </w:tabs>
            <w:rPr>
              <w:rFonts w:eastAsiaTheme="minorEastAsia"/>
              <w:noProof/>
              <w:lang w:eastAsia="en-IN"/>
            </w:rPr>
          </w:pPr>
          <w:hyperlink w:anchor="_Toc80779495" w:history="1">
            <w:r w:rsidR="00C055DA" w:rsidRPr="00530729">
              <w:rPr>
                <w:rStyle w:val="Hyperlink"/>
                <w:rFonts w:ascii="Segoe UI" w:hAnsi="Segoe UI" w:cs="Segoe UI"/>
                <w:b/>
                <w:bCs/>
                <w:noProof/>
              </w:rPr>
              <w:t>4.1 Add a backend pool for the availability group listener</w:t>
            </w:r>
            <w:r w:rsidR="00C055DA">
              <w:rPr>
                <w:noProof/>
                <w:webHidden/>
              </w:rPr>
              <w:tab/>
            </w:r>
            <w:r w:rsidR="00C055DA">
              <w:rPr>
                <w:noProof/>
                <w:webHidden/>
              </w:rPr>
              <w:fldChar w:fldCharType="begin"/>
            </w:r>
            <w:r w:rsidR="00C055DA">
              <w:rPr>
                <w:noProof/>
                <w:webHidden/>
              </w:rPr>
              <w:instrText xml:space="preserve"> PAGEREF _Toc80779495 \h </w:instrText>
            </w:r>
            <w:r w:rsidR="00C055DA">
              <w:rPr>
                <w:noProof/>
                <w:webHidden/>
              </w:rPr>
            </w:r>
            <w:r w:rsidR="00C055DA">
              <w:rPr>
                <w:noProof/>
                <w:webHidden/>
              </w:rPr>
              <w:fldChar w:fldCharType="separate"/>
            </w:r>
            <w:r w:rsidR="00C055DA">
              <w:rPr>
                <w:noProof/>
                <w:webHidden/>
              </w:rPr>
              <w:t>20</w:t>
            </w:r>
            <w:r w:rsidR="00C055DA">
              <w:rPr>
                <w:noProof/>
                <w:webHidden/>
              </w:rPr>
              <w:fldChar w:fldCharType="end"/>
            </w:r>
          </w:hyperlink>
        </w:p>
        <w:p w14:paraId="5D6B9CCB" w14:textId="43F533F1" w:rsidR="00C055DA" w:rsidRDefault="00E11E55">
          <w:pPr>
            <w:pStyle w:val="TOC3"/>
            <w:tabs>
              <w:tab w:val="right" w:leader="dot" w:pos="9016"/>
            </w:tabs>
            <w:rPr>
              <w:rFonts w:eastAsiaTheme="minorEastAsia"/>
              <w:noProof/>
              <w:lang w:eastAsia="en-IN"/>
            </w:rPr>
          </w:pPr>
          <w:hyperlink w:anchor="_Toc80779496" w:history="1">
            <w:r w:rsidR="00C055DA" w:rsidRPr="00530729">
              <w:rPr>
                <w:rStyle w:val="Hyperlink"/>
                <w:rFonts w:ascii="Segoe UI" w:hAnsi="Segoe UI" w:cs="Segoe UI"/>
                <w:b/>
                <w:bCs/>
                <w:noProof/>
              </w:rPr>
              <w:t>Set the probe</w:t>
            </w:r>
            <w:r w:rsidR="00C055DA">
              <w:rPr>
                <w:noProof/>
                <w:webHidden/>
              </w:rPr>
              <w:tab/>
            </w:r>
            <w:r w:rsidR="00C055DA">
              <w:rPr>
                <w:noProof/>
                <w:webHidden/>
              </w:rPr>
              <w:fldChar w:fldCharType="begin"/>
            </w:r>
            <w:r w:rsidR="00C055DA">
              <w:rPr>
                <w:noProof/>
                <w:webHidden/>
              </w:rPr>
              <w:instrText xml:space="preserve"> PAGEREF _Toc80779496 \h </w:instrText>
            </w:r>
            <w:r w:rsidR="00C055DA">
              <w:rPr>
                <w:noProof/>
                <w:webHidden/>
              </w:rPr>
            </w:r>
            <w:r w:rsidR="00C055DA">
              <w:rPr>
                <w:noProof/>
                <w:webHidden/>
              </w:rPr>
              <w:fldChar w:fldCharType="separate"/>
            </w:r>
            <w:r w:rsidR="00C055DA">
              <w:rPr>
                <w:noProof/>
                <w:webHidden/>
              </w:rPr>
              <w:t>21</w:t>
            </w:r>
            <w:r w:rsidR="00C055DA">
              <w:rPr>
                <w:noProof/>
                <w:webHidden/>
              </w:rPr>
              <w:fldChar w:fldCharType="end"/>
            </w:r>
          </w:hyperlink>
        </w:p>
        <w:p w14:paraId="046B0DD6" w14:textId="2C1E1C8C" w:rsidR="00C055DA" w:rsidRDefault="00E11E55">
          <w:pPr>
            <w:pStyle w:val="TOC3"/>
            <w:tabs>
              <w:tab w:val="right" w:leader="dot" w:pos="9016"/>
            </w:tabs>
            <w:rPr>
              <w:rFonts w:eastAsiaTheme="minorEastAsia"/>
              <w:noProof/>
              <w:lang w:eastAsia="en-IN"/>
            </w:rPr>
          </w:pPr>
          <w:hyperlink w:anchor="_Toc80779497" w:history="1">
            <w:r w:rsidR="00C055DA" w:rsidRPr="00530729">
              <w:rPr>
                <w:rStyle w:val="Hyperlink"/>
                <w:rFonts w:ascii="Segoe UI" w:hAnsi="Segoe UI" w:cs="Segoe UI"/>
                <w:b/>
                <w:bCs/>
                <w:noProof/>
              </w:rPr>
              <w:t>4.2 Set the load balancing rules</w:t>
            </w:r>
            <w:r w:rsidR="00C055DA">
              <w:rPr>
                <w:noProof/>
                <w:webHidden/>
              </w:rPr>
              <w:tab/>
            </w:r>
            <w:r w:rsidR="00C055DA">
              <w:rPr>
                <w:noProof/>
                <w:webHidden/>
              </w:rPr>
              <w:fldChar w:fldCharType="begin"/>
            </w:r>
            <w:r w:rsidR="00C055DA">
              <w:rPr>
                <w:noProof/>
                <w:webHidden/>
              </w:rPr>
              <w:instrText xml:space="preserve"> PAGEREF _Toc80779497 \h </w:instrText>
            </w:r>
            <w:r w:rsidR="00C055DA">
              <w:rPr>
                <w:noProof/>
                <w:webHidden/>
              </w:rPr>
            </w:r>
            <w:r w:rsidR="00C055DA">
              <w:rPr>
                <w:noProof/>
                <w:webHidden/>
              </w:rPr>
              <w:fldChar w:fldCharType="separate"/>
            </w:r>
            <w:r w:rsidR="00C055DA">
              <w:rPr>
                <w:noProof/>
                <w:webHidden/>
              </w:rPr>
              <w:t>21</w:t>
            </w:r>
            <w:r w:rsidR="00C055DA">
              <w:rPr>
                <w:noProof/>
                <w:webHidden/>
              </w:rPr>
              <w:fldChar w:fldCharType="end"/>
            </w:r>
          </w:hyperlink>
        </w:p>
        <w:p w14:paraId="19FE8869" w14:textId="45373D98" w:rsidR="00C055DA" w:rsidRDefault="00E11E55">
          <w:pPr>
            <w:pStyle w:val="TOC3"/>
            <w:tabs>
              <w:tab w:val="right" w:leader="dot" w:pos="9016"/>
            </w:tabs>
            <w:rPr>
              <w:rFonts w:eastAsiaTheme="minorEastAsia"/>
              <w:noProof/>
              <w:lang w:eastAsia="en-IN"/>
            </w:rPr>
          </w:pPr>
          <w:hyperlink w:anchor="_Toc80779498" w:history="1">
            <w:r w:rsidR="00C055DA" w:rsidRPr="00530729">
              <w:rPr>
                <w:rStyle w:val="Hyperlink"/>
                <w:rFonts w:ascii="Segoe UI" w:hAnsi="Segoe UI" w:cs="Segoe UI"/>
                <w:b/>
                <w:bCs/>
                <w:noProof/>
              </w:rPr>
              <w:t>4.3 Add the cluster core IP address for the Windows Server Failover Cluster (WSFC)</w:t>
            </w:r>
            <w:r w:rsidR="00C055DA">
              <w:rPr>
                <w:noProof/>
                <w:webHidden/>
              </w:rPr>
              <w:tab/>
            </w:r>
            <w:r w:rsidR="00C055DA">
              <w:rPr>
                <w:noProof/>
                <w:webHidden/>
              </w:rPr>
              <w:fldChar w:fldCharType="begin"/>
            </w:r>
            <w:r w:rsidR="00C055DA">
              <w:rPr>
                <w:noProof/>
                <w:webHidden/>
              </w:rPr>
              <w:instrText xml:space="preserve"> PAGEREF _Toc80779498 \h </w:instrText>
            </w:r>
            <w:r w:rsidR="00C055DA">
              <w:rPr>
                <w:noProof/>
                <w:webHidden/>
              </w:rPr>
            </w:r>
            <w:r w:rsidR="00C055DA">
              <w:rPr>
                <w:noProof/>
                <w:webHidden/>
              </w:rPr>
              <w:fldChar w:fldCharType="separate"/>
            </w:r>
            <w:r w:rsidR="00C055DA">
              <w:rPr>
                <w:noProof/>
                <w:webHidden/>
              </w:rPr>
              <w:t>22</w:t>
            </w:r>
            <w:r w:rsidR="00C055DA">
              <w:rPr>
                <w:noProof/>
                <w:webHidden/>
              </w:rPr>
              <w:fldChar w:fldCharType="end"/>
            </w:r>
          </w:hyperlink>
        </w:p>
        <w:p w14:paraId="54C3EA6D" w14:textId="372E7F40" w:rsidR="00C055DA" w:rsidRDefault="00E11E55">
          <w:pPr>
            <w:pStyle w:val="TOC2"/>
            <w:rPr>
              <w:rFonts w:asciiTheme="minorHAnsi" w:eastAsiaTheme="minorEastAsia" w:hAnsiTheme="minorHAnsi" w:cstheme="minorBidi"/>
              <w:b w:val="0"/>
              <w:bCs w:val="0"/>
              <w:lang w:eastAsia="en-IN"/>
            </w:rPr>
          </w:pPr>
          <w:hyperlink w:anchor="_Toc80779499" w:history="1">
            <w:r w:rsidR="00C055DA" w:rsidRPr="00530729">
              <w:rPr>
                <w:rStyle w:val="Hyperlink"/>
              </w:rPr>
              <w:t>4.4 Configure the listener</w:t>
            </w:r>
            <w:r w:rsidR="00C055DA">
              <w:rPr>
                <w:webHidden/>
              </w:rPr>
              <w:tab/>
            </w:r>
            <w:r w:rsidR="00C055DA">
              <w:rPr>
                <w:webHidden/>
              </w:rPr>
              <w:fldChar w:fldCharType="begin"/>
            </w:r>
            <w:r w:rsidR="00C055DA">
              <w:rPr>
                <w:webHidden/>
              </w:rPr>
              <w:instrText xml:space="preserve"> PAGEREF _Toc80779499 \h </w:instrText>
            </w:r>
            <w:r w:rsidR="00C055DA">
              <w:rPr>
                <w:webHidden/>
              </w:rPr>
            </w:r>
            <w:r w:rsidR="00C055DA">
              <w:rPr>
                <w:webHidden/>
              </w:rPr>
              <w:fldChar w:fldCharType="separate"/>
            </w:r>
            <w:r w:rsidR="00C055DA">
              <w:rPr>
                <w:webHidden/>
              </w:rPr>
              <w:t>24</w:t>
            </w:r>
            <w:r w:rsidR="00C055DA">
              <w:rPr>
                <w:webHidden/>
              </w:rPr>
              <w:fldChar w:fldCharType="end"/>
            </w:r>
          </w:hyperlink>
        </w:p>
        <w:p w14:paraId="7B053FF8" w14:textId="3B61028E" w:rsidR="00C055DA" w:rsidRDefault="00E11E55">
          <w:pPr>
            <w:pStyle w:val="TOC2"/>
            <w:rPr>
              <w:rFonts w:asciiTheme="minorHAnsi" w:eastAsiaTheme="minorEastAsia" w:hAnsiTheme="minorHAnsi" w:cstheme="minorBidi"/>
              <w:b w:val="0"/>
              <w:bCs w:val="0"/>
              <w:lang w:eastAsia="en-IN"/>
            </w:rPr>
          </w:pPr>
          <w:hyperlink w:anchor="_Toc80779500" w:history="1">
            <w:r w:rsidR="00C055DA" w:rsidRPr="00530729">
              <w:rPr>
                <w:rStyle w:val="Hyperlink"/>
              </w:rPr>
              <w:t>4.5 In SQL Server Set listener port</w:t>
            </w:r>
            <w:r w:rsidR="00C055DA">
              <w:rPr>
                <w:webHidden/>
              </w:rPr>
              <w:tab/>
            </w:r>
            <w:r w:rsidR="00C055DA">
              <w:rPr>
                <w:webHidden/>
              </w:rPr>
              <w:fldChar w:fldCharType="begin"/>
            </w:r>
            <w:r w:rsidR="00C055DA">
              <w:rPr>
                <w:webHidden/>
              </w:rPr>
              <w:instrText xml:space="preserve"> PAGEREF _Toc80779500 \h </w:instrText>
            </w:r>
            <w:r w:rsidR="00C055DA">
              <w:rPr>
                <w:webHidden/>
              </w:rPr>
            </w:r>
            <w:r w:rsidR="00C055DA">
              <w:rPr>
                <w:webHidden/>
              </w:rPr>
              <w:fldChar w:fldCharType="separate"/>
            </w:r>
            <w:r w:rsidR="00C055DA">
              <w:rPr>
                <w:webHidden/>
              </w:rPr>
              <w:t>26</w:t>
            </w:r>
            <w:r w:rsidR="00C055DA">
              <w:rPr>
                <w:webHidden/>
              </w:rPr>
              <w:fldChar w:fldCharType="end"/>
            </w:r>
          </w:hyperlink>
        </w:p>
        <w:p w14:paraId="5CE1AE2A" w14:textId="13740E46" w:rsidR="008B1908" w:rsidRDefault="008B1908">
          <w:r>
            <w:rPr>
              <w:b/>
              <w:bCs/>
              <w:noProof/>
            </w:rPr>
            <w:fldChar w:fldCharType="end"/>
          </w:r>
        </w:p>
      </w:sdtContent>
    </w:sdt>
    <w:p w14:paraId="70A1E032" w14:textId="0D22C2A5"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0991FDC0" w14:textId="40C05F01"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2F09824E" w14:textId="1AD8B51E"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06A8FE05" w14:textId="1C25A92F"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6BD83FB8" w14:textId="62117944"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5366169F" w14:textId="0E7EA157"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2B003656" w14:textId="42314FC4"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78CDF9D3" w14:textId="10F61BE0"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4C981C8B" w14:textId="028BD4DF"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4972105B" w14:textId="37EA4662"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319AE77B" w14:textId="1EAF3745"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42E826E3" w14:textId="5F289D9E"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3433975B" w14:textId="3A42598C"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1E722162" w14:textId="1B77780F"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5145878D" w14:textId="736E1D96"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6271FCE0" w14:textId="49FF011B"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56DA3995" w14:textId="0CDFDBA1"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02F96272" w14:textId="3442504F"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6F0FB693" w14:textId="48DC0802"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3C2C1011" w14:textId="01711FC4"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6BDC4F88" w14:textId="7DE4107C"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315968FF" w14:textId="4E1DD388"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6948DA87" w14:textId="2AF449E1"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78C31899" w14:textId="6F9399F1"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0C85B634" w14:textId="00ABA1EA"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21A2BBFB" w14:textId="44BC9B6E"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12A3A76D" w14:textId="77777777" w:rsidR="00C055DA" w:rsidRDefault="00C055DA"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069F8261" w14:textId="5040FB1C"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67EE5070" w14:textId="3C90CEC6" w:rsidR="00EA0482" w:rsidRDefault="00EA0482"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1A5965F6" w14:textId="77777777" w:rsidR="00EA0482" w:rsidRDefault="00EA0482"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74B30A90" w14:textId="13A91EB1"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7DB7FCDB" w14:textId="77777777" w:rsidR="00E51A0F" w:rsidRDefault="00E51A0F"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p>
    <w:p w14:paraId="1389F9E7" w14:textId="1B7BB15B" w:rsidR="005504CA" w:rsidRPr="005504CA" w:rsidRDefault="005504CA" w:rsidP="005504CA">
      <w:pPr>
        <w:shd w:val="clear" w:color="auto" w:fill="FFFFFF"/>
        <w:spacing w:after="0" w:line="240" w:lineRule="auto"/>
        <w:outlineLvl w:val="0"/>
        <w:rPr>
          <w:rFonts w:ascii="Segoe UI" w:eastAsia="Times New Roman" w:hAnsi="Segoe UI" w:cs="Segoe UI"/>
          <w:b/>
          <w:bCs/>
          <w:color w:val="171717"/>
          <w:kern w:val="36"/>
          <w:sz w:val="24"/>
          <w:szCs w:val="24"/>
          <w:lang w:eastAsia="en-IN"/>
        </w:rPr>
      </w:pPr>
      <w:bookmarkStart w:id="2" w:name="_Toc80779465"/>
      <w:r w:rsidRPr="005504CA">
        <w:rPr>
          <w:rFonts w:ascii="Segoe UI" w:eastAsia="Times New Roman" w:hAnsi="Segoe UI" w:cs="Segoe UI"/>
          <w:b/>
          <w:bCs/>
          <w:color w:val="171717"/>
          <w:kern w:val="36"/>
          <w:sz w:val="24"/>
          <w:szCs w:val="24"/>
          <w:lang w:eastAsia="en-IN"/>
        </w:rPr>
        <w:lastRenderedPageBreak/>
        <w:t>Prerequisites for creating availability groups on SQL Server on Azure Virtual Machines</w:t>
      </w:r>
      <w:bookmarkEnd w:id="2"/>
    </w:p>
    <w:p w14:paraId="2ECE6164" w14:textId="77777777" w:rsidR="005504CA" w:rsidRDefault="005504CA" w:rsidP="005504CA">
      <w:pPr>
        <w:pStyle w:val="NormalWeb"/>
        <w:shd w:val="clear" w:color="auto" w:fill="FFFFFF"/>
        <w:rPr>
          <w:rFonts w:ascii="Segoe UI" w:hAnsi="Segoe UI" w:cs="Segoe UI"/>
          <w:color w:val="171717"/>
        </w:rPr>
      </w:pPr>
      <w:r>
        <w:rPr>
          <w:rFonts w:ascii="Segoe UI" w:hAnsi="Segoe UI" w:cs="Segoe UI"/>
          <w:color w:val="171717"/>
        </w:rPr>
        <w:t>The following diagram illustrates what you build in the tutorial.</w:t>
      </w:r>
    </w:p>
    <w:p w14:paraId="3E7AF3C6" w14:textId="0A3AC605" w:rsidR="005504CA" w:rsidRDefault="005504CA" w:rsidP="005504C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3F5EB18E" wp14:editId="3F2D690D">
            <wp:extent cx="5486400" cy="2695575"/>
            <wp:effectExtent l="0" t="0" r="0" b="9525"/>
            <wp:docPr id="1" name="Picture 1" descr="Availabilit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ilability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695575"/>
                    </a:xfrm>
                    <a:prstGeom prst="rect">
                      <a:avLst/>
                    </a:prstGeom>
                    <a:noFill/>
                    <a:ln>
                      <a:noFill/>
                    </a:ln>
                  </pic:spPr>
                </pic:pic>
              </a:graphicData>
            </a:graphic>
          </wp:inline>
        </w:drawing>
      </w:r>
    </w:p>
    <w:p w14:paraId="01539223" w14:textId="06B94C26" w:rsidR="005504CA" w:rsidRPr="00D417B4" w:rsidRDefault="00433244" w:rsidP="005504CA">
      <w:pPr>
        <w:pStyle w:val="Heading2"/>
        <w:shd w:val="clear" w:color="auto" w:fill="FFFFFF"/>
        <w:rPr>
          <w:rFonts w:ascii="Segoe UI" w:hAnsi="Segoe UI" w:cs="Segoe UI"/>
          <w:b/>
          <w:bCs/>
          <w:color w:val="171717"/>
        </w:rPr>
      </w:pPr>
      <w:bookmarkStart w:id="3" w:name="_Toc80779466"/>
      <w:r>
        <w:rPr>
          <w:rFonts w:ascii="Segoe UI" w:hAnsi="Segoe UI" w:cs="Segoe UI"/>
          <w:b/>
          <w:bCs/>
          <w:color w:val="171717"/>
        </w:rPr>
        <w:t>1.</w:t>
      </w:r>
      <w:r w:rsidR="005504CA" w:rsidRPr="00D417B4">
        <w:rPr>
          <w:rFonts w:ascii="Segoe UI" w:hAnsi="Segoe UI" w:cs="Segoe UI"/>
          <w:b/>
          <w:bCs/>
          <w:color w:val="171717"/>
        </w:rPr>
        <w:t>Create a resource group</w:t>
      </w:r>
      <w:bookmarkEnd w:id="3"/>
    </w:p>
    <w:p w14:paraId="7E19F6A4" w14:textId="7410168F" w:rsidR="005504CA" w:rsidRDefault="005504CA" w:rsidP="005504CA">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 xml:space="preserve">Sign </w:t>
      </w:r>
      <w:r w:rsidR="00D9429C">
        <w:rPr>
          <w:rFonts w:ascii="Segoe UI" w:hAnsi="Segoe UI" w:cs="Segoe UI"/>
          <w:color w:val="171717"/>
        </w:rPr>
        <w:t>into</w:t>
      </w:r>
      <w:r>
        <w:rPr>
          <w:rFonts w:ascii="Segoe UI" w:hAnsi="Segoe UI" w:cs="Segoe UI"/>
          <w:color w:val="171717"/>
        </w:rPr>
        <w:t xml:space="preserve"> the azure Portal</w:t>
      </w:r>
    </w:p>
    <w:p w14:paraId="44A02BFA" w14:textId="73B22624" w:rsidR="005504CA" w:rsidRPr="005504CA" w:rsidRDefault="005504CA" w:rsidP="005504CA">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w:t>
      </w:r>
      <w:r>
        <w:rPr>
          <w:rFonts w:ascii="Segoe UI" w:hAnsi="Segoe UI" w:cs="Segoe UI"/>
          <w:color w:val="171717"/>
        </w:rPr>
        <w:t> to create a new object in the portal.</w:t>
      </w:r>
    </w:p>
    <w:p w14:paraId="2A805B8F" w14:textId="759B9140" w:rsidR="005504CA" w:rsidRPr="005504CA" w:rsidRDefault="005504CA" w:rsidP="005504CA">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Type </w:t>
      </w:r>
      <w:r>
        <w:rPr>
          <w:rStyle w:val="Strong"/>
          <w:rFonts w:ascii="Segoe UI" w:eastAsiaTheme="majorEastAsia" w:hAnsi="Segoe UI" w:cs="Segoe UI"/>
          <w:color w:val="171717"/>
        </w:rPr>
        <w:t>resource group</w:t>
      </w:r>
      <w:r>
        <w:rPr>
          <w:rFonts w:ascii="Segoe UI" w:hAnsi="Segoe UI" w:cs="Segoe UI"/>
          <w:color w:val="171717"/>
        </w:rPr>
        <w:t> in the </w:t>
      </w:r>
      <w:r>
        <w:rPr>
          <w:rStyle w:val="Strong"/>
          <w:rFonts w:ascii="Segoe UI" w:eastAsiaTheme="majorEastAsia" w:hAnsi="Segoe UI" w:cs="Segoe UI"/>
          <w:color w:val="171717"/>
        </w:rPr>
        <w:t>Marketplace</w:t>
      </w:r>
      <w:r>
        <w:rPr>
          <w:rFonts w:ascii="Segoe UI" w:hAnsi="Segoe UI" w:cs="Segoe UI"/>
          <w:color w:val="171717"/>
        </w:rPr>
        <w:t> search window.</w:t>
      </w:r>
    </w:p>
    <w:p w14:paraId="19455285" w14:textId="77777777" w:rsidR="005504CA" w:rsidRDefault="005504CA" w:rsidP="005504CA">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Resource group</w:t>
      </w:r>
      <w:r>
        <w:rPr>
          <w:rFonts w:ascii="Segoe UI" w:hAnsi="Segoe UI" w:cs="Segoe UI"/>
          <w:color w:val="171717"/>
        </w:rPr>
        <w:t>.</w:t>
      </w:r>
    </w:p>
    <w:p w14:paraId="137B7C6E" w14:textId="77777777" w:rsidR="005504CA" w:rsidRDefault="005504CA" w:rsidP="005504CA">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Create</w:t>
      </w:r>
      <w:r>
        <w:rPr>
          <w:rFonts w:ascii="Segoe UI" w:hAnsi="Segoe UI" w:cs="Segoe UI"/>
          <w:color w:val="171717"/>
        </w:rPr>
        <w:t>.</w:t>
      </w:r>
    </w:p>
    <w:p w14:paraId="03613FB6" w14:textId="77777777" w:rsidR="005504CA" w:rsidRDefault="005504CA" w:rsidP="005504CA">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Under </w:t>
      </w:r>
      <w:r>
        <w:rPr>
          <w:rStyle w:val="Strong"/>
          <w:rFonts w:ascii="Segoe UI" w:eastAsiaTheme="majorEastAsia" w:hAnsi="Segoe UI" w:cs="Segoe UI"/>
          <w:color w:val="171717"/>
        </w:rPr>
        <w:t>Resource group name</w:t>
      </w:r>
      <w:r>
        <w:rPr>
          <w:rFonts w:ascii="Segoe UI" w:hAnsi="Segoe UI" w:cs="Segoe UI"/>
          <w:color w:val="171717"/>
        </w:rPr>
        <w:t>, type a name for the resource group. For example, type </w:t>
      </w:r>
      <w:proofErr w:type="spellStart"/>
      <w:r>
        <w:rPr>
          <w:rStyle w:val="Strong"/>
          <w:rFonts w:ascii="Segoe UI" w:eastAsiaTheme="majorEastAsia" w:hAnsi="Segoe UI" w:cs="Segoe UI"/>
          <w:color w:val="171717"/>
        </w:rPr>
        <w:t>sql</w:t>
      </w:r>
      <w:proofErr w:type="spellEnd"/>
      <w:r>
        <w:rPr>
          <w:rStyle w:val="Strong"/>
          <w:rFonts w:ascii="Segoe UI" w:eastAsiaTheme="majorEastAsia" w:hAnsi="Segoe UI" w:cs="Segoe UI"/>
          <w:color w:val="171717"/>
        </w:rPr>
        <w:t>-ha-</w:t>
      </w:r>
      <w:proofErr w:type="spellStart"/>
      <w:r>
        <w:rPr>
          <w:rStyle w:val="Strong"/>
          <w:rFonts w:ascii="Segoe UI" w:eastAsiaTheme="majorEastAsia" w:hAnsi="Segoe UI" w:cs="Segoe UI"/>
          <w:color w:val="171717"/>
        </w:rPr>
        <w:t>rg</w:t>
      </w:r>
      <w:proofErr w:type="spellEnd"/>
      <w:r>
        <w:rPr>
          <w:rFonts w:ascii="Segoe UI" w:hAnsi="Segoe UI" w:cs="Segoe UI"/>
          <w:color w:val="171717"/>
        </w:rPr>
        <w:t>.</w:t>
      </w:r>
    </w:p>
    <w:p w14:paraId="44D5E1FD" w14:textId="77777777" w:rsidR="005504CA" w:rsidRDefault="005504CA" w:rsidP="005504CA">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If you have multiple Azure subscriptions, verify that the subscription is the Azure subscription that you want to create the availability group in.</w:t>
      </w:r>
    </w:p>
    <w:p w14:paraId="5C4B7B94" w14:textId="77777777" w:rsidR="005504CA" w:rsidRDefault="005504CA" w:rsidP="005504CA">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Select a location. The location is the Azure region where you want to create the availability group. This article builds all resources in one Azure location.</w:t>
      </w:r>
    </w:p>
    <w:p w14:paraId="216FD92C" w14:textId="4BBC717C" w:rsidR="005504CA" w:rsidRPr="005504CA" w:rsidRDefault="005504CA" w:rsidP="005504CA">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Verify that </w:t>
      </w:r>
      <w:r>
        <w:rPr>
          <w:rStyle w:val="Strong"/>
          <w:rFonts w:ascii="Segoe UI" w:eastAsiaTheme="majorEastAsia" w:hAnsi="Segoe UI" w:cs="Segoe UI"/>
          <w:color w:val="171717"/>
        </w:rPr>
        <w:t>Pin to dashboard</w:t>
      </w:r>
      <w:r>
        <w:rPr>
          <w:rFonts w:ascii="Segoe UI" w:hAnsi="Segoe UI" w:cs="Segoe UI"/>
          <w:color w:val="171717"/>
        </w:rPr>
        <w:t> is checked. This optional setting places a shortcut for the resource group on the Azure portal dashboard.</w:t>
      </w:r>
    </w:p>
    <w:p w14:paraId="5AEB215C" w14:textId="77777777" w:rsidR="005504CA" w:rsidRDefault="005504CA" w:rsidP="005504CA">
      <w:pPr>
        <w:pStyle w:val="NormalWeb"/>
        <w:numPr>
          <w:ilvl w:val="0"/>
          <w:numId w:val="1"/>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Create</w:t>
      </w:r>
      <w:r>
        <w:rPr>
          <w:rFonts w:ascii="Segoe UI" w:hAnsi="Segoe UI" w:cs="Segoe UI"/>
          <w:color w:val="171717"/>
        </w:rPr>
        <w:t> to create the resource group.</w:t>
      </w:r>
    </w:p>
    <w:p w14:paraId="58D2D055" w14:textId="70A4553E" w:rsidR="005504CA" w:rsidRPr="00D417B4" w:rsidRDefault="00433244" w:rsidP="005504CA">
      <w:pPr>
        <w:pStyle w:val="Heading2"/>
        <w:shd w:val="clear" w:color="auto" w:fill="FFFFFF"/>
        <w:rPr>
          <w:rFonts w:ascii="Segoe UI" w:hAnsi="Segoe UI" w:cs="Segoe UI"/>
          <w:b/>
          <w:bCs/>
          <w:color w:val="171717"/>
        </w:rPr>
      </w:pPr>
      <w:bookmarkStart w:id="4" w:name="_Toc80779467"/>
      <w:r>
        <w:rPr>
          <w:rFonts w:ascii="Segoe UI" w:hAnsi="Segoe UI" w:cs="Segoe UI"/>
          <w:b/>
          <w:bCs/>
          <w:color w:val="171717"/>
        </w:rPr>
        <w:t xml:space="preserve">1.1 </w:t>
      </w:r>
      <w:r w:rsidR="005504CA" w:rsidRPr="00D417B4">
        <w:rPr>
          <w:rFonts w:ascii="Segoe UI" w:hAnsi="Segoe UI" w:cs="Segoe UI"/>
          <w:b/>
          <w:bCs/>
          <w:color w:val="171717"/>
        </w:rPr>
        <w:t>Create the network and subnet</w:t>
      </w:r>
      <w:bookmarkEnd w:id="4"/>
    </w:p>
    <w:p w14:paraId="2A8F21ED" w14:textId="77777777" w:rsidR="005504CA" w:rsidRDefault="005504CA" w:rsidP="005504CA">
      <w:pPr>
        <w:pStyle w:val="NormalWeb"/>
        <w:shd w:val="clear" w:color="auto" w:fill="FFFFFF"/>
        <w:rPr>
          <w:rFonts w:ascii="Segoe UI" w:hAnsi="Segoe UI" w:cs="Segoe UI"/>
          <w:color w:val="171717"/>
        </w:rPr>
      </w:pPr>
      <w:r>
        <w:rPr>
          <w:rFonts w:ascii="Segoe UI" w:hAnsi="Segoe UI" w:cs="Segoe UI"/>
          <w:color w:val="171717"/>
        </w:rPr>
        <w:t>The next step is to create the networks and subnet in the Azure resource group.</w:t>
      </w:r>
    </w:p>
    <w:p w14:paraId="50153ACB" w14:textId="77777777" w:rsidR="005504CA" w:rsidRDefault="005504CA" w:rsidP="005504CA">
      <w:pPr>
        <w:pStyle w:val="NormalWeb"/>
        <w:shd w:val="clear" w:color="auto" w:fill="FFFFFF"/>
        <w:rPr>
          <w:rFonts w:ascii="Segoe UI" w:hAnsi="Segoe UI" w:cs="Segoe UI"/>
          <w:color w:val="171717"/>
        </w:rPr>
      </w:pPr>
      <w:r>
        <w:rPr>
          <w:rFonts w:ascii="Segoe UI" w:hAnsi="Segoe UI" w:cs="Segoe UI"/>
          <w:color w:val="171717"/>
        </w:rPr>
        <w:t>The solution uses one virtual network and one subnet. The </w:t>
      </w:r>
      <w:hyperlink r:id="rId15" w:history="1">
        <w:r>
          <w:rPr>
            <w:rStyle w:val="Hyperlink"/>
            <w:rFonts w:ascii="Segoe UI" w:hAnsi="Segoe UI" w:cs="Segoe UI"/>
            <w:u w:val="none"/>
          </w:rPr>
          <w:t>Virtual network overview</w:t>
        </w:r>
      </w:hyperlink>
      <w:r>
        <w:rPr>
          <w:rFonts w:ascii="Segoe UI" w:hAnsi="Segoe UI" w:cs="Segoe UI"/>
          <w:color w:val="171717"/>
        </w:rPr>
        <w:t> provides more information about networks in Azure.</w:t>
      </w:r>
    </w:p>
    <w:p w14:paraId="597D5257" w14:textId="77777777" w:rsidR="005504CA" w:rsidRDefault="005504CA" w:rsidP="005504CA">
      <w:pPr>
        <w:pStyle w:val="NormalWeb"/>
        <w:shd w:val="clear" w:color="auto" w:fill="FFFFFF"/>
        <w:rPr>
          <w:rFonts w:ascii="Segoe UI" w:hAnsi="Segoe UI" w:cs="Segoe UI"/>
          <w:color w:val="171717"/>
        </w:rPr>
      </w:pPr>
      <w:r>
        <w:rPr>
          <w:rFonts w:ascii="Segoe UI" w:hAnsi="Segoe UI" w:cs="Segoe UI"/>
          <w:color w:val="171717"/>
        </w:rPr>
        <w:lastRenderedPageBreak/>
        <w:t>To create the virtual network in the Azure portal:</w:t>
      </w:r>
    </w:p>
    <w:p w14:paraId="42911B4D" w14:textId="3FBA061E" w:rsidR="005504CA" w:rsidRPr="005504CA" w:rsidRDefault="005504CA" w:rsidP="005504CA">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In your resource group, select </w:t>
      </w:r>
      <w:r>
        <w:rPr>
          <w:rStyle w:val="Strong"/>
          <w:rFonts w:ascii="Segoe UI" w:eastAsiaTheme="majorEastAsia" w:hAnsi="Segoe UI" w:cs="Segoe UI"/>
          <w:color w:val="171717"/>
        </w:rPr>
        <w:t>+ Add</w:t>
      </w:r>
      <w:r>
        <w:rPr>
          <w:rFonts w:ascii="Segoe UI" w:hAnsi="Segoe UI" w:cs="Segoe UI"/>
          <w:color w:val="171717"/>
        </w:rPr>
        <w:t>.</w:t>
      </w:r>
    </w:p>
    <w:p w14:paraId="1BAB4655" w14:textId="1F2219E2" w:rsidR="005504CA" w:rsidRPr="005504CA" w:rsidRDefault="005504CA" w:rsidP="005504CA">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Search for </w:t>
      </w:r>
      <w:r>
        <w:rPr>
          <w:rStyle w:val="Strong"/>
          <w:rFonts w:ascii="Segoe UI" w:eastAsiaTheme="majorEastAsia" w:hAnsi="Segoe UI" w:cs="Segoe UI"/>
          <w:color w:val="171717"/>
        </w:rPr>
        <w:t>virtual network</w:t>
      </w:r>
      <w:r>
        <w:rPr>
          <w:rFonts w:ascii="Segoe UI" w:hAnsi="Segoe UI" w:cs="Segoe UI"/>
          <w:color w:val="171717"/>
        </w:rPr>
        <w:t>.</w:t>
      </w:r>
    </w:p>
    <w:p w14:paraId="14B5E76D" w14:textId="77777777" w:rsidR="005504CA" w:rsidRDefault="005504CA" w:rsidP="005504CA">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Virtual network</w:t>
      </w:r>
      <w:r>
        <w:rPr>
          <w:rFonts w:ascii="Segoe UI" w:hAnsi="Segoe UI" w:cs="Segoe UI"/>
          <w:color w:val="171717"/>
        </w:rPr>
        <w:t>.</w:t>
      </w:r>
    </w:p>
    <w:p w14:paraId="217BEB16" w14:textId="77777777" w:rsidR="005504CA" w:rsidRDefault="005504CA" w:rsidP="005504CA">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eastAsiaTheme="majorEastAsia" w:hAnsi="Segoe UI" w:cs="Segoe UI"/>
          <w:color w:val="171717"/>
        </w:rPr>
        <w:t>Virtual network</w:t>
      </w:r>
      <w:r>
        <w:rPr>
          <w:rFonts w:ascii="Segoe UI" w:hAnsi="Segoe UI" w:cs="Segoe UI"/>
          <w:color w:val="171717"/>
        </w:rPr>
        <w:t>, select the </w:t>
      </w:r>
      <w:r>
        <w:rPr>
          <w:rStyle w:val="Strong"/>
          <w:rFonts w:ascii="Segoe UI" w:eastAsiaTheme="majorEastAsia" w:hAnsi="Segoe UI" w:cs="Segoe UI"/>
          <w:color w:val="171717"/>
        </w:rPr>
        <w:t>Resource Manager</w:t>
      </w:r>
      <w:r>
        <w:rPr>
          <w:rFonts w:ascii="Segoe UI" w:hAnsi="Segoe UI" w:cs="Segoe UI"/>
          <w:color w:val="171717"/>
        </w:rPr>
        <w:t> deployment model, and then select </w:t>
      </w:r>
      <w:r>
        <w:rPr>
          <w:rStyle w:val="Strong"/>
          <w:rFonts w:ascii="Segoe UI" w:eastAsiaTheme="majorEastAsia" w:hAnsi="Segoe UI" w:cs="Segoe UI"/>
          <w:color w:val="171717"/>
        </w:rPr>
        <w:t>Create</w:t>
      </w:r>
      <w:r>
        <w:rPr>
          <w:rFonts w:ascii="Segoe UI" w:hAnsi="Segoe UI" w:cs="Segoe UI"/>
          <w:color w:val="171717"/>
        </w:rPr>
        <w:t>.</w:t>
      </w:r>
    </w:p>
    <w:p w14:paraId="29F65E18" w14:textId="77777777" w:rsidR="005504CA" w:rsidRDefault="005504CA" w:rsidP="005504CA">
      <w:pPr>
        <w:pStyle w:val="NormalWeb"/>
        <w:shd w:val="clear" w:color="auto" w:fill="FFFFFF"/>
        <w:ind w:left="1290"/>
        <w:rPr>
          <w:rFonts w:ascii="Segoe UI" w:hAnsi="Segoe UI" w:cs="Segoe UI"/>
          <w:color w:val="171717"/>
        </w:rPr>
      </w:pPr>
      <w:r>
        <w:rPr>
          <w:rFonts w:ascii="Segoe UI" w:hAnsi="Segoe UI" w:cs="Segoe UI"/>
          <w:color w:val="171717"/>
        </w:rPr>
        <w:t>The following table shows the settings for the virtual network:</w:t>
      </w:r>
    </w:p>
    <w:tbl>
      <w:tblPr>
        <w:tblW w:w="10037" w:type="dxa"/>
        <w:tblInd w:w="-512" w:type="dxa"/>
        <w:tblCellMar>
          <w:top w:w="15" w:type="dxa"/>
          <w:left w:w="15" w:type="dxa"/>
          <w:bottom w:w="15" w:type="dxa"/>
          <w:right w:w="15" w:type="dxa"/>
        </w:tblCellMar>
        <w:tblLook w:val="04A0" w:firstRow="1" w:lastRow="0" w:firstColumn="1" w:lastColumn="0" w:noHBand="0" w:noVBand="1"/>
      </w:tblPr>
      <w:tblGrid>
        <w:gridCol w:w="1885"/>
        <w:gridCol w:w="8152"/>
      </w:tblGrid>
      <w:tr w:rsidR="005504CA" w14:paraId="582B3FA3" w14:textId="77777777" w:rsidTr="005504CA">
        <w:trPr>
          <w:trHeight w:val="333"/>
          <w:tblHeader/>
        </w:trPr>
        <w:tc>
          <w:tcPr>
            <w:tcW w:w="0" w:type="auto"/>
            <w:gridSpan w:val="2"/>
            <w:tcBorders>
              <w:top w:val="nil"/>
              <w:left w:val="nil"/>
              <w:bottom w:val="nil"/>
              <w:right w:val="nil"/>
            </w:tcBorders>
            <w:vAlign w:val="center"/>
          </w:tcPr>
          <w:p w14:paraId="6B8493E9" w14:textId="360D4178" w:rsidR="005504CA" w:rsidRDefault="005504CA">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p>
        </w:tc>
      </w:tr>
      <w:tr w:rsidR="005504CA" w14:paraId="67623B90" w14:textId="77777777" w:rsidTr="005504CA">
        <w:trPr>
          <w:trHeight w:val="322"/>
          <w:tblHeader/>
        </w:trPr>
        <w:tc>
          <w:tcPr>
            <w:tcW w:w="0" w:type="auto"/>
            <w:tcBorders>
              <w:top w:val="nil"/>
              <w:left w:val="single" w:sz="2" w:space="0" w:color="auto"/>
              <w:bottom w:val="nil"/>
              <w:right w:val="single" w:sz="2" w:space="0" w:color="auto"/>
            </w:tcBorders>
            <w:hideMark/>
          </w:tcPr>
          <w:p w14:paraId="0E3542EF" w14:textId="77777777" w:rsidR="005504CA" w:rsidRDefault="005504CA">
            <w:pPr>
              <w:rPr>
                <w:b/>
                <w:bCs/>
              </w:rPr>
            </w:pPr>
            <w:r>
              <w:rPr>
                <w:rStyle w:val="Strong"/>
              </w:rPr>
              <w:t>Field</w:t>
            </w:r>
          </w:p>
        </w:tc>
        <w:tc>
          <w:tcPr>
            <w:tcW w:w="0" w:type="auto"/>
            <w:tcBorders>
              <w:top w:val="nil"/>
              <w:left w:val="single" w:sz="2" w:space="0" w:color="auto"/>
              <w:bottom w:val="nil"/>
              <w:right w:val="single" w:sz="2" w:space="0" w:color="auto"/>
            </w:tcBorders>
            <w:hideMark/>
          </w:tcPr>
          <w:p w14:paraId="2C5581D3" w14:textId="77777777" w:rsidR="005504CA" w:rsidRDefault="005504CA">
            <w:pPr>
              <w:rPr>
                <w:b/>
                <w:bCs/>
              </w:rPr>
            </w:pPr>
            <w:r>
              <w:rPr>
                <w:b/>
                <w:bCs/>
              </w:rPr>
              <w:t>Value</w:t>
            </w:r>
          </w:p>
        </w:tc>
      </w:tr>
      <w:tr w:rsidR="005504CA" w14:paraId="1798F0E8" w14:textId="77777777" w:rsidTr="005504CA">
        <w:trPr>
          <w:trHeight w:val="322"/>
        </w:trPr>
        <w:tc>
          <w:tcPr>
            <w:tcW w:w="0" w:type="auto"/>
            <w:tcBorders>
              <w:top w:val="single" w:sz="24" w:space="0" w:color="auto"/>
              <w:left w:val="single" w:sz="2" w:space="0" w:color="auto"/>
              <w:bottom w:val="single" w:sz="2" w:space="0" w:color="auto"/>
              <w:right w:val="single" w:sz="2" w:space="0" w:color="auto"/>
            </w:tcBorders>
            <w:hideMark/>
          </w:tcPr>
          <w:p w14:paraId="3E940131" w14:textId="77777777" w:rsidR="005504CA" w:rsidRDefault="005504CA">
            <w:r>
              <w:rPr>
                <w:rStyle w:val="Strong"/>
              </w:rPr>
              <w:t>Name</w:t>
            </w:r>
          </w:p>
        </w:tc>
        <w:tc>
          <w:tcPr>
            <w:tcW w:w="0" w:type="auto"/>
            <w:tcBorders>
              <w:top w:val="single" w:sz="24" w:space="0" w:color="auto"/>
              <w:left w:val="single" w:sz="2" w:space="0" w:color="auto"/>
              <w:bottom w:val="single" w:sz="2" w:space="0" w:color="auto"/>
              <w:right w:val="single" w:sz="2" w:space="0" w:color="auto"/>
            </w:tcBorders>
            <w:hideMark/>
          </w:tcPr>
          <w:p w14:paraId="4EFE94A2" w14:textId="77777777" w:rsidR="005504CA" w:rsidRDefault="005504CA">
            <w:proofErr w:type="spellStart"/>
            <w:r>
              <w:t>autoHAVNET</w:t>
            </w:r>
            <w:proofErr w:type="spellEnd"/>
          </w:p>
        </w:tc>
      </w:tr>
      <w:tr w:rsidR="005504CA" w14:paraId="224E0C1C" w14:textId="77777777" w:rsidTr="005504CA">
        <w:trPr>
          <w:trHeight w:val="322"/>
        </w:trPr>
        <w:tc>
          <w:tcPr>
            <w:tcW w:w="0" w:type="auto"/>
            <w:tcBorders>
              <w:top w:val="single" w:sz="24" w:space="0" w:color="auto"/>
              <w:left w:val="single" w:sz="2" w:space="0" w:color="auto"/>
              <w:bottom w:val="single" w:sz="2" w:space="0" w:color="auto"/>
              <w:right w:val="single" w:sz="2" w:space="0" w:color="auto"/>
            </w:tcBorders>
            <w:hideMark/>
          </w:tcPr>
          <w:p w14:paraId="615EB6E4" w14:textId="77777777" w:rsidR="005504CA" w:rsidRDefault="005504CA">
            <w:r>
              <w:rPr>
                <w:rStyle w:val="Strong"/>
              </w:rPr>
              <w:t>Address space</w:t>
            </w:r>
          </w:p>
        </w:tc>
        <w:tc>
          <w:tcPr>
            <w:tcW w:w="0" w:type="auto"/>
            <w:tcBorders>
              <w:top w:val="single" w:sz="24" w:space="0" w:color="auto"/>
              <w:left w:val="single" w:sz="2" w:space="0" w:color="auto"/>
              <w:bottom w:val="single" w:sz="2" w:space="0" w:color="auto"/>
              <w:right w:val="single" w:sz="2" w:space="0" w:color="auto"/>
            </w:tcBorders>
            <w:hideMark/>
          </w:tcPr>
          <w:p w14:paraId="099B3507" w14:textId="51D8970B" w:rsidR="005504CA" w:rsidRDefault="005504CA">
            <w:r>
              <w:t>10.0.0.0/</w:t>
            </w:r>
            <w:r w:rsidR="005563E4">
              <w:t>16</w:t>
            </w:r>
          </w:p>
        </w:tc>
      </w:tr>
      <w:tr w:rsidR="005504CA" w14:paraId="6DBC86B4" w14:textId="77777777" w:rsidTr="005504CA">
        <w:trPr>
          <w:trHeight w:val="322"/>
        </w:trPr>
        <w:tc>
          <w:tcPr>
            <w:tcW w:w="0" w:type="auto"/>
            <w:tcBorders>
              <w:top w:val="single" w:sz="24" w:space="0" w:color="auto"/>
              <w:left w:val="single" w:sz="2" w:space="0" w:color="auto"/>
              <w:bottom w:val="single" w:sz="2" w:space="0" w:color="auto"/>
              <w:right w:val="single" w:sz="2" w:space="0" w:color="auto"/>
            </w:tcBorders>
            <w:hideMark/>
          </w:tcPr>
          <w:p w14:paraId="27335B5A" w14:textId="77777777" w:rsidR="005504CA" w:rsidRDefault="005504CA">
            <w:r>
              <w:rPr>
                <w:rStyle w:val="Strong"/>
              </w:rPr>
              <w:t>Subnet name</w:t>
            </w:r>
          </w:p>
        </w:tc>
        <w:tc>
          <w:tcPr>
            <w:tcW w:w="0" w:type="auto"/>
            <w:tcBorders>
              <w:top w:val="single" w:sz="24" w:space="0" w:color="auto"/>
              <w:left w:val="single" w:sz="2" w:space="0" w:color="auto"/>
              <w:bottom w:val="single" w:sz="2" w:space="0" w:color="auto"/>
              <w:right w:val="single" w:sz="2" w:space="0" w:color="auto"/>
            </w:tcBorders>
            <w:hideMark/>
          </w:tcPr>
          <w:p w14:paraId="7844429D" w14:textId="77777777" w:rsidR="005504CA" w:rsidRDefault="005504CA">
            <w:r>
              <w:t>Admin</w:t>
            </w:r>
          </w:p>
        </w:tc>
      </w:tr>
      <w:tr w:rsidR="005504CA" w14:paraId="11E0288B" w14:textId="77777777" w:rsidTr="005504CA">
        <w:trPr>
          <w:trHeight w:val="537"/>
        </w:trPr>
        <w:tc>
          <w:tcPr>
            <w:tcW w:w="0" w:type="auto"/>
            <w:tcBorders>
              <w:top w:val="single" w:sz="24" w:space="0" w:color="auto"/>
              <w:left w:val="single" w:sz="2" w:space="0" w:color="auto"/>
              <w:bottom w:val="single" w:sz="2" w:space="0" w:color="auto"/>
              <w:right w:val="single" w:sz="2" w:space="0" w:color="auto"/>
            </w:tcBorders>
            <w:hideMark/>
          </w:tcPr>
          <w:p w14:paraId="7488A963" w14:textId="77777777" w:rsidR="005504CA" w:rsidRDefault="005504CA">
            <w:r>
              <w:rPr>
                <w:rStyle w:val="Strong"/>
              </w:rPr>
              <w:t>Subnet address range</w:t>
            </w:r>
          </w:p>
        </w:tc>
        <w:tc>
          <w:tcPr>
            <w:tcW w:w="0" w:type="auto"/>
            <w:tcBorders>
              <w:top w:val="single" w:sz="24" w:space="0" w:color="auto"/>
              <w:left w:val="single" w:sz="2" w:space="0" w:color="auto"/>
              <w:bottom w:val="single" w:sz="2" w:space="0" w:color="auto"/>
              <w:right w:val="single" w:sz="2" w:space="0" w:color="auto"/>
            </w:tcBorders>
            <w:hideMark/>
          </w:tcPr>
          <w:p w14:paraId="39D740DD" w14:textId="1FB88216" w:rsidR="005504CA" w:rsidRDefault="005504CA">
            <w:r>
              <w:t>10.0.0.0/</w:t>
            </w:r>
            <w:r w:rsidR="005563E4">
              <w:t>24, 10.0.1.0/24</w:t>
            </w:r>
          </w:p>
        </w:tc>
      </w:tr>
      <w:tr w:rsidR="005504CA" w14:paraId="6FC62A0C" w14:textId="77777777" w:rsidTr="005504CA">
        <w:trPr>
          <w:trHeight w:val="527"/>
        </w:trPr>
        <w:tc>
          <w:tcPr>
            <w:tcW w:w="0" w:type="auto"/>
            <w:tcBorders>
              <w:top w:val="single" w:sz="24" w:space="0" w:color="auto"/>
              <w:left w:val="single" w:sz="2" w:space="0" w:color="auto"/>
              <w:bottom w:val="single" w:sz="2" w:space="0" w:color="auto"/>
              <w:right w:val="single" w:sz="2" w:space="0" w:color="auto"/>
            </w:tcBorders>
            <w:hideMark/>
          </w:tcPr>
          <w:p w14:paraId="5F801032" w14:textId="77777777" w:rsidR="005504CA" w:rsidRDefault="005504CA">
            <w:r>
              <w:rPr>
                <w:rStyle w:val="Strong"/>
              </w:rPr>
              <w:t>Subscription</w:t>
            </w:r>
          </w:p>
        </w:tc>
        <w:tc>
          <w:tcPr>
            <w:tcW w:w="0" w:type="auto"/>
            <w:tcBorders>
              <w:top w:val="single" w:sz="24" w:space="0" w:color="auto"/>
              <w:left w:val="single" w:sz="2" w:space="0" w:color="auto"/>
              <w:bottom w:val="single" w:sz="2" w:space="0" w:color="auto"/>
              <w:right w:val="single" w:sz="2" w:space="0" w:color="auto"/>
            </w:tcBorders>
            <w:hideMark/>
          </w:tcPr>
          <w:p w14:paraId="4EFA34BE" w14:textId="77777777" w:rsidR="005504CA" w:rsidRDefault="005504CA">
            <w:r>
              <w:t>Specify the subscription that you intend to use. </w:t>
            </w:r>
            <w:r>
              <w:rPr>
                <w:rStyle w:val="Strong"/>
              </w:rPr>
              <w:t>Subscription</w:t>
            </w:r>
            <w:r>
              <w:t> is blank if you only have one subscription.</w:t>
            </w:r>
          </w:p>
        </w:tc>
      </w:tr>
      <w:tr w:rsidR="005504CA" w14:paraId="4019431D" w14:textId="77777777" w:rsidTr="005504CA">
        <w:trPr>
          <w:trHeight w:val="322"/>
        </w:trPr>
        <w:tc>
          <w:tcPr>
            <w:tcW w:w="0" w:type="auto"/>
            <w:tcBorders>
              <w:top w:val="single" w:sz="24" w:space="0" w:color="auto"/>
              <w:left w:val="single" w:sz="2" w:space="0" w:color="auto"/>
              <w:bottom w:val="single" w:sz="2" w:space="0" w:color="auto"/>
              <w:right w:val="single" w:sz="2" w:space="0" w:color="auto"/>
            </w:tcBorders>
            <w:hideMark/>
          </w:tcPr>
          <w:p w14:paraId="20480413" w14:textId="77777777" w:rsidR="005504CA" w:rsidRDefault="005504CA">
            <w:r>
              <w:rPr>
                <w:rStyle w:val="Strong"/>
              </w:rPr>
              <w:t>Resource group</w:t>
            </w:r>
          </w:p>
        </w:tc>
        <w:tc>
          <w:tcPr>
            <w:tcW w:w="0" w:type="auto"/>
            <w:tcBorders>
              <w:top w:val="single" w:sz="24" w:space="0" w:color="auto"/>
              <w:left w:val="single" w:sz="2" w:space="0" w:color="auto"/>
              <w:bottom w:val="single" w:sz="2" w:space="0" w:color="auto"/>
              <w:right w:val="single" w:sz="2" w:space="0" w:color="auto"/>
            </w:tcBorders>
            <w:hideMark/>
          </w:tcPr>
          <w:p w14:paraId="05D10E2B" w14:textId="77777777" w:rsidR="005504CA" w:rsidRDefault="005504CA">
            <w:r>
              <w:t>Choose </w:t>
            </w:r>
            <w:r>
              <w:rPr>
                <w:rStyle w:val="Strong"/>
              </w:rPr>
              <w:t>Use existing</w:t>
            </w:r>
            <w:r>
              <w:t> and pick the name of the resource group.</w:t>
            </w:r>
          </w:p>
        </w:tc>
      </w:tr>
      <w:tr w:rsidR="005504CA" w14:paraId="0F5770CA" w14:textId="77777777" w:rsidTr="005504CA">
        <w:trPr>
          <w:trHeight w:val="322"/>
        </w:trPr>
        <w:tc>
          <w:tcPr>
            <w:tcW w:w="0" w:type="auto"/>
            <w:tcBorders>
              <w:top w:val="single" w:sz="24" w:space="0" w:color="auto"/>
              <w:left w:val="single" w:sz="2" w:space="0" w:color="auto"/>
              <w:bottom w:val="single" w:sz="2" w:space="0" w:color="auto"/>
              <w:right w:val="single" w:sz="2" w:space="0" w:color="auto"/>
            </w:tcBorders>
            <w:hideMark/>
          </w:tcPr>
          <w:p w14:paraId="243091EB" w14:textId="77777777" w:rsidR="005504CA" w:rsidRDefault="005504CA">
            <w:r>
              <w:rPr>
                <w:rStyle w:val="Strong"/>
              </w:rPr>
              <w:t>Location</w:t>
            </w:r>
          </w:p>
        </w:tc>
        <w:tc>
          <w:tcPr>
            <w:tcW w:w="0" w:type="auto"/>
            <w:tcBorders>
              <w:top w:val="single" w:sz="24" w:space="0" w:color="auto"/>
              <w:left w:val="single" w:sz="2" w:space="0" w:color="auto"/>
              <w:bottom w:val="single" w:sz="2" w:space="0" w:color="auto"/>
              <w:right w:val="single" w:sz="2" w:space="0" w:color="auto"/>
            </w:tcBorders>
            <w:hideMark/>
          </w:tcPr>
          <w:p w14:paraId="765AAACD" w14:textId="77777777" w:rsidR="005504CA" w:rsidRDefault="005504CA">
            <w:r>
              <w:t>Specify the Azure location.</w:t>
            </w:r>
          </w:p>
        </w:tc>
      </w:tr>
    </w:tbl>
    <w:p w14:paraId="288EA1AB" w14:textId="77777777" w:rsidR="005504CA" w:rsidRDefault="005504CA" w:rsidP="005504CA">
      <w:pPr>
        <w:pStyle w:val="NormalWeb"/>
        <w:shd w:val="clear" w:color="auto" w:fill="FFFFFF"/>
        <w:ind w:left="1290"/>
        <w:rPr>
          <w:rFonts w:ascii="Segoe UI" w:hAnsi="Segoe UI" w:cs="Segoe UI"/>
          <w:color w:val="171717"/>
        </w:rPr>
      </w:pPr>
      <w:r>
        <w:rPr>
          <w:rFonts w:ascii="Segoe UI" w:hAnsi="Segoe UI" w:cs="Segoe UI"/>
          <w:color w:val="171717"/>
        </w:rPr>
        <w:t>Your address space and subnet address range might be different from the table. Depending on your subscription, the portal suggests an available address space and corresponding subnet address range. If no sufficient address space is available, use a different subscription.</w:t>
      </w:r>
    </w:p>
    <w:p w14:paraId="02DCDE03" w14:textId="3EB04C13" w:rsidR="005504CA" w:rsidRDefault="005504CA" w:rsidP="005504CA">
      <w:pPr>
        <w:pStyle w:val="NormalWeb"/>
        <w:shd w:val="clear" w:color="auto" w:fill="FFFFFF"/>
        <w:ind w:left="1290"/>
        <w:rPr>
          <w:rFonts w:ascii="Segoe UI" w:hAnsi="Segoe UI" w:cs="Segoe UI"/>
          <w:color w:val="171717"/>
        </w:rPr>
      </w:pPr>
      <w:r>
        <w:rPr>
          <w:rFonts w:ascii="Segoe UI" w:hAnsi="Segoe UI" w:cs="Segoe UI"/>
          <w:color w:val="171717"/>
        </w:rPr>
        <w:t>The example uses the subnet name </w:t>
      </w:r>
      <w:r>
        <w:rPr>
          <w:rStyle w:val="Strong"/>
          <w:rFonts w:ascii="Segoe UI" w:eastAsiaTheme="majorEastAsia" w:hAnsi="Segoe UI" w:cs="Segoe UI"/>
          <w:color w:val="171717"/>
        </w:rPr>
        <w:t>Admin</w:t>
      </w:r>
      <w:r>
        <w:rPr>
          <w:rFonts w:ascii="Segoe UI" w:hAnsi="Segoe UI" w:cs="Segoe UI"/>
          <w:color w:val="171717"/>
        </w:rPr>
        <w:t xml:space="preserve">. This subnet is for the domain controllers and </w:t>
      </w:r>
      <w:r w:rsidR="005563E4">
        <w:rPr>
          <w:rFonts w:ascii="Segoe UI" w:hAnsi="Segoe UI" w:cs="Segoe UI"/>
          <w:color w:val="171717"/>
        </w:rPr>
        <w:t xml:space="preserve">SQL-subnet for </w:t>
      </w:r>
      <w:r>
        <w:rPr>
          <w:rFonts w:ascii="Segoe UI" w:hAnsi="Segoe UI" w:cs="Segoe UI"/>
          <w:color w:val="171717"/>
        </w:rPr>
        <w:t>SQL Server VMs.</w:t>
      </w:r>
    </w:p>
    <w:p w14:paraId="6E3DD81A" w14:textId="77777777" w:rsidR="005504CA" w:rsidRDefault="005504CA" w:rsidP="005504CA">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Create</w:t>
      </w:r>
      <w:r>
        <w:rPr>
          <w:rFonts w:ascii="Segoe UI" w:hAnsi="Segoe UI" w:cs="Segoe UI"/>
          <w:color w:val="171717"/>
        </w:rPr>
        <w:t>.</w:t>
      </w:r>
    </w:p>
    <w:p w14:paraId="5598546F" w14:textId="1F7C71BB" w:rsidR="005504CA" w:rsidRDefault="005504CA" w:rsidP="005504CA">
      <w:pPr>
        <w:pStyle w:val="NormalWeb"/>
        <w:shd w:val="clear" w:color="auto" w:fill="FFFFFF"/>
        <w:ind w:left="1290"/>
        <w:rPr>
          <w:rFonts w:ascii="Segoe UI" w:hAnsi="Segoe UI" w:cs="Segoe UI"/>
          <w:color w:val="171717"/>
        </w:rPr>
      </w:pPr>
    </w:p>
    <w:p w14:paraId="0423E25D" w14:textId="77777777" w:rsidR="00A73C69" w:rsidRDefault="00A73C69" w:rsidP="005504CA">
      <w:pPr>
        <w:pStyle w:val="NormalWeb"/>
        <w:shd w:val="clear" w:color="auto" w:fill="FFFFFF"/>
        <w:ind w:left="1290"/>
        <w:rPr>
          <w:rFonts w:ascii="Segoe UI" w:hAnsi="Segoe UI" w:cs="Segoe UI"/>
          <w:color w:val="171717"/>
        </w:rPr>
      </w:pPr>
    </w:p>
    <w:p w14:paraId="6176DDF9" w14:textId="1BCDDF01" w:rsidR="00A73C69" w:rsidRPr="00A73C69" w:rsidRDefault="00433244" w:rsidP="00A73C69">
      <w:pPr>
        <w:pStyle w:val="Heading2"/>
        <w:shd w:val="clear" w:color="auto" w:fill="FFFFFF"/>
        <w:rPr>
          <w:rFonts w:ascii="Segoe UI" w:hAnsi="Segoe UI" w:cs="Segoe UI"/>
          <w:b/>
          <w:bCs/>
          <w:color w:val="171717"/>
        </w:rPr>
      </w:pPr>
      <w:bookmarkStart w:id="5" w:name="_Toc80779468"/>
      <w:r>
        <w:rPr>
          <w:rFonts w:ascii="Segoe UI" w:hAnsi="Segoe UI" w:cs="Segoe UI"/>
          <w:b/>
          <w:bCs/>
          <w:color w:val="171717"/>
        </w:rPr>
        <w:lastRenderedPageBreak/>
        <w:t xml:space="preserve">1.2 </w:t>
      </w:r>
      <w:r w:rsidR="00A73C69" w:rsidRPr="00A73C69">
        <w:rPr>
          <w:rFonts w:ascii="Segoe UI" w:hAnsi="Segoe UI" w:cs="Segoe UI"/>
          <w:b/>
          <w:bCs/>
          <w:color w:val="171717"/>
        </w:rPr>
        <w:t>Create availability sets</w:t>
      </w:r>
      <w:bookmarkEnd w:id="5"/>
    </w:p>
    <w:p w14:paraId="282E7745" w14:textId="77777777" w:rsidR="00A73C69" w:rsidRDefault="00A73C69" w:rsidP="00A73C69">
      <w:pPr>
        <w:pStyle w:val="NormalWeb"/>
        <w:shd w:val="clear" w:color="auto" w:fill="FFFFFF"/>
        <w:rPr>
          <w:rFonts w:ascii="Segoe UI" w:hAnsi="Segoe UI" w:cs="Segoe UI"/>
          <w:color w:val="171717"/>
        </w:rPr>
      </w:pPr>
      <w:r>
        <w:rPr>
          <w:rFonts w:ascii="Segoe UI" w:hAnsi="Segoe UI" w:cs="Segoe UI"/>
          <w:color w:val="171717"/>
        </w:rPr>
        <w:t>You need two availability sets. One is for the domain controllers. The second is for the SQL Server VMs.</w:t>
      </w:r>
    </w:p>
    <w:p w14:paraId="19A2556E" w14:textId="77777777" w:rsidR="00A73C69" w:rsidRDefault="00A73C69" w:rsidP="00A73C69">
      <w:pPr>
        <w:pStyle w:val="NormalWeb"/>
        <w:shd w:val="clear" w:color="auto" w:fill="FFFFFF"/>
        <w:rPr>
          <w:rFonts w:ascii="Segoe UI" w:hAnsi="Segoe UI" w:cs="Segoe UI"/>
          <w:color w:val="171717"/>
        </w:rPr>
      </w:pPr>
      <w:r>
        <w:rPr>
          <w:rFonts w:ascii="Segoe UI" w:hAnsi="Segoe UI" w:cs="Segoe UI"/>
          <w:color w:val="171717"/>
        </w:rPr>
        <w:t>To create an availability set, go to the resource group and select </w:t>
      </w:r>
      <w:r>
        <w:rPr>
          <w:rStyle w:val="Strong"/>
          <w:rFonts w:ascii="Segoe UI" w:eastAsiaTheme="majorEastAsia" w:hAnsi="Segoe UI" w:cs="Segoe UI"/>
          <w:color w:val="171717"/>
        </w:rPr>
        <w:t>Add</w:t>
      </w:r>
      <w:r>
        <w:rPr>
          <w:rFonts w:ascii="Segoe UI" w:hAnsi="Segoe UI" w:cs="Segoe UI"/>
          <w:color w:val="171717"/>
        </w:rPr>
        <w:t>. Filter the results by typing </w:t>
      </w:r>
      <w:r>
        <w:rPr>
          <w:rStyle w:val="Strong"/>
          <w:rFonts w:ascii="Segoe UI" w:eastAsiaTheme="majorEastAsia" w:hAnsi="Segoe UI" w:cs="Segoe UI"/>
          <w:color w:val="171717"/>
        </w:rPr>
        <w:t>availability set</w:t>
      </w:r>
      <w:r>
        <w:rPr>
          <w:rFonts w:ascii="Segoe UI" w:hAnsi="Segoe UI" w:cs="Segoe UI"/>
          <w:color w:val="171717"/>
        </w:rPr>
        <w:t>. Select </w:t>
      </w:r>
      <w:r>
        <w:rPr>
          <w:rStyle w:val="Strong"/>
          <w:rFonts w:ascii="Segoe UI" w:eastAsiaTheme="majorEastAsia" w:hAnsi="Segoe UI" w:cs="Segoe UI"/>
          <w:color w:val="171717"/>
        </w:rPr>
        <w:t>Availability Set</w:t>
      </w:r>
      <w:r>
        <w:rPr>
          <w:rFonts w:ascii="Segoe UI" w:hAnsi="Segoe UI" w:cs="Segoe UI"/>
          <w:color w:val="171717"/>
        </w:rPr>
        <w:t> in the results, and then select </w:t>
      </w:r>
      <w:r>
        <w:rPr>
          <w:rStyle w:val="Strong"/>
          <w:rFonts w:ascii="Segoe UI" w:eastAsiaTheme="majorEastAsia" w:hAnsi="Segoe UI" w:cs="Segoe UI"/>
          <w:color w:val="171717"/>
        </w:rPr>
        <w:t>Create</w:t>
      </w:r>
      <w:r>
        <w:rPr>
          <w:rFonts w:ascii="Segoe UI" w:hAnsi="Segoe UI" w:cs="Segoe UI"/>
          <w:color w:val="171717"/>
        </w:rPr>
        <w:t>.</w:t>
      </w:r>
    </w:p>
    <w:p w14:paraId="03B41BC1" w14:textId="77777777" w:rsidR="00A73C69" w:rsidRDefault="00A73C69" w:rsidP="00A73C69">
      <w:pPr>
        <w:pStyle w:val="NormalWeb"/>
        <w:shd w:val="clear" w:color="auto" w:fill="FFFFFF"/>
        <w:rPr>
          <w:rFonts w:ascii="Segoe UI" w:hAnsi="Segoe UI" w:cs="Segoe UI"/>
          <w:color w:val="171717"/>
        </w:rPr>
      </w:pPr>
      <w:r>
        <w:rPr>
          <w:rFonts w:ascii="Segoe UI" w:hAnsi="Segoe UI" w:cs="Segoe UI"/>
          <w:color w:val="171717"/>
        </w:rPr>
        <w:t>Configure two availability sets according to the parameters in the following table:</w:t>
      </w:r>
    </w:p>
    <w:tbl>
      <w:tblPr>
        <w:tblW w:w="10623" w:type="dxa"/>
        <w:tblInd w:w="-797" w:type="dxa"/>
        <w:tblCellMar>
          <w:top w:w="15" w:type="dxa"/>
          <w:left w:w="15" w:type="dxa"/>
          <w:bottom w:w="15" w:type="dxa"/>
          <w:right w:w="15" w:type="dxa"/>
        </w:tblCellMar>
        <w:tblLook w:val="04A0" w:firstRow="1" w:lastRow="0" w:firstColumn="1" w:lastColumn="0" w:noHBand="0" w:noVBand="1"/>
      </w:tblPr>
      <w:tblGrid>
        <w:gridCol w:w="2337"/>
        <w:gridCol w:w="4660"/>
        <w:gridCol w:w="3626"/>
      </w:tblGrid>
      <w:tr w:rsidR="00A73C69" w14:paraId="2D709A4E" w14:textId="77777777" w:rsidTr="00A73C69">
        <w:trPr>
          <w:tblHeader/>
        </w:trPr>
        <w:tc>
          <w:tcPr>
            <w:tcW w:w="0" w:type="auto"/>
            <w:gridSpan w:val="3"/>
            <w:tcBorders>
              <w:top w:val="nil"/>
              <w:left w:val="nil"/>
              <w:bottom w:val="nil"/>
              <w:right w:val="nil"/>
            </w:tcBorders>
            <w:vAlign w:val="center"/>
            <w:hideMark/>
          </w:tcPr>
          <w:p w14:paraId="2F9976D5" w14:textId="77777777" w:rsidR="00A73C69" w:rsidRDefault="00A73C69">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CREATE AVAILABILITY SETS</w:t>
            </w:r>
          </w:p>
        </w:tc>
      </w:tr>
      <w:tr w:rsidR="00A73C69" w14:paraId="3930FA82" w14:textId="77777777" w:rsidTr="00A73C69">
        <w:trPr>
          <w:tblHeader/>
        </w:trPr>
        <w:tc>
          <w:tcPr>
            <w:tcW w:w="0" w:type="auto"/>
            <w:tcBorders>
              <w:top w:val="nil"/>
              <w:left w:val="single" w:sz="2" w:space="0" w:color="auto"/>
              <w:bottom w:val="nil"/>
              <w:right w:val="single" w:sz="2" w:space="0" w:color="auto"/>
            </w:tcBorders>
            <w:hideMark/>
          </w:tcPr>
          <w:p w14:paraId="53DC5C68" w14:textId="77777777" w:rsidR="00A73C69" w:rsidRDefault="00A73C69">
            <w:pPr>
              <w:rPr>
                <w:b/>
                <w:bCs/>
              </w:rPr>
            </w:pPr>
            <w:r>
              <w:rPr>
                <w:rStyle w:val="Strong"/>
              </w:rPr>
              <w:t>Field</w:t>
            </w:r>
          </w:p>
        </w:tc>
        <w:tc>
          <w:tcPr>
            <w:tcW w:w="0" w:type="auto"/>
            <w:tcBorders>
              <w:top w:val="nil"/>
              <w:left w:val="single" w:sz="2" w:space="0" w:color="auto"/>
              <w:bottom w:val="nil"/>
              <w:right w:val="single" w:sz="2" w:space="0" w:color="auto"/>
            </w:tcBorders>
            <w:hideMark/>
          </w:tcPr>
          <w:p w14:paraId="47D1D2DA" w14:textId="77777777" w:rsidR="00A73C69" w:rsidRDefault="00A73C69">
            <w:pPr>
              <w:rPr>
                <w:b/>
                <w:bCs/>
              </w:rPr>
            </w:pPr>
            <w:r>
              <w:rPr>
                <w:b/>
                <w:bCs/>
              </w:rPr>
              <w:t>Domain controller availability set</w:t>
            </w:r>
          </w:p>
        </w:tc>
        <w:tc>
          <w:tcPr>
            <w:tcW w:w="0" w:type="auto"/>
            <w:tcBorders>
              <w:top w:val="nil"/>
              <w:left w:val="single" w:sz="2" w:space="0" w:color="auto"/>
              <w:bottom w:val="nil"/>
              <w:right w:val="single" w:sz="2" w:space="0" w:color="auto"/>
            </w:tcBorders>
            <w:hideMark/>
          </w:tcPr>
          <w:p w14:paraId="5792E390" w14:textId="77777777" w:rsidR="00A73C69" w:rsidRDefault="00A73C69">
            <w:pPr>
              <w:rPr>
                <w:b/>
                <w:bCs/>
              </w:rPr>
            </w:pPr>
            <w:r>
              <w:rPr>
                <w:b/>
                <w:bCs/>
              </w:rPr>
              <w:t>SQL Server availability set</w:t>
            </w:r>
          </w:p>
        </w:tc>
      </w:tr>
      <w:tr w:rsidR="00A73C69" w14:paraId="3EE1D8B4" w14:textId="77777777" w:rsidTr="00A73C69">
        <w:tc>
          <w:tcPr>
            <w:tcW w:w="0" w:type="auto"/>
            <w:tcBorders>
              <w:top w:val="single" w:sz="24" w:space="0" w:color="auto"/>
              <w:left w:val="single" w:sz="2" w:space="0" w:color="auto"/>
              <w:bottom w:val="single" w:sz="2" w:space="0" w:color="auto"/>
              <w:right w:val="single" w:sz="2" w:space="0" w:color="auto"/>
            </w:tcBorders>
            <w:hideMark/>
          </w:tcPr>
          <w:p w14:paraId="270715FC" w14:textId="77777777" w:rsidR="00A73C69" w:rsidRDefault="00A73C69">
            <w:r>
              <w:rPr>
                <w:rStyle w:val="Strong"/>
              </w:rPr>
              <w:t>Name</w:t>
            </w:r>
          </w:p>
        </w:tc>
        <w:tc>
          <w:tcPr>
            <w:tcW w:w="0" w:type="auto"/>
            <w:tcBorders>
              <w:top w:val="single" w:sz="24" w:space="0" w:color="auto"/>
              <w:left w:val="single" w:sz="2" w:space="0" w:color="auto"/>
              <w:bottom w:val="single" w:sz="2" w:space="0" w:color="auto"/>
              <w:right w:val="single" w:sz="2" w:space="0" w:color="auto"/>
            </w:tcBorders>
            <w:hideMark/>
          </w:tcPr>
          <w:p w14:paraId="55E32655" w14:textId="799B7CDC" w:rsidR="00A73C69" w:rsidRDefault="00A73C69">
            <w:proofErr w:type="spellStart"/>
            <w:r>
              <w:t>Domainavailabilityset</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06427727" w14:textId="77777777" w:rsidR="00A73C69" w:rsidRDefault="00A73C69">
            <w:proofErr w:type="spellStart"/>
            <w:r>
              <w:t>sqlavailabilityset</w:t>
            </w:r>
            <w:proofErr w:type="spellEnd"/>
          </w:p>
        </w:tc>
      </w:tr>
      <w:tr w:rsidR="00A73C69" w14:paraId="2A245E13" w14:textId="77777777" w:rsidTr="00A73C69">
        <w:tc>
          <w:tcPr>
            <w:tcW w:w="0" w:type="auto"/>
            <w:tcBorders>
              <w:top w:val="single" w:sz="24" w:space="0" w:color="auto"/>
              <w:left w:val="single" w:sz="2" w:space="0" w:color="auto"/>
              <w:bottom w:val="single" w:sz="2" w:space="0" w:color="auto"/>
              <w:right w:val="single" w:sz="2" w:space="0" w:color="auto"/>
            </w:tcBorders>
            <w:hideMark/>
          </w:tcPr>
          <w:p w14:paraId="79433A71" w14:textId="77777777" w:rsidR="00A73C69" w:rsidRDefault="00A73C69">
            <w:r>
              <w:rPr>
                <w:rStyle w:val="Strong"/>
              </w:rPr>
              <w:t>Resource group</w:t>
            </w:r>
          </w:p>
        </w:tc>
        <w:tc>
          <w:tcPr>
            <w:tcW w:w="0" w:type="auto"/>
            <w:tcBorders>
              <w:top w:val="single" w:sz="24" w:space="0" w:color="auto"/>
              <w:left w:val="single" w:sz="2" w:space="0" w:color="auto"/>
              <w:bottom w:val="single" w:sz="2" w:space="0" w:color="auto"/>
              <w:right w:val="single" w:sz="2" w:space="0" w:color="auto"/>
            </w:tcBorders>
            <w:hideMark/>
          </w:tcPr>
          <w:p w14:paraId="23260514" w14:textId="77777777" w:rsidR="00A73C69" w:rsidRDefault="00A73C69">
            <w:r>
              <w:t>SQL-HA-RG</w:t>
            </w:r>
          </w:p>
        </w:tc>
        <w:tc>
          <w:tcPr>
            <w:tcW w:w="0" w:type="auto"/>
            <w:tcBorders>
              <w:top w:val="single" w:sz="24" w:space="0" w:color="auto"/>
              <w:left w:val="single" w:sz="2" w:space="0" w:color="auto"/>
              <w:bottom w:val="single" w:sz="2" w:space="0" w:color="auto"/>
              <w:right w:val="single" w:sz="2" w:space="0" w:color="auto"/>
            </w:tcBorders>
            <w:hideMark/>
          </w:tcPr>
          <w:p w14:paraId="049D85D8" w14:textId="77777777" w:rsidR="00A73C69" w:rsidRDefault="00A73C69">
            <w:r>
              <w:t>SQL-HA-RG</w:t>
            </w:r>
          </w:p>
        </w:tc>
      </w:tr>
      <w:tr w:rsidR="00A73C69" w14:paraId="0441C54A" w14:textId="77777777" w:rsidTr="00A73C69">
        <w:tc>
          <w:tcPr>
            <w:tcW w:w="0" w:type="auto"/>
            <w:tcBorders>
              <w:top w:val="single" w:sz="24" w:space="0" w:color="auto"/>
              <w:left w:val="single" w:sz="2" w:space="0" w:color="auto"/>
              <w:bottom w:val="single" w:sz="2" w:space="0" w:color="auto"/>
              <w:right w:val="single" w:sz="2" w:space="0" w:color="auto"/>
            </w:tcBorders>
            <w:hideMark/>
          </w:tcPr>
          <w:p w14:paraId="5039D7FE" w14:textId="77777777" w:rsidR="00A73C69" w:rsidRDefault="00A73C69">
            <w:r>
              <w:rPr>
                <w:rStyle w:val="Strong"/>
              </w:rPr>
              <w:t>Fault domains</w:t>
            </w:r>
          </w:p>
        </w:tc>
        <w:tc>
          <w:tcPr>
            <w:tcW w:w="0" w:type="auto"/>
            <w:tcBorders>
              <w:top w:val="single" w:sz="24" w:space="0" w:color="auto"/>
              <w:left w:val="single" w:sz="2" w:space="0" w:color="auto"/>
              <w:bottom w:val="single" w:sz="2" w:space="0" w:color="auto"/>
              <w:right w:val="single" w:sz="2" w:space="0" w:color="auto"/>
            </w:tcBorders>
            <w:hideMark/>
          </w:tcPr>
          <w:p w14:paraId="562003FD" w14:textId="77777777" w:rsidR="00A73C69" w:rsidRDefault="00A73C69">
            <w:r>
              <w:t>3</w:t>
            </w:r>
          </w:p>
        </w:tc>
        <w:tc>
          <w:tcPr>
            <w:tcW w:w="0" w:type="auto"/>
            <w:tcBorders>
              <w:top w:val="single" w:sz="24" w:space="0" w:color="auto"/>
              <w:left w:val="single" w:sz="2" w:space="0" w:color="auto"/>
              <w:bottom w:val="single" w:sz="2" w:space="0" w:color="auto"/>
              <w:right w:val="single" w:sz="2" w:space="0" w:color="auto"/>
            </w:tcBorders>
            <w:hideMark/>
          </w:tcPr>
          <w:p w14:paraId="2545DD26" w14:textId="77777777" w:rsidR="00A73C69" w:rsidRDefault="00A73C69">
            <w:r>
              <w:t>3</w:t>
            </w:r>
          </w:p>
        </w:tc>
      </w:tr>
      <w:tr w:rsidR="00A73C69" w14:paraId="26F4D5C3" w14:textId="77777777" w:rsidTr="00A73C69">
        <w:tc>
          <w:tcPr>
            <w:tcW w:w="0" w:type="auto"/>
            <w:tcBorders>
              <w:top w:val="single" w:sz="24" w:space="0" w:color="auto"/>
              <w:left w:val="single" w:sz="2" w:space="0" w:color="auto"/>
              <w:bottom w:val="single" w:sz="2" w:space="0" w:color="auto"/>
              <w:right w:val="single" w:sz="2" w:space="0" w:color="auto"/>
            </w:tcBorders>
            <w:hideMark/>
          </w:tcPr>
          <w:p w14:paraId="6A3A4A1F" w14:textId="77777777" w:rsidR="00A73C69" w:rsidRDefault="00A73C69">
            <w:r>
              <w:rPr>
                <w:rStyle w:val="Strong"/>
              </w:rPr>
              <w:t>Update domains</w:t>
            </w:r>
          </w:p>
        </w:tc>
        <w:tc>
          <w:tcPr>
            <w:tcW w:w="0" w:type="auto"/>
            <w:tcBorders>
              <w:top w:val="single" w:sz="24" w:space="0" w:color="auto"/>
              <w:left w:val="single" w:sz="2" w:space="0" w:color="auto"/>
              <w:bottom w:val="single" w:sz="2" w:space="0" w:color="auto"/>
              <w:right w:val="single" w:sz="2" w:space="0" w:color="auto"/>
            </w:tcBorders>
            <w:hideMark/>
          </w:tcPr>
          <w:p w14:paraId="593A87D6" w14:textId="77777777" w:rsidR="00A73C69" w:rsidRDefault="00A73C69">
            <w:r>
              <w:t>5</w:t>
            </w:r>
          </w:p>
        </w:tc>
        <w:tc>
          <w:tcPr>
            <w:tcW w:w="0" w:type="auto"/>
            <w:tcBorders>
              <w:top w:val="single" w:sz="24" w:space="0" w:color="auto"/>
              <w:left w:val="single" w:sz="2" w:space="0" w:color="auto"/>
              <w:bottom w:val="single" w:sz="2" w:space="0" w:color="auto"/>
              <w:right w:val="single" w:sz="2" w:space="0" w:color="auto"/>
            </w:tcBorders>
            <w:hideMark/>
          </w:tcPr>
          <w:p w14:paraId="357A1142" w14:textId="77777777" w:rsidR="00A73C69" w:rsidRDefault="00A73C69">
            <w:r>
              <w:t>3</w:t>
            </w:r>
          </w:p>
        </w:tc>
      </w:tr>
    </w:tbl>
    <w:p w14:paraId="34015806" w14:textId="7F5EF4F5" w:rsidR="00923C6F" w:rsidRDefault="00923C6F"/>
    <w:p w14:paraId="1BABC54C" w14:textId="64C53282" w:rsidR="008C176A" w:rsidRPr="00D417B4" w:rsidRDefault="00433244" w:rsidP="008C176A">
      <w:pPr>
        <w:pStyle w:val="Heading2"/>
        <w:shd w:val="clear" w:color="auto" w:fill="FFFFFF"/>
        <w:rPr>
          <w:rFonts w:ascii="Segoe UI" w:hAnsi="Segoe UI" w:cs="Segoe UI"/>
          <w:b/>
          <w:bCs/>
          <w:color w:val="171717"/>
        </w:rPr>
      </w:pPr>
      <w:bookmarkStart w:id="6" w:name="_Toc80779469"/>
      <w:r>
        <w:rPr>
          <w:rFonts w:ascii="Segoe UI" w:hAnsi="Segoe UI" w:cs="Segoe UI"/>
          <w:b/>
          <w:bCs/>
          <w:color w:val="171717"/>
        </w:rPr>
        <w:t xml:space="preserve">2. </w:t>
      </w:r>
      <w:r w:rsidR="008C176A" w:rsidRPr="00D417B4">
        <w:rPr>
          <w:rFonts w:ascii="Segoe UI" w:hAnsi="Segoe UI" w:cs="Segoe UI"/>
          <w:b/>
          <w:bCs/>
          <w:color w:val="171717"/>
        </w:rPr>
        <w:t>Create domain controllers</w:t>
      </w:r>
      <w:bookmarkEnd w:id="6"/>
    </w:p>
    <w:p w14:paraId="762C7DDF" w14:textId="77777777" w:rsidR="00C9645D" w:rsidRDefault="008C176A" w:rsidP="00C9645D">
      <w:pPr>
        <w:pStyle w:val="NormalWeb"/>
        <w:shd w:val="clear" w:color="auto" w:fill="FFFFFF"/>
        <w:rPr>
          <w:rFonts w:ascii="Segoe UI" w:hAnsi="Segoe UI" w:cs="Segoe UI"/>
          <w:color w:val="171717"/>
        </w:rPr>
      </w:pPr>
      <w:r>
        <w:rPr>
          <w:rFonts w:ascii="Segoe UI" w:hAnsi="Segoe UI" w:cs="Segoe UI"/>
          <w:color w:val="171717"/>
        </w:rPr>
        <w:t>After you've created the network, subnet, and availability sets, you're ready to create the virtual machines for the domain controllers.</w:t>
      </w:r>
      <w:r w:rsidR="00C9645D">
        <w:rPr>
          <w:rFonts w:ascii="Segoe UI" w:hAnsi="Segoe UI" w:cs="Segoe UI"/>
          <w:color w:val="171717"/>
        </w:rPr>
        <w:t xml:space="preserve"> </w:t>
      </w:r>
    </w:p>
    <w:p w14:paraId="0DEA8A40" w14:textId="4CE4876F" w:rsidR="008C176A" w:rsidRDefault="008C176A" w:rsidP="00C9645D">
      <w:pPr>
        <w:pStyle w:val="NormalWeb"/>
        <w:shd w:val="clear" w:color="auto" w:fill="FFFFFF"/>
        <w:rPr>
          <w:rFonts w:ascii="Segoe UI" w:hAnsi="Segoe UI" w:cs="Segoe UI"/>
          <w:color w:val="171717"/>
        </w:rPr>
      </w:pPr>
      <w:r>
        <w:rPr>
          <w:rFonts w:ascii="Segoe UI" w:hAnsi="Segoe UI" w:cs="Segoe UI"/>
          <w:color w:val="171717"/>
        </w:rPr>
        <w:t>Create virtual machines for the domain controllers</w:t>
      </w:r>
    </w:p>
    <w:p w14:paraId="79C674F7" w14:textId="77777777" w:rsidR="008C176A" w:rsidRDefault="008C176A" w:rsidP="008C176A">
      <w:pPr>
        <w:pStyle w:val="NormalWeb"/>
        <w:shd w:val="clear" w:color="auto" w:fill="FFFFFF"/>
        <w:rPr>
          <w:rFonts w:ascii="Segoe UI" w:hAnsi="Segoe UI" w:cs="Segoe UI"/>
          <w:color w:val="171717"/>
        </w:rPr>
      </w:pPr>
      <w:r>
        <w:rPr>
          <w:rFonts w:ascii="Segoe UI" w:hAnsi="Segoe UI" w:cs="Segoe UI"/>
          <w:color w:val="171717"/>
        </w:rPr>
        <w:t>To create and configure the domain controllers, return to the </w:t>
      </w:r>
      <w:r>
        <w:rPr>
          <w:rStyle w:val="Strong"/>
          <w:rFonts w:ascii="Segoe UI" w:hAnsi="Segoe UI" w:cs="Segoe UI"/>
          <w:color w:val="171717"/>
        </w:rPr>
        <w:t>SQL-HA-RG</w:t>
      </w:r>
      <w:r>
        <w:rPr>
          <w:rFonts w:ascii="Segoe UI" w:hAnsi="Segoe UI" w:cs="Segoe UI"/>
          <w:color w:val="171717"/>
        </w:rPr>
        <w:t> resource group.</w:t>
      </w:r>
    </w:p>
    <w:p w14:paraId="4D821F04" w14:textId="77777777" w:rsidR="008C176A" w:rsidRDefault="008C176A" w:rsidP="008C176A">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Add</w:t>
      </w:r>
      <w:r>
        <w:rPr>
          <w:rFonts w:ascii="Segoe UI" w:hAnsi="Segoe UI" w:cs="Segoe UI"/>
          <w:color w:val="171717"/>
        </w:rPr>
        <w:t>.</w:t>
      </w:r>
    </w:p>
    <w:p w14:paraId="13ECBCE4" w14:textId="77777777" w:rsidR="008C176A" w:rsidRDefault="008C176A" w:rsidP="008C176A">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Type </w:t>
      </w:r>
      <w:r>
        <w:rPr>
          <w:rStyle w:val="Strong"/>
          <w:rFonts w:ascii="Segoe UI" w:hAnsi="Segoe UI" w:cs="Segoe UI"/>
          <w:color w:val="171717"/>
        </w:rPr>
        <w:t xml:space="preserve">Windows Server 2016 </w:t>
      </w:r>
      <w:proofErr w:type="spellStart"/>
      <w:r>
        <w:rPr>
          <w:rStyle w:val="Strong"/>
          <w:rFonts w:ascii="Segoe UI" w:hAnsi="Segoe UI" w:cs="Segoe UI"/>
          <w:color w:val="171717"/>
        </w:rPr>
        <w:t>Datacenter</w:t>
      </w:r>
      <w:proofErr w:type="spellEnd"/>
      <w:r>
        <w:rPr>
          <w:rFonts w:ascii="Segoe UI" w:hAnsi="Segoe UI" w:cs="Segoe UI"/>
          <w:color w:val="171717"/>
        </w:rPr>
        <w:t>.</w:t>
      </w:r>
    </w:p>
    <w:p w14:paraId="7C172189" w14:textId="77777777" w:rsidR="008C176A" w:rsidRDefault="008C176A" w:rsidP="008C176A">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 xml:space="preserve">Windows Server 2016 </w:t>
      </w:r>
      <w:proofErr w:type="spellStart"/>
      <w:r>
        <w:rPr>
          <w:rStyle w:val="Strong"/>
          <w:rFonts w:ascii="Segoe UI" w:hAnsi="Segoe UI" w:cs="Segoe UI"/>
          <w:color w:val="171717"/>
        </w:rPr>
        <w:t>Datacenter</w:t>
      </w:r>
      <w:proofErr w:type="spellEnd"/>
      <w:r>
        <w:rPr>
          <w:rFonts w:ascii="Segoe UI" w:hAnsi="Segoe UI" w:cs="Segoe UI"/>
          <w:color w:val="171717"/>
        </w:rPr>
        <w:t>. In </w:t>
      </w:r>
      <w:r>
        <w:rPr>
          <w:rStyle w:val="Strong"/>
          <w:rFonts w:ascii="Segoe UI" w:hAnsi="Segoe UI" w:cs="Segoe UI"/>
          <w:color w:val="171717"/>
        </w:rPr>
        <w:t xml:space="preserve">Windows Server 2016 </w:t>
      </w:r>
      <w:proofErr w:type="spellStart"/>
      <w:r>
        <w:rPr>
          <w:rStyle w:val="Strong"/>
          <w:rFonts w:ascii="Segoe UI" w:hAnsi="Segoe UI" w:cs="Segoe UI"/>
          <w:color w:val="171717"/>
        </w:rPr>
        <w:t>Datacenter</w:t>
      </w:r>
      <w:proofErr w:type="spellEnd"/>
      <w:r>
        <w:rPr>
          <w:rFonts w:ascii="Segoe UI" w:hAnsi="Segoe UI" w:cs="Segoe UI"/>
          <w:color w:val="171717"/>
        </w:rPr>
        <w:t>, verify that the deployment model is </w:t>
      </w:r>
      <w:r>
        <w:rPr>
          <w:rStyle w:val="Strong"/>
          <w:rFonts w:ascii="Segoe UI" w:hAnsi="Segoe UI" w:cs="Segoe UI"/>
          <w:color w:val="171717"/>
        </w:rPr>
        <w:t>Resource Manager</w:t>
      </w:r>
      <w:r>
        <w:rPr>
          <w:rFonts w:ascii="Segoe UI" w:hAnsi="Segoe UI" w:cs="Segoe UI"/>
          <w:color w:val="171717"/>
        </w:rPr>
        <w:t>, and then select </w:t>
      </w:r>
      <w:r>
        <w:rPr>
          <w:rStyle w:val="Strong"/>
          <w:rFonts w:ascii="Segoe UI" w:hAnsi="Segoe UI" w:cs="Segoe UI"/>
          <w:color w:val="171717"/>
        </w:rPr>
        <w:t>Create</w:t>
      </w:r>
      <w:r>
        <w:rPr>
          <w:rFonts w:ascii="Segoe UI" w:hAnsi="Segoe UI" w:cs="Segoe UI"/>
          <w:color w:val="171717"/>
        </w:rPr>
        <w:t>.</w:t>
      </w:r>
    </w:p>
    <w:p w14:paraId="1E6E7324" w14:textId="77777777" w:rsidR="008C176A" w:rsidRDefault="008C176A" w:rsidP="008C176A">
      <w:pPr>
        <w:pStyle w:val="NormalWeb"/>
        <w:shd w:val="clear" w:color="auto" w:fill="FFFFFF"/>
        <w:rPr>
          <w:rFonts w:ascii="Segoe UI" w:hAnsi="Segoe UI" w:cs="Segoe UI"/>
          <w:color w:val="171717"/>
        </w:rPr>
      </w:pPr>
      <w:r>
        <w:rPr>
          <w:rFonts w:ascii="Segoe UI" w:hAnsi="Segoe UI" w:cs="Segoe UI"/>
          <w:color w:val="171717"/>
        </w:rPr>
        <w:t>Repeat the preceding steps to create two virtual machines. Name the two virtual machines:</w:t>
      </w:r>
    </w:p>
    <w:p w14:paraId="0E43F4FD" w14:textId="77777777" w:rsidR="008C176A" w:rsidRDefault="008C176A" w:rsidP="008C176A">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ad-primary-dc</w:t>
      </w:r>
    </w:p>
    <w:p w14:paraId="601A3745" w14:textId="6C8AB638" w:rsidR="008C176A" w:rsidRDefault="008C176A" w:rsidP="008C176A">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ad-secondary-dc</w:t>
      </w:r>
    </w:p>
    <w:p w14:paraId="4961ACFD" w14:textId="77777777" w:rsidR="008C176A" w:rsidRPr="008C176A" w:rsidRDefault="008C176A" w:rsidP="008C176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C176A">
        <w:rPr>
          <w:rFonts w:ascii="Segoe UI" w:eastAsia="Times New Roman" w:hAnsi="Segoe UI" w:cs="Segoe UI"/>
          <w:color w:val="171717"/>
          <w:sz w:val="24"/>
          <w:szCs w:val="24"/>
          <w:lang w:eastAsia="en-IN"/>
        </w:rPr>
        <w:lastRenderedPageBreak/>
        <w:t>The following table shows the settings for these two machines:</w:t>
      </w:r>
    </w:p>
    <w:tbl>
      <w:tblPr>
        <w:tblW w:w="10623" w:type="dxa"/>
        <w:tblInd w:w="-797" w:type="dxa"/>
        <w:tblCellMar>
          <w:top w:w="15" w:type="dxa"/>
          <w:left w:w="15" w:type="dxa"/>
          <w:bottom w:w="15" w:type="dxa"/>
          <w:right w:w="15" w:type="dxa"/>
        </w:tblCellMar>
        <w:tblLook w:val="04A0" w:firstRow="1" w:lastRow="0" w:firstColumn="1" w:lastColumn="0" w:noHBand="0" w:noVBand="1"/>
      </w:tblPr>
      <w:tblGrid>
        <w:gridCol w:w="4286"/>
        <w:gridCol w:w="6337"/>
      </w:tblGrid>
      <w:tr w:rsidR="008C176A" w:rsidRPr="008C176A" w14:paraId="14328F2C" w14:textId="77777777" w:rsidTr="008C176A">
        <w:trPr>
          <w:tblHeader/>
        </w:trPr>
        <w:tc>
          <w:tcPr>
            <w:tcW w:w="0" w:type="auto"/>
            <w:gridSpan w:val="2"/>
            <w:tcBorders>
              <w:top w:val="nil"/>
              <w:left w:val="nil"/>
              <w:bottom w:val="nil"/>
              <w:right w:val="nil"/>
            </w:tcBorders>
            <w:vAlign w:val="center"/>
            <w:hideMark/>
          </w:tcPr>
          <w:p w14:paraId="43364645" w14:textId="5440A2CF" w:rsidR="008C176A" w:rsidRPr="008C176A" w:rsidRDefault="008C176A" w:rsidP="008C176A">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p>
        </w:tc>
      </w:tr>
      <w:tr w:rsidR="008C176A" w:rsidRPr="008C176A" w14:paraId="6BEDCB9F" w14:textId="77777777" w:rsidTr="008C176A">
        <w:trPr>
          <w:tblHeader/>
        </w:trPr>
        <w:tc>
          <w:tcPr>
            <w:tcW w:w="0" w:type="auto"/>
            <w:tcBorders>
              <w:top w:val="nil"/>
              <w:left w:val="single" w:sz="2" w:space="0" w:color="auto"/>
              <w:bottom w:val="nil"/>
              <w:right w:val="single" w:sz="2" w:space="0" w:color="auto"/>
            </w:tcBorders>
            <w:hideMark/>
          </w:tcPr>
          <w:p w14:paraId="72AB571C" w14:textId="77777777" w:rsidR="008C176A" w:rsidRPr="008C176A" w:rsidRDefault="008C176A" w:rsidP="008C176A">
            <w:pPr>
              <w:spacing w:after="0" w:line="240" w:lineRule="auto"/>
              <w:rPr>
                <w:rFonts w:ascii="Times New Roman" w:eastAsia="Times New Roman" w:hAnsi="Times New Roman" w:cs="Times New Roman"/>
                <w:b/>
                <w:bCs/>
                <w:sz w:val="24"/>
                <w:szCs w:val="24"/>
                <w:lang w:eastAsia="en-IN"/>
              </w:rPr>
            </w:pPr>
            <w:r w:rsidRPr="008C176A">
              <w:rPr>
                <w:rFonts w:ascii="Times New Roman" w:eastAsia="Times New Roman" w:hAnsi="Times New Roman" w:cs="Times New Roman"/>
                <w:b/>
                <w:bCs/>
                <w:sz w:val="24"/>
                <w:szCs w:val="24"/>
                <w:lang w:eastAsia="en-IN"/>
              </w:rPr>
              <w:t>Field</w:t>
            </w:r>
          </w:p>
        </w:tc>
        <w:tc>
          <w:tcPr>
            <w:tcW w:w="0" w:type="auto"/>
            <w:tcBorders>
              <w:top w:val="nil"/>
              <w:left w:val="single" w:sz="2" w:space="0" w:color="auto"/>
              <w:bottom w:val="nil"/>
              <w:right w:val="single" w:sz="2" w:space="0" w:color="auto"/>
            </w:tcBorders>
            <w:hideMark/>
          </w:tcPr>
          <w:p w14:paraId="3239BBFE" w14:textId="77777777" w:rsidR="008C176A" w:rsidRPr="008C176A" w:rsidRDefault="008C176A" w:rsidP="008C176A">
            <w:pPr>
              <w:spacing w:after="0" w:line="240" w:lineRule="auto"/>
              <w:rPr>
                <w:rFonts w:ascii="Times New Roman" w:eastAsia="Times New Roman" w:hAnsi="Times New Roman" w:cs="Times New Roman"/>
                <w:b/>
                <w:bCs/>
                <w:sz w:val="24"/>
                <w:szCs w:val="24"/>
                <w:lang w:eastAsia="en-IN"/>
              </w:rPr>
            </w:pPr>
            <w:r w:rsidRPr="008C176A">
              <w:rPr>
                <w:rFonts w:ascii="Times New Roman" w:eastAsia="Times New Roman" w:hAnsi="Times New Roman" w:cs="Times New Roman"/>
                <w:b/>
                <w:bCs/>
                <w:sz w:val="24"/>
                <w:szCs w:val="24"/>
                <w:lang w:eastAsia="en-IN"/>
              </w:rPr>
              <w:t>Value</w:t>
            </w:r>
          </w:p>
        </w:tc>
      </w:tr>
      <w:tr w:rsidR="008C176A" w:rsidRPr="008C176A" w14:paraId="40B57C69"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1CA9967D"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Name</w:t>
            </w:r>
          </w:p>
        </w:tc>
        <w:tc>
          <w:tcPr>
            <w:tcW w:w="0" w:type="auto"/>
            <w:tcBorders>
              <w:top w:val="single" w:sz="24" w:space="0" w:color="auto"/>
              <w:left w:val="single" w:sz="2" w:space="0" w:color="auto"/>
              <w:bottom w:val="single" w:sz="2" w:space="0" w:color="auto"/>
              <w:right w:val="single" w:sz="2" w:space="0" w:color="auto"/>
            </w:tcBorders>
            <w:hideMark/>
          </w:tcPr>
          <w:p w14:paraId="30FEF97A"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sz w:val="24"/>
                <w:szCs w:val="24"/>
                <w:lang w:eastAsia="en-IN"/>
              </w:rPr>
              <w:t>First domain controller: </w:t>
            </w:r>
            <w:r w:rsidRPr="008C176A">
              <w:rPr>
                <w:rFonts w:ascii="Times New Roman" w:eastAsia="Times New Roman" w:hAnsi="Times New Roman" w:cs="Times New Roman"/>
                <w:i/>
                <w:iCs/>
                <w:sz w:val="24"/>
                <w:szCs w:val="24"/>
                <w:lang w:eastAsia="en-IN"/>
              </w:rPr>
              <w:t>ad-primary-dc</w:t>
            </w:r>
            <w:r w:rsidRPr="008C176A">
              <w:rPr>
                <w:rFonts w:ascii="Times New Roman" w:eastAsia="Times New Roman" w:hAnsi="Times New Roman" w:cs="Times New Roman"/>
                <w:sz w:val="24"/>
                <w:szCs w:val="24"/>
                <w:lang w:eastAsia="en-IN"/>
              </w:rPr>
              <w:t>.</w:t>
            </w:r>
            <w:r w:rsidRPr="008C176A">
              <w:rPr>
                <w:rFonts w:ascii="Times New Roman" w:eastAsia="Times New Roman" w:hAnsi="Times New Roman" w:cs="Times New Roman"/>
                <w:sz w:val="24"/>
                <w:szCs w:val="24"/>
                <w:lang w:eastAsia="en-IN"/>
              </w:rPr>
              <w:br/>
              <w:t>Second domain controller </w:t>
            </w:r>
            <w:r w:rsidRPr="008C176A">
              <w:rPr>
                <w:rFonts w:ascii="Times New Roman" w:eastAsia="Times New Roman" w:hAnsi="Times New Roman" w:cs="Times New Roman"/>
                <w:i/>
                <w:iCs/>
                <w:sz w:val="24"/>
                <w:szCs w:val="24"/>
                <w:lang w:eastAsia="en-IN"/>
              </w:rPr>
              <w:t>ad-secondary-dc</w:t>
            </w:r>
            <w:r w:rsidRPr="008C176A">
              <w:rPr>
                <w:rFonts w:ascii="Times New Roman" w:eastAsia="Times New Roman" w:hAnsi="Times New Roman" w:cs="Times New Roman"/>
                <w:sz w:val="24"/>
                <w:szCs w:val="24"/>
                <w:lang w:eastAsia="en-IN"/>
              </w:rPr>
              <w:t>.</w:t>
            </w:r>
          </w:p>
        </w:tc>
      </w:tr>
      <w:tr w:rsidR="008C176A" w:rsidRPr="008C176A" w14:paraId="61305F03"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0D729FBD"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VM disk type</w:t>
            </w:r>
          </w:p>
        </w:tc>
        <w:tc>
          <w:tcPr>
            <w:tcW w:w="0" w:type="auto"/>
            <w:tcBorders>
              <w:top w:val="single" w:sz="24" w:space="0" w:color="auto"/>
              <w:left w:val="single" w:sz="2" w:space="0" w:color="auto"/>
              <w:bottom w:val="single" w:sz="2" w:space="0" w:color="auto"/>
              <w:right w:val="single" w:sz="2" w:space="0" w:color="auto"/>
            </w:tcBorders>
            <w:hideMark/>
          </w:tcPr>
          <w:p w14:paraId="0166D61A"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sz w:val="24"/>
                <w:szCs w:val="24"/>
                <w:lang w:eastAsia="en-IN"/>
              </w:rPr>
              <w:t>SSD</w:t>
            </w:r>
          </w:p>
        </w:tc>
      </w:tr>
      <w:tr w:rsidR="008C176A" w:rsidRPr="008C176A" w14:paraId="1A74F053"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17B9DF71"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User name</w:t>
            </w:r>
          </w:p>
        </w:tc>
        <w:tc>
          <w:tcPr>
            <w:tcW w:w="0" w:type="auto"/>
            <w:tcBorders>
              <w:top w:val="single" w:sz="24" w:space="0" w:color="auto"/>
              <w:left w:val="single" w:sz="2" w:space="0" w:color="auto"/>
              <w:bottom w:val="single" w:sz="2" w:space="0" w:color="auto"/>
              <w:right w:val="single" w:sz="2" w:space="0" w:color="auto"/>
            </w:tcBorders>
            <w:hideMark/>
          </w:tcPr>
          <w:p w14:paraId="50BDBFD3"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proofErr w:type="spellStart"/>
            <w:r w:rsidRPr="008C176A">
              <w:rPr>
                <w:rFonts w:ascii="Times New Roman" w:eastAsia="Times New Roman" w:hAnsi="Times New Roman" w:cs="Times New Roman"/>
                <w:sz w:val="24"/>
                <w:szCs w:val="24"/>
                <w:lang w:eastAsia="en-IN"/>
              </w:rPr>
              <w:t>DomainAdmin</w:t>
            </w:r>
            <w:proofErr w:type="spellEnd"/>
          </w:p>
        </w:tc>
      </w:tr>
      <w:tr w:rsidR="008C176A" w:rsidRPr="008C176A" w14:paraId="0BA90D6F"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13345E7F"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Password</w:t>
            </w:r>
          </w:p>
        </w:tc>
        <w:tc>
          <w:tcPr>
            <w:tcW w:w="0" w:type="auto"/>
            <w:tcBorders>
              <w:top w:val="single" w:sz="24" w:space="0" w:color="auto"/>
              <w:left w:val="single" w:sz="2" w:space="0" w:color="auto"/>
              <w:bottom w:val="single" w:sz="2" w:space="0" w:color="auto"/>
              <w:right w:val="single" w:sz="2" w:space="0" w:color="auto"/>
            </w:tcBorders>
            <w:hideMark/>
          </w:tcPr>
          <w:p w14:paraId="5B19E668"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sz w:val="24"/>
                <w:szCs w:val="24"/>
                <w:lang w:eastAsia="en-IN"/>
              </w:rPr>
              <w:t>Contoso!0000</w:t>
            </w:r>
          </w:p>
        </w:tc>
      </w:tr>
      <w:tr w:rsidR="008C176A" w:rsidRPr="008C176A" w14:paraId="4C91827D"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6F751325"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Subscription</w:t>
            </w:r>
          </w:p>
        </w:tc>
        <w:tc>
          <w:tcPr>
            <w:tcW w:w="0" w:type="auto"/>
            <w:tcBorders>
              <w:top w:val="single" w:sz="24" w:space="0" w:color="auto"/>
              <w:left w:val="single" w:sz="2" w:space="0" w:color="auto"/>
              <w:bottom w:val="single" w:sz="2" w:space="0" w:color="auto"/>
              <w:right w:val="single" w:sz="2" w:space="0" w:color="auto"/>
            </w:tcBorders>
            <w:hideMark/>
          </w:tcPr>
          <w:p w14:paraId="796C58A4"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i/>
                <w:iCs/>
                <w:sz w:val="24"/>
                <w:szCs w:val="24"/>
                <w:lang w:eastAsia="en-IN"/>
              </w:rPr>
              <w:t>Your subscription</w:t>
            </w:r>
          </w:p>
        </w:tc>
      </w:tr>
      <w:tr w:rsidR="008C176A" w:rsidRPr="008C176A" w14:paraId="7560C740"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0547D971"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Resource group</w:t>
            </w:r>
          </w:p>
        </w:tc>
        <w:tc>
          <w:tcPr>
            <w:tcW w:w="0" w:type="auto"/>
            <w:tcBorders>
              <w:top w:val="single" w:sz="24" w:space="0" w:color="auto"/>
              <w:left w:val="single" w:sz="2" w:space="0" w:color="auto"/>
              <w:bottom w:val="single" w:sz="2" w:space="0" w:color="auto"/>
              <w:right w:val="single" w:sz="2" w:space="0" w:color="auto"/>
            </w:tcBorders>
            <w:hideMark/>
          </w:tcPr>
          <w:p w14:paraId="306D8A56"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sz w:val="24"/>
                <w:szCs w:val="24"/>
                <w:lang w:eastAsia="en-IN"/>
              </w:rPr>
              <w:t>SQL-HA-RG</w:t>
            </w:r>
          </w:p>
        </w:tc>
      </w:tr>
      <w:tr w:rsidR="008C176A" w:rsidRPr="008C176A" w14:paraId="10DD5E89"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1CC8E36E"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Location</w:t>
            </w:r>
          </w:p>
        </w:tc>
        <w:tc>
          <w:tcPr>
            <w:tcW w:w="0" w:type="auto"/>
            <w:tcBorders>
              <w:top w:val="single" w:sz="24" w:space="0" w:color="auto"/>
              <w:left w:val="single" w:sz="2" w:space="0" w:color="auto"/>
              <w:bottom w:val="single" w:sz="2" w:space="0" w:color="auto"/>
              <w:right w:val="single" w:sz="2" w:space="0" w:color="auto"/>
            </w:tcBorders>
            <w:hideMark/>
          </w:tcPr>
          <w:p w14:paraId="61C9AC21"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i/>
                <w:iCs/>
                <w:sz w:val="24"/>
                <w:szCs w:val="24"/>
                <w:lang w:eastAsia="en-IN"/>
              </w:rPr>
              <w:t>Your location</w:t>
            </w:r>
          </w:p>
        </w:tc>
      </w:tr>
      <w:tr w:rsidR="008C176A" w:rsidRPr="008C176A" w14:paraId="15AC302F"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17805A81"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Size</w:t>
            </w:r>
          </w:p>
        </w:tc>
        <w:tc>
          <w:tcPr>
            <w:tcW w:w="0" w:type="auto"/>
            <w:tcBorders>
              <w:top w:val="single" w:sz="24" w:space="0" w:color="auto"/>
              <w:left w:val="single" w:sz="2" w:space="0" w:color="auto"/>
              <w:bottom w:val="single" w:sz="2" w:space="0" w:color="auto"/>
              <w:right w:val="single" w:sz="2" w:space="0" w:color="auto"/>
            </w:tcBorders>
            <w:hideMark/>
          </w:tcPr>
          <w:p w14:paraId="321CCB33"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sz w:val="24"/>
                <w:szCs w:val="24"/>
                <w:lang w:eastAsia="en-IN"/>
              </w:rPr>
              <w:t>DS1_V2</w:t>
            </w:r>
          </w:p>
        </w:tc>
      </w:tr>
      <w:tr w:rsidR="008C176A" w:rsidRPr="008C176A" w14:paraId="0A7EBAC1"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09C12796"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Storage</w:t>
            </w:r>
          </w:p>
        </w:tc>
        <w:tc>
          <w:tcPr>
            <w:tcW w:w="0" w:type="auto"/>
            <w:tcBorders>
              <w:top w:val="single" w:sz="24" w:space="0" w:color="auto"/>
              <w:left w:val="single" w:sz="2" w:space="0" w:color="auto"/>
              <w:bottom w:val="single" w:sz="2" w:space="0" w:color="auto"/>
              <w:right w:val="single" w:sz="2" w:space="0" w:color="auto"/>
            </w:tcBorders>
            <w:hideMark/>
          </w:tcPr>
          <w:p w14:paraId="521854EC"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Use managed disks</w:t>
            </w:r>
            <w:r w:rsidRPr="008C176A">
              <w:rPr>
                <w:rFonts w:ascii="Times New Roman" w:eastAsia="Times New Roman" w:hAnsi="Times New Roman" w:cs="Times New Roman"/>
                <w:sz w:val="24"/>
                <w:szCs w:val="24"/>
                <w:lang w:eastAsia="en-IN"/>
              </w:rPr>
              <w:t> - </w:t>
            </w:r>
            <w:r w:rsidRPr="008C176A">
              <w:rPr>
                <w:rFonts w:ascii="Times New Roman" w:eastAsia="Times New Roman" w:hAnsi="Times New Roman" w:cs="Times New Roman"/>
                <w:b/>
                <w:bCs/>
                <w:sz w:val="24"/>
                <w:szCs w:val="24"/>
                <w:lang w:eastAsia="en-IN"/>
              </w:rPr>
              <w:t>Yes</w:t>
            </w:r>
          </w:p>
        </w:tc>
      </w:tr>
      <w:tr w:rsidR="008C176A" w:rsidRPr="008C176A" w14:paraId="67134B3D"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3ACF297F"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Virtual network</w:t>
            </w:r>
          </w:p>
        </w:tc>
        <w:tc>
          <w:tcPr>
            <w:tcW w:w="0" w:type="auto"/>
            <w:tcBorders>
              <w:top w:val="single" w:sz="24" w:space="0" w:color="auto"/>
              <w:left w:val="single" w:sz="2" w:space="0" w:color="auto"/>
              <w:bottom w:val="single" w:sz="2" w:space="0" w:color="auto"/>
              <w:right w:val="single" w:sz="2" w:space="0" w:color="auto"/>
            </w:tcBorders>
            <w:hideMark/>
          </w:tcPr>
          <w:p w14:paraId="3877CD7F"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proofErr w:type="spellStart"/>
            <w:r w:rsidRPr="008C176A">
              <w:rPr>
                <w:rFonts w:ascii="Times New Roman" w:eastAsia="Times New Roman" w:hAnsi="Times New Roman" w:cs="Times New Roman"/>
                <w:sz w:val="24"/>
                <w:szCs w:val="24"/>
                <w:lang w:eastAsia="en-IN"/>
              </w:rPr>
              <w:t>autoHAVNET</w:t>
            </w:r>
            <w:proofErr w:type="spellEnd"/>
          </w:p>
        </w:tc>
      </w:tr>
      <w:tr w:rsidR="008C176A" w:rsidRPr="008C176A" w14:paraId="781587E6"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6A3A55A6"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Subnet</w:t>
            </w:r>
          </w:p>
        </w:tc>
        <w:tc>
          <w:tcPr>
            <w:tcW w:w="0" w:type="auto"/>
            <w:tcBorders>
              <w:top w:val="single" w:sz="24" w:space="0" w:color="auto"/>
              <w:left w:val="single" w:sz="2" w:space="0" w:color="auto"/>
              <w:bottom w:val="single" w:sz="2" w:space="0" w:color="auto"/>
              <w:right w:val="single" w:sz="2" w:space="0" w:color="auto"/>
            </w:tcBorders>
            <w:hideMark/>
          </w:tcPr>
          <w:p w14:paraId="5AF4B01F"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sz w:val="24"/>
                <w:szCs w:val="24"/>
                <w:lang w:eastAsia="en-IN"/>
              </w:rPr>
              <w:t>admin</w:t>
            </w:r>
          </w:p>
        </w:tc>
      </w:tr>
      <w:tr w:rsidR="008C176A" w:rsidRPr="008C176A" w14:paraId="7B814A2A"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6D0B7F4F"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Public IP address</w:t>
            </w:r>
          </w:p>
        </w:tc>
        <w:tc>
          <w:tcPr>
            <w:tcW w:w="0" w:type="auto"/>
            <w:tcBorders>
              <w:top w:val="single" w:sz="24" w:space="0" w:color="auto"/>
              <w:left w:val="single" w:sz="2" w:space="0" w:color="auto"/>
              <w:bottom w:val="single" w:sz="2" w:space="0" w:color="auto"/>
              <w:right w:val="single" w:sz="2" w:space="0" w:color="auto"/>
            </w:tcBorders>
            <w:hideMark/>
          </w:tcPr>
          <w:p w14:paraId="6D1FE42B"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i/>
                <w:iCs/>
                <w:sz w:val="24"/>
                <w:szCs w:val="24"/>
                <w:lang w:eastAsia="en-IN"/>
              </w:rPr>
              <w:t>Same name as the VM</w:t>
            </w:r>
          </w:p>
        </w:tc>
      </w:tr>
      <w:tr w:rsidR="008C176A" w:rsidRPr="008C176A" w14:paraId="5CBCE63E"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2A0739E6"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Network security group</w:t>
            </w:r>
          </w:p>
        </w:tc>
        <w:tc>
          <w:tcPr>
            <w:tcW w:w="0" w:type="auto"/>
            <w:tcBorders>
              <w:top w:val="single" w:sz="24" w:space="0" w:color="auto"/>
              <w:left w:val="single" w:sz="2" w:space="0" w:color="auto"/>
              <w:bottom w:val="single" w:sz="2" w:space="0" w:color="auto"/>
              <w:right w:val="single" w:sz="2" w:space="0" w:color="auto"/>
            </w:tcBorders>
            <w:hideMark/>
          </w:tcPr>
          <w:p w14:paraId="72450425"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i/>
                <w:iCs/>
                <w:sz w:val="24"/>
                <w:szCs w:val="24"/>
                <w:lang w:eastAsia="en-IN"/>
              </w:rPr>
              <w:t>Same name as the VM</w:t>
            </w:r>
          </w:p>
        </w:tc>
      </w:tr>
      <w:tr w:rsidR="008C176A" w:rsidRPr="008C176A" w14:paraId="6087ED15"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55D9BA74"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Availability set</w:t>
            </w:r>
          </w:p>
        </w:tc>
        <w:tc>
          <w:tcPr>
            <w:tcW w:w="0" w:type="auto"/>
            <w:tcBorders>
              <w:top w:val="single" w:sz="24" w:space="0" w:color="auto"/>
              <w:left w:val="single" w:sz="2" w:space="0" w:color="auto"/>
              <w:bottom w:val="single" w:sz="2" w:space="0" w:color="auto"/>
              <w:right w:val="single" w:sz="2" w:space="0" w:color="auto"/>
            </w:tcBorders>
            <w:hideMark/>
          </w:tcPr>
          <w:p w14:paraId="1CD2DD7E"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proofErr w:type="spellStart"/>
            <w:r w:rsidRPr="008C176A">
              <w:rPr>
                <w:rFonts w:ascii="Times New Roman" w:eastAsia="Times New Roman" w:hAnsi="Times New Roman" w:cs="Times New Roman"/>
                <w:sz w:val="24"/>
                <w:szCs w:val="24"/>
                <w:lang w:eastAsia="en-IN"/>
              </w:rPr>
              <w:t>adavailabilityset</w:t>
            </w:r>
            <w:proofErr w:type="spellEnd"/>
            <w:r w:rsidRPr="008C176A">
              <w:rPr>
                <w:rFonts w:ascii="Times New Roman" w:eastAsia="Times New Roman" w:hAnsi="Times New Roman" w:cs="Times New Roman"/>
                <w:sz w:val="24"/>
                <w:szCs w:val="24"/>
                <w:lang w:eastAsia="en-IN"/>
              </w:rPr>
              <w:br/>
            </w:r>
            <w:r w:rsidRPr="008C176A">
              <w:rPr>
                <w:rFonts w:ascii="Times New Roman" w:eastAsia="Times New Roman" w:hAnsi="Times New Roman" w:cs="Times New Roman"/>
                <w:b/>
                <w:bCs/>
                <w:sz w:val="24"/>
                <w:szCs w:val="24"/>
                <w:lang w:eastAsia="en-IN"/>
              </w:rPr>
              <w:t>Fault domains</w:t>
            </w:r>
            <w:r w:rsidRPr="008C176A">
              <w:rPr>
                <w:rFonts w:ascii="Times New Roman" w:eastAsia="Times New Roman" w:hAnsi="Times New Roman" w:cs="Times New Roman"/>
                <w:sz w:val="24"/>
                <w:szCs w:val="24"/>
                <w:lang w:eastAsia="en-IN"/>
              </w:rPr>
              <w:t>:2</w:t>
            </w:r>
            <w:r w:rsidRPr="008C176A">
              <w:rPr>
                <w:rFonts w:ascii="Times New Roman" w:eastAsia="Times New Roman" w:hAnsi="Times New Roman" w:cs="Times New Roman"/>
                <w:sz w:val="24"/>
                <w:szCs w:val="24"/>
                <w:lang w:eastAsia="en-IN"/>
              </w:rPr>
              <w:br/>
            </w:r>
            <w:r w:rsidRPr="008C176A">
              <w:rPr>
                <w:rFonts w:ascii="Times New Roman" w:eastAsia="Times New Roman" w:hAnsi="Times New Roman" w:cs="Times New Roman"/>
                <w:b/>
                <w:bCs/>
                <w:sz w:val="24"/>
                <w:szCs w:val="24"/>
                <w:lang w:eastAsia="en-IN"/>
              </w:rPr>
              <w:t>Update domains</w:t>
            </w:r>
            <w:r w:rsidRPr="008C176A">
              <w:rPr>
                <w:rFonts w:ascii="Times New Roman" w:eastAsia="Times New Roman" w:hAnsi="Times New Roman" w:cs="Times New Roman"/>
                <w:sz w:val="24"/>
                <w:szCs w:val="24"/>
                <w:lang w:eastAsia="en-IN"/>
              </w:rPr>
              <w:t>:2</w:t>
            </w:r>
          </w:p>
        </w:tc>
      </w:tr>
      <w:tr w:rsidR="008C176A" w:rsidRPr="008C176A" w14:paraId="1A3C9B00"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599F3550"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Diagnostics</w:t>
            </w:r>
          </w:p>
        </w:tc>
        <w:tc>
          <w:tcPr>
            <w:tcW w:w="0" w:type="auto"/>
            <w:tcBorders>
              <w:top w:val="single" w:sz="24" w:space="0" w:color="auto"/>
              <w:left w:val="single" w:sz="2" w:space="0" w:color="auto"/>
              <w:bottom w:val="single" w:sz="2" w:space="0" w:color="auto"/>
              <w:right w:val="single" w:sz="2" w:space="0" w:color="auto"/>
            </w:tcBorders>
            <w:hideMark/>
          </w:tcPr>
          <w:p w14:paraId="4BCD337A"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sz w:val="24"/>
                <w:szCs w:val="24"/>
                <w:lang w:eastAsia="en-IN"/>
              </w:rPr>
              <w:t>Enabled</w:t>
            </w:r>
          </w:p>
        </w:tc>
      </w:tr>
      <w:tr w:rsidR="008C176A" w:rsidRPr="008C176A" w14:paraId="26F85B14" w14:textId="77777777" w:rsidTr="008C176A">
        <w:tc>
          <w:tcPr>
            <w:tcW w:w="0" w:type="auto"/>
            <w:tcBorders>
              <w:top w:val="single" w:sz="24" w:space="0" w:color="auto"/>
              <w:left w:val="single" w:sz="2" w:space="0" w:color="auto"/>
              <w:bottom w:val="single" w:sz="2" w:space="0" w:color="auto"/>
              <w:right w:val="single" w:sz="2" w:space="0" w:color="auto"/>
            </w:tcBorders>
            <w:hideMark/>
          </w:tcPr>
          <w:p w14:paraId="22131403"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b/>
                <w:bCs/>
                <w:sz w:val="24"/>
                <w:szCs w:val="24"/>
                <w:lang w:eastAsia="en-IN"/>
              </w:rPr>
              <w:t>Diagnostics storage account</w:t>
            </w:r>
          </w:p>
        </w:tc>
        <w:tc>
          <w:tcPr>
            <w:tcW w:w="0" w:type="auto"/>
            <w:tcBorders>
              <w:top w:val="single" w:sz="24" w:space="0" w:color="auto"/>
              <w:left w:val="single" w:sz="2" w:space="0" w:color="auto"/>
              <w:bottom w:val="single" w:sz="2" w:space="0" w:color="auto"/>
              <w:right w:val="single" w:sz="2" w:space="0" w:color="auto"/>
            </w:tcBorders>
            <w:hideMark/>
          </w:tcPr>
          <w:p w14:paraId="50F375BB" w14:textId="77777777" w:rsidR="008C176A" w:rsidRPr="008C176A" w:rsidRDefault="008C176A" w:rsidP="008C176A">
            <w:pPr>
              <w:spacing w:after="0" w:line="240" w:lineRule="auto"/>
              <w:rPr>
                <w:rFonts w:ascii="Times New Roman" w:eastAsia="Times New Roman" w:hAnsi="Times New Roman" w:cs="Times New Roman"/>
                <w:sz w:val="24"/>
                <w:szCs w:val="24"/>
                <w:lang w:eastAsia="en-IN"/>
              </w:rPr>
            </w:pPr>
            <w:r w:rsidRPr="008C176A">
              <w:rPr>
                <w:rFonts w:ascii="Times New Roman" w:eastAsia="Times New Roman" w:hAnsi="Times New Roman" w:cs="Times New Roman"/>
                <w:i/>
                <w:iCs/>
                <w:sz w:val="24"/>
                <w:szCs w:val="24"/>
                <w:lang w:eastAsia="en-IN"/>
              </w:rPr>
              <w:t>Automatically created</w:t>
            </w:r>
          </w:p>
        </w:tc>
      </w:tr>
    </w:tbl>
    <w:p w14:paraId="78E852A9" w14:textId="23421D3E" w:rsidR="008C176A" w:rsidRDefault="008C176A"/>
    <w:p w14:paraId="77178999" w14:textId="57496936" w:rsidR="008C176A" w:rsidRPr="00E5166B" w:rsidRDefault="00AC3DA3" w:rsidP="008C176A">
      <w:pPr>
        <w:pStyle w:val="Heading3"/>
        <w:shd w:val="clear" w:color="auto" w:fill="FFFFFF"/>
        <w:rPr>
          <w:rFonts w:ascii="Segoe UI" w:hAnsi="Segoe UI" w:cs="Segoe UI"/>
          <w:b/>
          <w:bCs/>
          <w:color w:val="171717"/>
        </w:rPr>
      </w:pPr>
      <w:bookmarkStart w:id="7" w:name="_Toc80779470"/>
      <w:r>
        <w:rPr>
          <w:rFonts w:ascii="Segoe UI" w:hAnsi="Segoe UI" w:cs="Segoe UI"/>
          <w:b/>
          <w:bCs/>
          <w:color w:val="171717"/>
        </w:rPr>
        <w:t xml:space="preserve">2.1 </w:t>
      </w:r>
      <w:r w:rsidR="008C176A" w:rsidRPr="00E5166B">
        <w:rPr>
          <w:rFonts w:ascii="Segoe UI" w:hAnsi="Segoe UI" w:cs="Segoe UI"/>
          <w:b/>
          <w:bCs/>
          <w:color w:val="171717"/>
        </w:rPr>
        <w:t>Configure the domain controller</w:t>
      </w:r>
      <w:bookmarkEnd w:id="7"/>
    </w:p>
    <w:p w14:paraId="5D06B3D5" w14:textId="77777777" w:rsidR="008C176A" w:rsidRDefault="008C176A" w:rsidP="008C176A">
      <w:pPr>
        <w:pStyle w:val="NormalWeb"/>
        <w:shd w:val="clear" w:color="auto" w:fill="FFFFFF"/>
        <w:rPr>
          <w:rFonts w:ascii="Segoe UI" w:hAnsi="Segoe UI" w:cs="Segoe UI"/>
          <w:color w:val="171717"/>
        </w:rPr>
      </w:pPr>
      <w:r>
        <w:rPr>
          <w:rFonts w:ascii="Segoe UI" w:hAnsi="Segoe UI" w:cs="Segoe UI"/>
          <w:color w:val="171717"/>
        </w:rPr>
        <w:t>In the following steps, configure the </w:t>
      </w:r>
      <w:r>
        <w:rPr>
          <w:rStyle w:val="Strong"/>
          <w:rFonts w:ascii="Segoe UI" w:hAnsi="Segoe UI" w:cs="Segoe UI"/>
          <w:color w:val="171717"/>
        </w:rPr>
        <w:t>ad-primary-dc</w:t>
      </w:r>
      <w:r>
        <w:rPr>
          <w:rFonts w:ascii="Segoe UI" w:hAnsi="Segoe UI" w:cs="Segoe UI"/>
          <w:color w:val="171717"/>
        </w:rPr>
        <w:t> machine as a domain controller for corp.contoso.com.</w:t>
      </w:r>
    </w:p>
    <w:p w14:paraId="652DD8F4" w14:textId="3417F73E" w:rsidR="008C176A" w:rsidRDefault="008C176A" w:rsidP="008C176A">
      <w:pPr>
        <w:pStyle w:val="NormalWeb"/>
        <w:numPr>
          <w:ilvl w:val="0"/>
          <w:numId w:val="5"/>
        </w:numPr>
        <w:shd w:val="clear" w:color="auto" w:fill="FFFFFF"/>
        <w:rPr>
          <w:rFonts w:ascii="Segoe UI" w:hAnsi="Segoe UI" w:cs="Segoe UI"/>
          <w:color w:val="171717"/>
        </w:rPr>
      </w:pPr>
      <w:r>
        <w:rPr>
          <w:rFonts w:ascii="Segoe UI" w:hAnsi="Segoe UI" w:cs="Segoe UI"/>
          <w:color w:val="171717"/>
        </w:rPr>
        <w:t>In the portal, open the </w:t>
      </w:r>
      <w:r>
        <w:rPr>
          <w:rStyle w:val="Strong"/>
          <w:rFonts w:ascii="Segoe UI" w:hAnsi="Segoe UI" w:cs="Segoe UI"/>
          <w:color w:val="171717"/>
        </w:rPr>
        <w:t>SQL-HA-RG</w:t>
      </w:r>
      <w:r>
        <w:rPr>
          <w:rFonts w:ascii="Segoe UI" w:hAnsi="Segoe UI" w:cs="Segoe UI"/>
          <w:color w:val="171717"/>
        </w:rPr>
        <w:t> resource group and select the </w:t>
      </w:r>
      <w:r>
        <w:rPr>
          <w:rStyle w:val="Strong"/>
          <w:rFonts w:ascii="Segoe UI" w:hAnsi="Segoe UI" w:cs="Segoe UI"/>
          <w:color w:val="171717"/>
        </w:rPr>
        <w:t>ad-primary-dc</w:t>
      </w:r>
      <w:r>
        <w:rPr>
          <w:rFonts w:ascii="Segoe UI" w:hAnsi="Segoe UI" w:cs="Segoe UI"/>
          <w:color w:val="171717"/>
        </w:rPr>
        <w:t> machine. On </w:t>
      </w:r>
      <w:r>
        <w:rPr>
          <w:rStyle w:val="Strong"/>
          <w:rFonts w:ascii="Segoe UI" w:hAnsi="Segoe UI" w:cs="Segoe UI"/>
          <w:color w:val="171717"/>
        </w:rPr>
        <w:t>ad-primary-dc</w:t>
      </w:r>
      <w:r>
        <w:rPr>
          <w:rFonts w:ascii="Segoe UI" w:hAnsi="Segoe UI" w:cs="Segoe UI"/>
          <w:color w:val="171717"/>
        </w:rPr>
        <w:t>, select </w:t>
      </w:r>
      <w:r>
        <w:rPr>
          <w:rStyle w:val="Strong"/>
          <w:rFonts w:ascii="Segoe UI" w:hAnsi="Segoe UI" w:cs="Segoe UI"/>
          <w:color w:val="171717"/>
        </w:rPr>
        <w:t>Connect</w:t>
      </w:r>
      <w:r>
        <w:rPr>
          <w:rFonts w:ascii="Segoe UI" w:hAnsi="Segoe UI" w:cs="Segoe UI"/>
          <w:color w:val="171717"/>
        </w:rPr>
        <w:t> to open an RDP file for remote desktop access.</w:t>
      </w:r>
    </w:p>
    <w:p w14:paraId="51A7A44A" w14:textId="77777777" w:rsidR="008C176A" w:rsidRPr="008C176A" w:rsidRDefault="008C176A" w:rsidP="008C176A">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C176A">
        <w:rPr>
          <w:rFonts w:ascii="Segoe UI" w:eastAsia="Times New Roman" w:hAnsi="Segoe UI" w:cs="Segoe UI"/>
          <w:color w:val="171717"/>
          <w:sz w:val="24"/>
          <w:szCs w:val="24"/>
          <w:lang w:eastAsia="en-IN"/>
        </w:rPr>
        <w:t>Sign in with your configured administrator account (</w:t>
      </w:r>
      <w:r w:rsidRPr="008C176A">
        <w:rPr>
          <w:rFonts w:ascii="Segoe UI" w:eastAsia="Times New Roman" w:hAnsi="Segoe UI" w:cs="Segoe UI"/>
          <w:b/>
          <w:bCs/>
          <w:color w:val="171717"/>
          <w:sz w:val="24"/>
          <w:szCs w:val="24"/>
          <w:lang w:eastAsia="en-IN"/>
        </w:rPr>
        <w:t>\</w:t>
      </w:r>
      <w:proofErr w:type="spellStart"/>
      <w:r w:rsidRPr="008C176A">
        <w:rPr>
          <w:rFonts w:ascii="Segoe UI" w:eastAsia="Times New Roman" w:hAnsi="Segoe UI" w:cs="Segoe UI"/>
          <w:b/>
          <w:bCs/>
          <w:color w:val="171717"/>
          <w:sz w:val="24"/>
          <w:szCs w:val="24"/>
          <w:lang w:eastAsia="en-IN"/>
        </w:rPr>
        <w:t>DomainAdmin</w:t>
      </w:r>
      <w:proofErr w:type="spellEnd"/>
      <w:r w:rsidRPr="008C176A">
        <w:rPr>
          <w:rFonts w:ascii="Segoe UI" w:eastAsia="Times New Roman" w:hAnsi="Segoe UI" w:cs="Segoe UI"/>
          <w:color w:val="171717"/>
          <w:sz w:val="24"/>
          <w:szCs w:val="24"/>
          <w:lang w:eastAsia="en-IN"/>
        </w:rPr>
        <w:t>) and password (</w:t>
      </w:r>
      <w:r w:rsidRPr="008C176A">
        <w:rPr>
          <w:rFonts w:ascii="Segoe UI" w:eastAsia="Times New Roman" w:hAnsi="Segoe UI" w:cs="Segoe UI"/>
          <w:b/>
          <w:bCs/>
          <w:color w:val="171717"/>
          <w:sz w:val="24"/>
          <w:szCs w:val="24"/>
          <w:lang w:eastAsia="en-IN"/>
        </w:rPr>
        <w:t>Contoso!0000</w:t>
      </w:r>
      <w:r w:rsidRPr="008C176A">
        <w:rPr>
          <w:rFonts w:ascii="Segoe UI" w:eastAsia="Times New Roman" w:hAnsi="Segoe UI" w:cs="Segoe UI"/>
          <w:color w:val="171717"/>
          <w:sz w:val="24"/>
          <w:szCs w:val="24"/>
          <w:lang w:eastAsia="en-IN"/>
        </w:rPr>
        <w:t>).</w:t>
      </w:r>
    </w:p>
    <w:p w14:paraId="27569150" w14:textId="77777777" w:rsidR="008C176A" w:rsidRPr="008C176A" w:rsidRDefault="008C176A" w:rsidP="008C176A">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C176A">
        <w:rPr>
          <w:rFonts w:ascii="Segoe UI" w:eastAsia="Times New Roman" w:hAnsi="Segoe UI" w:cs="Segoe UI"/>
          <w:color w:val="171717"/>
          <w:sz w:val="24"/>
          <w:szCs w:val="24"/>
          <w:lang w:eastAsia="en-IN"/>
        </w:rPr>
        <w:t>By default, the </w:t>
      </w:r>
      <w:r w:rsidRPr="008C176A">
        <w:rPr>
          <w:rFonts w:ascii="Segoe UI" w:eastAsia="Times New Roman" w:hAnsi="Segoe UI" w:cs="Segoe UI"/>
          <w:b/>
          <w:bCs/>
          <w:color w:val="171717"/>
          <w:sz w:val="24"/>
          <w:szCs w:val="24"/>
          <w:lang w:eastAsia="en-IN"/>
        </w:rPr>
        <w:t>Server Manager</w:t>
      </w:r>
      <w:r w:rsidRPr="008C176A">
        <w:rPr>
          <w:rFonts w:ascii="Segoe UI" w:eastAsia="Times New Roman" w:hAnsi="Segoe UI" w:cs="Segoe UI"/>
          <w:color w:val="171717"/>
          <w:sz w:val="24"/>
          <w:szCs w:val="24"/>
          <w:lang w:eastAsia="en-IN"/>
        </w:rPr>
        <w:t> dashboard should be displayed.</w:t>
      </w:r>
    </w:p>
    <w:p w14:paraId="3F116927" w14:textId="77777777" w:rsidR="008C176A" w:rsidRPr="008C176A" w:rsidRDefault="008C176A" w:rsidP="008C176A">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C176A">
        <w:rPr>
          <w:rFonts w:ascii="Segoe UI" w:eastAsia="Times New Roman" w:hAnsi="Segoe UI" w:cs="Segoe UI"/>
          <w:color w:val="171717"/>
          <w:sz w:val="24"/>
          <w:szCs w:val="24"/>
          <w:lang w:eastAsia="en-IN"/>
        </w:rPr>
        <w:t>Select the </w:t>
      </w:r>
      <w:r w:rsidRPr="008C176A">
        <w:rPr>
          <w:rFonts w:ascii="Segoe UI" w:eastAsia="Times New Roman" w:hAnsi="Segoe UI" w:cs="Segoe UI"/>
          <w:b/>
          <w:bCs/>
          <w:color w:val="171717"/>
          <w:sz w:val="24"/>
          <w:szCs w:val="24"/>
          <w:lang w:eastAsia="en-IN"/>
        </w:rPr>
        <w:t>Add roles and features</w:t>
      </w:r>
      <w:r w:rsidRPr="008C176A">
        <w:rPr>
          <w:rFonts w:ascii="Segoe UI" w:eastAsia="Times New Roman" w:hAnsi="Segoe UI" w:cs="Segoe UI"/>
          <w:color w:val="171717"/>
          <w:sz w:val="24"/>
          <w:szCs w:val="24"/>
          <w:lang w:eastAsia="en-IN"/>
        </w:rPr>
        <w:t> link on the dashboard.</w:t>
      </w:r>
    </w:p>
    <w:p w14:paraId="3BEBB9DE" w14:textId="77777777" w:rsidR="00E3798F" w:rsidRPr="00E3798F" w:rsidRDefault="00E3798F" w:rsidP="00E3798F">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798F">
        <w:rPr>
          <w:rFonts w:ascii="Segoe UI" w:eastAsia="Times New Roman" w:hAnsi="Segoe UI" w:cs="Segoe UI"/>
          <w:color w:val="171717"/>
          <w:sz w:val="24"/>
          <w:szCs w:val="24"/>
          <w:lang w:eastAsia="en-IN"/>
        </w:rPr>
        <w:t>Select </w:t>
      </w:r>
      <w:r w:rsidRPr="00E3798F">
        <w:rPr>
          <w:rFonts w:ascii="Segoe UI" w:eastAsia="Times New Roman" w:hAnsi="Segoe UI" w:cs="Segoe UI"/>
          <w:b/>
          <w:bCs/>
          <w:color w:val="171717"/>
          <w:sz w:val="24"/>
          <w:szCs w:val="24"/>
          <w:lang w:eastAsia="en-IN"/>
        </w:rPr>
        <w:t>Next</w:t>
      </w:r>
      <w:r w:rsidRPr="00E3798F">
        <w:rPr>
          <w:rFonts w:ascii="Segoe UI" w:eastAsia="Times New Roman" w:hAnsi="Segoe UI" w:cs="Segoe UI"/>
          <w:color w:val="171717"/>
          <w:sz w:val="24"/>
          <w:szCs w:val="24"/>
          <w:lang w:eastAsia="en-IN"/>
        </w:rPr>
        <w:t> until you get to the </w:t>
      </w:r>
      <w:r w:rsidRPr="00E3798F">
        <w:rPr>
          <w:rFonts w:ascii="Segoe UI" w:eastAsia="Times New Roman" w:hAnsi="Segoe UI" w:cs="Segoe UI"/>
          <w:b/>
          <w:bCs/>
          <w:color w:val="171717"/>
          <w:sz w:val="24"/>
          <w:szCs w:val="24"/>
          <w:lang w:eastAsia="en-IN"/>
        </w:rPr>
        <w:t>Server Roles</w:t>
      </w:r>
      <w:r w:rsidRPr="00E3798F">
        <w:rPr>
          <w:rFonts w:ascii="Segoe UI" w:eastAsia="Times New Roman" w:hAnsi="Segoe UI" w:cs="Segoe UI"/>
          <w:color w:val="171717"/>
          <w:sz w:val="24"/>
          <w:szCs w:val="24"/>
          <w:lang w:eastAsia="en-IN"/>
        </w:rPr>
        <w:t> section.</w:t>
      </w:r>
    </w:p>
    <w:p w14:paraId="5D465BBA" w14:textId="77777777" w:rsidR="00E3798F" w:rsidRPr="00E3798F" w:rsidRDefault="00E3798F" w:rsidP="00E3798F">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798F">
        <w:rPr>
          <w:rFonts w:ascii="Segoe UI" w:eastAsia="Times New Roman" w:hAnsi="Segoe UI" w:cs="Segoe UI"/>
          <w:color w:val="171717"/>
          <w:sz w:val="24"/>
          <w:szCs w:val="24"/>
          <w:lang w:eastAsia="en-IN"/>
        </w:rPr>
        <w:t>Select the </w:t>
      </w:r>
      <w:r w:rsidRPr="00E3798F">
        <w:rPr>
          <w:rFonts w:ascii="Segoe UI" w:eastAsia="Times New Roman" w:hAnsi="Segoe UI" w:cs="Segoe UI"/>
          <w:b/>
          <w:bCs/>
          <w:color w:val="171717"/>
          <w:sz w:val="24"/>
          <w:szCs w:val="24"/>
          <w:lang w:eastAsia="en-IN"/>
        </w:rPr>
        <w:t>Active Directory Domain Services</w:t>
      </w:r>
      <w:r w:rsidRPr="00E3798F">
        <w:rPr>
          <w:rFonts w:ascii="Segoe UI" w:eastAsia="Times New Roman" w:hAnsi="Segoe UI" w:cs="Segoe UI"/>
          <w:color w:val="171717"/>
          <w:sz w:val="24"/>
          <w:szCs w:val="24"/>
          <w:lang w:eastAsia="en-IN"/>
        </w:rPr>
        <w:t> and </w:t>
      </w:r>
      <w:r w:rsidRPr="00E3798F">
        <w:rPr>
          <w:rFonts w:ascii="Segoe UI" w:eastAsia="Times New Roman" w:hAnsi="Segoe UI" w:cs="Segoe UI"/>
          <w:b/>
          <w:bCs/>
          <w:color w:val="171717"/>
          <w:sz w:val="24"/>
          <w:szCs w:val="24"/>
          <w:lang w:eastAsia="en-IN"/>
        </w:rPr>
        <w:t>DNS Server</w:t>
      </w:r>
      <w:r w:rsidRPr="00E3798F">
        <w:rPr>
          <w:rFonts w:ascii="Segoe UI" w:eastAsia="Times New Roman" w:hAnsi="Segoe UI" w:cs="Segoe UI"/>
          <w:color w:val="171717"/>
          <w:sz w:val="24"/>
          <w:szCs w:val="24"/>
          <w:lang w:eastAsia="en-IN"/>
        </w:rPr>
        <w:t> roles. When you're prompted, add any additional features that are required by these roles.</w:t>
      </w:r>
    </w:p>
    <w:p w14:paraId="2C750D69" w14:textId="77777777" w:rsidR="00E3798F" w:rsidRPr="00E3798F" w:rsidRDefault="00E3798F" w:rsidP="00E3798F">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798F">
        <w:rPr>
          <w:rFonts w:ascii="Segoe UI" w:eastAsia="Times New Roman" w:hAnsi="Segoe UI" w:cs="Segoe UI"/>
          <w:color w:val="171717"/>
          <w:sz w:val="24"/>
          <w:szCs w:val="24"/>
          <w:lang w:eastAsia="en-IN"/>
        </w:rPr>
        <w:t>Select </w:t>
      </w:r>
      <w:r w:rsidRPr="00E3798F">
        <w:rPr>
          <w:rFonts w:ascii="Segoe UI" w:eastAsia="Times New Roman" w:hAnsi="Segoe UI" w:cs="Segoe UI"/>
          <w:b/>
          <w:bCs/>
          <w:color w:val="171717"/>
          <w:sz w:val="24"/>
          <w:szCs w:val="24"/>
          <w:lang w:eastAsia="en-IN"/>
        </w:rPr>
        <w:t>Next</w:t>
      </w:r>
      <w:r w:rsidRPr="00E3798F">
        <w:rPr>
          <w:rFonts w:ascii="Segoe UI" w:eastAsia="Times New Roman" w:hAnsi="Segoe UI" w:cs="Segoe UI"/>
          <w:color w:val="171717"/>
          <w:sz w:val="24"/>
          <w:szCs w:val="24"/>
          <w:lang w:eastAsia="en-IN"/>
        </w:rPr>
        <w:t> until you reach the </w:t>
      </w:r>
      <w:r w:rsidRPr="00E3798F">
        <w:rPr>
          <w:rFonts w:ascii="Segoe UI" w:eastAsia="Times New Roman" w:hAnsi="Segoe UI" w:cs="Segoe UI"/>
          <w:b/>
          <w:bCs/>
          <w:color w:val="171717"/>
          <w:sz w:val="24"/>
          <w:szCs w:val="24"/>
          <w:lang w:eastAsia="en-IN"/>
        </w:rPr>
        <w:t>Confirmation</w:t>
      </w:r>
      <w:r w:rsidRPr="00E3798F">
        <w:rPr>
          <w:rFonts w:ascii="Segoe UI" w:eastAsia="Times New Roman" w:hAnsi="Segoe UI" w:cs="Segoe UI"/>
          <w:color w:val="171717"/>
          <w:sz w:val="24"/>
          <w:szCs w:val="24"/>
          <w:lang w:eastAsia="en-IN"/>
        </w:rPr>
        <w:t> section. Select the </w:t>
      </w:r>
      <w:r w:rsidRPr="00E3798F">
        <w:rPr>
          <w:rFonts w:ascii="Segoe UI" w:eastAsia="Times New Roman" w:hAnsi="Segoe UI" w:cs="Segoe UI"/>
          <w:b/>
          <w:bCs/>
          <w:color w:val="171717"/>
          <w:sz w:val="24"/>
          <w:szCs w:val="24"/>
          <w:lang w:eastAsia="en-IN"/>
        </w:rPr>
        <w:t>Restart the destination server automatically if required</w:t>
      </w:r>
      <w:r w:rsidRPr="00E3798F">
        <w:rPr>
          <w:rFonts w:ascii="Segoe UI" w:eastAsia="Times New Roman" w:hAnsi="Segoe UI" w:cs="Segoe UI"/>
          <w:color w:val="171717"/>
          <w:sz w:val="24"/>
          <w:szCs w:val="24"/>
          <w:lang w:eastAsia="en-IN"/>
        </w:rPr>
        <w:t> check box.</w:t>
      </w:r>
    </w:p>
    <w:p w14:paraId="21904638" w14:textId="77777777" w:rsidR="00E3798F" w:rsidRPr="00E3798F" w:rsidRDefault="00E3798F" w:rsidP="00E3798F">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798F">
        <w:rPr>
          <w:rFonts w:ascii="Segoe UI" w:eastAsia="Times New Roman" w:hAnsi="Segoe UI" w:cs="Segoe UI"/>
          <w:color w:val="171717"/>
          <w:sz w:val="24"/>
          <w:szCs w:val="24"/>
          <w:lang w:eastAsia="en-IN"/>
        </w:rPr>
        <w:lastRenderedPageBreak/>
        <w:t>Select </w:t>
      </w:r>
      <w:r w:rsidRPr="00E3798F">
        <w:rPr>
          <w:rFonts w:ascii="Segoe UI" w:eastAsia="Times New Roman" w:hAnsi="Segoe UI" w:cs="Segoe UI"/>
          <w:b/>
          <w:bCs/>
          <w:color w:val="171717"/>
          <w:sz w:val="24"/>
          <w:szCs w:val="24"/>
          <w:lang w:eastAsia="en-IN"/>
        </w:rPr>
        <w:t>Install</w:t>
      </w:r>
      <w:r w:rsidRPr="00E3798F">
        <w:rPr>
          <w:rFonts w:ascii="Segoe UI" w:eastAsia="Times New Roman" w:hAnsi="Segoe UI" w:cs="Segoe UI"/>
          <w:color w:val="171717"/>
          <w:sz w:val="24"/>
          <w:szCs w:val="24"/>
          <w:lang w:eastAsia="en-IN"/>
        </w:rPr>
        <w:t>.</w:t>
      </w:r>
    </w:p>
    <w:p w14:paraId="36E29A5A" w14:textId="77777777" w:rsidR="00E3798F" w:rsidRPr="00E3798F" w:rsidRDefault="00E3798F" w:rsidP="00E3798F">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798F">
        <w:rPr>
          <w:rFonts w:ascii="Segoe UI" w:eastAsia="Times New Roman" w:hAnsi="Segoe UI" w:cs="Segoe UI"/>
          <w:color w:val="171717"/>
          <w:sz w:val="24"/>
          <w:szCs w:val="24"/>
          <w:lang w:eastAsia="en-IN"/>
        </w:rPr>
        <w:t>After the features finish installing, return to the </w:t>
      </w:r>
      <w:r w:rsidRPr="00E3798F">
        <w:rPr>
          <w:rFonts w:ascii="Segoe UI" w:eastAsia="Times New Roman" w:hAnsi="Segoe UI" w:cs="Segoe UI"/>
          <w:b/>
          <w:bCs/>
          <w:color w:val="171717"/>
          <w:sz w:val="24"/>
          <w:szCs w:val="24"/>
          <w:lang w:eastAsia="en-IN"/>
        </w:rPr>
        <w:t>Server Manager</w:t>
      </w:r>
      <w:r w:rsidRPr="00E3798F">
        <w:rPr>
          <w:rFonts w:ascii="Segoe UI" w:eastAsia="Times New Roman" w:hAnsi="Segoe UI" w:cs="Segoe UI"/>
          <w:color w:val="171717"/>
          <w:sz w:val="24"/>
          <w:szCs w:val="24"/>
          <w:lang w:eastAsia="en-IN"/>
        </w:rPr>
        <w:t> dashboard.</w:t>
      </w:r>
    </w:p>
    <w:p w14:paraId="2E483787" w14:textId="77777777" w:rsidR="00E3798F" w:rsidRPr="00E3798F" w:rsidRDefault="00E3798F" w:rsidP="00E3798F">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798F">
        <w:rPr>
          <w:rFonts w:ascii="Segoe UI" w:eastAsia="Times New Roman" w:hAnsi="Segoe UI" w:cs="Segoe UI"/>
          <w:color w:val="171717"/>
          <w:sz w:val="24"/>
          <w:szCs w:val="24"/>
          <w:lang w:eastAsia="en-IN"/>
        </w:rPr>
        <w:t>Select the new </w:t>
      </w:r>
      <w:r w:rsidRPr="00E3798F">
        <w:rPr>
          <w:rFonts w:ascii="Segoe UI" w:eastAsia="Times New Roman" w:hAnsi="Segoe UI" w:cs="Segoe UI"/>
          <w:b/>
          <w:bCs/>
          <w:color w:val="171717"/>
          <w:sz w:val="24"/>
          <w:szCs w:val="24"/>
          <w:lang w:eastAsia="en-IN"/>
        </w:rPr>
        <w:t>AD DS</w:t>
      </w:r>
      <w:r w:rsidRPr="00E3798F">
        <w:rPr>
          <w:rFonts w:ascii="Segoe UI" w:eastAsia="Times New Roman" w:hAnsi="Segoe UI" w:cs="Segoe UI"/>
          <w:color w:val="171717"/>
          <w:sz w:val="24"/>
          <w:szCs w:val="24"/>
          <w:lang w:eastAsia="en-IN"/>
        </w:rPr>
        <w:t> option on the left-hand pane.</w:t>
      </w:r>
    </w:p>
    <w:p w14:paraId="2386FECD" w14:textId="77777777" w:rsidR="00E3798F" w:rsidRPr="00E3798F" w:rsidRDefault="00E3798F" w:rsidP="00E3798F">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798F">
        <w:rPr>
          <w:rFonts w:ascii="Segoe UI" w:eastAsia="Times New Roman" w:hAnsi="Segoe UI" w:cs="Segoe UI"/>
          <w:color w:val="171717"/>
          <w:sz w:val="24"/>
          <w:szCs w:val="24"/>
          <w:lang w:eastAsia="en-IN"/>
        </w:rPr>
        <w:t>Select the </w:t>
      </w:r>
      <w:r w:rsidRPr="00E3798F">
        <w:rPr>
          <w:rFonts w:ascii="Segoe UI" w:eastAsia="Times New Roman" w:hAnsi="Segoe UI" w:cs="Segoe UI"/>
          <w:b/>
          <w:bCs/>
          <w:color w:val="171717"/>
          <w:sz w:val="24"/>
          <w:szCs w:val="24"/>
          <w:lang w:eastAsia="en-IN"/>
        </w:rPr>
        <w:t>More</w:t>
      </w:r>
      <w:r w:rsidRPr="00E3798F">
        <w:rPr>
          <w:rFonts w:ascii="Segoe UI" w:eastAsia="Times New Roman" w:hAnsi="Segoe UI" w:cs="Segoe UI"/>
          <w:color w:val="171717"/>
          <w:sz w:val="24"/>
          <w:szCs w:val="24"/>
          <w:lang w:eastAsia="en-IN"/>
        </w:rPr>
        <w:t> link on the yellow warning bar.</w:t>
      </w:r>
    </w:p>
    <w:p w14:paraId="76958156" w14:textId="77777777" w:rsidR="00E3798F" w:rsidRPr="00E3798F" w:rsidRDefault="00E3798F" w:rsidP="00E3798F">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798F">
        <w:rPr>
          <w:rFonts w:ascii="Segoe UI" w:eastAsia="Times New Roman" w:hAnsi="Segoe UI" w:cs="Segoe UI"/>
          <w:color w:val="171717"/>
          <w:sz w:val="24"/>
          <w:szCs w:val="24"/>
          <w:lang w:eastAsia="en-IN"/>
        </w:rPr>
        <w:t>In the </w:t>
      </w:r>
      <w:r w:rsidRPr="00E3798F">
        <w:rPr>
          <w:rFonts w:ascii="Segoe UI" w:eastAsia="Times New Roman" w:hAnsi="Segoe UI" w:cs="Segoe UI"/>
          <w:b/>
          <w:bCs/>
          <w:color w:val="171717"/>
          <w:sz w:val="24"/>
          <w:szCs w:val="24"/>
          <w:lang w:eastAsia="en-IN"/>
        </w:rPr>
        <w:t>Action</w:t>
      </w:r>
      <w:r w:rsidRPr="00E3798F">
        <w:rPr>
          <w:rFonts w:ascii="Segoe UI" w:eastAsia="Times New Roman" w:hAnsi="Segoe UI" w:cs="Segoe UI"/>
          <w:color w:val="171717"/>
          <w:sz w:val="24"/>
          <w:szCs w:val="24"/>
          <w:lang w:eastAsia="en-IN"/>
        </w:rPr>
        <w:t> column of the </w:t>
      </w:r>
      <w:r w:rsidRPr="00E3798F">
        <w:rPr>
          <w:rFonts w:ascii="Segoe UI" w:eastAsia="Times New Roman" w:hAnsi="Segoe UI" w:cs="Segoe UI"/>
          <w:b/>
          <w:bCs/>
          <w:color w:val="171717"/>
          <w:sz w:val="24"/>
          <w:szCs w:val="24"/>
          <w:lang w:eastAsia="en-IN"/>
        </w:rPr>
        <w:t>All Server Task Details</w:t>
      </w:r>
      <w:r w:rsidRPr="00E3798F">
        <w:rPr>
          <w:rFonts w:ascii="Segoe UI" w:eastAsia="Times New Roman" w:hAnsi="Segoe UI" w:cs="Segoe UI"/>
          <w:color w:val="171717"/>
          <w:sz w:val="24"/>
          <w:szCs w:val="24"/>
          <w:lang w:eastAsia="en-IN"/>
        </w:rPr>
        <w:t> dialog, select </w:t>
      </w:r>
      <w:r w:rsidRPr="00E3798F">
        <w:rPr>
          <w:rFonts w:ascii="Segoe UI" w:eastAsia="Times New Roman" w:hAnsi="Segoe UI" w:cs="Segoe UI"/>
          <w:b/>
          <w:bCs/>
          <w:color w:val="171717"/>
          <w:sz w:val="24"/>
          <w:szCs w:val="24"/>
          <w:lang w:eastAsia="en-IN"/>
        </w:rPr>
        <w:t>Promote this server to a domain controller</w:t>
      </w:r>
      <w:r w:rsidRPr="00E3798F">
        <w:rPr>
          <w:rFonts w:ascii="Segoe UI" w:eastAsia="Times New Roman" w:hAnsi="Segoe UI" w:cs="Segoe UI"/>
          <w:color w:val="171717"/>
          <w:sz w:val="24"/>
          <w:szCs w:val="24"/>
          <w:lang w:eastAsia="en-IN"/>
        </w:rPr>
        <w:t>.</w:t>
      </w:r>
    </w:p>
    <w:p w14:paraId="608FAB50" w14:textId="77777777" w:rsidR="00E3798F" w:rsidRPr="00E3798F" w:rsidRDefault="00E3798F" w:rsidP="00E3798F">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798F">
        <w:rPr>
          <w:rFonts w:ascii="Segoe UI" w:eastAsia="Times New Roman" w:hAnsi="Segoe UI" w:cs="Segoe UI"/>
          <w:color w:val="171717"/>
          <w:sz w:val="24"/>
          <w:szCs w:val="24"/>
          <w:lang w:eastAsia="en-IN"/>
        </w:rPr>
        <w:t>In the </w:t>
      </w:r>
      <w:r w:rsidRPr="00E3798F">
        <w:rPr>
          <w:rFonts w:ascii="Segoe UI" w:eastAsia="Times New Roman" w:hAnsi="Segoe UI" w:cs="Segoe UI"/>
          <w:b/>
          <w:bCs/>
          <w:color w:val="171717"/>
          <w:sz w:val="24"/>
          <w:szCs w:val="24"/>
          <w:lang w:eastAsia="en-IN"/>
        </w:rPr>
        <w:t>Active Directory Domain Services Configuration Wizard</w:t>
      </w:r>
      <w:r w:rsidRPr="00E3798F">
        <w:rPr>
          <w:rFonts w:ascii="Segoe UI" w:eastAsia="Times New Roman" w:hAnsi="Segoe UI" w:cs="Segoe UI"/>
          <w:color w:val="171717"/>
          <w:sz w:val="24"/>
          <w:szCs w:val="24"/>
          <w:lang w:eastAsia="en-IN"/>
        </w:rPr>
        <w:t>, use the following values:</w:t>
      </w:r>
    </w:p>
    <w:tbl>
      <w:tblPr>
        <w:tblW w:w="10053" w:type="dxa"/>
        <w:tblCellMar>
          <w:top w:w="15" w:type="dxa"/>
          <w:left w:w="15" w:type="dxa"/>
          <w:bottom w:w="15" w:type="dxa"/>
          <w:right w:w="15" w:type="dxa"/>
        </w:tblCellMar>
        <w:tblLook w:val="04A0" w:firstRow="1" w:lastRow="0" w:firstColumn="1" w:lastColumn="0" w:noHBand="0" w:noVBand="1"/>
      </w:tblPr>
      <w:tblGrid>
        <w:gridCol w:w="4226"/>
        <w:gridCol w:w="5827"/>
      </w:tblGrid>
      <w:tr w:rsidR="00E3798F" w:rsidRPr="00E3798F" w14:paraId="1D470B16" w14:textId="77777777" w:rsidTr="00E3798F">
        <w:trPr>
          <w:tblHeader/>
        </w:trPr>
        <w:tc>
          <w:tcPr>
            <w:tcW w:w="0" w:type="auto"/>
            <w:gridSpan w:val="2"/>
            <w:tcBorders>
              <w:top w:val="nil"/>
              <w:left w:val="nil"/>
              <w:bottom w:val="nil"/>
              <w:right w:val="nil"/>
            </w:tcBorders>
            <w:vAlign w:val="center"/>
          </w:tcPr>
          <w:p w14:paraId="02AC0BA3" w14:textId="30EB822A" w:rsidR="00E3798F" w:rsidRPr="00E3798F" w:rsidRDefault="00E3798F" w:rsidP="00E3798F">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p>
        </w:tc>
      </w:tr>
      <w:tr w:rsidR="00E3798F" w:rsidRPr="00E3798F" w14:paraId="5CAE7298" w14:textId="77777777" w:rsidTr="00E3798F">
        <w:trPr>
          <w:tblHeader/>
        </w:trPr>
        <w:tc>
          <w:tcPr>
            <w:tcW w:w="0" w:type="auto"/>
            <w:tcBorders>
              <w:top w:val="nil"/>
              <w:left w:val="single" w:sz="2" w:space="0" w:color="auto"/>
              <w:bottom w:val="nil"/>
              <w:right w:val="single" w:sz="2" w:space="0" w:color="auto"/>
            </w:tcBorders>
            <w:hideMark/>
          </w:tcPr>
          <w:p w14:paraId="49811E8A" w14:textId="77777777" w:rsidR="00E3798F" w:rsidRPr="00E3798F" w:rsidRDefault="00E3798F" w:rsidP="00E3798F">
            <w:pPr>
              <w:spacing w:after="0" w:line="240" w:lineRule="auto"/>
              <w:rPr>
                <w:rFonts w:ascii="Times New Roman" w:eastAsia="Times New Roman" w:hAnsi="Times New Roman" w:cs="Times New Roman"/>
                <w:b/>
                <w:bCs/>
                <w:sz w:val="24"/>
                <w:szCs w:val="24"/>
                <w:lang w:eastAsia="en-IN"/>
              </w:rPr>
            </w:pPr>
            <w:r w:rsidRPr="00E3798F">
              <w:rPr>
                <w:rFonts w:ascii="Times New Roman" w:eastAsia="Times New Roman" w:hAnsi="Times New Roman" w:cs="Times New Roman"/>
                <w:b/>
                <w:bCs/>
                <w:sz w:val="24"/>
                <w:szCs w:val="24"/>
                <w:lang w:eastAsia="en-IN"/>
              </w:rPr>
              <w:t>Page</w:t>
            </w:r>
          </w:p>
        </w:tc>
        <w:tc>
          <w:tcPr>
            <w:tcW w:w="0" w:type="auto"/>
            <w:tcBorders>
              <w:top w:val="nil"/>
              <w:left w:val="single" w:sz="2" w:space="0" w:color="auto"/>
              <w:bottom w:val="nil"/>
              <w:right w:val="single" w:sz="2" w:space="0" w:color="auto"/>
            </w:tcBorders>
            <w:hideMark/>
          </w:tcPr>
          <w:p w14:paraId="797D72EA" w14:textId="77777777" w:rsidR="00E3798F" w:rsidRPr="00E3798F" w:rsidRDefault="00E3798F" w:rsidP="00E3798F">
            <w:pPr>
              <w:spacing w:after="0" w:line="240" w:lineRule="auto"/>
              <w:rPr>
                <w:rFonts w:ascii="Times New Roman" w:eastAsia="Times New Roman" w:hAnsi="Times New Roman" w:cs="Times New Roman"/>
                <w:b/>
                <w:bCs/>
                <w:sz w:val="24"/>
                <w:szCs w:val="24"/>
                <w:lang w:eastAsia="en-IN"/>
              </w:rPr>
            </w:pPr>
            <w:r w:rsidRPr="00E3798F">
              <w:rPr>
                <w:rFonts w:ascii="Times New Roman" w:eastAsia="Times New Roman" w:hAnsi="Times New Roman" w:cs="Times New Roman"/>
                <w:b/>
                <w:bCs/>
                <w:sz w:val="24"/>
                <w:szCs w:val="24"/>
                <w:lang w:eastAsia="en-IN"/>
              </w:rPr>
              <w:t>Setting</w:t>
            </w:r>
          </w:p>
        </w:tc>
      </w:tr>
      <w:tr w:rsidR="00E3798F" w:rsidRPr="00E3798F" w14:paraId="1011CC57" w14:textId="77777777" w:rsidTr="00E3798F">
        <w:tc>
          <w:tcPr>
            <w:tcW w:w="0" w:type="auto"/>
            <w:tcBorders>
              <w:top w:val="single" w:sz="24" w:space="0" w:color="auto"/>
              <w:left w:val="single" w:sz="2" w:space="0" w:color="auto"/>
              <w:bottom w:val="single" w:sz="2" w:space="0" w:color="auto"/>
              <w:right w:val="single" w:sz="2" w:space="0" w:color="auto"/>
            </w:tcBorders>
            <w:hideMark/>
          </w:tcPr>
          <w:p w14:paraId="2B6F072A" w14:textId="77777777" w:rsidR="00E3798F" w:rsidRPr="00E3798F" w:rsidRDefault="00E3798F" w:rsidP="00E3798F">
            <w:pPr>
              <w:spacing w:after="0" w:line="240" w:lineRule="auto"/>
              <w:rPr>
                <w:rFonts w:ascii="Times New Roman" w:eastAsia="Times New Roman" w:hAnsi="Times New Roman" w:cs="Times New Roman"/>
                <w:sz w:val="24"/>
                <w:szCs w:val="24"/>
                <w:lang w:eastAsia="en-IN"/>
              </w:rPr>
            </w:pPr>
            <w:r w:rsidRPr="00E3798F">
              <w:rPr>
                <w:rFonts w:ascii="Times New Roman" w:eastAsia="Times New Roman" w:hAnsi="Times New Roman" w:cs="Times New Roman"/>
                <w:b/>
                <w:bCs/>
                <w:sz w:val="24"/>
                <w:szCs w:val="24"/>
                <w:lang w:eastAsia="en-IN"/>
              </w:rPr>
              <w:t>Deployment Configuration</w:t>
            </w:r>
          </w:p>
        </w:tc>
        <w:tc>
          <w:tcPr>
            <w:tcW w:w="0" w:type="auto"/>
            <w:tcBorders>
              <w:top w:val="single" w:sz="24" w:space="0" w:color="auto"/>
              <w:left w:val="single" w:sz="2" w:space="0" w:color="auto"/>
              <w:bottom w:val="single" w:sz="2" w:space="0" w:color="auto"/>
              <w:right w:val="single" w:sz="2" w:space="0" w:color="auto"/>
            </w:tcBorders>
            <w:hideMark/>
          </w:tcPr>
          <w:p w14:paraId="5D7296D8" w14:textId="77777777" w:rsidR="00E3798F" w:rsidRPr="00E3798F" w:rsidRDefault="00E3798F" w:rsidP="00E3798F">
            <w:pPr>
              <w:spacing w:after="0" w:line="240" w:lineRule="auto"/>
              <w:rPr>
                <w:rFonts w:ascii="Times New Roman" w:eastAsia="Times New Roman" w:hAnsi="Times New Roman" w:cs="Times New Roman"/>
                <w:sz w:val="24"/>
                <w:szCs w:val="24"/>
                <w:lang w:eastAsia="en-IN"/>
              </w:rPr>
            </w:pPr>
            <w:r w:rsidRPr="00E3798F">
              <w:rPr>
                <w:rFonts w:ascii="Times New Roman" w:eastAsia="Times New Roman" w:hAnsi="Times New Roman" w:cs="Times New Roman"/>
                <w:b/>
                <w:bCs/>
                <w:sz w:val="24"/>
                <w:szCs w:val="24"/>
                <w:lang w:eastAsia="en-IN"/>
              </w:rPr>
              <w:t>Add a new forest</w:t>
            </w:r>
            <w:r w:rsidRPr="00E3798F">
              <w:rPr>
                <w:rFonts w:ascii="Times New Roman" w:eastAsia="Times New Roman" w:hAnsi="Times New Roman" w:cs="Times New Roman"/>
                <w:sz w:val="24"/>
                <w:szCs w:val="24"/>
                <w:lang w:eastAsia="en-IN"/>
              </w:rPr>
              <w:br/>
            </w:r>
            <w:r w:rsidRPr="00E3798F">
              <w:rPr>
                <w:rFonts w:ascii="Times New Roman" w:eastAsia="Times New Roman" w:hAnsi="Times New Roman" w:cs="Times New Roman"/>
                <w:b/>
                <w:bCs/>
                <w:sz w:val="24"/>
                <w:szCs w:val="24"/>
                <w:lang w:eastAsia="en-IN"/>
              </w:rPr>
              <w:t>Root domain name</w:t>
            </w:r>
            <w:r w:rsidRPr="00E3798F">
              <w:rPr>
                <w:rFonts w:ascii="Times New Roman" w:eastAsia="Times New Roman" w:hAnsi="Times New Roman" w:cs="Times New Roman"/>
                <w:sz w:val="24"/>
                <w:szCs w:val="24"/>
                <w:lang w:eastAsia="en-IN"/>
              </w:rPr>
              <w:t> = corp.contoso.com</w:t>
            </w:r>
          </w:p>
        </w:tc>
      </w:tr>
      <w:tr w:rsidR="00E3798F" w:rsidRPr="00E3798F" w14:paraId="3DB49EC2" w14:textId="77777777" w:rsidTr="00E3798F">
        <w:tc>
          <w:tcPr>
            <w:tcW w:w="0" w:type="auto"/>
            <w:tcBorders>
              <w:top w:val="single" w:sz="24" w:space="0" w:color="auto"/>
              <w:left w:val="single" w:sz="2" w:space="0" w:color="auto"/>
              <w:bottom w:val="single" w:sz="2" w:space="0" w:color="auto"/>
              <w:right w:val="single" w:sz="2" w:space="0" w:color="auto"/>
            </w:tcBorders>
            <w:hideMark/>
          </w:tcPr>
          <w:p w14:paraId="15D8E05A" w14:textId="77777777" w:rsidR="00E3798F" w:rsidRPr="00E3798F" w:rsidRDefault="00E3798F" w:rsidP="00E3798F">
            <w:pPr>
              <w:spacing w:after="0" w:line="240" w:lineRule="auto"/>
              <w:rPr>
                <w:rFonts w:ascii="Times New Roman" w:eastAsia="Times New Roman" w:hAnsi="Times New Roman" w:cs="Times New Roman"/>
                <w:sz w:val="24"/>
                <w:szCs w:val="24"/>
                <w:lang w:eastAsia="en-IN"/>
              </w:rPr>
            </w:pPr>
            <w:r w:rsidRPr="00E3798F">
              <w:rPr>
                <w:rFonts w:ascii="Times New Roman" w:eastAsia="Times New Roman" w:hAnsi="Times New Roman" w:cs="Times New Roman"/>
                <w:b/>
                <w:bCs/>
                <w:sz w:val="24"/>
                <w:szCs w:val="24"/>
                <w:lang w:eastAsia="en-IN"/>
              </w:rPr>
              <w:t>Domain Controller Options</w:t>
            </w:r>
          </w:p>
        </w:tc>
        <w:tc>
          <w:tcPr>
            <w:tcW w:w="0" w:type="auto"/>
            <w:tcBorders>
              <w:top w:val="single" w:sz="24" w:space="0" w:color="auto"/>
              <w:left w:val="single" w:sz="2" w:space="0" w:color="auto"/>
              <w:bottom w:val="single" w:sz="2" w:space="0" w:color="auto"/>
              <w:right w:val="single" w:sz="2" w:space="0" w:color="auto"/>
            </w:tcBorders>
            <w:hideMark/>
          </w:tcPr>
          <w:p w14:paraId="3C239FC2" w14:textId="77777777" w:rsidR="00E3798F" w:rsidRPr="00E3798F" w:rsidRDefault="00E3798F" w:rsidP="00E3798F">
            <w:pPr>
              <w:spacing w:after="0" w:line="240" w:lineRule="auto"/>
              <w:rPr>
                <w:rFonts w:ascii="Times New Roman" w:eastAsia="Times New Roman" w:hAnsi="Times New Roman" w:cs="Times New Roman"/>
                <w:sz w:val="24"/>
                <w:szCs w:val="24"/>
                <w:lang w:eastAsia="en-IN"/>
              </w:rPr>
            </w:pPr>
            <w:r w:rsidRPr="00E3798F">
              <w:rPr>
                <w:rFonts w:ascii="Times New Roman" w:eastAsia="Times New Roman" w:hAnsi="Times New Roman" w:cs="Times New Roman"/>
                <w:b/>
                <w:bCs/>
                <w:sz w:val="24"/>
                <w:szCs w:val="24"/>
                <w:lang w:eastAsia="en-IN"/>
              </w:rPr>
              <w:t>DSRM Password</w:t>
            </w:r>
            <w:r w:rsidRPr="00E3798F">
              <w:rPr>
                <w:rFonts w:ascii="Times New Roman" w:eastAsia="Times New Roman" w:hAnsi="Times New Roman" w:cs="Times New Roman"/>
                <w:sz w:val="24"/>
                <w:szCs w:val="24"/>
                <w:lang w:eastAsia="en-IN"/>
              </w:rPr>
              <w:t> = Contoso!0000</w:t>
            </w:r>
            <w:r w:rsidRPr="00E3798F">
              <w:rPr>
                <w:rFonts w:ascii="Times New Roman" w:eastAsia="Times New Roman" w:hAnsi="Times New Roman" w:cs="Times New Roman"/>
                <w:sz w:val="24"/>
                <w:szCs w:val="24"/>
                <w:lang w:eastAsia="en-IN"/>
              </w:rPr>
              <w:br/>
            </w:r>
            <w:r w:rsidRPr="00E3798F">
              <w:rPr>
                <w:rFonts w:ascii="Times New Roman" w:eastAsia="Times New Roman" w:hAnsi="Times New Roman" w:cs="Times New Roman"/>
                <w:b/>
                <w:bCs/>
                <w:sz w:val="24"/>
                <w:szCs w:val="24"/>
                <w:lang w:eastAsia="en-IN"/>
              </w:rPr>
              <w:t>Confirm Password</w:t>
            </w:r>
            <w:r w:rsidRPr="00E3798F">
              <w:rPr>
                <w:rFonts w:ascii="Times New Roman" w:eastAsia="Times New Roman" w:hAnsi="Times New Roman" w:cs="Times New Roman"/>
                <w:sz w:val="24"/>
                <w:szCs w:val="24"/>
                <w:lang w:eastAsia="en-IN"/>
              </w:rPr>
              <w:t> = Contoso!0000</w:t>
            </w:r>
          </w:p>
        </w:tc>
      </w:tr>
    </w:tbl>
    <w:p w14:paraId="553B44AD" w14:textId="77777777" w:rsidR="00E3798F" w:rsidRPr="00E3798F" w:rsidRDefault="00E3798F" w:rsidP="00E3798F">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798F">
        <w:rPr>
          <w:rFonts w:ascii="Segoe UI" w:eastAsia="Times New Roman" w:hAnsi="Segoe UI" w:cs="Segoe UI"/>
          <w:color w:val="171717"/>
          <w:sz w:val="24"/>
          <w:szCs w:val="24"/>
          <w:lang w:eastAsia="en-IN"/>
        </w:rPr>
        <w:t>Select </w:t>
      </w:r>
      <w:r w:rsidRPr="00E3798F">
        <w:rPr>
          <w:rFonts w:ascii="Segoe UI" w:eastAsia="Times New Roman" w:hAnsi="Segoe UI" w:cs="Segoe UI"/>
          <w:b/>
          <w:bCs/>
          <w:color w:val="171717"/>
          <w:sz w:val="24"/>
          <w:szCs w:val="24"/>
          <w:lang w:eastAsia="en-IN"/>
        </w:rPr>
        <w:t>Next</w:t>
      </w:r>
      <w:r w:rsidRPr="00E3798F">
        <w:rPr>
          <w:rFonts w:ascii="Segoe UI" w:eastAsia="Times New Roman" w:hAnsi="Segoe UI" w:cs="Segoe UI"/>
          <w:color w:val="171717"/>
          <w:sz w:val="24"/>
          <w:szCs w:val="24"/>
          <w:lang w:eastAsia="en-IN"/>
        </w:rPr>
        <w:t> to go through the other pages in the wizard. On the </w:t>
      </w:r>
      <w:r w:rsidRPr="00E3798F">
        <w:rPr>
          <w:rFonts w:ascii="Segoe UI" w:eastAsia="Times New Roman" w:hAnsi="Segoe UI" w:cs="Segoe UI"/>
          <w:b/>
          <w:bCs/>
          <w:color w:val="171717"/>
          <w:sz w:val="24"/>
          <w:szCs w:val="24"/>
          <w:lang w:eastAsia="en-IN"/>
        </w:rPr>
        <w:t>Prerequisites Check</w:t>
      </w:r>
      <w:r w:rsidRPr="00E3798F">
        <w:rPr>
          <w:rFonts w:ascii="Segoe UI" w:eastAsia="Times New Roman" w:hAnsi="Segoe UI" w:cs="Segoe UI"/>
          <w:color w:val="171717"/>
          <w:sz w:val="24"/>
          <w:szCs w:val="24"/>
          <w:lang w:eastAsia="en-IN"/>
        </w:rPr>
        <w:t> page, verify that you see the following message: </w:t>
      </w:r>
      <w:r w:rsidRPr="00E3798F">
        <w:rPr>
          <w:rFonts w:ascii="Segoe UI" w:eastAsia="Times New Roman" w:hAnsi="Segoe UI" w:cs="Segoe UI"/>
          <w:b/>
          <w:bCs/>
          <w:color w:val="171717"/>
          <w:sz w:val="24"/>
          <w:szCs w:val="24"/>
          <w:lang w:eastAsia="en-IN"/>
        </w:rPr>
        <w:t>All prerequisite checks passed successfully</w:t>
      </w:r>
      <w:r w:rsidRPr="00E3798F">
        <w:rPr>
          <w:rFonts w:ascii="Segoe UI" w:eastAsia="Times New Roman" w:hAnsi="Segoe UI" w:cs="Segoe UI"/>
          <w:color w:val="171717"/>
          <w:sz w:val="24"/>
          <w:szCs w:val="24"/>
          <w:lang w:eastAsia="en-IN"/>
        </w:rPr>
        <w:t>. You can review any applicable warning messages, but it's possible to continue with the installation.</w:t>
      </w:r>
    </w:p>
    <w:p w14:paraId="5DC696A2" w14:textId="77777777" w:rsidR="00E3798F" w:rsidRPr="00E3798F" w:rsidRDefault="00E3798F" w:rsidP="00E3798F">
      <w:pPr>
        <w:numPr>
          <w:ilvl w:val="0"/>
          <w:numId w:val="5"/>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798F">
        <w:rPr>
          <w:rFonts w:ascii="Segoe UI" w:eastAsia="Times New Roman" w:hAnsi="Segoe UI" w:cs="Segoe UI"/>
          <w:color w:val="171717"/>
          <w:sz w:val="24"/>
          <w:szCs w:val="24"/>
          <w:lang w:eastAsia="en-IN"/>
        </w:rPr>
        <w:t>Select </w:t>
      </w:r>
      <w:r w:rsidRPr="00E3798F">
        <w:rPr>
          <w:rFonts w:ascii="Segoe UI" w:eastAsia="Times New Roman" w:hAnsi="Segoe UI" w:cs="Segoe UI"/>
          <w:b/>
          <w:bCs/>
          <w:color w:val="171717"/>
          <w:sz w:val="24"/>
          <w:szCs w:val="24"/>
          <w:lang w:eastAsia="en-IN"/>
        </w:rPr>
        <w:t>Install</w:t>
      </w:r>
      <w:r w:rsidRPr="00E3798F">
        <w:rPr>
          <w:rFonts w:ascii="Segoe UI" w:eastAsia="Times New Roman" w:hAnsi="Segoe UI" w:cs="Segoe UI"/>
          <w:color w:val="171717"/>
          <w:sz w:val="24"/>
          <w:szCs w:val="24"/>
          <w:lang w:eastAsia="en-IN"/>
        </w:rPr>
        <w:t>. The </w:t>
      </w:r>
      <w:r w:rsidRPr="00E3798F">
        <w:rPr>
          <w:rFonts w:ascii="Segoe UI" w:eastAsia="Times New Roman" w:hAnsi="Segoe UI" w:cs="Segoe UI"/>
          <w:b/>
          <w:bCs/>
          <w:color w:val="171717"/>
          <w:sz w:val="24"/>
          <w:szCs w:val="24"/>
          <w:lang w:eastAsia="en-IN"/>
        </w:rPr>
        <w:t>ad-primary-dc</w:t>
      </w:r>
      <w:r w:rsidRPr="00E3798F">
        <w:rPr>
          <w:rFonts w:ascii="Segoe UI" w:eastAsia="Times New Roman" w:hAnsi="Segoe UI" w:cs="Segoe UI"/>
          <w:color w:val="171717"/>
          <w:sz w:val="24"/>
          <w:szCs w:val="24"/>
          <w:lang w:eastAsia="en-IN"/>
        </w:rPr>
        <w:t> virtual machine automatically reboots.</w:t>
      </w:r>
    </w:p>
    <w:p w14:paraId="1B6164CA" w14:textId="77777777" w:rsidR="00E5166B" w:rsidRPr="00E5166B" w:rsidRDefault="00E5166B" w:rsidP="00E5166B">
      <w:pPr>
        <w:pStyle w:val="Heading3"/>
        <w:shd w:val="clear" w:color="auto" w:fill="FFFFFF"/>
        <w:rPr>
          <w:rFonts w:ascii="Segoe UI" w:hAnsi="Segoe UI" w:cs="Segoe UI"/>
          <w:b/>
          <w:bCs/>
          <w:color w:val="171717"/>
        </w:rPr>
      </w:pPr>
      <w:bookmarkStart w:id="8" w:name="_Toc80779471"/>
      <w:r w:rsidRPr="00E5166B">
        <w:rPr>
          <w:rFonts w:ascii="Segoe UI" w:hAnsi="Segoe UI" w:cs="Segoe UI"/>
          <w:b/>
          <w:bCs/>
          <w:color w:val="171717"/>
        </w:rPr>
        <w:t>Note the IP address of the primary domain controller</w:t>
      </w:r>
      <w:bookmarkEnd w:id="8"/>
    </w:p>
    <w:p w14:paraId="02645F25" w14:textId="77777777" w:rsidR="00E5166B" w:rsidRDefault="00E5166B" w:rsidP="00E5166B">
      <w:pPr>
        <w:pStyle w:val="NormalWeb"/>
        <w:shd w:val="clear" w:color="auto" w:fill="FFFFFF"/>
        <w:rPr>
          <w:rFonts w:ascii="Segoe UI" w:hAnsi="Segoe UI" w:cs="Segoe UI"/>
          <w:color w:val="171717"/>
        </w:rPr>
      </w:pPr>
      <w:r>
        <w:rPr>
          <w:rFonts w:ascii="Segoe UI" w:hAnsi="Segoe UI" w:cs="Segoe UI"/>
          <w:color w:val="171717"/>
        </w:rPr>
        <w:t>Use the primary domain controller for DNS. Note the primary domain controller IP address.</w:t>
      </w:r>
    </w:p>
    <w:p w14:paraId="5FA2C609" w14:textId="77777777" w:rsidR="00E5166B" w:rsidRDefault="00E5166B" w:rsidP="00E5166B">
      <w:pPr>
        <w:pStyle w:val="NormalWeb"/>
        <w:shd w:val="clear" w:color="auto" w:fill="FFFFFF"/>
        <w:rPr>
          <w:rFonts w:ascii="Segoe UI" w:hAnsi="Segoe UI" w:cs="Segoe UI"/>
          <w:color w:val="171717"/>
        </w:rPr>
      </w:pPr>
      <w:r>
        <w:rPr>
          <w:rFonts w:ascii="Segoe UI" w:hAnsi="Segoe UI" w:cs="Segoe UI"/>
          <w:color w:val="171717"/>
        </w:rPr>
        <w:t>One way to get the primary domain controller IP address is through the Azure portal.</w:t>
      </w:r>
    </w:p>
    <w:p w14:paraId="02943EF0" w14:textId="77777777" w:rsidR="00E5166B" w:rsidRDefault="00E5166B" w:rsidP="006E07CD">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On the Azure portal, open the resource group.</w:t>
      </w:r>
    </w:p>
    <w:p w14:paraId="0C3F2461" w14:textId="77777777" w:rsidR="00E5166B" w:rsidRDefault="00E5166B" w:rsidP="006E07CD">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Select the primary domain controller.</w:t>
      </w:r>
    </w:p>
    <w:p w14:paraId="6D6350A4" w14:textId="77777777" w:rsidR="00E5166B" w:rsidRDefault="00E5166B" w:rsidP="006E07CD">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On the primary domain controller, select </w:t>
      </w:r>
      <w:r>
        <w:rPr>
          <w:rStyle w:val="Strong"/>
          <w:rFonts w:ascii="Segoe UI" w:hAnsi="Segoe UI" w:cs="Segoe UI"/>
          <w:color w:val="171717"/>
        </w:rPr>
        <w:t>Network interfaces</w:t>
      </w:r>
      <w:r>
        <w:rPr>
          <w:rFonts w:ascii="Segoe UI" w:hAnsi="Segoe UI" w:cs="Segoe UI"/>
          <w:color w:val="171717"/>
        </w:rPr>
        <w:t>.</w:t>
      </w:r>
    </w:p>
    <w:p w14:paraId="538E044B" w14:textId="75788276" w:rsidR="00E5166B" w:rsidRPr="00E5166B" w:rsidRDefault="00AC3DA3" w:rsidP="00E5166B">
      <w:pPr>
        <w:pStyle w:val="Heading3"/>
        <w:shd w:val="clear" w:color="auto" w:fill="FFFFFF"/>
        <w:rPr>
          <w:rFonts w:ascii="Segoe UI" w:hAnsi="Segoe UI" w:cs="Segoe UI"/>
          <w:b/>
          <w:bCs/>
          <w:color w:val="171717"/>
        </w:rPr>
      </w:pPr>
      <w:bookmarkStart w:id="9" w:name="_Toc80779472"/>
      <w:r>
        <w:rPr>
          <w:rFonts w:ascii="Segoe UI" w:hAnsi="Segoe UI" w:cs="Segoe UI"/>
          <w:b/>
          <w:bCs/>
          <w:color w:val="171717"/>
        </w:rPr>
        <w:t xml:space="preserve">2.1.1 </w:t>
      </w:r>
      <w:r w:rsidR="00E5166B" w:rsidRPr="00E5166B">
        <w:rPr>
          <w:rFonts w:ascii="Segoe UI" w:hAnsi="Segoe UI" w:cs="Segoe UI"/>
          <w:b/>
          <w:bCs/>
          <w:color w:val="171717"/>
        </w:rPr>
        <w:t>Configure the virtual network DNS</w:t>
      </w:r>
      <w:bookmarkEnd w:id="9"/>
    </w:p>
    <w:p w14:paraId="0A479AC0" w14:textId="77777777" w:rsidR="00E5166B" w:rsidRDefault="00E5166B" w:rsidP="00E5166B">
      <w:pPr>
        <w:pStyle w:val="NormalWeb"/>
        <w:shd w:val="clear" w:color="auto" w:fill="FFFFFF"/>
        <w:rPr>
          <w:rFonts w:ascii="Segoe UI" w:hAnsi="Segoe UI" w:cs="Segoe UI"/>
          <w:color w:val="171717"/>
        </w:rPr>
      </w:pPr>
      <w:r>
        <w:rPr>
          <w:rFonts w:ascii="Segoe UI" w:hAnsi="Segoe UI" w:cs="Segoe UI"/>
          <w:color w:val="171717"/>
        </w:rPr>
        <w:t>After you create the first domain controller and enable DNS on the first server, configure the virtual network to use this server for DNS.</w:t>
      </w:r>
    </w:p>
    <w:p w14:paraId="780861A2" w14:textId="77777777" w:rsidR="00E5166B" w:rsidRDefault="00E5166B" w:rsidP="006E07CD">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In the Azure portal, select on the virtual network.</w:t>
      </w:r>
    </w:p>
    <w:p w14:paraId="7496724B" w14:textId="77777777" w:rsidR="00E5166B" w:rsidRDefault="00E5166B" w:rsidP="006E07CD">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Settings</w:t>
      </w:r>
      <w:r>
        <w:rPr>
          <w:rFonts w:ascii="Segoe UI" w:hAnsi="Segoe UI" w:cs="Segoe UI"/>
          <w:color w:val="171717"/>
        </w:rPr>
        <w:t>, select </w:t>
      </w:r>
      <w:r>
        <w:rPr>
          <w:rStyle w:val="Strong"/>
          <w:rFonts w:ascii="Segoe UI" w:hAnsi="Segoe UI" w:cs="Segoe UI"/>
          <w:color w:val="171717"/>
        </w:rPr>
        <w:t>DNS Server</w:t>
      </w:r>
      <w:r>
        <w:rPr>
          <w:rFonts w:ascii="Segoe UI" w:hAnsi="Segoe UI" w:cs="Segoe UI"/>
          <w:color w:val="171717"/>
        </w:rPr>
        <w:t>.</w:t>
      </w:r>
    </w:p>
    <w:p w14:paraId="4AAB9D8F" w14:textId="77777777" w:rsidR="00E5166B" w:rsidRDefault="00E5166B" w:rsidP="006E07CD">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Custom</w:t>
      </w:r>
      <w:r>
        <w:rPr>
          <w:rFonts w:ascii="Segoe UI" w:hAnsi="Segoe UI" w:cs="Segoe UI"/>
          <w:color w:val="171717"/>
        </w:rPr>
        <w:t>, and type the private IP address of the primary domain controller.</w:t>
      </w:r>
    </w:p>
    <w:p w14:paraId="34C84999" w14:textId="77777777" w:rsidR="00E5166B" w:rsidRDefault="00E5166B" w:rsidP="006E07CD">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Save</w:t>
      </w:r>
    </w:p>
    <w:p w14:paraId="6E194BBC" w14:textId="6A1DB0FF" w:rsidR="00E5166B" w:rsidRPr="00E5166B" w:rsidRDefault="00AC3DA3" w:rsidP="00E5166B">
      <w:pPr>
        <w:pStyle w:val="Heading3"/>
        <w:shd w:val="clear" w:color="auto" w:fill="FFFFFF"/>
        <w:rPr>
          <w:rFonts w:ascii="Segoe UI" w:hAnsi="Segoe UI" w:cs="Segoe UI"/>
          <w:b/>
          <w:bCs/>
          <w:color w:val="171717"/>
        </w:rPr>
      </w:pPr>
      <w:bookmarkStart w:id="10" w:name="_Toc80779473"/>
      <w:r>
        <w:rPr>
          <w:rFonts w:ascii="Segoe UI" w:hAnsi="Segoe UI" w:cs="Segoe UI"/>
          <w:b/>
          <w:bCs/>
          <w:color w:val="171717"/>
        </w:rPr>
        <w:lastRenderedPageBreak/>
        <w:t xml:space="preserve">2.2 </w:t>
      </w:r>
      <w:r w:rsidR="00E5166B" w:rsidRPr="00E5166B">
        <w:rPr>
          <w:rFonts w:ascii="Segoe UI" w:hAnsi="Segoe UI" w:cs="Segoe UI"/>
          <w:b/>
          <w:bCs/>
          <w:color w:val="171717"/>
        </w:rPr>
        <w:t>Configure the second domain controller</w:t>
      </w:r>
      <w:bookmarkEnd w:id="10"/>
    </w:p>
    <w:p w14:paraId="5B7B4DE7" w14:textId="77777777" w:rsidR="00E5166B" w:rsidRDefault="00E5166B" w:rsidP="00E5166B">
      <w:pPr>
        <w:pStyle w:val="NormalWeb"/>
        <w:shd w:val="clear" w:color="auto" w:fill="FFFFFF"/>
        <w:rPr>
          <w:rFonts w:ascii="Segoe UI" w:hAnsi="Segoe UI" w:cs="Segoe UI"/>
          <w:color w:val="171717"/>
        </w:rPr>
      </w:pPr>
      <w:r>
        <w:rPr>
          <w:rFonts w:ascii="Segoe UI" w:hAnsi="Segoe UI" w:cs="Segoe UI"/>
          <w:color w:val="171717"/>
        </w:rPr>
        <w:t>After the primary domain controller reboots, you can configure the second domain controller. This optional step is for high availability. Follow these steps to configure the second domain controller:</w:t>
      </w:r>
    </w:p>
    <w:p w14:paraId="24687242" w14:textId="77777777" w:rsidR="00E5166B" w:rsidRDefault="00E5166B" w:rsidP="006E07CD">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In the portal, open the </w:t>
      </w:r>
      <w:r>
        <w:rPr>
          <w:rStyle w:val="Strong"/>
          <w:rFonts w:ascii="Segoe UI" w:hAnsi="Segoe UI" w:cs="Segoe UI"/>
          <w:color w:val="171717"/>
        </w:rPr>
        <w:t>SQL-HA-RG</w:t>
      </w:r>
      <w:r>
        <w:rPr>
          <w:rFonts w:ascii="Segoe UI" w:hAnsi="Segoe UI" w:cs="Segoe UI"/>
          <w:color w:val="171717"/>
        </w:rPr>
        <w:t> resource group and select the </w:t>
      </w:r>
      <w:r>
        <w:rPr>
          <w:rStyle w:val="Strong"/>
          <w:rFonts w:ascii="Segoe UI" w:hAnsi="Segoe UI" w:cs="Segoe UI"/>
          <w:color w:val="171717"/>
        </w:rPr>
        <w:t>ad-secondary-dc</w:t>
      </w:r>
      <w:r>
        <w:rPr>
          <w:rFonts w:ascii="Segoe UI" w:hAnsi="Segoe UI" w:cs="Segoe UI"/>
          <w:color w:val="171717"/>
        </w:rPr>
        <w:t> machine. On </w:t>
      </w:r>
      <w:r>
        <w:rPr>
          <w:rStyle w:val="Strong"/>
          <w:rFonts w:ascii="Segoe UI" w:hAnsi="Segoe UI" w:cs="Segoe UI"/>
          <w:color w:val="171717"/>
        </w:rPr>
        <w:t>ad-secondary-dc</w:t>
      </w:r>
      <w:r>
        <w:rPr>
          <w:rFonts w:ascii="Segoe UI" w:hAnsi="Segoe UI" w:cs="Segoe UI"/>
          <w:color w:val="171717"/>
        </w:rPr>
        <w:t>, select </w:t>
      </w:r>
      <w:r>
        <w:rPr>
          <w:rStyle w:val="Strong"/>
          <w:rFonts w:ascii="Segoe UI" w:hAnsi="Segoe UI" w:cs="Segoe UI"/>
          <w:color w:val="171717"/>
        </w:rPr>
        <w:t>Connect</w:t>
      </w:r>
      <w:r>
        <w:rPr>
          <w:rFonts w:ascii="Segoe UI" w:hAnsi="Segoe UI" w:cs="Segoe UI"/>
          <w:color w:val="171717"/>
        </w:rPr>
        <w:t> to open an RDP file for remote desktop access.</w:t>
      </w:r>
    </w:p>
    <w:p w14:paraId="55F41190" w14:textId="77777777" w:rsidR="00E5166B" w:rsidRDefault="00E5166B" w:rsidP="006E07CD">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Sign in to the VM by using your configured administrator account (</w:t>
      </w:r>
      <w:r>
        <w:rPr>
          <w:rStyle w:val="Strong"/>
          <w:rFonts w:ascii="Segoe UI" w:hAnsi="Segoe UI" w:cs="Segoe UI"/>
          <w:color w:val="171717"/>
        </w:rPr>
        <w:t>BUILTIN\</w:t>
      </w:r>
      <w:proofErr w:type="spellStart"/>
      <w:r>
        <w:rPr>
          <w:rStyle w:val="Strong"/>
          <w:rFonts w:ascii="Segoe UI" w:hAnsi="Segoe UI" w:cs="Segoe UI"/>
          <w:color w:val="171717"/>
        </w:rPr>
        <w:t>DomainAdmin</w:t>
      </w:r>
      <w:proofErr w:type="spellEnd"/>
      <w:r>
        <w:rPr>
          <w:rFonts w:ascii="Segoe UI" w:hAnsi="Segoe UI" w:cs="Segoe UI"/>
          <w:color w:val="171717"/>
        </w:rPr>
        <w:t>) and password (</w:t>
      </w:r>
      <w:r>
        <w:rPr>
          <w:rStyle w:val="Strong"/>
          <w:rFonts w:ascii="Segoe UI" w:hAnsi="Segoe UI" w:cs="Segoe UI"/>
          <w:color w:val="171717"/>
        </w:rPr>
        <w:t>Contoso!0000</w:t>
      </w:r>
      <w:r>
        <w:rPr>
          <w:rFonts w:ascii="Segoe UI" w:hAnsi="Segoe UI" w:cs="Segoe UI"/>
          <w:color w:val="171717"/>
        </w:rPr>
        <w:t>).</w:t>
      </w:r>
    </w:p>
    <w:p w14:paraId="0F529503" w14:textId="77777777" w:rsidR="00E5166B" w:rsidRDefault="00E5166B" w:rsidP="006E07CD">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Change the preferred DNS server address to the address of the domain controller.</w:t>
      </w:r>
    </w:p>
    <w:p w14:paraId="13589871" w14:textId="77777777" w:rsidR="00E5166B" w:rsidRDefault="00E5166B" w:rsidP="006E07CD">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In </w:t>
      </w:r>
      <w:r>
        <w:rPr>
          <w:rStyle w:val="Strong"/>
          <w:rFonts w:ascii="Segoe UI" w:hAnsi="Segoe UI" w:cs="Segoe UI"/>
          <w:color w:val="171717"/>
        </w:rPr>
        <w:t xml:space="preserve">Network and Sharing </w:t>
      </w:r>
      <w:proofErr w:type="spellStart"/>
      <w:r>
        <w:rPr>
          <w:rStyle w:val="Strong"/>
          <w:rFonts w:ascii="Segoe UI" w:hAnsi="Segoe UI" w:cs="Segoe UI"/>
          <w:color w:val="171717"/>
        </w:rPr>
        <w:t>Center</w:t>
      </w:r>
      <w:proofErr w:type="spellEnd"/>
      <w:r>
        <w:rPr>
          <w:rFonts w:ascii="Segoe UI" w:hAnsi="Segoe UI" w:cs="Segoe UI"/>
          <w:color w:val="171717"/>
        </w:rPr>
        <w:t>, select the network interface.</w:t>
      </w:r>
    </w:p>
    <w:p w14:paraId="31BF0FCA"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Select </w:t>
      </w:r>
      <w:r w:rsidRPr="00E5166B">
        <w:rPr>
          <w:rFonts w:ascii="Segoe UI" w:hAnsi="Segoe UI" w:cs="Segoe UI"/>
          <w:b/>
          <w:bCs/>
          <w:color w:val="171717"/>
        </w:rPr>
        <w:t>Properties</w:t>
      </w:r>
      <w:r w:rsidRPr="00E5166B">
        <w:rPr>
          <w:rFonts w:ascii="Segoe UI" w:hAnsi="Segoe UI" w:cs="Segoe UI"/>
          <w:color w:val="171717"/>
        </w:rPr>
        <w:t>.</w:t>
      </w:r>
    </w:p>
    <w:p w14:paraId="35E9C58A"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Select </w:t>
      </w:r>
      <w:r w:rsidRPr="00E5166B">
        <w:rPr>
          <w:rFonts w:ascii="Segoe UI" w:hAnsi="Segoe UI" w:cs="Segoe UI"/>
          <w:b/>
          <w:bCs/>
          <w:color w:val="171717"/>
        </w:rPr>
        <w:t>Internet Protocol Version 4 (TCP/IPv4)</w:t>
      </w:r>
      <w:r w:rsidRPr="00E5166B">
        <w:rPr>
          <w:rFonts w:ascii="Segoe UI" w:hAnsi="Segoe UI" w:cs="Segoe UI"/>
          <w:color w:val="171717"/>
        </w:rPr>
        <w:t> and then select </w:t>
      </w:r>
      <w:r w:rsidRPr="00E5166B">
        <w:rPr>
          <w:rFonts w:ascii="Segoe UI" w:hAnsi="Segoe UI" w:cs="Segoe UI"/>
          <w:b/>
          <w:bCs/>
          <w:color w:val="171717"/>
        </w:rPr>
        <w:t>Properties</w:t>
      </w:r>
      <w:r w:rsidRPr="00E5166B">
        <w:rPr>
          <w:rFonts w:ascii="Segoe UI" w:hAnsi="Segoe UI" w:cs="Segoe UI"/>
          <w:color w:val="171717"/>
        </w:rPr>
        <w:t>.</w:t>
      </w:r>
    </w:p>
    <w:p w14:paraId="695A7C5D"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Select </w:t>
      </w:r>
      <w:r w:rsidRPr="00E5166B">
        <w:rPr>
          <w:rFonts w:ascii="Segoe UI" w:hAnsi="Segoe UI" w:cs="Segoe UI"/>
          <w:b/>
          <w:bCs/>
          <w:color w:val="171717"/>
        </w:rPr>
        <w:t>Use the following DNS server addresses</w:t>
      </w:r>
      <w:r w:rsidRPr="00E5166B">
        <w:rPr>
          <w:rFonts w:ascii="Segoe UI" w:hAnsi="Segoe UI" w:cs="Segoe UI"/>
          <w:color w:val="171717"/>
        </w:rPr>
        <w:t> and then specify the address of the primary domain controller in </w:t>
      </w:r>
      <w:r w:rsidRPr="00E5166B">
        <w:rPr>
          <w:rFonts w:ascii="Segoe UI" w:hAnsi="Segoe UI" w:cs="Segoe UI"/>
          <w:b/>
          <w:bCs/>
          <w:color w:val="171717"/>
        </w:rPr>
        <w:t>Preferred DNS server</w:t>
      </w:r>
      <w:r w:rsidRPr="00E5166B">
        <w:rPr>
          <w:rFonts w:ascii="Segoe UI" w:hAnsi="Segoe UI" w:cs="Segoe UI"/>
          <w:color w:val="171717"/>
        </w:rPr>
        <w:t>.</w:t>
      </w:r>
    </w:p>
    <w:p w14:paraId="6EA7F49F"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Select </w:t>
      </w:r>
      <w:r w:rsidRPr="00E5166B">
        <w:rPr>
          <w:rFonts w:ascii="Segoe UI" w:hAnsi="Segoe UI" w:cs="Segoe UI"/>
          <w:b/>
          <w:bCs/>
          <w:color w:val="171717"/>
        </w:rPr>
        <w:t>OK</w:t>
      </w:r>
      <w:r w:rsidRPr="00E5166B">
        <w:rPr>
          <w:rFonts w:ascii="Segoe UI" w:hAnsi="Segoe UI" w:cs="Segoe UI"/>
          <w:color w:val="171717"/>
        </w:rPr>
        <w:t>, and then </w:t>
      </w:r>
      <w:r w:rsidRPr="00E5166B">
        <w:rPr>
          <w:rFonts w:ascii="Segoe UI" w:hAnsi="Segoe UI" w:cs="Segoe UI"/>
          <w:b/>
          <w:bCs/>
          <w:color w:val="171717"/>
        </w:rPr>
        <w:t>Close</w:t>
      </w:r>
      <w:r w:rsidRPr="00E5166B">
        <w:rPr>
          <w:rFonts w:ascii="Segoe UI" w:hAnsi="Segoe UI" w:cs="Segoe UI"/>
          <w:color w:val="171717"/>
        </w:rPr>
        <w:t> to commit the changes. You are now able to join the VM to </w:t>
      </w:r>
      <w:r w:rsidRPr="00E5166B">
        <w:rPr>
          <w:rFonts w:ascii="Segoe UI" w:hAnsi="Segoe UI" w:cs="Segoe UI"/>
          <w:b/>
          <w:bCs/>
          <w:color w:val="171717"/>
        </w:rPr>
        <w:t>corp.contoso.com</w:t>
      </w:r>
      <w:r w:rsidRPr="00E5166B">
        <w:rPr>
          <w:rFonts w:ascii="Segoe UI" w:hAnsi="Segoe UI" w:cs="Segoe UI"/>
          <w:color w:val="171717"/>
        </w:rPr>
        <w:t>.</w:t>
      </w:r>
    </w:p>
    <w:p w14:paraId="32F80D66"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From the remote desktop to the secondary domain controller, open </w:t>
      </w:r>
      <w:r w:rsidRPr="00E5166B">
        <w:rPr>
          <w:rFonts w:ascii="Segoe UI" w:hAnsi="Segoe UI" w:cs="Segoe UI"/>
          <w:b/>
          <w:bCs/>
          <w:color w:val="171717"/>
        </w:rPr>
        <w:t>Server Manager Dashboard</w:t>
      </w:r>
      <w:r w:rsidRPr="00E5166B">
        <w:rPr>
          <w:rFonts w:ascii="Segoe UI" w:hAnsi="Segoe UI" w:cs="Segoe UI"/>
          <w:color w:val="171717"/>
        </w:rPr>
        <w:t>.</w:t>
      </w:r>
    </w:p>
    <w:p w14:paraId="6E119B7B"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Select the </w:t>
      </w:r>
      <w:r w:rsidRPr="00E5166B">
        <w:rPr>
          <w:rFonts w:ascii="Segoe UI" w:hAnsi="Segoe UI" w:cs="Segoe UI"/>
          <w:b/>
          <w:bCs/>
          <w:color w:val="171717"/>
        </w:rPr>
        <w:t>Add roles and features</w:t>
      </w:r>
      <w:r w:rsidRPr="00E5166B">
        <w:rPr>
          <w:rFonts w:ascii="Segoe UI" w:hAnsi="Segoe UI" w:cs="Segoe UI"/>
          <w:color w:val="171717"/>
        </w:rPr>
        <w:t> link on the dashboard.</w:t>
      </w:r>
    </w:p>
    <w:p w14:paraId="42CD80A5"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Select </w:t>
      </w:r>
      <w:r w:rsidRPr="00E5166B">
        <w:rPr>
          <w:rFonts w:ascii="Segoe UI" w:hAnsi="Segoe UI" w:cs="Segoe UI"/>
          <w:b/>
          <w:bCs/>
          <w:color w:val="171717"/>
        </w:rPr>
        <w:t>Next</w:t>
      </w:r>
      <w:r w:rsidRPr="00E5166B">
        <w:rPr>
          <w:rFonts w:ascii="Segoe UI" w:hAnsi="Segoe UI" w:cs="Segoe UI"/>
          <w:color w:val="171717"/>
        </w:rPr>
        <w:t> until you get to the </w:t>
      </w:r>
      <w:r w:rsidRPr="00E5166B">
        <w:rPr>
          <w:rFonts w:ascii="Segoe UI" w:hAnsi="Segoe UI" w:cs="Segoe UI"/>
          <w:b/>
          <w:bCs/>
          <w:color w:val="171717"/>
        </w:rPr>
        <w:t>Server Roles</w:t>
      </w:r>
      <w:r w:rsidRPr="00E5166B">
        <w:rPr>
          <w:rFonts w:ascii="Segoe UI" w:hAnsi="Segoe UI" w:cs="Segoe UI"/>
          <w:color w:val="171717"/>
        </w:rPr>
        <w:t> section.</w:t>
      </w:r>
    </w:p>
    <w:p w14:paraId="2E9921BB"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Select the </w:t>
      </w:r>
      <w:r w:rsidRPr="00E5166B">
        <w:rPr>
          <w:rFonts w:ascii="Segoe UI" w:hAnsi="Segoe UI" w:cs="Segoe UI"/>
          <w:b/>
          <w:bCs/>
          <w:color w:val="171717"/>
        </w:rPr>
        <w:t>Active Directory Domain Services</w:t>
      </w:r>
      <w:r w:rsidRPr="00E5166B">
        <w:rPr>
          <w:rFonts w:ascii="Segoe UI" w:hAnsi="Segoe UI" w:cs="Segoe UI"/>
          <w:color w:val="171717"/>
        </w:rPr>
        <w:t> and </w:t>
      </w:r>
      <w:r w:rsidRPr="00E5166B">
        <w:rPr>
          <w:rFonts w:ascii="Segoe UI" w:hAnsi="Segoe UI" w:cs="Segoe UI"/>
          <w:b/>
          <w:bCs/>
          <w:color w:val="171717"/>
        </w:rPr>
        <w:t>DNS Server</w:t>
      </w:r>
      <w:r w:rsidRPr="00E5166B">
        <w:rPr>
          <w:rFonts w:ascii="Segoe UI" w:hAnsi="Segoe UI" w:cs="Segoe UI"/>
          <w:color w:val="171717"/>
        </w:rPr>
        <w:t> roles. When you're prompted, add any additional features that are required by these roles.</w:t>
      </w:r>
    </w:p>
    <w:p w14:paraId="2EAD057E"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After the features finish installing, return to the </w:t>
      </w:r>
      <w:r w:rsidRPr="00E5166B">
        <w:rPr>
          <w:rFonts w:ascii="Segoe UI" w:hAnsi="Segoe UI" w:cs="Segoe UI"/>
          <w:b/>
          <w:bCs/>
          <w:color w:val="171717"/>
        </w:rPr>
        <w:t>Server Manager</w:t>
      </w:r>
      <w:r w:rsidRPr="00E5166B">
        <w:rPr>
          <w:rFonts w:ascii="Segoe UI" w:hAnsi="Segoe UI" w:cs="Segoe UI"/>
          <w:color w:val="171717"/>
        </w:rPr>
        <w:t> dashboard.</w:t>
      </w:r>
    </w:p>
    <w:p w14:paraId="79ECE3BB"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Select the new </w:t>
      </w:r>
      <w:r w:rsidRPr="00E5166B">
        <w:rPr>
          <w:rFonts w:ascii="Segoe UI" w:hAnsi="Segoe UI" w:cs="Segoe UI"/>
          <w:b/>
          <w:bCs/>
          <w:color w:val="171717"/>
        </w:rPr>
        <w:t>AD DS</w:t>
      </w:r>
      <w:r w:rsidRPr="00E5166B">
        <w:rPr>
          <w:rFonts w:ascii="Segoe UI" w:hAnsi="Segoe UI" w:cs="Segoe UI"/>
          <w:color w:val="171717"/>
        </w:rPr>
        <w:t> option on the left-hand pane.</w:t>
      </w:r>
    </w:p>
    <w:p w14:paraId="462056BD"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Select the </w:t>
      </w:r>
      <w:r w:rsidRPr="00E5166B">
        <w:rPr>
          <w:rFonts w:ascii="Segoe UI" w:hAnsi="Segoe UI" w:cs="Segoe UI"/>
          <w:b/>
          <w:bCs/>
          <w:color w:val="171717"/>
        </w:rPr>
        <w:t>More</w:t>
      </w:r>
      <w:r w:rsidRPr="00E5166B">
        <w:rPr>
          <w:rFonts w:ascii="Segoe UI" w:hAnsi="Segoe UI" w:cs="Segoe UI"/>
          <w:color w:val="171717"/>
        </w:rPr>
        <w:t> link on the yellow warning bar.</w:t>
      </w:r>
    </w:p>
    <w:p w14:paraId="7DCF846F" w14:textId="77777777" w:rsidR="00E5166B"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In the </w:t>
      </w:r>
      <w:r w:rsidRPr="00E5166B">
        <w:rPr>
          <w:rFonts w:ascii="Segoe UI" w:hAnsi="Segoe UI" w:cs="Segoe UI"/>
          <w:b/>
          <w:bCs/>
          <w:color w:val="171717"/>
        </w:rPr>
        <w:t>Action</w:t>
      </w:r>
      <w:r w:rsidRPr="00E5166B">
        <w:rPr>
          <w:rFonts w:ascii="Segoe UI" w:hAnsi="Segoe UI" w:cs="Segoe UI"/>
          <w:color w:val="171717"/>
        </w:rPr>
        <w:t> column of the </w:t>
      </w:r>
      <w:r w:rsidRPr="00E5166B">
        <w:rPr>
          <w:rFonts w:ascii="Segoe UI" w:hAnsi="Segoe UI" w:cs="Segoe UI"/>
          <w:b/>
          <w:bCs/>
          <w:color w:val="171717"/>
        </w:rPr>
        <w:t>All Server Task Details</w:t>
      </w:r>
      <w:r w:rsidRPr="00E5166B">
        <w:rPr>
          <w:rFonts w:ascii="Segoe UI" w:hAnsi="Segoe UI" w:cs="Segoe UI"/>
          <w:color w:val="171717"/>
        </w:rPr>
        <w:t> dialog, select </w:t>
      </w:r>
      <w:r w:rsidRPr="00E5166B">
        <w:rPr>
          <w:rFonts w:ascii="Segoe UI" w:hAnsi="Segoe UI" w:cs="Segoe UI"/>
          <w:b/>
          <w:bCs/>
          <w:color w:val="171717"/>
        </w:rPr>
        <w:t>Promote this server to a domain controller</w:t>
      </w:r>
      <w:r w:rsidRPr="00E5166B">
        <w:rPr>
          <w:rFonts w:ascii="Segoe UI" w:hAnsi="Segoe UI" w:cs="Segoe UI"/>
          <w:color w:val="171717"/>
        </w:rPr>
        <w:t>.</w:t>
      </w:r>
    </w:p>
    <w:p w14:paraId="0219BDE6" w14:textId="77777777" w:rsidR="00F2283D" w:rsidRDefault="00E5166B" w:rsidP="006E07CD">
      <w:pPr>
        <w:pStyle w:val="NormalWeb"/>
        <w:numPr>
          <w:ilvl w:val="0"/>
          <w:numId w:val="8"/>
        </w:numPr>
        <w:shd w:val="clear" w:color="auto" w:fill="FFFFFF"/>
        <w:ind w:left="1290"/>
        <w:rPr>
          <w:rFonts w:ascii="Segoe UI" w:hAnsi="Segoe UI" w:cs="Segoe UI"/>
          <w:color w:val="171717"/>
        </w:rPr>
      </w:pPr>
      <w:r w:rsidRPr="00E5166B">
        <w:rPr>
          <w:rFonts w:ascii="Segoe UI" w:hAnsi="Segoe UI" w:cs="Segoe UI"/>
          <w:color w:val="171717"/>
        </w:rPr>
        <w:t>Under </w:t>
      </w:r>
      <w:r w:rsidRPr="00E5166B">
        <w:rPr>
          <w:rFonts w:ascii="Segoe UI" w:hAnsi="Segoe UI" w:cs="Segoe UI"/>
          <w:b/>
          <w:bCs/>
          <w:color w:val="171717"/>
        </w:rPr>
        <w:t>Deployment Configuration</w:t>
      </w:r>
      <w:r w:rsidRPr="00E5166B">
        <w:rPr>
          <w:rFonts w:ascii="Segoe UI" w:hAnsi="Segoe UI" w:cs="Segoe UI"/>
          <w:color w:val="171717"/>
        </w:rPr>
        <w:t>, select </w:t>
      </w:r>
      <w:r w:rsidRPr="00E5166B">
        <w:rPr>
          <w:rFonts w:ascii="Segoe UI" w:hAnsi="Segoe UI" w:cs="Segoe UI"/>
          <w:b/>
          <w:bCs/>
          <w:color w:val="171717"/>
        </w:rPr>
        <w:t>Add a domain controller to an existing domain</w:t>
      </w:r>
      <w:r w:rsidRPr="00E5166B">
        <w:rPr>
          <w:rFonts w:ascii="Segoe UI" w:hAnsi="Segoe UI" w:cs="Segoe UI"/>
          <w:color w:val="171717"/>
        </w:rPr>
        <w:t>.</w:t>
      </w:r>
    </w:p>
    <w:p w14:paraId="3C899DB8" w14:textId="77777777" w:rsidR="00F2283D" w:rsidRDefault="00F2283D" w:rsidP="006E07CD">
      <w:pPr>
        <w:pStyle w:val="NormalWeb"/>
        <w:numPr>
          <w:ilvl w:val="0"/>
          <w:numId w:val="8"/>
        </w:numPr>
        <w:shd w:val="clear" w:color="auto" w:fill="FFFFFF"/>
        <w:ind w:left="1290"/>
        <w:rPr>
          <w:rFonts w:ascii="Segoe UI" w:hAnsi="Segoe UI" w:cs="Segoe UI"/>
          <w:color w:val="171717"/>
        </w:rPr>
      </w:pPr>
      <w:r w:rsidRPr="00F2283D">
        <w:rPr>
          <w:rFonts w:ascii="Segoe UI" w:hAnsi="Segoe UI" w:cs="Segoe UI"/>
          <w:color w:val="171717"/>
        </w:rPr>
        <w:t>Click </w:t>
      </w:r>
      <w:r w:rsidRPr="00F2283D">
        <w:rPr>
          <w:rFonts w:ascii="Segoe UI" w:hAnsi="Segoe UI" w:cs="Segoe UI"/>
          <w:b/>
          <w:bCs/>
          <w:color w:val="171717"/>
        </w:rPr>
        <w:t>Select</w:t>
      </w:r>
      <w:r w:rsidRPr="00F2283D">
        <w:rPr>
          <w:rFonts w:ascii="Segoe UI" w:hAnsi="Segoe UI" w:cs="Segoe UI"/>
          <w:color w:val="171717"/>
        </w:rPr>
        <w:t>.</w:t>
      </w:r>
    </w:p>
    <w:p w14:paraId="557DAA37" w14:textId="77777777" w:rsidR="00F2283D" w:rsidRDefault="00F2283D" w:rsidP="006E07CD">
      <w:pPr>
        <w:pStyle w:val="NormalWeb"/>
        <w:numPr>
          <w:ilvl w:val="0"/>
          <w:numId w:val="8"/>
        </w:numPr>
        <w:shd w:val="clear" w:color="auto" w:fill="FFFFFF"/>
        <w:ind w:left="1290"/>
        <w:rPr>
          <w:rFonts w:ascii="Segoe UI" w:hAnsi="Segoe UI" w:cs="Segoe UI"/>
          <w:color w:val="171717"/>
        </w:rPr>
      </w:pPr>
      <w:r w:rsidRPr="00F2283D">
        <w:rPr>
          <w:rFonts w:ascii="Segoe UI" w:hAnsi="Segoe UI" w:cs="Segoe UI"/>
          <w:color w:val="171717"/>
        </w:rPr>
        <w:t>Connect by using the administrator account (</w:t>
      </w:r>
      <w:r w:rsidRPr="00F2283D">
        <w:rPr>
          <w:rFonts w:ascii="Segoe UI" w:hAnsi="Segoe UI" w:cs="Segoe UI"/>
          <w:b/>
          <w:bCs/>
          <w:color w:val="171717"/>
        </w:rPr>
        <w:t>CORP.CONTOSO.COM\</w:t>
      </w:r>
      <w:proofErr w:type="spellStart"/>
      <w:r w:rsidRPr="00F2283D">
        <w:rPr>
          <w:rFonts w:ascii="Segoe UI" w:hAnsi="Segoe UI" w:cs="Segoe UI"/>
          <w:b/>
          <w:bCs/>
          <w:color w:val="171717"/>
        </w:rPr>
        <w:t>domainadmin</w:t>
      </w:r>
      <w:proofErr w:type="spellEnd"/>
      <w:r w:rsidRPr="00F2283D">
        <w:rPr>
          <w:rFonts w:ascii="Segoe UI" w:hAnsi="Segoe UI" w:cs="Segoe UI"/>
          <w:color w:val="171717"/>
        </w:rPr>
        <w:t>) and password (</w:t>
      </w:r>
      <w:r w:rsidRPr="00F2283D">
        <w:rPr>
          <w:rFonts w:ascii="Segoe UI" w:hAnsi="Segoe UI" w:cs="Segoe UI"/>
          <w:b/>
          <w:bCs/>
          <w:color w:val="171717"/>
        </w:rPr>
        <w:t>Contoso!0000</w:t>
      </w:r>
      <w:r w:rsidRPr="00F2283D">
        <w:rPr>
          <w:rFonts w:ascii="Segoe UI" w:hAnsi="Segoe UI" w:cs="Segoe UI"/>
          <w:color w:val="171717"/>
        </w:rPr>
        <w:t>).</w:t>
      </w:r>
    </w:p>
    <w:p w14:paraId="6AB461D2" w14:textId="77777777" w:rsidR="00F2283D" w:rsidRDefault="00F2283D" w:rsidP="006E07CD">
      <w:pPr>
        <w:pStyle w:val="NormalWeb"/>
        <w:numPr>
          <w:ilvl w:val="0"/>
          <w:numId w:val="8"/>
        </w:numPr>
        <w:shd w:val="clear" w:color="auto" w:fill="FFFFFF"/>
        <w:ind w:left="1290"/>
        <w:rPr>
          <w:rFonts w:ascii="Segoe UI" w:hAnsi="Segoe UI" w:cs="Segoe UI"/>
          <w:color w:val="171717"/>
        </w:rPr>
      </w:pPr>
      <w:r w:rsidRPr="00F2283D">
        <w:rPr>
          <w:rFonts w:ascii="Segoe UI" w:hAnsi="Segoe UI" w:cs="Segoe UI"/>
          <w:color w:val="171717"/>
        </w:rPr>
        <w:t>In </w:t>
      </w:r>
      <w:r w:rsidRPr="00F2283D">
        <w:rPr>
          <w:rFonts w:ascii="Segoe UI" w:hAnsi="Segoe UI" w:cs="Segoe UI"/>
          <w:b/>
          <w:bCs/>
          <w:color w:val="171717"/>
        </w:rPr>
        <w:t>Select a domain from the forest</w:t>
      </w:r>
      <w:r w:rsidRPr="00F2283D">
        <w:rPr>
          <w:rFonts w:ascii="Segoe UI" w:hAnsi="Segoe UI" w:cs="Segoe UI"/>
          <w:color w:val="171717"/>
        </w:rPr>
        <w:t>, choose your domain and then select </w:t>
      </w:r>
      <w:r w:rsidRPr="00F2283D">
        <w:rPr>
          <w:rFonts w:ascii="Segoe UI" w:hAnsi="Segoe UI" w:cs="Segoe UI"/>
          <w:b/>
          <w:bCs/>
          <w:color w:val="171717"/>
        </w:rPr>
        <w:t>OK</w:t>
      </w:r>
      <w:r w:rsidRPr="00F2283D">
        <w:rPr>
          <w:rFonts w:ascii="Segoe UI" w:hAnsi="Segoe UI" w:cs="Segoe UI"/>
          <w:color w:val="171717"/>
        </w:rPr>
        <w:t>.</w:t>
      </w:r>
    </w:p>
    <w:p w14:paraId="2FD10499" w14:textId="77777777" w:rsidR="00730A1A" w:rsidRDefault="00F2283D" w:rsidP="006E07CD">
      <w:pPr>
        <w:pStyle w:val="NormalWeb"/>
        <w:numPr>
          <w:ilvl w:val="0"/>
          <w:numId w:val="8"/>
        </w:numPr>
        <w:shd w:val="clear" w:color="auto" w:fill="FFFFFF"/>
        <w:ind w:left="1290"/>
        <w:rPr>
          <w:rFonts w:ascii="Segoe UI" w:hAnsi="Segoe UI" w:cs="Segoe UI"/>
          <w:color w:val="171717"/>
        </w:rPr>
      </w:pPr>
      <w:r w:rsidRPr="00F2283D">
        <w:rPr>
          <w:rFonts w:ascii="Segoe UI" w:hAnsi="Segoe UI" w:cs="Segoe UI"/>
          <w:color w:val="171717"/>
        </w:rPr>
        <w:t>In </w:t>
      </w:r>
      <w:r w:rsidRPr="00F2283D">
        <w:rPr>
          <w:rFonts w:ascii="Segoe UI" w:hAnsi="Segoe UI" w:cs="Segoe UI"/>
          <w:b/>
          <w:bCs/>
          <w:color w:val="171717"/>
        </w:rPr>
        <w:t>Domain Controller Options</w:t>
      </w:r>
      <w:r w:rsidRPr="00F2283D">
        <w:rPr>
          <w:rFonts w:ascii="Segoe UI" w:hAnsi="Segoe UI" w:cs="Segoe UI"/>
          <w:color w:val="171717"/>
        </w:rPr>
        <w:t>, use the default values and set a DSRM password.</w:t>
      </w:r>
    </w:p>
    <w:p w14:paraId="67FBEC67" w14:textId="3CEB7414" w:rsidR="00730A1A" w:rsidRPr="00730A1A" w:rsidRDefault="00730A1A" w:rsidP="006E07CD">
      <w:pPr>
        <w:pStyle w:val="NormalWeb"/>
        <w:numPr>
          <w:ilvl w:val="0"/>
          <w:numId w:val="8"/>
        </w:numPr>
        <w:shd w:val="clear" w:color="auto" w:fill="FFFFFF"/>
        <w:ind w:left="1290"/>
        <w:rPr>
          <w:rFonts w:ascii="Segoe UI" w:hAnsi="Segoe UI" w:cs="Segoe UI"/>
          <w:color w:val="171717"/>
        </w:rPr>
      </w:pPr>
      <w:r w:rsidRPr="00730A1A">
        <w:rPr>
          <w:rFonts w:ascii="Segoe UI" w:hAnsi="Segoe UI" w:cs="Segoe UI"/>
          <w:color w:val="171717"/>
        </w:rPr>
        <w:lastRenderedPageBreak/>
        <w:t>Select </w:t>
      </w:r>
      <w:r w:rsidRPr="00730A1A">
        <w:rPr>
          <w:rFonts w:ascii="Segoe UI" w:hAnsi="Segoe UI" w:cs="Segoe UI"/>
          <w:b/>
          <w:bCs/>
          <w:color w:val="171717"/>
        </w:rPr>
        <w:t>Next</w:t>
      </w:r>
      <w:r w:rsidRPr="00730A1A">
        <w:rPr>
          <w:rFonts w:ascii="Segoe UI" w:hAnsi="Segoe UI" w:cs="Segoe UI"/>
          <w:color w:val="171717"/>
        </w:rPr>
        <w:t> until the dialog reaches the </w:t>
      </w:r>
      <w:r w:rsidRPr="00730A1A">
        <w:rPr>
          <w:rFonts w:ascii="Segoe UI" w:hAnsi="Segoe UI" w:cs="Segoe UI"/>
          <w:b/>
          <w:bCs/>
          <w:color w:val="171717"/>
        </w:rPr>
        <w:t>Prerequisites</w:t>
      </w:r>
      <w:r w:rsidRPr="00730A1A">
        <w:rPr>
          <w:rFonts w:ascii="Segoe UI" w:hAnsi="Segoe UI" w:cs="Segoe UI"/>
          <w:color w:val="171717"/>
        </w:rPr>
        <w:t> check. Then select </w:t>
      </w:r>
      <w:r w:rsidRPr="00730A1A">
        <w:rPr>
          <w:rFonts w:ascii="Segoe UI" w:hAnsi="Segoe UI" w:cs="Segoe UI"/>
          <w:b/>
          <w:bCs/>
          <w:color w:val="171717"/>
        </w:rPr>
        <w:t>Install</w:t>
      </w:r>
      <w:r w:rsidRPr="00730A1A">
        <w:rPr>
          <w:rFonts w:ascii="Segoe UI" w:hAnsi="Segoe UI" w:cs="Segoe UI"/>
          <w:color w:val="171717"/>
        </w:rPr>
        <w:t>.</w:t>
      </w:r>
    </w:p>
    <w:p w14:paraId="46A92BC5" w14:textId="7A4DDA3D" w:rsidR="00730A1A" w:rsidRDefault="00730A1A" w:rsidP="00730A1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30A1A">
        <w:rPr>
          <w:rFonts w:ascii="Segoe UI" w:eastAsia="Times New Roman" w:hAnsi="Segoe UI" w:cs="Segoe UI"/>
          <w:color w:val="171717"/>
          <w:sz w:val="24"/>
          <w:szCs w:val="24"/>
          <w:lang w:eastAsia="en-IN"/>
        </w:rPr>
        <w:t>After the server finishes the configuration changes, restart the server.</w:t>
      </w:r>
    </w:p>
    <w:p w14:paraId="17BA4D4D" w14:textId="77777777" w:rsidR="00AC3DA3" w:rsidRPr="00730A1A" w:rsidRDefault="00AC3DA3" w:rsidP="00730A1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1E0EE713" w14:textId="485AB155" w:rsidR="00BA5B3C" w:rsidRPr="00BA5B3C" w:rsidRDefault="00AC3DA3" w:rsidP="00BA5B3C">
      <w:pPr>
        <w:pStyle w:val="Heading3"/>
        <w:shd w:val="clear" w:color="auto" w:fill="FFFFFF"/>
        <w:rPr>
          <w:rFonts w:ascii="Segoe UI" w:hAnsi="Segoe UI" w:cs="Segoe UI"/>
          <w:b/>
          <w:bCs/>
          <w:color w:val="171717"/>
        </w:rPr>
      </w:pPr>
      <w:bookmarkStart w:id="11" w:name="_Toc80779474"/>
      <w:r>
        <w:rPr>
          <w:rFonts w:ascii="Segoe UI" w:hAnsi="Segoe UI" w:cs="Segoe UI"/>
          <w:b/>
          <w:bCs/>
          <w:color w:val="171717"/>
        </w:rPr>
        <w:t xml:space="preserve">2.2.1 </w:t>
      </w:r>
      <w:r w:rsidR="00BA5B3C" w:rsidRPr="00BA5B3C">
        <w:rPr>
          <w:rFonts w:ascii="Segoe UI" w:hAnsi="Segoe UI" w:cs="Segoe UI"/>
          <w:b/>
          <w:bCs/>
          <w:color w:val="171717"/>
        </w:rPr>
        <w:t>Add the private IP address to the second domain controller to the VPN DNS Server</w:t>
      </w:r>
      <w:bookmarkEnd w:id="11"/>
    </w:p>
    <w:p w14:paraId="57C53A28" w14:textId="77777777" w:rsidR="00C9645D" w:rsidRDefault="00BA5B3C" w:rsidP="00C9645D">
      <w:pPr>
        <w:pStyle w:val="NormalWeb"/>
        <w:shd w:val="clear" w:color="auto" w:fill="FFFFFF"/>
        <w:rPr>
          <w:rFonts w:ascii="Segoe UI" w:hAnsi="Segoe UI" w:cs="Segoe UI"/>
          <w:color w:val="171717"/>
        </w:rPr>
      </w:pPr>
      <w:r>
        <w:rPr>
          <w:rFonts w:ascii="Segoe UI" w:hAnsi="Segoe UI" w:cs="Segoe UI"/>
          <w:color w:val="171717"/>
        </w:rPr>
        <w:t>In the Azure portal, under virtual network, change the DNS Server to include the IP address of the secondary domain controller. This setting allows the DNS service redundancy.</w:t>
      </w:r>
    </w:p>
    <w:p w14:paraId="56E898FF" w14:textId="319C646B" w:rsidR="00BA5B3C" w:rsidRDefault="00BA5B3C" w:rsidP="00C9645D">
      <w:pPr>
        <w:pStyle w:val="NormalWeb"/>
        <w:shd w:val="clear" w:color="auto" w:fill="FFFFFF"/>
        <w:rPr>
          <w:rFonts w:ascii="Segoe UI" w:hAnsi="Segoe UI" w:cs="Segoe UI"/>
          <w:color w:val="171717"/>
        </w:rPr>
      </w:pPr>
      <w:r>
        <w:rPr>
          <w:rFonts w:ascii="Segoe UI" w:hAnsi="Segoe UI" w:cs="Segoe UI"/>
          <w:color w:val="171717"/>
        </w:rPr>
        <w:t>Configure the domain accounts</w:t>
      </w:r>
    </w:p>
    <w:p w14:paraId="34425477" w14:textId="77777777" w:rsidR="00BA5B3C" w:rsidRDefault="00BA5B3C" w:rsidP="00BA5B3C">
      <w:pPr>
        <w:pStyle w:val="NormalWeb"/>
        <w:shd w:val="clear" w:color="auto" w:fill="FFFFFF"/>
        <w:rPr>
          <w:rFonts w:ascii="Segoe UI" w:hAnsi="Segoe UI" w:cs="Segoe UI"/>
          <w:color w:val="171717"/>
        </w:rPr>
      </w:pPr>
      <w:r>
        <w:rPr>
          <w:rFonts w:ascii="Segoe UI" w:hAnsi="Segoe UI" w:cs="Segoe UI"/>
          <w:color w:val="171717"/>
        </w:rPr>
        <w:t>In the next steps, you configure the Active Directory accounts. The following table shows the accounts:</w:t>
      </w:r>
    </w:p>
    <w:tbl>
      <w:tblPr>
        <w:tblW w:w="10623" w:type="dxa"/>
        <w:tblInd w:w="-797" w:type="dxa"/>
        <w:tblCellMar>
          <w:top w:w="15" w:type="dxa"/>
          <w:left w:w="15" w:type="dxa"/>
          <w:bottom w:w="15" w:type="dxa"/>
          <w:right w:w="15" w:type="dxa"/>
        </w:tblCellMar>
        <w:tblLook w:val="04A0" w:firstRow="1" w:lastRow="0" w:firstColumn="1" w:lastColumn="0" w:noHBand="0" w:noVBand="1"/>
      </w:tblPr>
      <w:tblGrid>
        <w:gridCol w:w="2107"/>
        <w:gridCol w:w="1712"/>
        <w:gridCol w:w="3402"/>
        <w:gridCol w:w="3402"/>
      </w:tblGrid>
      <w:tr w:rsidR="00BA5B3C" w14:paraId="2E69B52C" w14:textId="77777777" w:rsidTr="00BA5B3C">
        <w:trPr>
          <w:tblHeader/>
        </w:trPr>
        <w:tc>
          <w:tcPr>
            <w:tcW w:w="0" w:type="auto"/>
            <w:gridSpan w:val="4"/>
            <w:tcBorders>
              <w:top w:val="nil"/>
              <w:left w:val="nil"/>
              <w:bottom w:val="nil"/>
              <w:right w:val="nil"/>
            </w:tcBorders>
            <w:vAlign w:val="center"/>
            <w:hideMark/>
          </w:tcPr>
          <w:p w14:paraId="6FAF2D4C" w14:textId="77777777" w:rsidR="00BA5B3C" w:rsidRDefault="00BA5B3C" w:rsidP="00BA5B3C">
            <w:pPr>
              <w:pBdr>
                <w:top w:val="single" w:sz="2" w:space="0" w:color="auto"/>
                <w:left w:val="single" w:sz="2" w:space="0" w:color="auto"/>
                <w:bottom w:val="single" w:sz="6" w:space="0" w:color="auto"/>
                <w:right w:val="single" w:sz="2" w:space="0" w:color="auto"/>
              </w:pBdr>
              <w:ind w:left="-15" w:right="-15"/>
              <w:jc w:val="center"/>
              <w:rPr>
                <w:b/>
                <w:bCs/>
                <w:caps/>
                <w:spacing w:val="30"/>
                <w:sz w:val="24"/>
                <w:szCs w:val="24"/>
              </w:rPr>
            </w:pPr>
            <w:r>
              <w:rPr>
                <w:b/>
                <w:bCs/>
                <w:caps/>
                <w:spacing w:val="30"/>
              </w:rPr>
              <w:t>CONFIGURE THE DOMAIN ACCOUNTS</w:t>
            </w:r>
          </w:p>
        </w:tc>
      </w:tr>
      <w:tr w:rsidR="00BA5B3C" w14:paraId="4F2AB07B" w14:textId="77777777" w:rsidTr="00BA5B3C">
        <w:trPr>
          <w:tblHeader/>
        </w:trPr>
        <w:tc>
          <w:tcPr>
            <w:tcW w:w="0" w:type="auto"/>
            <w:tcBorders>
              <w:top w:val="nil"/>
              <w:left w:val="single" w:sz="2" w:space="0" w:color="auto"/>
              <w:bottom w:val="nil"/>
              <w:right w:val="single" w:sz="2" w:space="0" w:color="auto"/>
            </w:tcBorders>
            <w:hideMark/>
          </w:tcPr>
          <w:p w14:paraId="28581681" w14:textId="77777777" w:rsidR="00BA5B3C" w:rsidRDefault="00BA5B3C">
            <w:pPr>
              <w:pBdr>
                <w:top w:val="single" w:sz="2" w:space="0" w:color="auto"/>
                <w:left w:val="single" w:sz="2" w:space="0" w:color="auto"/>
                <w:bottom w:val="single" w:sz="6" w:space="0" w:color="auto"/>
                <w:right w:val="single" w:sz="2" w:space="0" w:color="auto"/>
              </w:pBdr>
              <w:ind w:left="-15" w:right="-15"/>
              <w:jc w:val="right"/>
              <w:rPr>
                <w:b/>
                <w:bCs/>
                <w:caps/>
                <w:spacing w:val="30"/>
              </w:rPr>
            </w:pPr>
          </w:p>
        </w:tc>
        <w:tc>
          <w:tcPr>
            <w:tcW w:w="0" w:type="auto"/>
            <w:tcBorders>
              <w:top w:val="nil"/>
              <w:left w:val="single" w:sz="2" w:space="0" w:color="auto"/>
              <w:bottom w:val="nil"/>
              <w:right w:val="single" w:sz="2" w:space="0" w:color="auto"/>
            </w:tcBorders>
            <w:hideMark/>
          </w:tcPr>
          <w:p w14:paraId="56640B35" w14:textId="77777777" w:rsidR="00BA5B3C" w:rsidRDefault="00BA5B3C">
            <w:pPr>
              <w:rPr>
                <w:b/>
                <w:bCs/>
                <w:sz w:val="24"/>
                <w:szCs w:val="24"/>
              </w:rPr>
            </w:pPr>
            <w:r>
              <w:rPr>
                <w:b/>
                <w:bCs/>
              </w:rPr>
              <w:t>Installation account</w:t>
            </w:r>
          </w:p>
        </w:tc>
        <w:tc>
          <w:tcPr>
            <w:tcW w:w="0" w:type="auto"/>
            <w:tcBorders>
              <w:top w:val="nil"/>
              <w:left w:val="single" w:sz="2" w:space="0" w:color="auto"/>
              <w:bottom w:val="nil"/>
              <w:right w:val="single" w:sz="2" w:space="0" w:color="auto"/>
            </w:tcBorders>
            <w:hideMark/>
          </w:tcPr>
          <w:p w14:paraId="570EE0DF" w14:textId="77777777" w:rsidR="00BA5B3C" w:rsidRDefault="00BA5B3C">
            <w:pPr>
              <w:rPr>
                <w:b/>
                <w:bCs/>
              </w:rPr>
            </w:pPr>
            <w:r>
              <w:rPr>
                <w:b/>
                <w:bCs/>
              </w:rPr>
              <w:t>sqlserver-0</w:t>
            </w:r>
            <w:r>
              <w:rPr>
                <w:b/>
                <w:bCs/>
              </w:rPr>
              <w:br/>
              <w:t>SQL Server and SQL Agent Service account</w:t>
            </w:r>
          </w:p>
        </w:tc>
        <w:tc>
          <w:tcPr>
            <w:tcW w:w="0" w:type="auto"/>
            <w:tcBorders>
              <w:top w:val="nil"/>
              <w:left w:val="single" w:sz="2" w:space="0" w:color="auto"/>
              <w:bottom w:val="nil"/>
              <w:right w:val="single" w:sz="2" w:space="0" w:color="auto"/>
            </w:tcBorders>
            <w:hideMark/>
          </w:tcPr>
          <w:p w14:paraId="70D5A513" w14:textId="77777777" w:rsidR="00BA5B3C" w:rsidRDefault="00BA5B3C">
            <w:pPr>
              <w:rPr>
                <w:b/>
                <w:bCs/>
              </w:rPr>
            </w:pPr>
            <w:r>
              <w:rPr>
                <w:b/>
                <w:bCs/>
              </w:rPr>
              <w:t>sqlserver-1</w:t>
            </w:r>
            <w:r>
              <w:rPr>
                <w:b/>
                <w:bCs/>
              </w:rPr>
              <w:br/>
              <w:t>SQL Server and SQL Agent Service account</w:t>
            </w:r>
          </w:p>
        </w:tc>
      </w:tr>
      <w:tr w:rsidR="00BA5B3C" w14:paraId="1BC2595F" w14:textId="77777777" w:rsidTr="00BA5B3C">
        <w:tc>
          <w:tcPr>
            <w:tcW w:w="0" w:type="auto"/>
            <w:tcBorders>
              <w:top w:val="single" w:sz="24" w:space="0" w:color="auto"/>
              <w:left w:val="single" w:sz="2" w:space="0" w:color="auto"/>
              <w:bottom w:val="single" w:sz="2" w:space="0" w:color="auto"/>
              <w:right w:val="single" w:sz="2" w:space="0" w:color="auto"/>
            </w:tcBorders>
            <w:hideMark/>
          </w:tcPr>
          <w:p w14:paraId="33C12BC9" w14:textId="77777777" w:rsidR="00BA5B3C" w:rsidRDefault="00BA5B3C">
            <w:pPr>
              <w:rPr>
                <w:b/>
                <w:bCs/>
              </w:rPr>
            </w:pPr>
            <w:r>
              <w:rPr>
                <w:b/>
                <w:bCs/>
              </w:rPr>
              <w:t>First Name</w:t>
            </w:r>
          </w:p>
        </w:tc>
        <w:tc>
          <w:tcPr>
            <w:tcW w:w="0" w:type="auto"/>
            <w:tcBorders>
              <w:top w:val="single" w:sz="24" w:space="0" w:color="auto"/>
              <w:left w:val="single" w:sz="2" w:space="0" w:color="auto"/>
              <w:bottom w:val="single" w:sz="2" w:space="0" w:color="auto"/>
              <w:right w:val="single" w:sz="2" w:space="0" w:color="auto"/>
            </w:tcBorders>
            <w:hideMark/>
          </w:tcPr>
          <w:p w14:paraId="14B99457" w14:textId="77777777" w:rsidR="00BA5B3C" w:rsidRDefault="00BA5B3C">
            <w:r>
              <w:t>Install</w:t>
            </w:r>
          </w:p>
        </w:tc>
        <w:tc>
          <w:tcPr>
            <w:tcW w:w="0" w:type="auto"/>
            <w:tcBorders>
              <w:top w:val="single" w:sz="24" w:space="0" w:color="auto"/>
              <w:left w:val="single" w:sz="2" w:space="0" w:color="auto"/>
              <w:bottom w:val="single" w:sz="2" w:space="0" w:color="auto"/>
              <w:right w:val="single" w:sz="2" w:space="0" w:color="auto"/>
            </w:tcBorders>
            <w:hideMark/>
          </w:tcPr>
          <w:p w14:paraId="2E7C8AAC" w14:textId="77777777" w:rsidR="00BA5B3C" w:rsidRDefault="00BA5B3C">
            <w:r>
              <w:t>SQLSvc1</w:t>
            </w:r>
          </w:p>
        </w:tc>
        <w:tc>
          <w:tcPr>
            <w:tcW w:w="0" w:type="auto"/>
            <w:tcBorders>
              <w:top w:val="single" w:sz="24" w:space="0" w:color="auto"/>
              <w:left w:val="single" w:sz="2" w:space="0" w:color="auto"/>
              <w:bottom w:val="single" w:sz="2" w:space="0" w:color="auto"/>
              <w:right w:val="single" w:sz="2" w:space="0" w:color="auto"/>
            </w:tcBorders>
            <w:hideMark/>
          </w:tcPr>
          <w:p w14:paraId="7AE0C3BE" w14:textId="77777777" w:rsidR="00BA5B3C" w:rsidRDefault="00BA5B3C">
            <w:r>
              <w:t>SQLSvc2</w:t>
            </w:r>
          </w:p>
        </w:tc>
      </w:tr>
      <w:tr w:rsidR="00BA5B3C" w14:paraId="0BF38CA9" w14:textId="77777777" w:rsidTr="00BA5B3C">
        <w:tc>
          <w:tcPr>
            <w:tcW w:w="0" w:type="auto"/>
            <w:tcBorders>
              <w:top w:val="single" w:sz="24" w:space="0" w:color="auto"/>
              <w:left w:val="single" w:sz="2" w:space="0" w:color="auto"/>
              <w:bottom w:val="single" w:sz="2" w:space="0" w:color="auto"/>
              <w:right w:val="single" w:sz="2" w:space="0" w:color="auto"/>
            </w:tcBorders>
            <w:hideMark/>
          </w:tcPr>
          <w:p w14:paraId="09EB430B" w14:textId="77777777" w:rsidR="00BA5B3C" w:rsidRDefault="00BA5B3C">
            <w:pPr>
              <w:rPr>
                <w:b/>
                <w:bCs/>
              </w:rPr>
            </w:pPr>
            <w:r>
              <w:rPr>
                <w:b/>
                <w:bCs/>
              </w:rPr>
              <w:t xml:space="preserve">User </w:t>
            </w:r>
            <w:proofErr w:type="spellStart"/>
            <w:r>
              <w:rPr>
                <w:b/>
                <w:bCs/>
              </w:rPr>
              <w:t>SamAccountName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2177B2F2" w14:textId="77777777" w:rsidR="00BA5B3C" w:rsidRDefault="00BA5B3C">
            <w:r>
              <w:t>Install</w:t>
            </w:r>
          </w:p>
        </w:tc>
        <w:tc>
          <w:tcPr>
            <w:tcW w:w="0" w:type="auto"/>
            <w:tcBorders>
              <w:top w:val="single" w:sz="24" w:space="0" w:color="auto"/>
              <w:left w:val="single" w:sz="2" w:space="0" w:color="auto"/>
              <w:bottom w:val="single" w:sz="2" w:space="0" w:color="auto"/>
              <w:right w:val="single" w:sz="2" w:space="0" w:color="auto"/>
            </w:tcBorders>
            <w:hideMark/>
          </w:tcPr>
          <w:p w14:paraId="0818BF5D" w14:textId="77777777" w:rsidR="00BA5B3C" w:rsidRDefault="00BA5B3C">
            <w:r>
              <w:t>SQLSvc1</w:t>
            </w:r>
          </w:p>
        </w:tc>
        <w:tc>
          <w:tcPr>
            <w:tcW w:w="0" w:type="auto"/>
            <w:tcBorders>
              <w:top w:val="single" w:sz="24" w:space="0" w:color="auto"/>
              <w:left w:val="single" w:sz="2" w:space="0" w:color="auto"/>
              <w:bottom w:val="single" w:sz="2" w:space="0" w:color="auto"/>
              <w:right w:val="single" w:sz="2" w:space="0" w:color="auto"/>
            </w:tcBorders>
            <w:hideMark/>
          </w:tcPr>
          <w:p w14:paraId="38721745" w14:textId="77777777" w:rsidR="00BA5B3C" w:rsidRDefault="00BA5B3C">
            <w:r>
              <w:t>SQLSvc2</w:t>
            </w:r>
          </w:p>
        </w:tc>
      </w:tr>
    </w:tbl>
    <w:p w14:paraId="601E025F" w14:textId="77777777" w:rsidR="00AC3DA3" w:rsidRDefault="00AC3DA3" w:rsidP="00BA5B3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4FB733EB" w14:textId="75192143" w:rsidR="00BA5B3C" w:rsidRPr="00BA5B3C" w:rsidRDefault="00BA5B3C" w:rsidP="00BA5B3C">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A5B3C">
        <w:rPr>
          <w:rFonts w:ascii="Segoe UI" w:eastAsia="Times New Roman" w:hAnsi="Segoe UI" w:cs="Segoe UI"/>
          <w:color w:val="171717"/>
          <w:sz w:val="24"/>
          <w:szCs w:val="24"/>
          <w:lang w:eastAsia="en-IN"/>
        </w:rPr>
        <w:t>Use the following steps to create each account.</w:t>
      </w:r>
    </w:p>
    <w:p w14:paraId="424FAB18" w14:textId="77777777" w:rsidR="00BA5B3C" w:rsidRPr="00BA5B3C" w:rsidRDefault="00BA5B3C" w:rsidP="006E07C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BA5B3C">
        <w:rPr>
          <w:rFonts w:ascii="Segoe UI" w:eastAsia="Times New Roman" w:hAnsi="Segoe UI" w:cs="Segoe UI"/>
          <w:color w:val="171717"/>
          <w:sz w:val="24"/>
          <w:szCs w:val="24"/>
          <w:lang w:eastAsia="en-IN"/>
        </w:rPr>
        <w:t>Sign in to the </w:t>
      </w:r>
      <w:r w:rsidRPr="00BA5B3C">
        <w:rPr>
          <w:rFonts w:ascii="Segoe UI" w:eastAsia="Times New Roman" w:hAnsi="Segoe UI" w:cs="Segoe UI"/>
          <w:b/>
          <w:bCs/>
          <w:color w:val="171717"/>
          <w:sz w:val="24"/>
          <w:szCs w:val="24"/>
          <w:lang w:eastAsia="en-IN"/>
        </w:rPr>
        <w:t>ad-primary-dc</w:t>
      </w:r>
      <w:r w:rsidRPr="00BA5B3C">
        <w:rPr>
          <w:rFonts w:ascii="Segoe UI" w:eastAsia="Times New Roman" w:hAnsi="Segoe UI" w:cs="Segoe UI"/>
          <w:color w:val="171717"/>
          <w:sz w:val="24"/>
          <w:szCs w:val="24"/>
          <w:lang w:eastAsia="en-IN"/>
        </w:rPr>
        <w:t> machine.</w:t>
      </w:r>
    </w:p>
    <w:p w14:paraId="056380B4" w14:textId="77777777" w:rsidR="00BA5B3C" w:rsidRPr="00BA5B3C" w:rsidRDefault="00BA5B3C" w:rsidP="006E07C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BA5B3C">
        <w:rPr>
          <w:rFonts w:ascii="Segoe UI" w:eastAsia="Times New Roman" w:hAnsi="Segoe UI" w:cs="Segoe UI"/>
          <w:color w:val="171717"/>
          <w:sz w:val="24"/>
          <w:szCs w:val="24"/>
          <w:lang w:eastAsia="en-IN"/>
        </w:rPr>
        <w:t>In </w:t>
      </w:r>
      <w:r w:rsidRPr="00BA5B3C">
        <w:rPr>
          <w:rFonts w:ascii="Segoe UI" w:eastAsia="Times New Roman" w:hAnsi="Segoe UI" w:cs="Segoe UI"/>
          <w:b/>
          <w:bCs/>
          <w:color w:val="171717"/>
          <w:sz w:val="24"/>
          <w:szCs w:val="24"/>
          <w:lang w:eastAsia="en-IN"/>
        </w:rPr>
        <w:t>Server Manager</w:t>
      </w:r>
      <w:r w:rsidRPr="00BA5B3C">
        <w:rPr>
          <w:rFonts w:ascii="Segoe UI" w:eastAsia="Times New Roman" w:hAnsi="Segoe UI" w:cs="Segoe UI"/>
          <w:color w:val="171717"/>
          <w:sz w:val="24"/>
          <w:szCs w:val="24"/>
          <w:lang w:eastAsia="en-IN"/>
        </w:rPr>
        <w:t>, select </w:t>
      </w:r>
      <w:r w:rsidRPr="00BA5B3C">
        <w:rPr>
          <w:rFonts w:ascii="Segoe UI" w:eastAsia="Times New Roman" w:hAnsi="Segoe UI" w:cs="Segoe UI"/>
          <w:b/>
          <w:bCs/>
          <w:color w:val="171717"/>
          <w:sz w:val="24"/>
          <w:szCs w:val="24"/>
          <w:lang w:eastAsia="en-IN"/>
        </w:rPr>
        <w:t>Tools</w:t>
      </w:r>
      <w:r w:rsidRPr="00BA5B3C">
        <w:rPr>
          <w:rFonts w:ascii="Segoe UI" w:eastAsia="Times New Roman" w:hAnsi="Segoe UI" w:cs="Segoe UI"/>
          <w:color w:val="171717"/>
          <w:sz w:val="24"/>
          <w:szCs w:val="24"/>
          <w:lang w:eastAsia="en-IN"/>
        </w:rPr>
        <w:t>, and then select </w:t>
      </w:r>
      <w:r w:rsidRPr="00BA5B3C">
        <w:rPr>
          <w:rFonts w:ascii="Segoe UI" w:eastAsia="Times New Roman" w:hAnsi="Segoe UI" w:cs="Segoe UI"/>
          <w:b/>
          <w:bCs/>
          <w:color w:val="171717"/>
          <w:sz w:val="24"/>
          <w:szCs w:val="24"/>
          <w:lang w:eastAsia="en-IN"/>
        </w:rPr>
        <w:t xml:space="preserve">Active Directory Administrative </w:t>
      </w:r>
      <w:proofErr w:type="spellStart"/>
      <w:r w:rsidRPr="00BA5B3C">
        <w:rPr>
          <w:rFonts w:ascii="Segoe UI" w:eastAsia="Times New Roman" w:hAnsi="Segoe UI" w:cs="Segoe UI"/>
          <w:b/>
          <w:bCs/>
          <w:color w:val="171717"/>
          <w:sz w:val="24"/>
          <w:szCs w:val="24"/>
          <w:lang w:eastAsia="en-IN"/>
        </w:rPr>
        <w:t>Center</w:t>
      </w:r>
      <w:proofErr w:type="spellEnd"/>
      <w:r w:rsidRPr="00BA5B3C">
        <w:rPr>
          <w:rFonts w:ascii="Segoe UI" w:eastAsia="Times New Roman" w:hAnsi="Segoe UI" w:cs="Segoe UI"/>
          <w:color w:val="171717"/>
          <w:sz w:val="24"/>
          <w:szCs w:val="24"/>
          <w:lang w:eastAsia="en-IN"/>
        </w:rPr>
        <w:t>.</w:t>
      </w:r>
    </w:p>
    <w:p w14:paraId="554D29B8" w14:textId="77777777" w:rsidR="00BA5B3C" w:rsidRPr="00BA5B3C" w:rsidRDefault="00BA5B3C" w:rsidP="006E07C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BA5B3C">
        <w:rPr>
          <w:rFonts w:ascii="Segoe UI" w:eastAsia="Times New Roman" w:hAnsi="Segoe UI" w:cs="Segoe UI"/>
          <w:color w:val="171717"/>
          <w:sz w:val="24"/>
          <w:szCs w:val="24"/>
          <w:lang w:eastAsia="en-IN"/>
        </w:rPr>
        <w:t>Select </w:t>
      </w:r>
      <w:proofErr w:type="spellStart"/>
      <w:r w:rsidRPr="00BA5B3C">
        <w:rPr>
          <w:rFonts w:ascii="Segoe UI" w:eastAsia="Times New Roman" w:hAnsi="Segoe UI" w:cs="Segoe UI"/>
          <w:b/>
          <w:bCs/>
          <w:color w:val="171717"/>
          <w:sz w:val="24"/>
          <w:szCs w:val="24"/>
          <w:lang w:eastAsia="en-IN"/>
        </w:rPr>
        <w:t>corp</w:t>
      </w:r>
      <w:proofErr w:type="spellEnd"/>
      <w:r w:rsidRPr="00BA5B3C">
        <w:rPr>
          <w:rFonts w:ascii="Segoe UI" w:eastAsia="Times New Roman" w:hAnsi="Segoe UI" w:cs="Segoe UI"/>
          <w:b/>
          <w:bCs/>
          <w:color w:val="171717"/>
          <w:sz w:val="24"/>
          <w:szCs w:val="24"/>
          <w:lang w:eastAsia="en-IN"/>
        </w:rPr>
        <w:t xml:space="preserve"> (local)</w:t>
      </w:r>
      <w:r w:rsidRPr="00BA5B3C">
        <w:rPr>
          <w:rFonts w:ascii="Segoe UI" w:eastAsia="Times New Roman" w:hAnsi="Segoe UI" w:cs="Segoe UI"/>
          <w:color w:val="171717"/>
          <w:sz w:val="24"/>
          <w:szCs w:val="24"/>
          <w:lang w:eastAsia="en-IN"/>
        </w:rPr>
        <w:t> from the left pane.</w:t>
      </w:r>
    </w:p>
    <w:p w14:paraId="7EA822A6" w14:textId="77777777" w:rsidR="00BA5B3C" w:rsidRDefault="00BA5B3C" w:rsidP="006E07C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BA5B3C">
        <w:rPr>
          <w:rFonts w:ascii="Segoe UI" w:eastAsia="Times New Roman" w:hAnsi="Segoe UI" w:cs="Segoe UI"/>
          <w:color w:val="171717"/>
          <w:sz w:val="24"/>
          <w:szCs w:val="24"/>
          <w:lang w:eastAsia="en-IN"/>
        </w:rPr>
        <w:t>On the right </w:t>
      </w:r>
      <w:r w:rsidRPr="00BA5B3C">
        <w:rPr>
          <w:rFonts w:ascii="Segoe UI" w:eastAsia="Times New Roman" w:hAnsi="Segoe UI" w:cs="Segoe UI"/>
          <w:b/>
          <w:bCs/>
          <w:color w:val="171717"/>
          <w:sz w:val="24"/>
          <w:szCs w:val="24"/>
          <w:lang w:eastAsia="en-IN"/>
        </w:rPr>
        <w:t>Tasks</w:t>
      </w:r>
      <w:r w:rsidRPr="00BA5B3C">
        <w:rPr>
          <w:rFonts w:ascii="Segoe UI" w:eastAsia="Times New Roman" w:hAnsi="Segoe UI" w:cs="Segoe UI"/>
          <w:color w:val="171717"/>
          <w:sz w:val="24"/>
          <w:szCs w:val="24"/>
          <w:lang w:eastAsia="en-IN"/>
        </w:rPr>
        <w:t> pane, select </w:t>
      </w:r>
      <w:r w:rsidRPr="00BA5B3C">
        <w:rPr>
          <w:rFonts w:ascii="Segoe UI" w:eastAsia="Times New Roman" w:hAnsi="Segoe UI" w:cs="Segoe UI"/>
          <w:b/>
          <w:bCs/>
          <w:color w:val="171717"/>
          <w:sz w:val="24"/>
          <w:szCs w:val="24"/>
          <w:lang w:eastAsia="en-IN"/>
        </w:rPr>
        <w:t>New</w:t>
      </w:r>
      <w:r w:rsidRPr="00BA5B3C">
        <w:rPr>
          <w:rFonts w:ascii="Segoe UI" w:eastAsia="Times New Roman" w:hAnsi="Segoe UI" w:cs="Segoe UI"/>
          <w:color w:val="171717"/>
          <w:sz w:val="24"/>
          <w:szCs w:val="24"/>
          <w:lang w:eastAsia="en-IN"/>
        </w:rPr>
        <w:t>, and then select </w:t>
      </w:r>
      <w:r w:rsidRPr="00BA5B3C">
        <w:rPr>
          <w:rFonts w:ascii="Segoe UI" w:eastAsia="Times New Roman" w:hAnsi="Segoe UI" w:cs="Segoe UI"/>
          <w:b/>
          <w:bCs/>
          <w:color w:val="171717"/>
          <w:sz w:val="24"/>
          <w:szCs w:val="24"/>
          <w:lang w:eastAsia="en-IN"/>
        </w:rPr>
        <w:t>User</w:t>
      </w:r>
      <w:r w:rsidRPr="00BA5B3C">
        <w:rPr>
          <w:rFonts w:ascii="Segoe UI" w:eastAsia="Times New Roman" w:hAnsi="Segoe UI" w:cs="Segoe UI"/>
          <w:color w:val="171717"/>
          <w:sz w:val="24"/>
          <w:szCs w:val="24"/>
          <w:lang w:eastAsia="en-IN"/>
        </w:rPr>
        <w:t>.</w:t>
      </w:r>
    </w:p>
    <w:p w14:paraId="382909E9" w14:textId="77777777" w:rsidR="00BA5B3C" w:rsidRDefault="00BA5B3C" w:rsidP="006E07C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BA5B3C">
        <w:rPr>
          <w:rFonts w:ascii="Segoe UI" w:eastAsia="Times New Roman" w:hAnsi="Segoe UI" w:cs="Segoe UI"/>
          <w:color w:val="171717"/>
          <w:sz w:val="24"/>
          <w:szCs w:val="24"/>
          <w:lang w:eastAsia="en-IN"/>
        </w:rPr>
        <w:t>Select </w:t>
      </w:r>
      <w:r w:rsidRPr="00BA5B3C">
        <w:rPr>
          <w:rFonts w:ascii="Segoe UI" w:eastAsia="Times New Roman" w:hAnsi="Segoe UI" w:cs="Segoe UI"/>
          <w:b/>
          <w:bCs/>
          <w:color w:val="171717"/>
          <w:sz w:val="24"/>
          <w:szCs w:val="24"/>
          <w:lang w:eastAsia="en-IN"/>
        </w:rPr>
        <w:t>OK</w:t>
      </w:r>
      <w:r w:rsidRPr="00BA5B3C">
        <w:rPr>
          <w:rFonts w:ascii="Segoe UI" w:eastAsia="Times New Roman" w:hAnsi="Segoe UI" w:cs="Segoe UI"/>
          <w:color w:val="171717"/>
          <w:sz w:val="24"/>
          <w:szCs w:val="24"/>
          <w:lang w:eastAsia="en-IN"/>
        </w:rPr>
        <w:t> to create the user.</w:t>
      </w:r>
    </w:p>
    <w:p w14:paraId="0B40D133" w14:textId="0FAD7FE6" w:rsidR="00BA5B3C" w:rsidRDefault="00BA5B3C" w:rsidP="006E07C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BA5B3C">
        <w:rPr>
          <w:rFonts w:ascii="Segoe UI" w:eastAsia="Times New Roman" w:hAnsi="Segoe UI" w:cs="Segoe UI"/>
          <w:color w:val="171717"/>
          <w:sz w:val="24"/>
          <w:szCs w:val="24"/>
          <w:lang w:eastAsia="en-IN"/>
        </w:rPr>
        <w:t>Repeat the preceding steps for each of the three accounts.</w:t>
      </w:r>
    </w:p>
    <w:p w14:paraId="0E105BAC" w14:textId="77777777" w:rsidR="00286D03" w:rsidRDefault="00286D03" w:rsidP="00AC3DA3">
      <w:pPr>
        <w:shd w:val="clear" w:color="auto" w:fill="FFFFFF"/>
        <w:spacing w:before="100" w:beforeAutospacing="1" w:after="100" w:afterAutospacing="1" w:line="240" w:lineRule="auto"/>
        <w:ind w:left="930"/>
        <w:rPr>
          <w:rFonts w:ascii="Segoe UI" w:eastAsia="Times New Roman" w:hAnsi="Segoe UI" w:cs="Segoe UI"/>
          <w:color w:val="171717"/>
          <w:sz w:val="24"/>
          <w:szCs w:val="24"/>
          <w:lang w:eastAsia="en-IN"/>
        </w:rPr>
      </w:pPr>
    </w:p>
    <w:p w14:paraId="72B22EB7" w14:textId="417FBA74" w:rsidR="00CF4727" w:rsidRDefault="00CF4727" w:rsidP="00AC3DA3">
      <w:pPr>
        <w:pStyle w:val="Heading3"/>
        <w:numPr>
          <w:ilvl w:val="2"/>
          <w:numId w:val="26"/>
        </w:numPr>
        <w:shd w:val="clear" w:color="auto" w:fill="FFFFFF"/>
        <w:rPr>
          <w:rFonts w:ascii="Segoe UI" w:hAnsi="Segoe UI" w:cs="Segoe UI"/>
          <w:b/>
          <w:bCs/>
          <w:color w:val="171717"/>
        </w:rPr>
      </w:pPr>
      <w:bookmarkStart w:id="12" w:name="_Toc80779475"/>
      <w:r w:rsidRPr="00CF4727">
        <w:rPr>
          <w:rFonts w:ascii="Segoe UI" w:hAnsi="Segoe UI" w:cs="Segoe UI"/>
          <w:b/>
          <w:bCs/>
          <w:color w:val="171717"/>
        </w:rPr>
        <w:lastRenderedPageBreak/>
        <w:t>Grant the required permissions to the installation account</w:t>
      </w:r>
      <w:bookmarkEnd w:id="12"/>
    </w:p>
    <w:p w14:paraId="0EE71062" w14:textId="77777777" w:rsidR="00AC3DA3" w:rsidRPr="00AC3DA3" w:rsidRDefault="00AC3DA3" w:rsidP="00AC3DA3"/>
    <w:p w14:paraId="38B70A7B" w14:textId="4EC287BA" w:rsidR="00CF4727" w:rsidRDefault="00CF4727" w:rsidP="00AC3DA3">
      <w:pPr>
        <w:pStyle w:val="NormalWeb"/>
        <w:numPr>
          <w:ilvl w:val="0"/>
          <w:numId w:val="10"/>
        </w:numPr>
        <w:shd w:val="clear" w:color="auto" w:fill="FFFFFF"/>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 xml:space="preserve">Active Directory Administrative </w:t>
      </w:r>
      <w:proofErr w:type="spellStart"/>
      <w:r>
        <w:rPr>
          <w:rStyle w:val="Strong"/>
          <w:rFonts w:ascii="Segoe UI" w:hAnsi="Segoe UI" w:cs="Segoe UI"/>
          <w:color w:val="171717"/>
        </w:rPr>
        <w:t>Center</w:t>
      </w:r>
      <w:proofErr w:type="spellEnd"/>
      <w:r>
        <w:rPr>
          <w:rFonts w:ascii="Segoe UI" w:hAnsi="Segoe UI" w:cs="Segoe UI"/>
          <w:color w:val="171717"/>
        </w:rPr>
        <w:t>, select </w:t>
      </w:r>
      <w:proofErr w:type="spellStart"/>
      <w:r>
        <w:rPr>
          <w:rStyle w:val="Strong"/>
          <w:rFonts w:ascii="Segoe UI" w:hAnsi="Segoe UI" w:cs="Segoe UI"/>
          <w:color w:val="171717"/>
        </w:rPr>
        <w:t>corp</w:t>
      </w:r>
      <w:proofErr w:type="spellEnd"/>
      <w:r>
        <w:rPr>
          <w:rStyle w:val="Strong"/>
          <w:rFonts w:ascii="Segoe UI" w:hAnsi="Segoe UI" w:cs="Segoe UI"/>
          <w:color w:val="171717"/>
        </w:rPr>
        <w:t xml:space="preserve"> (local)</w:t>
      </w:r>
      <w:r>
        <w:rPr>
          <w:rFonts w:ascii="Segoe UI" w:hAnsi="Segoe UI" w:cs="Segoe UI"/>
          <w:color w:val="171717"/>
        </w:rPr>
        <w:t> in the left pane. Then in the right-hand </w:t>
      </w:r>
      <w:r>
        <w:rPr>
          <w:rStyle w:val="Strong"/>
          <w:rFonts w:ascii="Segoe UI" w:hAnsi="Segoe UI" w:cs="Segoe UI"/>
          <w:color w:val="171717"/>
        </w:rPr>
        <w:t>Tasks</w:t>
      </w:r>
      <w:r>
        <w:rPr>
          <w:rFonts w:ascii="Segoe UI" w:hAnsi="Segoe UI" w:cs="Segoe UI"/>
          <w:color w:val="171717"/>
        </w:rPr>
        <w:t> pane, select </w:t>
      </w:r>
      <w:r>
        <w:rPr>
          <w:rStyle w:val="Strong"/>
          <w:rFonts w:ascii="Segoe UI" w:hAnsi="Segoe UI" w:cs="Segoe UI"/>
          <w:color w:val="171717"/>
        </w:rPr>
        <w:t>Properties</w:t>
      </w:r>
      <w:r>
        <w:rPr>
          <w:rFonts w:ascii="Segoe UI" w:hAnsi="Segoe UI" w:cs="Segoe UI"/>
          <w:color w:val="171717"/>
        </w:rPr>
        <w:t>.</w:t>
      </w:r>
    </w:p>
    <w:p w14:paraId="2F009C9F" w14:textId="77777777" w:rsidR="00CF4727" w:rsidRPr="00CF4727" w:rsidRDefault="00CF4727" w:rsidP="006E07CD">
      <w:pPr>
        <w:numPr>
          <w:ilvl w:val="0"/>
          <w:numId w:val="1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F4727">
        <w:rPr>
          <w:rFonts w:ascii="Segoe UI" w:eastAsia="Times New Roman" w:hAnsi="Segoe UI" w:cs="Segoe UI"/>
          <w:color w:val="171717"/>
          <w:sz w:val="24"/>
          <w:szCs w:val="24"/>
          <w:lang w:eastAsia="en-IN"/>
        </w:rPr>
        <w:t>Select </w:t>
      </w:r>
      <w:r w:rsidRPr="00CF4727">
        <w:rPr>
          <w:rFonts w:ascii="Segoe UI" w:eastAsia="Times New Roman" w:hAnsi="Segoe UI" w:cs="Segoe UI"/>
          <w:b/>
          <w:bCs/>
          <w:color w:val="171717"/>
          <w:sz w:val="24"/>
          <w:szCs w:val="24"/>
          <w:lang w:eastAsia="en-IN"/>
        </w:rPr>
        <w:t>Extensions</w:t>
      </w:r>
      <w:r w:rsidRPr="00CF4727">
        <w:rPr>
          <w:rFonts w:ascii="Segoe UI" w:eastAsia="Times New Roman" w:hAnsi="Segoe UI" w:cs="Segoe UI"/>
          <w:color w:val="171717"/>
          <w:sz w:val="24"/>
          <w:szCs w:val="24"/>
          <w:lang w:eastAsia="en-IN"/>
        </w:rPr>
        <w:t>, and then select the </w:t>
      </w:r>
      <w:r w:rsidRPr="00CF4727">
        <w:rPr>
          <w:rFonts w:ascii="Segoe UI" w:eastAsia="Times New Roman" w:hAnsi="Segoe UI" w:cs="Segoe UI"/>
          <w:b/>
          <w:bCs/>
          <w:color w:val="171717"/>
          <w:sz w:val="24"/>
          <w:szCs w:val="24"/>
          <w:lang w:eastAsia="en-IN"/>
        </w:rPr>
        <w:t>Advanced</w:t>
      </w:r>
      <w:r w:rsidRPr="00CF4727">
        <w:rPr>
          <w:rFonts w:ascii="Segoe UI" w:eastAsia="Times New Roman" w:hAnsi="Segoe UI" w:cs="Segoe UI"/>
          <w:color w:val="171717"/>
          <w:sz w:val="24"/>
          <w:szCs w:val="24"/>
          <w:lang w:eastAsia="en-IN"/>
        </w:rPr>
        <w:t> button on the </w:t>
      </w:r>
      <w:r w:rsidRPr="00CF4727">
        <w:rPr>
          <w:rFonts w:ascii="Segoe UI" w:eastAsia="Times New Roman" w:hAnsi="Segoe UI" w:cs="Segoe UI"/>
          <w:b/>
          <w:bCs/>
          <w:color w:val="171717"/>
          <w:sz w:val="24"/>
          <w:szCs w:val="24"/>
          <w:lang w:eastAsia="en-IN"/>
        </w:rPr>
        <w:t>Security</w:t>
      </w:r>
      <w:r w:rsidRPr="00CF4727">
        <w:rPr>
          <w:rFonts w:ascii="Segoe UI" w:eastAsia="Times New Roman" w:hAnsi="Segoe UI" w:cs="Segoe UI"/>
          <w:color w:val="171717"/>
          <w:sz w:val="24"/>
          <w:szCs w:val="24"/>
          <w:lang w:eastAsia="en-IN"/>
        </w:rPr>
        <w:t> tab.</w:t>
      </w:r>
    </w:p>
    <w:p w14:paraId="45854692" w14:textId="77777777" w:rsidR="00CF4727" w:rsidRPr="00CF4727" w:rsidRDefault="00CF4727" w:rsidP="006E07CD">
      <w:pPr>
        <w:numPr>
          <w:ilvl w:val="0"/>
          <w:numId w:val="1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F4727">
        <w:rPr>
          <w:rFonts w:ascii="Segoe UI" w:eastAsia="Times New Roman" w:hAnsi="Segoe UI" w:cs="Segoe UI"/>
          <w:color w:val="171717"/>
          <w:sz w:val="24"/>
          <w:szCs w:val="24"/>
          <w:lang w:eastAsia="en-IN"/>
        </w:rPr>
        <w:t>In the </w:t>
      </w:r>
      <w:r w:rsidRPr="00CF4727">
        <w:rPr>
          <w:rFonts w:ascii="Segoe UI" w:eastAsia="Times New Roman" w:hAnsi="Segoe UI" w:cs="Segoe UI"/>
          <w:b/>
          <w:bCs/>
          <w:color w:val="171717"/>
          <w:sz w:val="24"/>
          <w:szCs w:val="24"/>
          <w:lang w:eastAsia="en-IN"/>
        </w:rPr>
        <w:t xml:space="preserve">Advanced Security Settings for </w:t>
      </w:r>
      <w:proofErr w:type="spellStart"/>
      <w:r w:rsidRPr="00CF4727">
        <w:rPr>
          <w:rFonts w:ascii="Segoe UI" w:eastAsia="Times New Roman" w:hAnsi="Segoe UI" w:cs="Segoe UI"/>
          <w:b/>
          <w:bCs/>
          <w:color w:val="171717"/>
          <w:sz w:val="24"/>
          <w:szCs w:val="24"/>
          <w:lang w:eastAsia="en-IN"/>
        </w:rPr>
        <w:t>corp</w:t>
      </w:r>
      <w:proofErr w:type="spellEnd"/>
      <w:r w:rsidRPr="00CF4727">
        <w:rPr>
          <w:rFonts w:ascii="Segoe UI" w:eastAsia="Times New Roman" w:hAnsi="Segoe UI" w:cs="Segoe UI"/>
          <w:color w:val="171717"/>
          <w:sz w:val="24"/>
          <w:szCs w:val="24"/>
          <w:lang w:eastAsia="en-IN"/>
        </w:rPr>
        <w:t> dialog, select </w:t>
      </w:r>
      <w:r w:rsidRPr="00CF4727">
        <w:rPr>
          <w:rFonts w:ascii="Segoe UI" w:eastAsia="Times New Roman" w:hAnsi="Segoe UI" w:cs="Segoe UI"/>
          <w:b/>
          <w:bCs/>
          <w:color w:val="171717"/>
          <w:sz w:val="24"/>
          <w:szCs w:val="24"/>
          <w:lang w:eastAsia="en-IN"/>
        </w:rPr>
        <w:t>Add</w:t>
      </w:r>
      <w:r w:rsidRPr="00CF4727">
        <w:rPr>
          <w:rFonts w:ascii="Segoe UI" w:eastAsia="Times New Roman" w:hAnsi="Segoe UI" w:cs="Segoe UI"/>
          <w:color w:val="171717"/>
          <w:sz w:val="24"/>
          <w:szCs w:val="24"/>
          <w:lang w:eastAsia="en-IN"/>
        </w:rPr>
        <w:t>.</w:t>
      </w:r>
    </w:p>
    <w:p w14:paraId="24F11B78" w14:textId="77777777" w:rsidR="00CF4727" w:rsidRPr="00CF4727" w:rsidRDefault="00CF4727" w:rsidP="006E07CD">
      <w:pPr>
        <w:numPr>
          <w:ilvl w:val="0"/>
          <w:numId w:val="1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F4727">
        <w:rPr>
          <w:rFonts w:ascii="Segoe UI" w:eastAsia="Times New Roman" w:hAnsi="Segoe UI" w:cs="Segoe UI"/>
          <w:color w:val="171717"/>
          <w:sz w:val="24"/>
          <w:szCs w:val="24"/>
          <w:lang w:eastAsia="en-IN"/>
        </w:rPr>
        <w:t>Click </w:t>
      </w:r>
      <w:r w:rsidRPr="00CF4727">
        <w:rPr>
          <w:rFonts w:ascii="Segoe UI" w:eastAsia="Times New Roman" w:hAnsi="Segoe UI" w:cs="Segoe UI"/>
          <w:b/>
          <w:bCs/>
          <w:color w:val="171717"/>
          <w:sz w:val="24"/>
          <w:szCs w:val="24"/>
          <w:lang w:eastAsia="en-IN"/>
        </w:rPr>
        <w:t>Select a principal</w:t>
      </w:r>
      <w:r w:rsidRPr="00CF4727">
        <w:rPr>
          <w:rFonts w:ascii="Segoe UI" w:eastAsia="Times New Roman" w:hAnsi="Segoe UI" w:cs="Segoe UI"/>
          <w:color w:val="171717"/>
          <w:sz w:val="24"/>
          <w:szCs w:val="24"/>
          <w:lang w:eastAsia="en-IN"/>
        </w:rPr>
        <w:t>, search for </w:t>
      </w:r>
      <w:r w:rsidRPr="00CF4727">
        <w:rPr>
          <w:rFonts w:ascii="Segoe UI" w:eastAsia="Times New Roman" w:hAnsi="Segoe UI" w:cs="Segoe UI"/>
          <w:b/>
          <w:bCs/>
          <w:color w:val="171717"/>
          <w:sz w:val="24"/>
          <w:szCs w:val="24"/>
          <w:lang w:eastAsia="en-IN"/>
        </w:rPr>
        <w:t>CORP\Install</w:t>
      </w:r>
      <w:r w:rsidRPr="00CF4727">
        <w:rPr>
          <w:rFonts w:ascii="Segoe UI" w:eastAsia="Times New Roman" w:hAnsi="Segoe UI" w:cs="Segoe UI"/>
          <w:color w:val="171717"/>
          <w:sz w:val="24"/>
          <w:szCs w:val="24"/>
          <w:lang w:eastAsia="en-IN"/>
        </w:rPr>
        <w:t>, and then select </w:t>
      </w:r>
      <w:r w:rsidRPr="00CF4727">
        <w:rPr>
          <w:rFonts w:ascii="Segoe UI" w:eastAsia="Times New Roman" w:hAnsi="Segoe UI" w:cs="Segoe UI"/>
          <w:b/>
          <w:bCs/>
          <w:color w:val="171717"/>
          <w:sz w:val="24"/>
          <w:szCs w:val="24"/>
          <w:lang w:eastAsia="en-IN"/>
        </w:rPr>
        <w:t>OK</w:t>
      </w:r>
      <w:r w:rsidRPr="00CF4727">
        <w:rPr>
          <w:rFonts w:ascii="Segoe UI" w:eastAsia="Times New Roman" w:hAnsi="Segoe UI" w:cs="Segoe UI"/>
          <w:color w:val="171717"/>
          <w:sz w:val="24"/>
          <w:szCs w:val="24"/>
          <w:lang w:eastAsia="en-IN"/>
        </w:rPr>
        <w:t>.</w:t>
      </w:r>
    </w:p>
    <w:p w14:paraId="50B7888F" w14:textId="77777777" w:rsidR="00CF4727" w:rsidRPr="00CF4727" w:rsidRDefault="00CF4727" w:rsidP="006E07CD">
      <w:pPr>
        <w:numPr>
          <w:ilvl w:val="0"/>
          <w:numId w:val="1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F4727">
        <w:rPr>
          <w:rFonts w:ascii="Segoe UI" w:eastAsia="Times New Roman" w:hAnsi="Segoe UI" w:cs="Segoe UI"/>
          <w:color w:val="171717"/>
          <w:sz w:val="24"/>
          <w:szCs w:val="24"/>
          <w:lang w:eastAsia="en-IN"/>
        </w:rPr>
        <w:t>Select the </w:t>
      </w:r>
      <w:r w:rsidRPr="00CF4727">
        <w:rPr>
          <w:rFonts w:ascii="Segoe UI" w:eastAsia="Times New Roman" w:hAnsi="Segoe UI" w:cs="Segoe UI"/>
          <w:b/>
          <w:bCs/>
          <w:color w:val="171717"/>
          <w:sz w:val="24"/>
          <w:szCs w:val="24"/>
          <w:lang w:eastAsia="en-IN"/>
        </w:rPr>
        <w:t>Read all properties</w:t>
      </w:r>
      <w:r w:rsidRPr="00CF4727">
        <w:rPr>
          <w:rFonts w:ascii="Segoe UI" w:eastAsia="Times New Roman" w:hAnsi="Segoe UI" w:cs="Segoe UI"/>
          <w:color w:val="171717"/>
          <w:sz w:val="24"/>
          <w:szCs w:val="24"/>
          <w:lang w:eastAsia="en-IN"/>
        </w:rPr>
        <w:t> check box.</w:t>
      </w:r>
    </w:p>
    <w:p w14:paraId="2BFEB81B" w14:textId="6FC79D6D" w:rsidR="00CF4727" w:rsidRDefault="00CF4727" w:rsidP="006E07CD">
      <w:pPr>
        <w:numPr>
          <w:ilvl w:val="0"/>
          <w:numId w:val="1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F4727">
        <w:rPr>
          <w:rFonts w:ascii="Segoe UI" w:eastAsia="Times New Roman" w:hAnsi="Segoe UI" w:cs="Segoe UI"/>
          <w:color w:val="171717"/>
          <w:sz w:val="24"/>
          <w:szCs w:val="24"/>
          <w:lang w:eastAsia="en-IN"/>
        </w:rPr>
        <w:t>Select the </w:t>
      </w:r>
      <w:r w:rsidRPr="00CF4727">
        <w:rPr>
          <w:rFonts w:ascii="Segoe UI" w:eastAsia="Times New Roman" w:hAnsi="Segoe UI" w:cs="Segoe UI"/>
          <w:b/>
          <w:bCs/>
          <w:color w:val="171717"/>
          <w:sz w:val="24"/>
          <w:szCs w:val="24"/>
          <w:lang w:eastAsia="en-IN"/>
        </w:rPr>
        <w:t>Create Computer objects</w:t>
      </w:r>
      <w:r w:rsidRPr="00CF4727">
        <w:rPr>
          <w:rFonts w:ascii="Segoe UI" w:eastAsia="Times New Roman" w:hAnsi="Segoe UI" w:cs="Segoe UI"/>
          <w:color w:val="171717"/>
          <w:sz w:val="24"/>
          <w:szCs w:val="24"/>
          <w:lang w:eastAsia="en-IN"/>
        </w:rPr>
        <w:t> check box.</w:t>
      </w:r>
    </w:p>
    <w:p w14:paraId="5DBAD897" w14:textId="20DE922A" w:rsidR="0063693A" w:rsidRDefault="0063693A" w:rsidP="006E07CD">
      <w:pPr>
        <w:numPr>
          <w:ilvl w:val="0"/>
          <w:numId w:val="1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3693A">
        <w:rPr>
          <w:rFonts w:ascii="Segoe UI" w:eastAsia="Times New Roman" w:hAnsi="Segoe UI" w:cs="Segoe UI"/>
          <w:color w:val="171717"/>
          <w:sz w:val="24"/>
          <w:szCs w:val="24"/>
          <w:lang w:eastAsia="en-IN"/>
        </w:rPr>
        <w:t>elect </w:t>
      </w:r>
      <w:r w:rsidRPr="0063693A">
        <w:rPr>
          <w:rFonts w:ascii="Segoe UI" w:eastAsia="Times New Roman" w:hAnsi="Segoe UI" w:cs="Segoe UI"/>
          <w:b/>
          <w:bCs/>
          <w:color w:val="171717"/>
          <w:sz w:val="24"/>
          <w:szCs w:val="24"/>
          <w:lang w:eastAsia="en-IN"/>
        </w:rPr>
        <w:t>OK</w:t>
      </w:r>
      <w:r w:rsidRPr="0063693A">
        <w:rPr>
          <w:rFonts w:ascii="Segoe UI" w:eastAsia="Times New Roman" w:hAnsi="Segoe UI" w:cs="Segoe UI"/>
          <w:color w:val="171717"/>
          <w:sz w:val="24"/>
          <w:szCs w:val="24"/>
          <w:lang w:eastAsia="en-IN"/>
        </w:rPr>
        <w:t>, and then select </w:t>
      </w:r>
      <w:r w:rsidRPr="0063693A">
        <w:rPr>
          <w:rFonts w:ascii="Segoe UI" w:eastAsia="Times New Roman" w:hAnsi="Segoe UI" w:cs="Segoe UI"/>
          <w:b/>
          <w:bCs/>
          <w:color w:val="171717"/>
          <w:sz w:val="24"/>
          <w:szCs w:val="24"/>
          <w:lang w:eastAsia="en-IN"/>
        </w:rPr>
        <w:t>OK</w:t>
      </w:r>
      <w:r w:rsidRPr="0063693A">
        <w:rPr>
          <w:rFonts w:ascii="Segoe UI" w:eastAsia="Times New Roman" w:hAnsi="Segoe UI" w:cs="Segoe UI"/>
          <w:color w:val="171717"/>
          <w:sz w:val="24"/>
          <w:szCs w:val="24"/>
          <w:lang w:eastAsia="en-IN"/>
        </w:rPr>
        <w:t> again. Close the </w:t>
      </w:r>
      <w:proofErr w:type="spellStart"/>
      <w:r w:rsidRPr="0063693A">
        <w:rPr>
          <w:rFonts w:ascii="Segoe UI" w:eastAsia="Times New Roman" w:hAnsi="Segoe UI" w:cs="Segoe UI"/>
          <w:b/>
          <w:bCs/>
          <w:color w:val="171717"/>
          <w:sz w:val="24"/>
          <w:szCs w:val="24"/>
          <w:lang w:eastAsia="en-IN"/>
        </w:rPr>
        <w:t>corp</w:t>
      </w:r>
      <w:proofErr w:type="spellEnd"/>
      <w:r w:rsidRPr="0063693A">
        <w:rPr>
          <w:rFonts w:ascii="Segoe UI" w:eastAsia="Times New Roman" w:hAnsi="Segoe UI" w:cs="Segoe UI"/>
          <w:color w:val="171717"/>
          <w:sz w:val="24"/>
          <w:szCs w:val="24"/>
          <w:lang w:eastAsia="en-IN"/>
        </w:rPr>
        <w:t> properties window.</w:t>
      </w:r>
    </w:p>
    <w:p w14:paraId="159A0D4F" w14:textId="77777777" w:rsidR="00AC3DA3" w:rsidRPr="0063693A" w:rsidRDefault="00AC3DA3" w:rsidP="00AC3DA3">
      <w:pPr>
        <w:shd w:val="clear" w:color="auto" w:fill="FFFFFF"/>
        <w:spacing w:before="100" w:beforeAutospacing="1" w:after="100" w:afterAutospacing="1" w:line="240" w:lineRule="auto"/>
        <w:ind w:left="720"/>
        <w:rPr>
          <w:rFonts w:ascii="Segoe UI" w:eastAsia="Times New Roman" w:hAnsi="Segoe UI" w:cs="Segoe UI"/>
          <w:color w:val="171717"/>
          <w:sz w:val="24"/>
          <w:szCs w:val="24"/>
          <w:lang w:eastAsia="en-IN"/>
        </w:rPr>
      </w:pPr>
    </w:p>
    <w:p w14:paraId="641402CD" w14:textId="61342F41" w:rsidR="0063693A" w:rsidRDefault="0063693A" w:rsidP="0063693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3693A">
        <w:rPr>
          <w:rFonts w:ascii="Segoe UI" w:eastAsia="Times New Roman" w:hAnsi="Segoe UI" w:cs="Segoe UI"/>
          <w:color w:val="171717"/>
          <w:sz w:val="24"/>
          <w:szCs w:val="24"/>
          <w:lang w:eastAsia="en-IN"/>
        </w:rPr>
        <w:t>Now that you've finished configuring Active Directory and the user objects, create two SQL Server VMs and a witness server VM. Then join all three to the domain.</w:t>
      </w:r>
    </w:p>
    <w:p w14:paraId="2A05B7DE" w14:textId="77777777" w:rsidR="00AC3DA3" w:rsidRPr="0063693A" w:rsidRDefault="00AC3DA3" w:rsidP="0063693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6517D6E9" w14:textId="63C419A8" w:rsidR="0063693A" w:rsidRPr="0063693A" w:rsidRDefault="00AC3DA3" w:rsidP="0063693A">
      <w:pPr>
        <w:pStyle w:val="Heading2"/>
        <w:shd w:val="clear" w:color="auto" w:fill="FFFFFF"/>
        <w:rPr>
          <w:rFonts w:ascii="Segoe UI" w:hAnsi="Segoe UI" w:cs="Segoe UI"/>
          <w:b/>
          <w:bCs/>
          <w:color w:val="171717"/>
        </w:rPr>
      </w:pPr>
      <w:bookmarkStart w:id="13" w:name="_Toc80779476"/>
      <w:r>
        <w:rPr>
          <w:rFonts w:ascii="Segoe UI" w:hAnsi="Segoe UI" w:cs="Segoe UI"/>
          <w:b/>
          <w:bCs/>
          <w:color w:val="171717"/>
        </w:rPr>
        <w:t xml:space="preserve">3 </w:t>
      </w:r>
      <w:r w:rsidR="0063693A" w:rsidRPr="0063693A">
        <w:rPr>
          <w:rFonts w:ascii="Segoe UI" w:hAnsi="Segoe UI" w:cs="Segoe UI"/>
          <w:b/>
          <w:bCs/>
          <w:color w:val="171717"/>
        </w:rPr>
        <w:t>Create SQL Server VMs</w:t>
      </w:r>
      <w:bookmarkEnd w:id="13"/>
    </w:p>
    <w:p w14:paraId="5E9C9CB5" w14:textId="3FE416F7" w:rsidR="0063693A" w:rsidRDefault="0063693A" w:rsidP="0063693A">
      <w:pPr>
        <w:pStyle w:val="NormalWeb"/>
        <w:shd w:val="clear" w:color="auto" w:fill="FFFFFF"/>
        <w:rPr>
          <w:rFonts w:ascii="Segoe UI" w:hAnsi="Segoe UI" w:cs="Segoe UI"/>
          <w:color w:val="171717"/>
        </w:rPr>
      </w:pPr>
      <w:r>
        <w:rPr>
          <w:rFonts w:ascii="Segoe UI" w:hAnsi="Segoe UI" w:cs="Segoe UI"/>
          <w:color w:val="171717"/>
        </w:rPr>
        <w:t>Create three additional virtual machines. The solution requires two virtual machines with SQL Server instances. A third virtual machine will function as a witness. Windows Server 2016 can use as cloud witness.</w:t>
      </w:r>
    </w:p>
    <w:p w14:paraId="2C51DECB" w14:textId="5BDCDC26" w:rsidR="00286D03" w:rsidRDefault="00286D03" w:rsidP="0063693A">
      <w:pPr>
        <w:pStyle w:val="NormalWeb"/>
        <w:shd w:val="clear" w:color="auto" w:fill="FFFFFF"/>
        <w:rPr>
          <w:rFonts w:ascii="Segoe UI" w:hAnsi="Segoe UI" w:cs="Segoe UI"/>
          <w:color w:val="171717"/>
        </w:rPr>
      </w:pPr>
    </w:p>
    <w:p w14:paraId="42F685CE" w14:textId="06780E2D" w:rsidR="00286D03" w:rsidRDefault="00286D03" w:rsidP="0063693A">
      <w:pPr>
        <w:pStyle w:val="NormalWeb"/>
        <w:shd w:val="clear" w:color="auto" w:fill="FFFFFF"/>
        <w:rPr>
          <w:rFonts w:ascii="Segoe UI" w:hAnsi="Segoe UI" w:cs="Segoe UI"/>
          <w:color w:val="171717"/>
        </w:rPr>
      </w:pPr>
    </w:p>
    <w:p w14:paraId="46C47BC3" w14:textId="7ACCB024" w:rsidR="00286D03" w:rsidRDefault="00286D03" w:rsidP="0063693A">
      <w:pPr>
        <w:pStyle w:val="NormalWeb"/>
        <w:shd w:val="clear" w:color="auto" w:fill="FFFFFF"/>
        <w:rPr>
          <w:rFonts w:ascii="Segoe UI" w:hAnsi="Segoe UI" w:cs="Segoe UI"/>
          <w:color w:val="171717"/>
        </w:rPr>
      </w:pPr>
    </w:p>
    <w:p w14:paraId="198E6026" w14:textId="060B4A14" w:rsidR="00286D03" w:rsidRDefault="00286D03" w:rsidP="0063693A">
      <w:pPr>
        <w:pStyle w:val="NormalWeb"/>
        <w:shd w:val="clear" w:color="auto" w:fill="FFFFFF"/>
        <w:rPr>
          <w:rFonts w:ascii="Segoe UI" w:hAnsi="Segoe UI" w:cs="Segoe UI"/>
          <w:color w:val="171717"/>
        </w:rPr>
      </w:pPr>
    </w:p>
    <w:p w14:paraId="7A25A48C" w14:textId="11269369" w:rsidR="00286D03" w:rsidRDefault="00286D03" w:rsidP="0063693A">
      <w:pPr>
        <w:pStyle w:val="NormalWeb"/>
        <w:shd w:val="clear" w:color="auto" w:fill="FFFFFF"/>
        <w:rPr>
          <w:rFonts w:ascii="Segoe UI" w:hAnsi="Segoe UI" w:cs="Segoe UI"/>
          <w:color w:val="171717"/>
        </w:rPr>
      </w:pPr>
    </w:p>
    <w:p w14:paraId="0FF1E310" w14:textId="4DA08DF7" w:rsidR="00286D03" w:rsidRDefault="00286D03" w:rsidP="0063693A">
      <w:pPr>
        <w:pStyle w:val="NormalWeb"/>
        <w:shd w:val="clear" w:color="auto" w:fill="FFFFFF"/>
        <w:rPr>
          <w:rFonts w:ascii="Segoe UI" w:hAnsi="Segoe UI" w:cs="Segoe UI"/>
          <w:color w:val="171717"/>
        </w:rPr>
      </w:pPr>
    </w:p>
    <w:p w14:paraId="23731C91" w14:textId="121BA65E" w:rsidR="00286D03" w:rsidRDefault="00286D03" w:rsidP="0063693A">
      <w:pPr>
        <w:pStyle w:val="NormalWeb"/>
        <w:shd w:val="clear" w:color="auto" w:fill="FFFFFF"/>
        <w:rPr>
          <w:rFonts w:ascii="Segoe UI" w:hAnsi="Segoe UI" w:cs="Segoe UI"/>
          <w:color w:val="171717"/>
        </w:rPr>
      </w:pPr>
    </w:p>
    <w:p w14:paraId="49CA26C2" w14:textId="6B3DCCAC" w:rsidR="00286D03" w:rsidRDefault="00286D03" w:rsidP="0063693A">
      <w:pPr>
        <w:pStyle w:val="NormalWeb"/>
        <w:shd w:val="clear" w:color="auto" w:fill="FFFFFF"/>
        <w:rPr>
          <w:rFonts w:ascii="Segoe UI" w:hAnsi="Segoe UI" w:cs="Segoe UI"/>
          <w:color w:val="171717"/>
        </w:rPr>
      </w:pPr>
    </w:p>
    <w:p w14:paraId="3CE1C76A" w14:textId="3CABFAC2" w:rsidR="00286D03" w:rsidRDefault="00286D03" w:rsidP="0063693A">
      <w:pPr>
        <w:pStyle w:val="NormalWeb"/>
        <w:shd w:val="clear" w:color="auto" w:fill="FFFFFF"/>
        <w:rPr>
          <w:rFonts w:ascii="Segoe UI" w:hAnsi="Segoe UI" w:cs="Segoe UI"/>
          <w:color w:val="171717"/>
        </w:rPr>
      </w:pPr>
    </w:p>
    <w:p w14:paraId="75FB4F8D" w14:textId="77777777" w:rsidR="00286D03" w:rsidRDefault="00286D03" w:rsidP="0063693A">
      <w:pPr>
        <w:pStyle w:val="NormalWeb"/>
        <w:shd w:val="clear" w:color="auto" w:fill="FFFFFF"/>
        <w:rPr>
          <w:rFonts w:ascii="Segoe UI" w:hAnsi="Segoe UI" w:cs="Segoe UI"/>
          <w:color w:val="171717"/>
        </w:rPr>
      </w:pPr>
    </w:p>
    <w:p w14:paraId="656BECBA" w14:textId="666C65C4" w:rsidR="00286D03" w:rsidRDefault="00AC3DA3" w:rsidP="00286D03">
      <w:pPr>
        <w:pStyle w:val="Heading3"/>
        <w:shd w:val="clear" w:color="auto" w:fill="FFFFFF"/>
        <w:rPr>
          <w:rFonts w:ascii="Segoe UI" w:hAnsi="Segoe UI" w:cs="Segoe UI"/>
          <w:b/>
          <w:bCs/>
          <w:color w:val="171717"/>
        </w:rPr>
      </w:pPr>
      <w:bookmarkStart w:id="14" w:name="_Toc80779477"/>
      <w:r>
        <w:rPr>
          <w:rFonts w:ascii="Segoe UI" w:hAnsi="Segoe UI" w:cs="Segoe UI"/>
          <w:b/>
          <w:bCs/>
          <w:color w:val="171717"/>
        </w:rPr>
        <w:lastRenderedPageBreak/>
        <w:t xml:space="preserve">3.1 </w:t>
      </w:r>
      <w:r w:rsidR="00286D03" w:rsidRPr="00286D03">
        <w:rPr>
          <w:rFonts w:ascii="Segoe UI" w:hAnsi="Segoe UI" w:cs="Segoe UI"/>
          <w:b/>
          <w:bCs/>
          <w:color w:val="171717"/>
        </w:rPr>
        <w:t>Create and configure the SQL Server VMs</w:t>
      </w:r>
      <w:bookmarkEnd w:id="14"/>
    </w:p>
    <w:p w14:paraId="49414096" w14:textId="77777777" w:rsidR="00286D03" w:rsidRPr="00286D03" w:rsidRDefault="00286D03" w:rsidP="00286D03"/>
    <w:tbl>
      <w:tblPr>
        <w:tblW w:w="10623" w:type="dxa"/>
        <w:tblInd w:w="-800" w:type="dxa"/>
        <w:tblCellMar>
          <w:top w:w="15" w:type="dxa"/>
          <w:left w:w="15" w:type="dxa"/>
          <w:bottom w:w="15" w:type="dxa"/>
          <w:right w:w="15" w:type="dxa"/>
        </w:tblCellMar>
        <w:tblLook w:val="04A0" w:firstRow="1" w:lastRow="0" w:firstColumn="1" w:lastColumn="0" w:noHBand="0" w:noVBand="1"/>
      </w:tblPr>
      <w:tblGrid>
        <w:gridCol w:w="2472"/>
        <w:gridCol w:w="2717"/>
        <w:gridCol w:w="2717"/>
        <w:gridCol w:w="2717"/>
      </w:tblGrid>
      <w:tr w:rsidR="00286D03" w:rsidRPr="00286D03" w14:paraId="1FB2EAA4" w14:textId="77777777" w:rsidTr="00286D03">
        <w:trPr>
          <w:tblHeader/>
        </w:trPr>
        <w:tc>
          <w:tcPr>
            <w:tcW w:w="0" w:type="auto"/>
            <w:tcBorders>
              <w:top w:val="nil"/>
              <w:left w:val="single" w:sz="2" w:space="0" w:color="auto"/>
              <w:bottom w:val="nil"/>
              <w:right w:val="single" w:sz="2" w:space="0" w:color="auto"/>
            </w:tcBorders>
            <w:hideMark/>
          </w:tcPr>
          <w:p w14:paraId="1F898C61" w14:textId="77777777" w:rsidR="00286D03" w:rsidRPr="00286D03" w:rsidRDefault="00286D03" w:rsidP="00286D03">
            <w:pPr>
              <w:spacing w:after="0" w:line="240" w:lineRule="auto"/>
              <w:rPr>
                <w:rFonts w:ascii="Times New Roman" w:eastAsia="Times New Roman" w:hAnsi="Times New Roman" w:cs="Times New Roman"/>
                <w:b/>
                <w:bCs/>
                <w:sz w:val="24"/>
                <w:szCs w:val="24"/>
                <w:lang w:eastAsia="en-IN"/>
              </w:rPr>
            </w:pPr>
            <w:r w:rsidRPr="00286D03">
              <w:rPr>
                <w:rFonts w:ascii="Times New Roman" w:eastAsia="Times New Roman" w:hAnsi="Times New Roman" w:cs="Times New Roman"/>
                <w:b/>
                <w:bCs/>
                <w:sz w:val="24"/>
                <w:szCs w:val="24"/>
                <w:lang w:eastAsia="en-IN"/>
              </w:rPr>
              <w:t>Page</w:t>
            </w:r>
          </w:p>
        </w:tc>
        <w:tc>
          <w:tcPr>
            <w:tcW w:w="0" w:type="auto"/>
            <w:tcBorders>
              <w:top w:val="nil"/>
              <w:left w:val="single" w:sz="2" w:space="0" w:color="auto"/>
              <w:bottom w:val="nil"/>
              <w:right w:val="single" w:sz="2" w:space="0" w:color="auto"/>
            </w:tcBorders>
            <w:hideMark/>
          </w:tcPr>
          <w:p w14:paraId="7ADB28D2" w14:textId="77777777" w:rsidR="00286D03" w:rsidRPr="00286D03" w:rsidRDefault="00286D03" w:rsidP="00286D03">
            <w:pPr>
              <w:spacing w:after="0" w:line="240" w:lineRule="auto"/>
              <w:rPr>
                <w:rFonts w:ascii="Times New Roman" w:eastAsia="Times New Roman" w:hAnsi="Times New Roman" w:cs="Times New Roman"/>
                <w:b/>
                <w:bCs/>
                <w:sz w:val="24"/>
                <w:szCs w:val="24"/>
                <w:lang w:eastAsia="en-IN"/>
              </w:rPr>
            </w:pPr>
            <w:r w:rsidRPr="00286D03">
              <w:rPr>
                <w:rFonts w:ascii="Times New Roman" w:eastAsia="Times New Roman" w:hAnsi="Times New Roman" w:cs="Times New Roman"/>
                <w:b/>
                <w:bCs/>
                <w:sz w:val="24"/>
                <w:szCs w:val="24"/>
                <w:lang w:eastAsia="en-IN"/>
              </w:rPr>
              <w:t>VM1</w:t>
            </w:r>
          </w:p>
        </w:tc>
        <w:tc>
          <w:tcPr>
            <w:tcW w:w="0" w:type="auto"/>
            <w:tcBorders>
              <w:top w:val="nil"/>
              <w:left w:val="single" w:sz="2" w:space="0" w:color="auto"/>
              <w:bottom w:val="nil"/>
              <w:right w:val="single" w:sz="2" w:space="0" w:color="auto"/>
            </w:tcBorders>
            <w:hideMark/>
          </w:tcPr>
          <w:p w14:paraId="44B9FA59" w14:textId="77777777" w:rsidR="00286D03" w:rsidRPr="00286D03" w:rsidRDefault="00286D03" w:rsidP="00286D03">
            <w:pPr>
              <w:spacing w:after="0" w:line="240" w:lineRule="auto"/>
              <w:rPr>
                <w:rFonts w:ascii="Times New Roman" w:eastAsia="Times New Roman" w:hAnsi="Times New Roman" w:cs="Times New Roman"/>
                <w:b/>
                <w:bCs/>
                <w:sz w:val="24"/>
                <w:szCs w:val="24"/>
                <w:lang w:eastAsia="en-IN"/>
              </w:rPr>
            </w:pPr>
            <w:r w:rsidRPr="00286D03">
              <w:rPr>
                <w:rFonts w:ascii="Times New Roman" w:eastAsia="Times New Roman" w:hAnsi="Times New Roman" w:cs="Times New Roman"/>
                <w:b/>
                <w:bCs/>
                <w:sz w:val="24"/>
                <w:szCs w:val="24"/>
                <w:lang w:eastAsia="en-IN"/>
              </w:rPr>
              <w:t>VM2</w:t>
            </w:r>
          </w:p>
        </w:tc>
        <w:tc>
          <w:tcPr>
            <w:tcW w:w="0" w:type="auto"/>
            <w:tcBorders>
              <w:top w:val="nil"/>
              <w:left w:val="single" w:sz="2" w:space="0" w:color="auto"/>
              <w:bottom w:val="nil"/>
              <w:right w:val="single" w:sz="2" w:space="0" w:color="auto"/>
            </w:tcBorders>
            <w:hideMark/>
          </w:tcPr>
          <w:p w14:paraId="2DC5FE20" w14:textId="77777777" w:rsidR="00286D03" w:rsidRPr="00286D03" w:rsidRDefault="00286D03" w:rsidP="00286D03">
            <w:pPr>
              <w:spacing w:after="0" w:line="240" w:lineRule="auto"/>
              <w:rPr>
                <w:rFonts w:ascii="Times New Roman" w:eastAsia="Times New Roman" w:hAnsi="Times New Roman" w:cs="Times New Roman"/>
                <w:b/>
                <w:bCs/>
                <w:sz w:val="24"/>
                <w:szCs w:val="24"/>
                <w:lang w:eastAsia="en-IN"/>
              </w:rPr>
            </w:pPr>
            <w:r w:rsidRPr="00286D03">
              <w:rPr>
                <w:rFonts w:ascii="Times New Roman" w:eastAsia="Times New Roman" w:hAnsi="Times New Roman" w:cs="Times New Roman"/>
                <w:b/>
                <w:bCs/>
                <w:sz w:val="24"/>
                <w:szCs w:val="24"/>
                <w:lang w:eastAsia="en-IN"/>
              </w:rPr>
              <w:t>VM3</w:t>
            </w:r>
          </w:p>
        </w:tc>
      </w:tr>
      <w:tr w:rsidR="00286D03" w:rsidRPr="00286D03" w14:paraId="40687634" w14:textId="77777777" w:rsidTr="00286D03">
        <w:tc>
          <w:tcPr>
            <w:tcW w:w="0" w:type="auto"/>
            <w:tcBorders>
              <w:top w:val="single" w:sz="24" w:space="0" w:color="auto"/>
              <w:left w:val="single" w:sz="2" w:space="0" w:color="auto"/>
              <w:bottom w:val="single" w:sz="2" w:space="0" w:color="auto"/>
              <w:right w:val="single" w:sz="2" w:space="0" w:color="auto"/>
            </w:tcBorders>
            <w:hideMark/>
          </w:tcPr>
          <w:p w14:paraId="2DE06754"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sz w:val="24"/>
                <w:szCs w:val="24"/>
                <w:lang w:eastAsia="en-IN"/>
              </w:rPr>
              <w:t>Select the appropriate gallery item</w:t>
            </w:r>
          </w:p>
        </w:tc>
        <w:tc>
          <w:tcPr>
            <w:tcW w:w="0" w:type="auto"/>
            <w:tcBorders>
              <w:top w:val="single" w:sz="24" w:space="0" w:color="auto"/>
              <w:left w:val="single" w:sz="2" w:space="0" w:color="auto"/>
              <w:bottom w:val="single" w:sz="2" w:space="0" w:color="auto"/>
              <w:right w:val="single" w:sz="2" w:space="0" w:color="auto"/>
            </w:tcBorders>
            <w:hideMark/>
          </w:tcPr>
          <w:p w14:paraId="14E8BB83"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 xml:space="preserve">Windows Server 2016 </w:t>
            </w:r>
            <w:proofErr w:type="spellStart"/>
            <w:r w:rsidRPr="00286D03">
              <w:rPr>
                <w:rFonts w:ascii="Times New Roman" w:eastAsia="Times New Roman" w:hAnsi="Times New Roman" w:cs="Times New Roman"/>
                <w:b/>
                <w:bCs/>
                <w:sz w:val="24"/>
                <w:szCs w:val="24"/>
                <w:lang w:eastAsia="en-IN"/>
              </w:rPr>
              <w:t>Datacenter</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3F6E5AB2"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SQL Server 2016 SP1 Enterprise on Windows Server 2016</w:t>
            </w:r>
          </w:p>
        </w:tc>
        <w:tc>
          <w:tcPr>
            <w:tcW w:w="0" w:type="auto"/>
            <w:tcBorders>
              <w:top w:val="single" w:sz="24" w:space="0" w:color="auto"/>
              <w:left w:val="single" w:sz="2" w:space="0" w:color="auto"/>
              <w:bottom w:val="single" w:sz="2" w:space="0" w:color="auto"/>
              <w:right w:val="single" w:sz="2" w:space="0" w:color="auto"/>
            </w:tcBorders>
            <w:hideMark/>
          </w:tcPr>
          <w:p w14:paraId="079A2ACC"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SQL Server 2016 SP1 Enterprise on Windows Server 2016</w:t>
            </w:r>
          </w:p>
        </w:tc>
      </w:tr>
      <w:tr w:rsidR="00286D03" w:rsidRPr="00286D03" w14:paraId="666D78DF" w14:textId="77777777" w:rsidTr="00D417B4">
        <w:trPr>
          <w:trHeight w:val="2293"/>
        </w:trPr>
        <w:tc>
          <w:tcPr>
            <w:tcW w:w="0" w:type="auto"/>
            <w:tcBorders>
              <w:top w:val="single" w:sz="24" w:space="0" w:color="auto"/>
              <w:left w:val="single" w:sz="2" w:space="0" w:color="auto"/>
              <w:bottom w:val="single" w:sz="2" w:space="0" w:color="auto"/>
              <w:right w:val="single" w:sz="2" w:space="0" w:color="auto"/>
            </w:tcBorders>
            <w:hideMark/>
          </w:tcPr>
          <w:p w14:paraId="028B752C"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sz w:val="24"/>
                <w:szCs w:val="24"/>
                <w:lang w:eastAsia="en-IN"/>
              </w:rPr>
              <w:t>Virtual machine configuration </w:t>
            </w:r>
            <w:r w:rsidRPr="00286D03">
              <w:rPr>
                <w:rFonts w:ascii="Times New Roman" w:eastAsia="Times New Roman" w:hAnsi="Times New Roman" w:cs="Times New Roman"/>
                <w:b/>
                <w:bCs/>
                <w:sz w:val="24"/>
                <w:szCs w:val="24"/>
                <w:lang w:eastAsia="en-IN"/>
              </w:rPr>
              <w:t>Basics</w:t>
            </w:r>
          </w:p>
        </w:tc>
        <w:tc>
          <w:tcPr>
            <w:tcW w:w="0" w:type="auto"/>
            <w:tcBorders>
              <w:top w:val="single" w:sz="24" w:space="0" w:color="auto"/>
              <w:left w:val="single" w:sz="2" w:space="0" w:color="auto"/>
              <w:bottom w:val="single" w:sz="2" w:space="0" w:color="auto"/>
              <w:right w:val="single" w:sz="2" w:space="0" w:color="auto"/>
            </w:tcBorders>
            <w:hideMark/>
          </w:tcPr>
          <w:p w14:paraId="3B1AC904"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Name</w:t>
            </w:r>
            <w:r w:rsidRPr="00286D03">
              <w:rPr>
                <w:rFonts w:ascii="Times New Roman" w:eastAsia="Times New Roman" w:hAnsi="Times New Roman" w:cs="Times New Roman"/>
                <w:sz w:val="24"/>
                <w:szCs w:val="24"/>
                <w:lang w:eastAsia="en-IN"/>
              </w:rPr>
              <w:t> = cluster-</w:t>
            </w:r>
            <w:proofErr w:type="spellStart"/>
            <w:r w:rsidRPr="00286D03">
              <w:rPr>
                <w:rFonts w:ascii="Times New Roman" w:eastAsia="Times New Roman" w:hAnsi="Times New Roman" w:cs="Times New Roman"/>
                <w:sz w:val="24"/>
                <w:szCs w:val="24"/>
                <w:lang w:eastAsia="en-IN"/>
              </w:rPr>
              <w:t>fsw</w:t>
            </w:r>
            <w:proofErr w:type="spellEnd"/>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User Name</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DomainAdmin</w:t>
            </w:r>
            <w:proofErr w:type="spellEnd"/>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Password</w:t>
            </w:r>
            <w:r w:rsidRPr="00286D03">
              <w:rPr>
                <w:rFonts w:ascii="Times New Roman" w:eastAsia="Times New Roman" w:hAnsi="Times New Roman" w:cs="Times New Roman"/>
                <w:sz w:val="24"/>
                <w:szCs w:val="24"/>
                <w:lang w:eastAsia="en-IN"/>
              </w:rPr>
              <w:t> = Contoso!0000</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Subscription</w:t>
            </w:r>
            <w:r w:rsidRPr="00286D03">
              <w:rPr>
                <w:rFonts w:ascii="Times New Roman" w:eastAsia="Times New Roman" w:hAnsi="Times New Roman" w:cs="Times New Roman"/>
                <w:sz w:val="24"/>
                <w:szCs w:val="24"/>
                <w:lang w:eastAsia="en-IN"/>
              </w:rPr>
              <w:t> = Your subscription</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Resource group</w:t>
            </w:r>
            <w:r w:rsidRPr="00286D03">
              <w:rPr>
                <w:rFonts w:ascii="Times New Roman" w:eastAsia="Times New Roman" w:hAnsi="Times New Roman" w:cs="Times New Roman"/>
                <w:sz w:val="24"/>
                <w:szCs w:val="24"/>
                <w:lang w:eastAsia="en-IN"/>
              </w:rPr>
              <w:t> = SQL-HA-RG</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Location</w:t>
            </w:r>
            <w:r w:rsidRPr="00286D03">
              <w:rPr>
                <w:rFonts w:ascii="Times New Roman" w:eastAsia="Times New Roman" w:hAnsi="Times New Roman" w:cs="Times New Roman"/>
                <w:sz w:val="24"/>
                <w:szCs w:val="24"/>
                <w:lang w:eastAsia="en-IN"/>
              </w:rPr>
              <w:t> = Your Azure location</w:t>
            </w:r>
          </w:p>
        </w:tc>
        <w:tc>
          <w:tcPr>
            <w:tcW w:w="0" w:type="auto"/>
            <w:tcBorders>
              <w:top w:val="single" w:sz="24" w:space="0" w:color="auto"/>
              <w:left w:val="single" w:sz="2" w:space="0" w:color="auto"/>
              <w:bottom w:val="single" w:sz="2" w:space="0" w:color="auto"/>
              <w:right w:val="single" w:sz="2" w:space="0" w:color="auto"/>
            </w:tcBorders>
            <w:hideMark/>
          </w:tcPr>
          <w:p w14:paraId="0D9E627E"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Name</w:t>
            </w:r>
            <w:r w:rsidRPr="00286D03">
              <w:rPr>
                <w:rFonts w:ascii="Times New Roman" w:eastAsia="Times New Roman" w:hAnsi="Times New Roman" w:cs="Times New Roman"/>
                <w:sz w:val="24"/>
                <w:szCs w:val="24"/>
                <w:lang w:eastAsia="en-IN"/>
              </w:rPr>
              <w:t> = sqlserver-0</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User Name</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DomainAdmin</w:t>
            </w:r>
            <w:proofErr w:type="spellEnd"/>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Password</w:t>
            </w:r>
            <w:r w:rsidRPr="00286D03">
              <w:rPr>
                <w:rFonts w:ascii="Times New Roman" w:eastAsia="Times New Roman" w:hAnsi="Times New Roman" w:cs="Times New Roman"/>
                <w:sz w:val="24"/>
                <w:szCs w:val="24"/>
                <w:lang w:eastAsia="en-IN"/>
              </w:rPr>
              <w:t> = Contoso!0000</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Subscription</w:t>
            </w:r>
            <w:r w:rsidRPr="00286D03">
              <w:rPr>
                <w:rFonts w:ascii="Times New Roman" w:eastAsia="Times New Roman" w:hAnsi="Times New Roman" w:cs="Times New Roman"/>
                <w:sz w:val="24"/>
                <w:szCs w:val="24"/>
                <w:lang w:eastAsia="en-IN"/>
              </w:rPr>
              <w:t> = Your subscription</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Resource group</w:t>
            </w:r>
            <w:r w:rsidRPr="00286D03">
              <w:rPr>
                <w:rFonts w:ascii="Times New Roman" w:eastAsia="Times New Roman" w:hAnsi="Times New Roman" w:cs="Times New Roman"/>
                <w:sz w:val="24"/>
                <w:szCs w:val="24"/>
                <w:lang w:eastAsia="en-IN"/>
              </w:rPr>
              <w:t> = SQL-HA-RG</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Location</w:t>
            </w:r>
            <w:r w:rsidRPr="00286D03">
              <w:rPr>
                <w:rFonts w:ascii="Times New Roman" w:eastAsia="Times New Roman" w:hAnsi="Times New Roman" w:cs="Times New Roman"/>
                <w:sz w:val="24"/>
                <w:szCs w:val="24"/>
                <w:lang w:eastAsia="en-IN"/>
              </w:rPr>
              <w:t> = Your Azure location</w:t>
            </w:r>
          </w:p>
        </w:tc>
        <w:tc>
          <w:tcPr>
            <w:tcW w:w="0" w:type="auto"/>
            <w:tcBorders>
              <w:top w:val="single" w:sz="24" w:space="0" w:color="auto"/>
              <w:left w:val="single" w:sz="2" w:space="0" w:color="auto"/>
              <w:bottom w:val="single" w:sz="2" w:space="0" w:color="auto"/>
              <w:right w:val="single" w:sz="2" w:space="0" w:color="auto"/>
            </w:tcBorders>
            <w:hideMark/>
          </w:tcPr>
          <w:p w14:paraId="1035438F"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Name</w:t>
            </w:r>
            <w:r w:rsidRPr="00286D03">
              <w:rPr>
                <w:rFonts w:ascii="Times New Roman" w:eastAsia="Times New Roman" w:hAnsi="Times New Roman" w:cs="Times New Roman"/>
                <w:sz w:val="24"/>
                <w:szCs w:val="24"/>
                <w:lang w:eastAsia="en-IN"/>
              </w:rPr>
              <w:t> = sqlserver-1</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User Name</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DomainAdmin</w:t>
            </w:r>
            <w:proofErr w:type="spellEnd"/>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Password</w:t>
            </w:r>
            <w:r w:rsidRPr="00286D03">
              <w:rPr>
                <w:rFonts w:ascii="Times New Roman" w:eastAsia="Times New Roman" w:hAnsi="Times New Roman" w:cs="Times New Roman"/>
                <w:sz w:val="24"/>
                <w:szCs w:val="24"/>
                <w:lang w:eastAsia="en-IN"/>
              </w:rPr>
              <w:t> = Contoso!0000</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Subscription</w:t>
            </w:r>
            <w:r w:rsidRPr="00286D03">
              <w:rPr>
                <w:rFonts w:ascii="Times New Roman" w:eastAsia="Times New Roman" w:hAnsi="Times New Roman" w:cs="Times New Roman"/>
                <w:sz w:val="24"/>
                <w:szCs w:val="24"/>
                <w:lang w:eastAsia="en-IN"/>
              </w:rPr>
              <w:t> = Your subscription</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Resource group</w:t>
            </w:r>
            <w:r w:rsidRPr="00286D03">
              <w:rPr>
                <w:rFonts w:ascii="Times New Roman" w:eastAsia="Times New Roman" w:hAnsi="Times New Roman" w:cs="Times New Roman"/>
                <w:sz w:val="24"/>
                <w:szCs w:val="24"/>
                <w:lang w:eastAsia="en-IN"/>
              </w:rPr>
              <w:t> = SQL-HA-RG</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Location</w:t>
            </w:r>
            <w:r w:rsidRPr="00286D03">
              <w:rPr>
                <w:rFonts w:ascii="Times New Roman" w:eastAsia="Times New Roman" w:hAnsi="Times New Roman" w:cs="Times New Roman"/>
                <w:sz w:val="24"/>
                <w:szCs w:val="24"/>
                <w:lang w:eastAsia="en-IN"/>
              </w:rPr>
              <w:t> = Your Azure location</w:t>
            </w:r>
          </w:p>
        </w:tc>
      </w:tr>
      <w:tr w:rsidR="00286D03" w:rsidRPr="00286D03" w14:paraId="4EA00F5A" w14:textId="77777777" w:rsidTr="00286D03">
        <w:tc>
          <w:tcPr>
            <w:tcW w:w="0" w:type="auto"/>
            <w:tcBorders>
              <w:top w:val="single" w:sz="24" w:space="0" w:color="auto"/>
              <w:left w:val="single" w:sz="2" w:space="0" w:color="auto"/>
              <w:bottom w:val="single" w:sz="2" w:space="0" w:color="auto"/>
              <w:right w:val="single" w:sz="2" w:space="0" w:color="auto"/>
            </w:tcBorders>
            <w:hideMark/>
          </w:tcPr>
          <w:p w14:paraId="10C2FE7F"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sz w:val="24"/>
                <w:szCs w:val="24"/>
                <w:lang w:eastAsia="en-IN"/>
              </w:rPr>
              <w:t>Virtual machine configuration </w:t>
            </w:r>
            <w:r w:rsidRPr="00286D03">
              <w:rPr>
                <w:rFonts w:ascii="Times New Roman" w:eastAsia="Times New Roman" w:hAnsi="Times New Roman" w:cs="Times New Roman"/>
                <w:b/>
                <w:bCs/>
                <w:sz w:val="24"/>
                <w:szCs w:val="24"/>
                <w:lang w:eastAsia="en-IN"/>
              </w:rPr>
              <w:t>Size</w:t>
            </w:r>
          </w:p>
        </w:tc>
        <w:tc>
          <w:tcPr>
            <w:tcW w:w="0" w:type="auto"/>
            <w:tcBorders>
              <w:top w:val="single" w:sz="24" w:space="0" w:color="auto"/>
              <w:left w:val="single" w:sz="2" w:space="0" w:color="auto"/>
              <w:bottom w:val="single" w:sz="2" w:space="0" w:color="auto"/>
              <w:right w:val="single" w:sz="2" w:space="0" w:color="auto"/>
            </w:tcBorders>
            <w:hideMark/>
          </w:tcPr>
          <w:p w14:paraId="23AA0ECD"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SIZE</w:t>
            </w:r>
            <w:r w:rsidRPr="00286D03">
              <w:rPr>
                <w:rFonts w:ascii="Times New Roman" w:eastAsia="Times New Roman" w:hAnsi="Times New Roman" w:cs="Times New Roman"/>
                <w:sz w:val="24"/>
                <w:szCs w:val="24"/>
                <w:lang w:eastAsia="en-IN"/>
              </w:rPr>
              <w:t> = DS1_V2 (1 vCPU, 3.5 GB)</w:t>
            </w:r>
          </w:p>
        </w:tc>
        <w:tc>
          <w:tcPr>
            <w:tcW w:w="0" w:type="auto"/>
            <w:tcBorders>
              <w:top w:val="single" w:sz="24" w:space="0" w:color="auto"/>
              <w:left w:val="single" w:sz="2" w:space="0" w:color="auto"/>
              <w:bottom w:val="single" w:sz="2" w:space="0" w:color="auto"/>
              <w:right w:val="single" w:sz="2" w:space="0" w:color="auto"/>
            </w:tcBorders>
            <w:hideMark/>
          </w:tcPr>
          <w:p w14:paraId="4E069EF2"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SIZE</w:t>
            </w:r>
            <w:r w:rsidRPr="00286D03">
              <w:rPr>
                <w:rFonts w:ascii="Times New Roman" w:eastAsia="Times New Roman" w:hAnsi="Times New Roman" w:cs="Times New Roman"/>
                <w:sz w:val="24"/>
                <w:szCs w:val="24"/>
                <w:lang w:eastAsia="en-IN"/>
              </w:rPr>
              <w:t> = DS2_V2 (2 vCPUs, 7 GB)</w:t>
            </w:r>
            <w:r w:rsidRPr="00286D03">
              <w:rPr>
                <w:rFonts w:ascii="Times New Roman" w:eastAsia="Times New Roman" w:hAnsi="Times New Roman" w:cs="Times New Roman"/>
                <w:sz w:val="24"/>
                <w:szCs w:val="24"/>
                <w:lang w:eastAsia="en-IN"/>
              </w:rPr>
              <w:br/>
              <w:t>The size must support SSD storage (Premium disk support. ))</w:t>
            </w:r>
          </w:p>
        </w:tc>
        <w:tc>
          <w:tcPr>
            <w:tcW w:w="0" w:type="auto"/>
            <w:tcBorders>
              <w:top w:val="single" w:sz="24" w:space="0" w:color="auto"/>
              <w:left w:val="single" w:sz="2" w:space="0" w:color="auto"/>
              <w:bottom w:val="single" w:sz="2" w:space="0" w:color="auto"/>
              <w:right w:val="single" w:sz="2" w:space="0" w:color="auto"/>
            </w:tcBorders>
            <w:hideMark/>
          </w:tcPr>
          <w:p w14:paraId="6F0C86E6"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SIZE</w:t>
            </w:r>
            <w:r w:rsidRPr="00286D03">
              <w:rPr>
                <w:rFonts w:ascii="Times New Roman" w:eastAsia="Times New Roman" w:hAnsi="Times New Roman" w:cs="Times New Roman"/>
                <w:sz w:val="24"/>
                <w:szCs w:val="24"/>
                <w:lang w:eastAsia="en-IN"/>
              </w:rPr>
              <w:t> = DS2_V2 (2 vCPUs, 7 GB)</w:t>
            </w:r>
          </w:p>
        </w:tc>
      </w:tr>
      <w:tr w:rsidR="00286D03" w:rsidRPr="00286D03" w14:paraId="7C54F03B" w14:textId="77777777" w:rsidTr="00286D03">
        <w:tc>
          <w:tcPr>
            <w:tcW w:w="0" w:type="auto"/>
            <w:tcBorders>
              <w:top w:val="single" w:sz="24" w:space="0" w:color="auto"/>
              <w:left w:val="single" w:sz="2" w:space="0" w:color="auto"/>
              <w:bottom w:val="single" w:sz="2" w:space="0" w:color="auto"/>
              <w:right w:val="single" w:sz="2" w:space="0" w:color="auto"/>
            </w:tcBorders>
            <w:hideMark/>
          </w:tcPr>
          <w:p w14:paraId="6D79DBD0"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sz w:val="24"/>
                <w:szCs w:val="24"/>
                <w:lang w:eastAsia="en-IN"/>
              </w:rPr>
              <w:t>Virtual machine configuration </w:t>
            </w:r>
            <w:r w:rsidRPr="00286D03">
              <w:rPr>
                <w:rFonts w:ascii="Times New Roman" w:eastAsia="Times New Roman" w:hAnsi="Times New Roman" w:cs="Times New Roman"/>
                <w:b/>
                <w:bCs/>
                <w:sz w:val="24"/>
                <w:szCs w:val="24"/>
                <w:lang w:eastAsia="en-IN"/>
              </w:rPr>
              <w:t>Settings</w:t>
            </w:r>
          </w:p>
        </w:tc>
        <w:tc>
          <w:tcPr>
            <w:tcW w:w="0" w:type="auto"/>
            <w:tcBorders>
              <w:top w:val="single" w:sz="24" w:space="0" w:color="auto"/>
              <w:left w:val="single" w:sz="2" w:space="0" w:color="auto"/>
              <w:bottom w:val="single" w:sz="2" w:space="0" w:color="auto"/>
              <w:right w:val="single" w:sz="2" w:space="0" w:color="auto"/>
            </w:tcBorders>
            <w:hideMark/>
          </w:tcPr>
          <w:p w14:paraId="76F2BEE2"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Storage</w:t>
            </w:r>
            <w:r w:rsidRPr="00286D03">
              <w:rPr>
                <w:rFonts w:ascii="Times New Roman" w:eastAsia="Times New Roman" w:hAnsi="Times New Roman" w:cs="Times New Roman"/>
                <w:sz w:val="24"/>
                <w:szCs w:val="24"/>
                <w:lang w:eastAsia="en-IN"/>
              </w:rPr>
              <w:t>: Use managed disks.</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Virtual network</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autoHAVNET</w:t>
            </w:r>
            <w:proofErr w:type="spellEnd"/>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Subnet</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sqlsubnet</w:t>
            </w:r>
            <w:proofErr w:type="spellEnd"/>
            <w:r w:rsidRPr="00286D03">
              <w:rPr>
                <w:rFonts w:ascii="Times New Roman" w:eastAsia="Times New Roman" w:hAnsi="Times New Roman" w:cs="Times New Roman"/>
                <w:sz w:val="24"/>
                <w:szCs w:val="24"/>
                <w:lang w:eastAsia="en-IN"/>
              </w:rPr>
              <w:t>(10.1.1.0/24)</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Public IP address</w:t>
            </w:r>
            <w:r w:rsidRPr="00286D03">
              <w:rPr>
                <w:rFonts w:ascii="Times New Roman" w:eastAsia="Times New Roman" w:hAnsi="Times New Roman" w:cs="Times New Roman"/>
                <w:sz w:val="24"/>
                <w:szCs w:val="24"/>
                <w:lang w:eastAsia="en-IN"/>
              </w:rPr>
              <w:t> automatically generated.</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Network security group</w:t>
            </w:r>
            <w:r w:rsidRPr="00286D03">
              <w:rPr>
                <w:rFonts w:ascii="Times New Roman" w:eastAsia="Times New Roman" w:hAnsi="Times New Roman" w:cs="Times New Roman"/>
                <w:sz w:val="24"/>
                <w:szCs w:val="24"/>
                <w:lang w:eastAsia="en-IN"/>
              </w:rPr>
              <w:t> = None</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Monitoring Diagnostics</w:t>
            </w:r>
            <w:r w:rsidRPr="00286D03">
              <w:rPr>
                <w:rFonts w:ascii="Times New Roman" w:eastAsia="Times New Roman" w:hAnsi="Times New Roman" w:cs="Times New Roman"/>
                <w:sz w:val="24"/>
                <w:szCs w:val="24"/>
                <w:lang w:eastAsia="en-IN"/>
              </w:rPr>
              <w:t> = Enabled</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Diagnostics storage account</w:t>
            </w:r>
            <w:r w:rsidRPr="00286D03">
              <w:rPr>
                <w:rFonts w:ascii="Times New Roman" w:eastAsia="Times New Roman" w:hAnsi="Times New Roman" w:cs="Times New Roman"/>
                <w:sz w:val="24"/>
                <w:szCs w:val="24"/>
                <w:lang w:eastAsia="en-IN"/>
              </w:rPr>
              <w:t> = Use an automatically generated storage account</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Availability set</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sqlAvailabilitySet</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5991DBE9"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Storage</w:t>
            </w:r>
            <w:r w:rsidRPr="00286D03">
              <w:rPr>
                <w:rFonts w:ascii="Times New Roman" w:eastAsia="Times New Roman" w:hAnsi="Times New Roman" w:cs="Times New Roman"/>
                <w:sz w:val="24"/>
                <w:szCs w:val="24"/>
                <w:lang w:eastAsia="en-IN"/>
              </w:rPr>
              <w:t>: Use managed disks.</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Virtual network</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autoHAVNET</w:t>
            </w:r>
            <w:proofErr w:type="spellEnd"/>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Subnet</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sqlsubnet</w:t>
            </w:r>
            <w:proofErr w:type="spellEnd"/>
            <w:r w:rsidRPr="00286D03">
              <w:rPr>
                <w:rFonts w:ascii="Times New Roman" w:eastAsia="Times New Roman" w:hAnsi="Times New Roman" w:cs="Times New Roman"/>
                <w:sz w:val="24"/>
                <w:szCs w:val="24"/>
                <w:lang w:eastAsia="en-IN"/>
              </w:rPr>
              <w:t>(10.1.1.0/24)</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Public IP address</w:t>
            </w:r>
            <w:r w:rsidRPr="00286D03">
              <w:rPr>
                <w:rFonts w:ascii="Times New Roman" w:eastAsia="Times New Roman" w:hAnsi="Times New Roman" w:cs="Times New Roman"/>
                <w:sz w:val="24"/>
                <w:szCs w:val="24"/>
                <w:lang w:eastAsia="en-IN"/>
              </w:rPr>
              <w:t> automatically generated.</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Network security group</w:t>
            </w:r>
            <w:r w:rsidRPr="00286D03">
              <w:rPr>
                <w:rFonts w:ascii="Times New Roman" w:eastAsia="Times New Roman" w:hAnsi="Times New Roman" w:cs="Times New Roman"/>
                <w:sz w:val="24"/>
                <w:szCs w:val="24"/>
                <w:lang w:eastAsia="en-IN"/>
              </w:rPr>
              <w:t> = None</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Monitoring Diagnostics</w:t>
            </w:r>
            <w:r w:rsidRPr="00286D03">
              <w:rPr>
                <w:rFonts w:ascii="Times New Roman" w:eastAsia="Times New Roman" w:hAnsi="Times New Roman" w:cs="Times New Roman"/>
                <w:sz w:val="24"/>
                <w:szCs w:val="24"/>
                <w:lang w:eastAsia="en-IN"/>
              </w:rPr>
              <w:t> = Enabled</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Diagnostics storage account</w:t>
            </w:r>
            <w:r w:rsidRPr="00286D03">
              <w:rPr>
                <w:rFonts w:ascii="Times New Roman" w:eastAsia="Times New Roman" w:hAnsi="Times New Roman" w:cs="Times New Roman"/>
                <w:sz w:val="24"/>
                <w:szCs w:val="24"/>
                <w:lang w:eastAsia="en-IN"/>
              </w:rPr>
              <w:t> = Use an automatically generated storage account</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Availability set</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sqlAvailabilitySet</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4BAE6491"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Storage</w:t>
            </w:r>
            <w:r w:rsidRPr="00286D03">
              <w:rPr>
                <w:rFonts w:ascii="Times New Roman" w:eastAsia="Times New Roman" w:hAnsi="Times New Roman" w:cs="Times New Roman"/>
                <w:sz w:val="24"/>
                <w:szCs w:val="24"/>
                <w:lang w:eastAsia="en-IN"/>
              </w:rPr>
              <w:t>: Use managed disks.</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Virtual network</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autoHAVNET</w:t>
            </w:r>
            <w:proofErr w:type="spellEnd"/>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Subnet</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sqlsubnet</w:t>
            </w:r>
            <w:proofErr w:type="spellEnd"/>
            <w:r w:rsidRPr="00286D03">
              <w:rPr>
                <w:rFonts w:ascii="Times New Roman" w:eastAsia="Times New Roman" w:hAnsi="Times New Roman" w:cs="Times New Roman"/>
                <w:sz w:val="24"/>
                <w:szCs w:val="24"/>
                <w:lang w:eastAsia="en-IN"/>
              </w:rPr>
              <w:t>(10.1.1.0/24)</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Public IP address</w:t>
            </w:r>
            <w:r w:rsidRPr="00286D03">
              <w:rPr>
                <w:rFonts w:ascii="Times New Roman" w:eastAsia="Times New Roman" w:hAnsi="Times New Roman" w:cs="Times New Roman"/>
                <w:sz w:val="24"/>
                <w:szCs w:val="24"/>
                <w:lang w:eastAsia="en-IN"/>
              </w:rPr>
              <w:t> automatically generated.</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Network security group</w:t>
            </w:r>
            <w:r w:rsidRPr="00286D03">
              <w:rPr>
                <w:rFonts w:ascii="Times New Roman" w:eastAsia="Times New Roman" w:hAnsi="Times New Roman" w:cs="Times New Roman"/>
                <w:sz w:val="24"/>
                <w:szCs w:val="24"/>
                <w:lang w:eastAsia="en-IN"/>
              </w:rPr>
              <w:t> = None</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Monitoring Diagnostics</w:t>
            </w:r>
            <w:r w:rsidRPr="00286D03">
              <w:rPr>
                <w:rFonts w:ascii="Times New Roman" w:eastAsia="Times New Roman" w:hAnsi="Times New Roman" w:cs="Times New Roman"/>
                <w:sz w:val="24"/>
                <w:szCs w:val="24"/>
                <w:lang w:eastAsia="en-IN"/>
              </w:rPr>
              <w:t> = Enabled</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Diagnostics storage account</w:t>
            </w:r>
            <w:r w:rsidRPr="00286D03">
              <w:rPr>
                <w:rFonts w:ascii="Times New Roman" w:eastAsia="Times New Roman" w:hAnsi="Times New Roman" w:cs="Times New Roman"/>
                <w:sz w:val="24"/>
                <w:szCs w:val="24"/>
                <w:lang w:eastAsia="en-IN"/>
              </w:rPr>
              <w:t> = Use an automatically generated storage account</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Availability set</w:t>
            </w:r>
            <w:r w:rsidRPr="00286D03">
              <w:rPr>
                <w:rFonts w:ascii="Times New Roman" w:eastAsia="Times New Roman" w:hAnsi="Times New Roman" w:cs="Times New Roman"/>
                <w:sz w:val="24"/>
                <w:szCs w:val="24"/>
                <w:lang w:eastAsia="en-IN"/>
              </w:rPr>
              <w:t xml:space="preserve"> = </w:t>
            </w:r>
            <w:proofErr w:type="spellStart"/>
            <w:r w:rsidRPr="00286D03">
              <w:rPr>
                <w:rFonts w:ascii="Times New Roman" w:eastAsia="Times New Roman" w:hAnsi="Times New Roman" w:cs="Times New Roman"/>
                <w:sz w:val="24"/>
                <w:szCs w:val="24"/>
                <w:lang w:eastAsia="en-IN"/>
              </w:rPr>
              <w:t>sqlAvailabilitySet</w:t>
            </w:r>
            <w:proofErr w:type="spellEnd"/>
          </w:p>
        </w:tc>
      </w:tr>
      <w:tr w:rsidR="00286D03" w:rsidRPr="00286D03" w14:paraId="04E162C7" w14:textId="77777777" w:rsidTr="00286D03">
        <w:tc>
          <w:tcPr>
            <w:tcW w:w="0" w:type="auto"/>
            <w:tcBorders>
              <w:top w:val="single" w:sz="24" w:space="0" w:color="auto"/>
              <w:left w:val="single" w:sz="2" w:space="0" w:color="auto"/>
              <w:bottom w:val="single" w:sz="2" w:space="0" w:color="auto"/>
              <w:right w:val="single" w:sz="2" w:space="0" w:color="auto"/>
            </w:tcBorders>
            <w:hideMark/>
          </w:tcPr>
          <w:p w14:paraId="6190F44D"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sz w:val="24"/>
                <w:szCs w:val="24"/>
                <w:lang w:eastAsia="en-IN"/>
              </w:rPr>
              <w:t>Virtual machine configuration </w:t>
            </w:r>
            <w:r w:rsidRPr="00286D03">
              <w:rPr>
                <w:rFonts w:ascii="Times New Roman" w:eastAsia="Times New Roman" w:hAnsi="Times New Roman" w:cs="Times New Roman"/>
                <w:b/>
                <w:bCs/>
                <w:sz w:val="24"/>
                <w:szCs w:val="24"/>
                <w:lang w:eastAsia="en-IN"/>
              </w:rPr>
              <w:t>SQL Server settings</w:t>
            </w:r>
          </w:p>
        </w:tc>
        <w:tc>
          <w:tcPr>
            <w:tcW w:w="0" w:type="auto"/>
            <w:tcBorders>
              <w:top w:val="single" w:sz="24" w:space="0" w:color="auto"/>
              <w:left w:val="single" w:sz="2" w:space="0" w:color="auto"/>
              <w:bottom w:val="single" w:sz="2" w:space="0" w:color="auto"/>
              <w:right w:val="single" w:sz="2" w:space="0" w:color="auto"/>
            </w:tcBorders>
            <w:hideMark/>
          </w:tcPr>
          <w:p w14:paraId="10F92B55"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sz w:val="24"/>
                <w:szCs w:val="24"/>
                <w:lang w:eastAsia="en-IN"/>
              </w:rPr>
              <w:t>Not applicable</w:t>
            </w:r>
          </w:p>
        </w:tc>
        <w:tc>
          <w:tcPr>
            <w:tcW w:w="0" w:type="auto"/>
            <w:tcBorders>
              <w:top w:val="single" w:sz="24" w:space="0" w:color="auto"/>
              <w:left w:val="single" w:sz="2" w:space="0" w:color="auto"/>
              <w:bottom w:val="single" w:sz="2" w:space="0" w:color="auto"/>
              <w:right w:val="single" w:sz="2" w:space="0" w:color="auto"/>
            </w:tcBorders>
            <w:hideMark/>
          </w:tcPr>
          <w:p w14:paraId="42000AEF"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t>SQL connectivity</w:t>
            </w:r>
            <w:r w:rsidRPr="00286D03">
              <w:rPr>
                <w:rFonts w:ascii="Times New Roman" w:eastAsia="Times New Roman" w:hAnsi="Times New Roman" w:cs="Times New Roman"/>
                <w:sz w:val="24"/>
                <w:szCs w:val="24"/>
                <w:lang w:eastAsia="en-IN"/>
              </w:rPr>
              <w:t> = Private (within Virtual Network)</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Port</w:t>
            </w:r>
            <w:r w:rsidRPr="00286D03">
              <w:rPr>
                <w:rFonts w:ascii="Times New Roman" w:eastAsia="Times New Roman" w:hAnsi="Times New Roman" w:cs="Times New Roman"/>
                <w:sz w:val="24"/>
                <w:szCs w:val="24"/>
                <w:lang w:eastAsia="en-IN"/>
              </w:rPr>
              <w:t> = 1433</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SQL Authentication</w:t>
            </w:r>
            <w:r w:rsidRPr="00286D03">
              <w:rPr>
                <w:rFonts w:ascii="Times New Roman" w:eastAsia="Times New Roman" w:hAnsi="Times New Roman" w:cs="Times New Roman"/>
                <w:sz w:val="24"/>
                <w:szCs w:val="24"/>
                <w:lang w:eastAsia="en-IN"/>
              </w:rPr>
              <w:t> = Disable</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Storage configuration</w:t>
            </w:r>
            <w:r w:rsidRPr="00286D03">
              <w:rPr>
                <w:rFonts w:ascii="Times New Roman" w:eastAsia="Times New Roman" w:hAnsi="Times New Roman" w:cs="Times New Roman"/>
                <w:sz w:val="24"/>
                <w:szCs w:val="24"/>
                <w:lang w:eastAsia="en-IN"/>
              </w:rPr>
              <w:t xml:space="preserve"> = </w:t>
            </w:r>
            <w:r w:rsidRPr="00286D03">
              <w:rPr>
                <w:rFonts w:ascii="Times New Roman" w:eastAsia="Times New Roman" w:hAnsi="Times New Roman" w:cs="Times New Roman"/>
                <w:sz w:val="24"/>
                <w:szCs w:val="24"/>
                <w:lang w:eastAsia="en-IN"/>
              </w:rPr>
              <w:lastRenderedPageBreak/>
              <w:t>General</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Automated patching</w:t>
            </w:r>
            <w:r w:rsidRPr="00286D03">
              <w:rPr>
                <w:rFonts w:ascii="Times New Roman" w:eastAsia="Times New Roman" w:hAnsi="Times New Roman" w:cs="Times New Roman"/>
                <w:sz w:val="24"/>
                <w:szCs w:val="24"/>
                <w:lang w:eastAsia="en-IN"/>
              </w:rPr>
              <w:t> = Sunday at 2:00</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Automated backup</w:t>
            </w:r>
            <w:r w:rsidRPr="00286D03">
              <w:rPr>
                <w:rFonts w:ascii="Times New Roman" w:eastAsia="Times New Roman" w:hAnsi="Times New Roman" w:cs="Times New Roman"/>
                <w:sz w:val="24"/>
                <w:szCs w:val="24"/>
                <w:lang w:eastAsia="en-IN"/>
              </w:rPr>
              <w:t> = Disabled</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Azure Key Vault integration</w:t>
            </w:r>
            <w:r w:rsidRPr="00286D03">
              <w:rPr>
                <w:rFonts w:ascii="Times New Roman" w:eastAsia="Times New Roman" w:hAnsi="Times New Roman" w:cs="Times New Roman"/>
                <w:sz w:val="24"/>
                <w:szCs w:val="24"/>
                <w:lang w:eastAsia="en-IN"/>
              </w:rPr>
              <w:t> = Disabled</w:t>
            </w:r>
          </w:p>
        </w:tc>
        <w:tc>
          <w:tcPr>
            <w:tcW w:w="0" w:type="auto"/>
            <w:tcBorders>
              <w:top w:val="single" w:sz="24" w:space="0" w:color="auto"/>
              <w:left w:val="single" w:sz="2" w:space="0" w:color="auto"/>
              <w:bottom w:val="single" w:sz="2" w:space="0" w:color="auto"/>
              <w:right w:val="single" w:sz="2" w:space="0" w:color="auto"/>
            </w:tcBorders>
            <w:hideMark/>
          </w:tcPr>
          <w:p w14:paraId="16B04F5D" w14:textId="77777777" w:rsidR="00286D03" w:rsidRPr="00286D03" w:rsidRDefault="00286D03" w:rsidP="00286D03">
            <w:pPr>
              <w:spacing w:after="0" w:line="240" w:lineRule="auto"/>
              <w:rPr>
                <w:rFonts w:ascii="Times New Roman" w:eastAsia="Times New Roman" w:hAnsi="Times New Roman" w:cs="Times New Roman"/>
                <w:sz w:val="24"/>
                <w:szCs w:val="24"/>
                <w:lang w:eastAsia="en-IN"/>
              </w:rPr>
            </w:pPr>
            <w:r w:rsidRPr="00286D03">
              <w:rPr>
                <w:rFonts w:ascii="Times New Roman" w:eastAsia="Times New Roman" w:hAnsi="Times New Roman" w:cs="Times New Roman"/>
                <w:b/>
                <w:bCs/>
                <w:sz w:val="24"/>
                <w:szCs w:val="24"/>
                <w:lang w:eastAsia="en-IN"/>
              </w:rPr>
              <w:lastRenderedPageBreak/>
              <w:t>SQL connectivity</w:t>
            </w:r>
            <w:r w:rsidRPr="00286D03">
              <w:rPr>
                <w:rFonts w:ascii="Times New Roman" w:eastAsia="Times New Roman" w:hAnsi="Times New Roman" w:cs="Times New Roman"/>
                <w:sz w:val="24"/>
                <w:szCs w:val="24"/>
                <w:lang w:eastAsia="en-IN"/>
              </w:rPr>
              <w:t> = Private (within Virtual Network)</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Port</w:t>
            </w:r>
            <w:r w:rsidRPr="00286D03">
              <w:rPr>
                <w:rFonts w:ascii="Times New Roman" w:eastAsia="Times New Roman" w:hAnsi="Times New Roman" w:cs="Times New Roman"/>
                <w:sz w:val="24"/>
                <w:szCs w:val="24"/>
                <w:lang w:eastAsia="en-IN"/>
              </w:rPr>
              <w:t> = 1433</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SQL Authentication</w:t>
            </w:r>
            <w:r w:rsidRPr="00286D03">
              <w:rPr>
                <w:rFonts w:ascii="Times New Roman" w:eastAsia="Times New Roman" w:hAnsi="Times New Roman" w:cs="Times New Roman"/>
                <w:sz w:val="24"/>
                <w:szCs w:val="24"/>
                <w:lang w:eastAsia="en-IN"/>
              </w:rPr>
              <w:t> = Disable</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Storage configuration</w:t>
            </w:r>
            <w:r w:rsidRPr="00286D03">
              <w:rPr>
                <w:rFonts w:ascii="Times New Roman" w:eastAsia="Times New Roman" w:hAnsi="Times New Roman" w:cs="Times New Roman"/>
                <w:sz w:val="24"/>
                <w:szCs w:val="24"/>
                <w:lang w:eastAsia="en-IN"/>
              </w:rPr>
              <w:t xml:space="preserve"> = </w:t>
            </w:r>
            <w:r w:rsidRPr="00286D03">
              <w:rPr>
                <w:rFonts w:ascii="Times New Roman" w:eastAsia="Times New Roman" w:hAnsi="Times New Roman" w:cs="Times New Roman"/>
                <w:sz w:val="24"/>
                <w:szCs w:val="24"/>
                <w:lang w:eastAsia="en-IN"/>
              </w:rPr>
              <w:lastRenderedPageBreak/>
              <w:t>General</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Automated patching</w:t>
            </w:r>
            <w:r w:rsidRPr="00286D03">
              <w:rPr>
                <w:rFonts w:ascii="Times New Roman" w:eastAsia="Times New Roman" w:hAnsi="Times New Roman" w:cs="Times New Roman"/>
                <w:sz w:val="24"/>
                <w:szCs w:val="24"/>
                <w:lang w:eastAsia="en-IN"/>
              </w:rPr>
              <w:t> = Sunday at 2:00</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Automated backup</w:t>
            </w:r>
            <w:r w:rsidRPr="00286D03">
              <w:rPr>
                <w:rFonts w:ascii="Times New Roman" w:eastAsia="Times New Roman" w:hAnsi="Times New Roman" w:cs="Times New Roman"/>
                <w:sz w:val="24"/>
                <w:szCs w:val="24"/>
                <w:lang w:eastAsia="en-IN"/>
              </w:rPr>
              <w:t> = Disabled</w:t>
            </w:r>
            <w:r w:rsidRPr="00286D03">
              <w:rPr>
                <w:rFonts w:ascii="Times New Roman" w:eastAsia="Times New Roman" w:hAnsi="Times New Roman" w:cs="Times New Roman"/>
                <w:sz w:val="24"/>
                <w:szCs w:val="24"/>
                <w:lang w:eastAsia="en-IN"/>
              </w:rPr>
              <w:br/>
            </w:r>
            <w:r w:rsidRPr="00286D03">
              <w:rPr>
                <w:rFonts w:ascii="Times New Roman" w:eastAsia="Times New Roman" w:hAnsi="Times New Roman" w:cs="Times New Roman"/>
                <w:b/>
                <w:bCs/>
                <w:sz w:val="24"/>
                <w:szCs w:val="24"/>
                <w:lang w:eastAsia="en-IN"/>
              </w:rPr>
              <w:t>Azure Key Vault integration</w:t>
            </w:r>
            <w:r w:rsidRPr="00286D03">
              <w:rPr>
                <w:rFonts w:ascii="Times New Roman" w:eastAsia="Times New Roman" w:hAnsi="Times New Roman" w:cs="Times New Roman"/>
                <w:sz w:val="24"/>
                <w:szCs w:val="24"/>
                <w:lang w:eastAsia="en-IN"/>
              </w:rPr>
              <w:t> = Disabled</w:t>
            </w:r>
          </w:p>
        </w:tc>
      </w:tr>
    </w:tbl>
    <w:p w14:paraId="7FB9F36A" w14:textId="4298AFDE" w:rsidR="0063693A" w:rsidRDefault="004D6661" w:rsidP="0063693A">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lastRenderedPageBreak/>
        <w:t>After the three VMs are fully provisioned, you need to join them to the </w:t>
      </w:r>
      <w:r>
        <w:rPr>
          <w:rStyle w:val="Strong"/>
          <w:rFonts w:ascii="Segoe UI" w:hAnsi="Segoe UI" w:cs="Segoe UI"/>
          <w:color w:val="171717"/>
          <w:shd w:val="clear" w:color="auto" w:fill="FFFFFF"/>
        </w:rPr>
        <w:t>corp.contoso.com</w:t>
      </w:r>
      <w:r>
        <w:rPr>
          <w:rFonts w:ascii="Segoe UI" w:hAnsi="Segoe UI" w:cs="Segoe UI"/>
          <w:color w:val="171717"/>
          <w:shd w:val="clear" w:color="auto" w:fill="FFFFFF"/>
        </w:rPr>
        <w:t> domain and grant CORP\Install administrative rights to the machines.</w:t>
      </w:r>
    </w:p>
    <w:p w14:paraId="6B42C596" w14:textId="550C4979" w:rsidR="004D6661" w:rsidRPr="004D6661" w:rsidRDefault="00AC3DA3" w:rsidP="004D6661">
      <w:pPr>
        <w:pStyle w:val="Heading3"/>
        <w:shd w:val="clear" w:color="auto" w:fill="FFFFFF"/>
        <w:rPr>
          <w:rFonts w:ascii="Segoe UI" w:hAnsi="Segoe UI" w:cs="Segoe UI"/>
          <w:b/>
          <w:bCs/>
          <w:color w:val="171717"/>
        </w:rPr>
      </w:pPr>
      <w:bookmarkStart w:id="15" w:name="_Toc80779478"/>
      <w:r>
        <w:rPr>
          <w:rFonts w:ascii="Segoe UI" w:hAnsi="Segoe UI" w:cs="Segoe UI"/>
          <w:b/>
          <w:bCs/>
          <w:color w:val="171717"/>
        </w:rPr>
        <w:t xml:space="preserve">3.1.1 </w:t>
      </w:r>
      <w:r w:rsidR="004D6661" w:rsidRPr="004D6661">
        <w:rPr>
          <w:rFonts w:ascii="Segoe UI" w:hAnsi="Segoe UI" w:cs="Segoe UI"/>
          <w:b/>
          <w:bCs/>
          <w:color w:val="171717"/>
        </w:rPr>
        <w:t>Join the servers to the domain</w:t>
      </w:r>
      <w:bookmarkEnd w:id="15"/>
    </w:p>
    <w:p w14:paraId="7BA2F8E2" w14:textId="77777777" w:rsidR="004D6661" w:rsidRDefault="004D6661" w:rsidP="004D6661">
      <w:pPr>
        <w:pStyle w:val="NormalWeb"/>
        <w:shd w:val="clear" w:color="auto" w:fill="FFFFFF"/>
        <w:rPr>
          <w:rFonts w:ascii="Segoe UI" w:hAnsi="Segoe UI" w:cs="Segoe UI"/>
          <w:color w:val="171717"/>
        </w:rPr>
      </w:pPr>
      <w:r>
        <w:rPr>
          <w:rFonts w:ascii="Segoe UI" w:hAnsi="Segoe UI" w:cs="Segoe UI"/>
          <w:color w:val="171717"/>
        </w:rPr>
        <w:t>You're now able to join the VMs to </w:t>
      </w:r>
      <w:r>
        <w:rPr>
          <w:rStyle w:val="Strong"/>
          <w:rFonts w:ascii="Segoe UI" w:hAnsi="Segoe UI" w:cs="Segoe UI"/>
          <w:color w:val="171717"/>
        </w:rPr>
        <w:t>corp.contoso.com</w:t>
      </w:r>
      <w:r>
        <w:rPr>
          <w:rFonts w:ascii="Segoe UI" w:hAnsi="Segoe UI" w:cs="Segoe UI"/>
          <w:color w:val="171717"/>
        </w:rPr>
        <w:t>. Do the following steps for both the SQL Server VMs and the file share witness server:</w:t>
      </w:r>
    </w:p>
    <w:p w14:paraId="3632FDCC" w14:textId="77777777" w:rsidR="004D6661" w:rsidRDefault="004D6661" w:rsidP="006E07CD">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Remotely connect to the virtual machine with </w:t>
      </w:r>
      <w:r>
        <w:rPr>
          <w:rStyle w:val="Strong"/>
          <w:rFonts w:ascii="Segoe UI" w:hAnsi="Segoe UI" w:cs="Segoe UI"/>
          <w:color w:val="171717"/>
        </w:rPr>
        <w:t>BUILTIN\</w:t>
      </w:r>
      <w:proofErr w:type="spellStart"/>
      <w:r>
        <w:rPr>
          <w:rStyle w:val="Strong"/>
          <w:rFonts w:ascii="Segoe UI" w:hAnsi="Segoe UI" w:cs="Segoe UI"/>
          <w:color w:val="171717"/>
        </w:rPr>
        <w:t>DomainAdmin</w:t>
      </w:r>
      <w:proofErr w:type="spellEnd"/>
      <w:r>
        <w:rPr>
          <w:rFonts w:ascii="Segoe UI" w:hAnsi="Segoe UI" w:cs="Segoe UI"/>
          <w:color w:val="171717"/>
        </w:rPr>
        <w:t>.</w:t>
      </w:r>
    </w:p>
    <w:p w14:paraId="5D3F5326" w14:textId="77777777" w:rsidR="004D6661" w:rsidRDefault="004D6661" w:rsidP="006E07CD">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Server Manager</w:t>
      </w:r>
      <w:r>
        <w:rPr>
          <w:rFonts w:ascii="Segoe UI" w:hAnsi="Segoe UI" w:cs="Segoe UI"/>
          <w:color w:val="171717"/>
        </w:rPr>
        <w:t>, select </w:t>
      </w:r>
      <w:r>
        <w:rPr>
          <w:rStyle w:val="Strong"/>
          <w:rFonts w:ascii="Segoe UI" w:hAnsi="Segoe UI" w:cs="Segoe UI"/>
          <w:color w:val="171717"/>
        </w:rPr>
        <w:t>Local Server</w:t>
      </w:r>
      <w:r>
        <w:rPr>
          <w:rFonts w:ascii="Segoe UI" w:hAnsi="Segoe UI" w:cs="Segoe UI"/>
          <w:color w:val="171717"/>
        </w:rPr>
        <w:t>.</w:t>
      </w:r>
    </w:p>
    <w:p w14:paraId="6165C30D" w14:textId="77777777" w:rsidR="004D6661" w:rsidRDefault="004D6661" w:rsidP="006E07CD">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WORKGROUP</w:t>
      </w:r>
      <w:r>
        <w:rPr>
          <w:rFonts w:ascii="Segoe UI" w:hAnsi="Segoe UI" w:cs="Segoe UI"/>
          <w:color w:val="171717"/>
        </w:rPr>
        <w:t> link.</w:t>
      </w:r>
    </w:p>
    <w:p w14:paraId="17F8B94B" w14:textId="77777777" w:rsidR="004D6661" w:rsidRDefault="004D6661" w:rsidP="006E07CD">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Computer Name</w:t>
      </w:r>
      <w:r>
        <w:rPr>
          <w:rFonts w:ascii="Segoe UI" w:hAnsi="Segoe UI" w:cs="Segoe UI"/>
          <w:color w:val="171717"/>
        </w:rPr>
        <w:t> section, select </w:t>
      </w:r>
      <w:r>
        <w:rPr>
          <w:rStyle w:val="Strong"/>
          <w:rFonts w:ascii="Segoe UI" w:hAnsi="Segoe UI" w:cs="Segoe UI"/>
          <w:color w:val="171717"/>
        </w:rPr>
        <w:t>Change</w:t>
      </w:r>
      <w:r>
        <w:rPr>
          <w:rFonts w:ascii="Segoe UI" w:hAnsi="Segoe UI" w:cs="Segoe UI"/>
          <w:color w:val="171717"/>
        </w:rPr>
        <w:t>.</w:t>
      </w:r>
    </w:p>
    <w:p w14:paraId="3BE9377B" w14:textId="77777777" w:rsidR="004D6661" w:rsidRDefault="004D6661" w:rsidP="006E07CD">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Domain</w:t>
      </w:r>
      <w:r>
        <w:rPr>
          <w:rFonts w:ascii="Segoe UI" w:hAnsi="Segoe UI" w:cs="Segoe UI"/>
          <w:color w:val="171717"/>
        </w:rPr>
        <w:t> check box and type </w:t>
      </w:r>
      <w:r>
        <w:rPr>
          <w:rStyle w:val="Strong"/>
          <w:rFonts w:ascii="Segoe UI" w:hAnsi="Segoe UI" w:cs="Segoe UI"/>
          <w:color w:val="171717"/>
        </w:rPr>
        <w:t>corp.contoso.com</w:t>
      </w:r>
      <w:r>
        <w:rPr>
          <w:rFonts w:ascii="Segoe UI" w:hAnsi="Segoe UI" w:cs="Segoe UI"/>
          <w:color w:val="171717"/>
        </w:rPr>
        <w:t> in the text box. Select </w:t>
      </w:r>
      <w:r>
        <w:rPr>
          <w:rStyle w:val="Strong"/>
          <w:rFonts w:ascii="Segoe UI" w:hAnsi="Segoe UI" w:cs="Segoe UI"/>
          <w:color w:val="171717"/>
        </w:rPr>
        <w:t>OK</w:t>
      </w:r>
      <w:r>
        <w:rPr>
          <w:rFonts w:ascii="Segoe UI" w:hAnsi="Segoe UI" w:cs="Segoe UI"/>
          <w:color w:val="171717"/>
        </w:rPr>
        <w:t>.</w:t>
      </w:r>
    </w:p>
    <w:p w14:paraId="7D023D3A" w14:textId="77777777" w:rsidR="004D6661" w:rsidRDefault="004D6661" w:rsidP="006E07CD">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Windows Security</w:t>
      </w:r>
      <w:r>
        <w:rPr>
          <w:rFonts w:ascii="Segoe UI" w:hAnsi="Segoe UI" w:cs="Segoe UI"/>
          <w:color w:val="171717"/>
        </w:rPr>
        <w:t> popup dialog, specify the credentials for the default domain administrator account (</w:t>
      </w:r>
      <w:r>
        <w:rPr>
          <w:rStyle w:val="Strong"/>
          <w:rFonts w:ascii="Segoe UI" w:hAnsi="Segoe UI" w:cs="Segoe UI"/>
          <w:color w:val="171717"/>
        </w:rPr>
        <w:t>CORP\</w:t>
      </w:r>
      <w:proofErr w:type="spellStart"/>
      <w:r>
        <w:rPr>
          <w:rStyle w:val="Strong"/>
          <w:rFonts w:ascii="Segoe UI" w:hAnsi="Segoe UI" w:cs="Segoe UI"/>
          <w:color w:val="171717"/>
        </w:rPr>
        <w:t>DomainAdmin</w:t>
      </w:r>
      <w:proofErr w:type="spellEnd"/>
      <w:r>
        <w:rPr>
          <w:rFonts w:ascii="Segoe UI" w:hAnsi="Segoe UI" w:cs="Segoe UI"/>
          <w:color w:val="171717"/>
        </w:rPr>
        <w:t>) and the password (</w:t>
      </w:r>
      <w:r>
        <w:rPr>
          <w:rStyle w:val="Strong"/>
          <w:rFonts w:ascii="Segoe UI" w:hAnsi="Segoe UI" w:cs="Segoe UI"/>
          <w:color w:val="171717"/>
        </w:rPr>
        <w:t>Contoso!0000</w:t>
      </w:r>
      <w:r>
        <w:rPr>
          <w:rFonts w:ascii="Segoe UI" w:hAnsi="Segoe UI" w:cs="Segoe UI"/>
          <w:color w:val="171717"/>
        </w:rPr>
        <w:t>).</w:t>
      </w:r>
    </w:p>
    <w:p w14:paraId="59F3C837" w14:textId="77777777" w:rsidR="004D6661" w:rsidRDefault="004D6661" w:rsidP="006E07CD">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When you see the "Welcome to the corp.contoso.com domain" message, select </w:t>
      </w:r>
      <w:r>
        <w:rPr>
          <w:rStyle w:val="Strong"/>
          <w:rFonts w:ascii="Segoe UI" w:hAnsi="Segoe UI" w:cs="Segoe UI"/>
          <w:color w:val="171717"/>
        </w:rPr>
        <w:t>OK</w:t>
      </w:r>
      <w:r>
        <w:rPr>
          <w:rFonts w:ascii="Segoe UI" w:hAnsi="Segoe UI" w:cs="Segoe UI"/>
          <w:color w:val="171717"/>
        </w:rPr>
        <w:t>.</w:t>
      </w:r>
    </w:p>
    <w:p w14:paraId="7854C06A" w14:textId="77777777" w:rsidR="004D6661" w:rsidRDefault="004D6661" w:rsidP="006E07CD">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Close</w:t>
      </w:r>
      <w:r>
        <w:rPr>
          <w:rFonts w:ascii="Segoe UI" w:hAnsi="Segoe UI" w:cs="Segoe UI"/>
          <w:color w:val="171717"/>
        </w:rPr>
        <w:t>, and then select </w:t>
      </w:r>
      <w:r>
        <w:rPr>
          <w:rStyle w:val="Strong"/>
          <w:rFonts w:ascii="Segoe UI" w:hAnsi="Segoe UI" w:cs="Segoe UI"/>
          <w:color w:val="171717"/>
        </w:rPr>
        <w:t>Restart Now</w:t>
      </w:r>
      <w:r>
        <w:rPr>
          <w:rFonts w:ascii="Segoe UI" w:hAnsi="Segoe UI" w:cs="Segoe UI"/>
          <w:color w:val="171717"/>
        </w:rPr>
        <w:t> in the popup dialog.</w:t>
      </w:r>
    </w:p>
    <w:p w14:paraId="177D819E" w14:textId="33C23E24" w:rsidR="004D6661" w:rsidRPr="004D6661" w:rsidRDefault="00AC3DA3" w:rsidP="004D6661">
      <w:pPr>
        <w:pStyle w:val="Heading2"/>
        <w:shd w:val="clear" w:color="auto" w:fill="FFFFFF"/>
        <w:rPr>
          <w:rFonts w:ascii="Segoe UI" w:hAnsi="Segoe UI" w:cs="Segoe UI"/>
          <w:b/>
          <w:bCs/>
          <w:color w:val="171717"/>
        </w:rPr>
      </w:pPr>
      <w:bookmarkStart w:id="16" w:name="_Toc80779479"/>
      <w:r>
        <w:rPr>
          <w:rFonts w:ascii="Segoe UI" w:hAnsi="Segoe UI" w:cs="Segoe UI"/>
          <w:b/>
          <w:bCs/>
          <w:color w:val="171717"/>
        </w:rPr>
        <w:t xml:space="preserve">3.1.2 </w:t>
      </w:r>
      <w:r w:rsidR="004D6661" w:rsidRPr="004D6661">
        <w:rPr>
          <w:rFonts w:ascii="Segoe UI" w:hAnsi="Segoe UI" w:cs="Segoe UI"/>
          <w:b/>
          <w:bCs/>
          <w:color w:val="171717"/>
        </w:rPr>
        <w:t>Add accounts</w:t>
      </w:r>
      <w:bookmarkEnd w:id="16"/>
    </w:p>
    <w:p w14:paraId="44E23B54" w14:textId="77777777" w:rsidR="004D6661" w:rsidRDefault="004D6661" w:rsidP="004D6661">
      <w:pPr>
        <w:pStyle w:val="NormalWeb"/>
        <w:shd w:val="clear" w:color="auto" w:fill="FFFFFF"/>
        <w:rPr>
          <w:rFonts w:ascii="Segoe UI" w:hAnsi="Segoe UI" w:cs="Segoe UI"/>
          <w:color w:val="171717"/>
        </w:rPr>
      </w:pPr>
      <w:r>
        <w:rPr>
          <w:rFonts w:ascii="Segoe UI" w:hAnsi="Segoe UI" w:cs="Segoe UI"/>
          <w:color w:val="171717"/>
        </w:rPr>
        <w:t>Add the installation account as an administrator on each VM, grant permission to the installation account and local accounts within SQL Server, and update the SQL Server service account.</w:t>
      </w:r>
    </w:p>
    <w:p w14:paraId="3717DB4A" w14:textId="60A0ED04" w:rsidR="004D6661" w:rsidRPr="003D53A3" w:rsidRDefault="00AC3DA3" w:rsidP="004D6661">
      <w:pPr>
        <w:pStyle w:val="Heading3"/>
        <w:shd w:val="clear" w:color="auto" w:fill="FFFFFF"/>
        <w:rPr>
          <w:rFonts w:ascii="Segoe UI" w:hAnsi="Segoe UI" w:cs="Segoe UI"/>
          <w:b/>
          <w:bCs/>
          <w:color w:val="171717"/>
        </w:rPr>
      </w:pPr>
      <w:bookmarkStart w:id="17" w:name="_Toc80779480"/>
      <w:r>
        <w:rPr>
          <w:rFonts w:ascii="Segoe UI" w:hAnsi="Segoe UI" w:cs="Segoe UI"/>
          <w:b/>
          <w:bCs/>
          <w:color w:val="171717"/>
        </w:rPr>
        <w:t xml:space="preserve">3.1.3 </w:t>
      </w:r>
      <w:r w:rsidR="004D6661" w:rsidRPr="003D53A3">
        <w:rPr>
          <w:rFonts w:ascii="Segoe UI" w:hAnsi="Segoe UI" w:cs="Segoe UI"/>
          <w:b/>
          <w:bCs/>
          <w:color w:val="171717"/>
        </w:rPr>
        <w:t>Add the Corp\Install user as an administrator on each cluster VM</w:t>
      </w:r>
      <w:bookmarkEnd w:id="17"/>
    </w:p>
    <w:p w14:paraId="29447DED" w14:textId="77777777" w:rsidR="004D6661" w:rsidRDefault="004D6661" w:rsidP="004D6661">
      <w:pPr>
        <w:pStyle w:val="NormalWeb"/>
        <w:shd w:val="clear" w:color="auto" w:fill="FFFFFF"/>
        <w:rPr>
          <w:rFonts w:ascii="Segoe UI" w:hAnsi="Segoe UI" w:cs="Segoe UI"/>
          <w:color w:val="171717"/>
        </w:rPr>
      </w:pPr>
      <w:r>
        <w:rPr>
          <w:rFonts w:ascii="Segoe UI" w:hAnsi="Segoe UI" w:cs="Segoe UI"/>
          <w:color w:val="171717"/>
        </w:rPr>
        <w:t>After each virtual machine restarts as a member of the domain, add </w:t>
      </w:r>
      <w:r>
        <w:rPr>
          <w:rStyle w:val="Strong"/>
          <w:rFonts w:ascii="Segoe UI" w:hAnsi="Segoe UI" w:cs="Segoe UI"/>
          <w:color w:val="171717"/>
        </w:rPr>
        <w:t>CORP\Install</w:t>
      </w:r>
      <w:r>
        <w:rPr>
          <w:rFonts w:ascii="Segoe UI" w:hAnsi="Segoe UI" w:cs="Segoe UI"/>
          <w:color w:val="171717"/>
        </w:rPr>
        <w:t> as a member of the local administrators group.</w:t>
      </w:r>
    </w:p>
    <w:p w14:paraId="60557CC0" w14:textId="5CB62851" w:rsidR="004D6661" w:rsidRPr="004D6661" w:rsidRDefault="004D6661" w:rsidP="006E07CD">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Wait until the VM is restarted, then launch the RDP file again from the primary domain controller to sign in to </w:t>
      </w:r>
      <w:r>
        <w:rPr>
          <w:rStyle w:val="Strong"/>
          <w:rFonts w:ascii="Segoe UI" w:hAnsi="Segoe UI" w:cs="Segoe UI"/>
          <w:color w:val="171717"/>
        </w:rPr>
        <w:t>sqlserver-0</w:t>
      </w:r>
      <w:r>
        <w:rPr>
          <w:rFonts w:ascii="Segoe UI" w:hAnsi="Segoe UI" w:cs="Segoe UI"/>
          <w:color w:val="171717"/>
        </w:rPr>
        <w:t> by using the </w:t>
      </w:r>
      <w:r>
        <w:rPr>
          <w:rStyle w:val="Strong"/>
          <w:rFonts w:ascii="Segoe UI" w:hAnsi="Segoe UI" w:cs="Segoe UI"/>
          <w:color w:val="171717"/>
        </w:rPr>
        <w:t>CORP\</w:t>
      </w:r>
      <w:proofErr w:type="spellStart"/>
      <w:r>
        <w:rPr>
          <w:rStyle w:val="Strong"/>
          <w:rFonts w:ascii="Segoe UI" w:hAnsi="Segoe UI" w:cs="Segoe UI"/>
          <w:color w:val="171717"/>
        </w:rPr>
        <w:t>DomainAdmin</w:t>
      </w:r>
      <w:proofErr w:type="spellEnd"/>
      <w:r>
        <w:rPr>
          <w:rFonts w:ascii="Segoe UI" w:hAnsi="Segoe UI" w:cs="Segoe UI"/>
          <w:color w:val="171717"/>
        </w:rPr>
        <w:t> account.</w:t>
      </w:r>
    </w:p>
    <w:p w14:paraId="6D2FD2E0" w14:textId="77777777" w:rsidR="004D6661" w:rsidRDefault="004D6661" w:rsidP="006E07CD">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lastRenderedPageBreak/>
        <w:t>In </w:t>
      </w:r>
      <w:r>
        <w:rPr>
          <w:rStyle w:val="Strong"/>
          <w:rFonts w:ascii="Segoe UI" w:hAnsi="Segoe UI" w:cs="Segoe UI"/>
          <w:color w:val="171717"/>
        </w:rPr>
        <w:t>Server Manager</w:t>
      </w:r>
      <w:r>
        <w:rPr>
          <w:rFonts w:ascii="Segoe UI" w:hAnsi="Segoe UI" w:cs="Segoe UI"/>
          <w:color w:val="171717"/>
        </w:rPr>
        <w:t>, select </w:t>
      </w:r>
      <w:r>
        <w:rPr>
          <w:rStyle w:val="Strong"/>
          <w:rFonts w:ascii="Segoe UI" w:hAnsi="Segoe UI" w:cs="Segoe UI"/>
          <w:color w:val="171717"/>
        </w:rPr>
        <w:t>Tools</w:t>
      </w:r>
      <w:r>
        <w:rPr>
          <w:rFonts w:ascii="Segoe UI" w:hAnsi="Segoe UI" w:cs="Segoe UI"/>
          <w:color w:val="171717"/>
        </w:rPr>
        <w:t>, and then select </w:t>
      </w:r>
      <w:r>
        <w:rPr>
          <w:rStyle w:val="Strong"/>
          <w:rFonts w:ascii="Segoe UI" w:hAnsi="Segoe UI" w:cs="Segoe UI"/>
          <w:color w:val="171717"/>
        </w:rPr>
        <w:t>Computer Management</w:t>
      </w:r>
      <w:r>
        <w:rPr>
          <w:rFonts w:ascii="Segoe UI" w:hAnsi="Segoe UI" w:cs="Segoe UI"/>
          <w:color w:val="171717"/>
        </w:rPr>
        <w:t>.</w:t>
      </w:r>
    </w:p>
    <w:p w14:paraId="5EB9C985" w14:textId="77777777" w:rsidR="004D6661" w:rsidRDefault="004D6661" w:rsidP="006E07CD">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Computer Management</w:t>
      </w:r>
      <w:r>
        <w:rPr>
          <w:rFonts w:ascii="Segoe UI" w:hAnsi="Segoe UI" w:cs="Segoe UI"/>
          <w:color w:val="171717"/>
        </w:rPr>
        <w:t> window, expand </w:t>
      </w:r>
      <w:r>
        <w:rPr>
          <w:rStyle w:val="Strong"/>
          <w:rFonts w:ascii="Segoe UI" w:hAnsi="Segoe UI" w:cs="Segoe UI"/>
          <w:color w:val="171717"/>
        </w:rPr>
        <w:t>Local Users and Groups</w:t>
      </w:r>
      <w:r>
        <w:rPr>
          <w:rFonts w:ascii="Segoe UI" w:hAnsi="Segoe UI" w:cs="Segoe UI"/>
          <w:color w:val="171717"/>
        </w:rPr>
        <w:t>, and then select </w:t>
      </w:r>
      <w:r>
        <w:rPr>
          <w:rStyle w:val="Strong"/>
          <w:rFonts w:ascii="Segoe UI" w:hAnsi="Segoe UI" w:cs="Segoe UI"/>
          <w:color w:val="171717"/>
        </w:rPr>
        <w:t>Groups</w:t>
      </w:r>
      <w:r>
        <w:rPr>
          <w:rFonts w:ascii="Segoe UI" w:hAnsi="Segoe UI" w:cs="Segoe UI"/>
          <w:color w:val="171717"/>
        </w:rPr>
        <w:t>.</w:t>
      </w:r>
    </w:p>
    <w:p w14:paraId="1874CDC2" w14:textId="77777777" w:rsidR="004D6661" w:rsidRDefault="004D6661" w:rsidP="006E07CD">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Double-click the </w:t>
      </w:r>
      <w:r>
        <w:rPr>
          <w:rStyle w:val="Strong"/>
          <w:rFonts w:ascii="Segoe UI" w:hAnsi="Segoe UI" w:cs="Segoe UI"/>
          <w:color w:val="171717"/>
        </w:rPr>
        <w:t>Administrators</w:t>
      </w:r>
      <w:r>
        <w:rPr>
          <w:rFonts w:ascii="Segoe UI" w:hAnsi="Segoe UI" w:cs="Segoe UI"/>
          <w:color w:val="171717"/>
        </w:rPr>
        <w:t> group.</w:t>
      </w:r>
    </w:p>
    <w:p w14:paraId="5406482B" w14:textId="77777777" w:rsidR="004D6661" w:rsidRDefault="004D6661" w:rsidP="006E07CD">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Administrators Properties</w:t>
      </w:r>
      <w:r>
        <w:rPr>
          <w:rFonts w:ascii="Segoe UI" w:hAnsi="Segoe UI" w:cs="Segoe UI"/>
          <w:color w:val="171717"/>
        </w:rPr>
        <w:t> dialog, select the </w:t>
      </w:r>
      <w:r>
        <w:rPr>
          <w:rStyle w:val="Strong"/>
          <w:rFonts w:ascii="Segoe UI" w:hAnsi="Segoe UI" w:cs="Segoe UI"/>
          <w:color w:val="171717"/>
        </w:rPr>
        <w:t>Add</w:t>
      </w:r>
      <w:r>
        <w:rPr>
          <w:rFonts w:ascii="Segoe UI" w:hAnsi="Segoe UI" w:cs="Segoe UI"/>
          <w:color w:val="171717"/>
        </w:rPr>
        <w:t> button.</w:t>
      </w:r>
    </w:p>
    <w:p w14:paraId="100B7869" w14:textId="77777777" w:rsidR="004D6661" w:rsidRDefault="004D6661" w:rsidP="006E07CD">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Enter the user </w:t>
      </w:r>
      <w:r>
        <w:rPr>
          <w:rStyle w:val="Strong"/>
          <w:rFonts w:ascii="Segoe UI" w:hAnsi="Segoe UI" w:cs="Segoe UI"/>
          <w:color w:val="171717"/>
        </w:rPr>
        <w:t>CORP\Install</w:t>
      </w:r>
      <w:r>
        <w:rPr>
          <w:rFonts w:ascii="Segoe UI" w:hAnsi="Segoe UI" w:cs="Segoe UI"/>
          <w:color w:val="171717"/>
        </w:rPr>
        <w:t>, and then select </w:t>
      </w:r>
      <w:r>
        <w:rPr>
          <w:rStyle w:val="Strong"/>
          <w:rFonts w:ascii="Segoe UI" w:hAnsi="Segoe UI" w:cs="Segoe UI"/>
          <w:color w:val="171717"/>
        </w:rPr>
        <w:t>OK</w:t>
      </w:r>
      <w:r>
        <w:rPr>
          <w:rFonts w:ascii="Segoe UI" w:hAnsi="Segoe UI" w:cs="Segoe UI"/>
          <w:color w:val="171717"/>
        </w:rPr>
        <w:t>.</w:t>
      </w:r>
    </w:p>
    <w:p w14:paraId="2316FF01" w14:textId="77777777" w:rsidR="004D6661" w:rsidRDefault="004D6661" w:rsidP="006E07CD">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 to close the </w:t>
      </w:r>
      <w:r>
        <w:rPr>
          <w:rStyle w:val="Strong"/>
          <w:rFonts w:ascii="Segoe UI" w:hAnsi="Segoe UI" w:cs="Segoe UI"/>
          <w:color w:val="171717"/>
        </w:rPr>
        <w:t>Administrator Properties</w:t>
      </w:r>
      <w:r>
        <w:rPr>
          <w:rFonts w:ascii="Segoe UI" w:hAnsi="Segoe UI" w:cs="Segoe UI"/>
          <w:color w:val="171717"/>
        </w:rPr>
        <w:t> dialog.</w:t>
      </w:r>
    </w:p>
    <w:p w14:paraId="44419F4E" w14:textId="77777777" w:rsidR="004D6661" w:rsidRDefault="004D6661" w:rsidP="006E07CD">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Repeat the previous steps on </w:t>
      </w:r>
      <w:r>
        <w:rPr>
          <w:rStyle w:val="Strong"/>
          <w:rFonts w:ascii="Segoe UI" w:hAnsi="Segoe UI" w:cs="Segoe UI"/>
          <w:color w:val="171717"/>
        </w:rPr>
        <w:t>sqlserver-1</w:t>
      </w:r>
      <w:r>
        <w:rPr>
          <w:rFonts w:ascii="Segoe UI" w:hAnsi="Segoe UI" w:cs="Segoe UI"/>
          <w:color w:val="171717"/>
        </w:rPr>
        <w:t> and </w:t>
      </w:r>
      <w:r>
        <w:rPr>
          <w:rStyle w:val="Strong"/>
          <w:rFonts w:ascii="Segoe UI" w:hAnsi="Segoe UI" w:cs="Segoe UI"/>
          <w:color w:val="171717"/>
        </w:rPr>
        <w:t>cluster-</w:t>
      </w:r>
      <w:proofErr w:type="spellStart"/>
      <w:r>
        <w:rPr>
          <w:rStyle w:val="Strong"/>
          <w:rFonts w:ascii="Segoe UI" w:hAnsi="Segoe UI" w:cs="Segoe UI"/>
          <w:color w:val="171717"/>
        </w:rPr>
        <w:t>fsw</w:t>
      </w:r>
      <w:proofErr w:type="spellEnd"/>
      <w:r>
        <w:rPr>
          <w:rFonts w:ascii="Segoe UI" w:hAnsi="Segoe UI" w:cs="Segoe UI"/>
          <w:color w:val="171717"/>
        </w:rPr>
        <w:t>.</w:t>
      </w:r>
    </w:p>
    <w:p w14:paraId="15052082" w14:textId="31A807F2" w:rsidR="003D53A3" w:rsidRPr="003D53A3" w:rsidRDefault="00AC3DA3" w:rsidP="003D53A3">
      <w:pPr>
        <w:pStyle w:val="Heading3"/>
        <w:shd w:val="clear" w:color="auto" w:fill="FFFFFF"/>
        <w:rPr>
          <w:rFonts w:ascii="Segoe UI" w:hAnsi="Segoe UI" w:cs="Segoe UI"/>
          <w:b/>
          <w:bCs/>
          <w:color w:val="171717"/>
        </w:rPr>
      </w:pPr>
      <w:bookmarkStart w:id="18" w:name="_Toc80779481"/>
      <w:r>
        <w:rPr>
          <w:rFonts w:ascii="Segoe UI" w:hAnsi="Segoe UI" w:cs="Segoe UI"/>
          <w:b/>
          <w:bCs/>
          <w:color w:val="171717"/>
        </w:rPr>
        <w:t xml:space="preserve">3.1.4 </w:t>
      </w:r>
      <w:r w:rsidR="003D53A3" w:rsidRPr="003D53A3">
        <w:rPr>
          <w:rFonts w:ascii="Segoe UI" w:hAnsi="Segoe UI" w:cs="Segoe UI"/>
          <w:b/>
          <w:bCs/>
          <w:color w:val="171717"/>
        </w:rPr>
        <w:t>Create a sign-in on each SQL Server VM for the installation account</w:t>
      </w:r>
      <w:bookmarkEnd w:id="18"/>
    </w:p>
    <w:p w14:paraId="00BCD407" w14:textId="77777777" w:rsidR="003D53A3" w:rsidRDefault="003D53A3" w:rsidP="003D53A3">
      <w:pPr>
        <w:pStyle w:val="NormalWeb"/>
        <w:shd w:val="clear" w:color="auto" w:fill="FFFFFF"/>
        <w:rPr>
          <w:rFonts w:ascii="Segoe UI" w:hAnsi="Segoe UI" w:cs="Segoe UI"/>
          <w:color w:val="171717"/>
        </w:rPr>
      </w:pPr>
      <w:r>
        <w:rPr>
          <w:rFonts w:ascii="Segoe UI" w:hAnsi="Segoe UI" w:cs="Segoe UI"/>
          <w:color w:val="171717"/>
        </w:rPr>
        <w:t>Use the installation account (CORP\install) to configure the availability group. This account needs to be a member of the </w:t>
      </w:r>
      <w:r>
        <w:rPr>
          <w:rStyle w:val="Strong"/>
          <w:rFonts w:ascii="Segoe UI" w:hAnsi="Segoe UI" w:cs="Segoe UI"/>
          <w:color w:val="171717"/>
        </w:rPr>
        <w:t>sysadmin</w:t>
      </w:r>
      <w:r>
        <w:rPr>
          <w:rFonts w:ascii="Segoe UI" w:hAnsi="Segoe UI" w:cs="Segoe UI"/>
          <w:color w:val="171717"/>
        </w:rPr>
        <w:t> fixed server role on each SQL Server VM. The following steps create a sign-in for the installation account:</w:t>
      </w:r>
    </w:p>
    <w:p w14:paraId="671ECEE2" w14:textId="77777777" w:rsidR="003D53A3" w:rsidRDefault="003D53A3" w:rsidP="006E07CD">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Connect to the server through the Remote Desktop Protocol (RDP) by using the </w:t>
      </w:r>
      <w:r>
        <w:rPr>
          <w:rStyle w:val="Emphasis"/>
          <w:rFonts w:ascii="Segoe UI" w:hAnsi="Segoe UI" w:cs="Segoe UI"/>
          <w:color w:val="171717"/>
        </w:rPr>
        <w:t>&lt;</w:t>
      </w:r>
      <w:proofErr w:type="spellStart"/>
      <w:r>
        <w:rPr>
          <w:rStyle w:val="Emphasis"/>
          <w:rFonts w:ascii="Segoe UI" w:hAnsi="Segoe UI" w:cs="Segoe UI"/>
          <w:color w:val="171717"/>
        </w:rPr>
        <w:t>MachineName</w:t>
      </w:r>
      <w:proofErr w:type="spellEnd"/>
      <w:r>
        <w:rPr>
          <w:rStyle w:val="Emphasis"/>
          <w:rFonts w:ascii="Segoe UI" w:hAnsi="Segoe UI" w:cs="Segoe UI"/>
          <w:color w:val="171717"/>
        </w:rPr>
        <w:t>&gt;\</w:t>
      </w:r>
      <w:proofErr w:type="spellStart"/>
      <w:r>
        <w:rPr>
          <w:rStyle w:val="Emphasis"/>
          <w:rFonts w:ascii="Segoe UI" w:hAnsi="Segoe UI" w:cs="Segoe UI"/>
          <w:color w:val="171717"/>
        </w:rPr>
        <w:t>DomainAdmin</w:t>
      </w:r>
      <w:proofErr w:type="spellEnd"/>
      <w:r>
        <w:rPr>
          <w:rFonts w:ascii="Segoe UI" w:hAnsi="Segoe UI" w:cs="Segoe UI"/>
          <w:color w:val="171717"/>
        </w:rPr>
        <w:t> account.</w:t>
      </w:r>
    </w:p>
    <w:p w14:paraId="23F392BD" w14:textId="77777777" w:rsidR="003D53A3" w:rsidRDefault="003D53A3" w:rsidP="006E07CD">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Open SQL Server Management Studio and connect to the local instance of SQL Server.</w:t>
      </w:r>
    </w:p>
    <w:p w14:paraId="52512B69" w14:textId="77777777" w:rsidR="003D53A3" w:rsidRDefault="003D53A3" w:rsidP="006E07CD">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In </w:t>
      </w:r>
      <w:r>
        <w:rPr>
          <w:rStyle w:val="Strong"/>
          <w:rFonts w:ascii="Segoe UI" w:hAnsi="Segoe UI" w:cs="Segoe UI"/>
          <w:color w:val="171717"/>
        </w:rPr>
        <w:t>Object Explorer</w:t>
      </w:r>
      <w:r>
        <w:rPr>
          <w:rFonts w:ascii="Segoe UI" w:hAnsi="Segoe UI" w:cs="Segoe UI"/>
          <w:color w:val="171717"/>
        </w:rPr>
        <w:t>, select </w:t>
      </w:r>
      <w:r>
        <w:rPr>
          <w:rStyle w:val="Strong"/>
          <w:rFonts w:ascii="Segoe UI" w:hAnsi="Segoe UI" w:cs="Segoe UI"/>
          <w:color w:val="171717"/>
        </w:rPr>
        <w:t>Security</w:t>
      </w:r>
      <w:r>
        <w:rPr>
          <w:rFonts w:ascii="Segoe UI" w:hAnsi="Segoe UI" w:cs="Segoe UI"/>
          <w:color w:val="171717"/>
        </w:rPr>
        <w:t>.</w:t>
      </w:r>
    </w:p>
    <w:p w14:paraId="0EFB3151" w14:textId="77777777" w:rsidR="003D53A3" w:rsidRDefault="003D53A3" w:rsidP="006E07CD">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Right-click </w:t>
      </w:r>
      <w:r>
        <w:rPr>
          <w:rStyle w:val="Strong"/>
          <w:rFonts w:ascii="Segoe UI" w:hAnsi="Segoe UI" w:cs="Segoe UI"/>
          <w:color w:val="171717"/>
        </w:rPr>
        <w:t>Logins</w:t>
      </w:r>
      <w:r>
        <w:rPr>
          <w:rFonts w:ascii="Segoe UI" w:hAnsi="Segoe UI" w:cs="Segoe UI"/>
          <w:color w:val="171717"/>
        </w:rPr>
        <w:t>. Select </w:t>
      </w:r>
      <w:r>
        <w:rPr>
          <w:rStyle w:val="Strong"/>
          <w:rFonts w:ascii="Segoe UI" w:hAnsi="Segoe UI" w:cs="Segoe UI"/>
          <w:color w:val="171717"/>
        </w:rPr>
        <w:t>New Login</w:t>
      </w:r>
      <w:r>
        <w:rPr>
          <w:rFonts w:ascii="Segoe UI" w:hAnsi="Segoe UI" w:cs="Segoe UI"/>
          <w:color w:val="171717"/>
        </w:rPr>
        <w:t>.</w:t>
      </w:r>
    </w:p>
    <w:p w14:paraId="559F9F8E" w14:textId="77777777" w:rsidR="003D53A3" w:rsidRDefault="003D53A3" w:rsidP="006E07CD">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In </w:t>
      </w:r>
      <w:r>
        <w:rPr>
          <w:rStyle w:val="Strong"/>
          <w:rFonts w:ascii="Segoe UI" w:hAnsi="Segoe UI" w:cs="Segoe UI"/>
          <w:color w:val="171717"/>
        </w:rPr>
        <w:t>Login - New</w:t>
      </w:r>
      <w:r>
        <w:rPr>
          <w:rFonts w:ascii="Segoe UI" w:hAnsi="Segoe UI" w:cs="Segoe UI"/>
          <w:color w:val="171717"/>
        </w:rPr>
        <w:t>, select </w:t>
      </w:r>
      <w:r>
        <w:rPr>
          <w:rStyle w:val="Strong"/>
          <w:rFonts w:ascii="Segoe UI" w:hAnsi="Segoe UI" w:cs="Segoe UI"/>
          <w:color w:val="171717"/>
        </w:rPr>
        <w:t>Search</w:t>
      </w:r>
      <w:r>
        <w:rPr>
          <w:rFonts w:ascii="Segoe UI" w:hAnsi="Segoe UI" w:cs="Segoe UI"/>
          <w:color w:val="171717"/>
        </w:rPr>
        <w:t>.</w:t>
      </w:r>
    </w:p>
    <w:p w14:paraId="67B8EE17" w14:textId="77777777" w:rsidR="003D53A3" w:rsidRDefault="003D53A3" w:rsidP="006E07CD">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Locations</w:t>
      </w:r>
      <w:r>
        <w:rPr>
          <w:rFonts w:ascii="Segoe UI" w:hAnsi="Segoe UI" w:cs="Segoe UI"/>
          <w:color w:val="171717"/>
        </w:rPr>
        <w:t>.</w:t>
      </w:r>
    </w:p>
    <w:p w14:paraId="3C92CA96" w14:textId="77777777" w:rsidR="003D53A3" w:rsidRDefault="003D53A3" w:rsidP="006E07CD">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Enter the domain administrator network credentials.</w:t>
      </w:r>
    </w:p>
    <w:p w14:paraId="6672BB59" w14:textId="77777777" w:rsidR="003D53A3" w:rsidRDefault="003D53A3" w:rsidP="006E07CD">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Use the installation account (CORP\install).</w:t>
      </w:r>
    </w:p>
    <w:p w14:paraId="5A8A43E2" w14:textId="77777777" w:rsidR="003D53A3" w:rsidRDefault="003D53A3" w:rsidP="006E07CD">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Set the sign-in to be a member of the </w:t>
      </w:r>
      <w:r>
        <w:rPr>
          <w:rStyle w:val="Strong"/>
          <w:rFonts w:ascii="Segoe UI" w:hAnsi="Segoe UI" w:cs="Segoe UI"/>
          <w:color w:val="171717"/>
        </w:rPr>
        <w:t>sysadmin</w:t>
      </w:r>
      <w:r>
        <w:rPr>
          <w:rFonts w:ascii="Segoe UI" w:hAnsi="Segoe UI" w:cs="Segoe UI"/>
          <w:color w:val="171717"/>
        </w:rPr>
        <w:t> fixed server role.</w:t>
      </w:r>
    </w:p>
    <w:p w14:paraId="055B2D4A" w14:textId="77777777" w:rsidR="003D53A3" w:rsidRDefault="003D53A3" w:rsidP="006E07CD">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w:t>
      </w:r>
    </w:p>
    <w:p w14:paraId="15E530D9" w14:textId="77777777" w:rsidR="003D53A3" w:rsidRDefault="003D53A3" w:rsidP="003D53A3">
      <w:pPr>
        <w:pStyle w:val="NormalWeb"/>
        <w:shd w:val="clear" w:color="auto" w:fill="FFFFFF"/>
        <w:rPr>
          <w:rFonts w:ascii="Segoe UI" w:hAnsi="Segoe UI" w:cs="Segoe UI"/>
          <w:color w:val="171717"/>
        </w:rPr>
      </w:pPr>
      <w:r>
        <w:rPr>
          <w:rFonts w:ascii="Segoe UI" w:hAnsi="Segoe UI" w:cs="Segoe UI"/>
          <w:color w:val="171717"/>
        </w:rPr>
        <w:t>Repeat the preceding steps on the other SQL Server VM.</w:t>
      </w:r>
    </w:p>
    <w:p w14:paraId="769FAE6A" w14:textId="62C3FFF1" w:rsidR="004D6661" w:rsidRDefault="007E2AE9" w:rsidP="0063693A">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To create an account for the system account and grant appropriate permissions, complete the following steps on each SQL Server instance:</w:t>
      </w:r>
    </w:p>
    <w:p w14:paraId="58903D07" w14:textId="76D5FC90" w:rsidR="007E2AE9" w:rsidRPr="007E2AE9" w:rsidRDefault="007E2AE9" w:rsidP="007E2A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G</w:t>
      </w:r>
      <w:r w:rsidRPr="007E2AE9">
        <w:rPr>
          <w:rFonts w:ascii="Segoe UI" w:eastAsia="Times New Roman" w:hAnsi="Segoe UI" w:cs="Segoe UI"/>
          <w:color w:val="171717"/>
          <w:sz w:val="24"/>
          <w:szCs w:val="24"/>
          <w:lang w:eastAsia="en-IN"/>
        </w:rPr>
        <w:t>rant the following permissions to </w:t>
      </w:r>
      <w:r w:rsidRPr="007E2AE9">
        <w:rPr>
          <w:rFonts w:ascii="Consolas" w:eastAsia="Times New Roman" w:hAnsi="Consolas" w:cs="Courier New"/>
          <w:color w:val="171717"/>
          <w:sz w:val="20"/>
          <w:szCs w:val="20"/>
          <w:lang w:eastAsia="en-IN"/>
        </w:rPr>
        <w:t>[NT AUTHORITY\SYSTEM]</w:t>
      </w:r>
      <w:r w:rsidRPr="007E2AE9">
        <w:rPr>
          <w:rFonts w:ascii="Segoe UI" w:eastAsia="Times New Roman" w:hAnsi="Segoe UI" w:cs="Segoe UI"/>
          <w:color w:val="171717"/>
          <w:sz w:val="24"/>
          <w:szCs w:val="24"/>
          <w:lang w:eastAsia="en-IN"/>
        </w:rPr>
        <w:t> on each SQL Server instance:</w:t>
      </w:r>
    </w:p>
    <w:p w14:paraId="30822A5C" w14:textId="77777777" w:rsidR="007E2AE9" w:rsidRPr="007E2AE9" w:rsidRDefault="007E2AE9" w:rsidP="006E07CD">
      <w:pPr>
        <w:numPr>
          <w:ilvl w:val="0"/>
          <w:numId w:val="14"/>
        </w:numPr>
        <w:shd w:val="clear" w:color="auto" w:fill="FFFFFF"/>
        <w:spacing w:after="0" w:line="240" w:lineRule="auto"/>
        <w:ind w:left="1290"/>
        <w:rPr>
          <w:rFonts w:ascii="Segoe UI" w:eastAsia="Times New Roman" w:hAnsi="Segoe UI" w:cs="Segoe UI"/>
          <w:color w:val="171717"/>
          <w:sz w:val="24"/>
          <w:szCs w:val="24"/>
          <w:lang w:eastAsia="en-IN"/>
        </w:rPr>
      </w:pPr>
      <w:r w:rsidRPr="007E2AE9">
        <w:rPr>
          <w:rFonts w:ascii="Consolas" w:eastAsia="Times New Roman" w:hAnsi="Consolas" w:cs="Courier New"/>
          <w:color w:val="171717"/>
          <w:sz w:val="20"/>
          <w:szCs w:val="20"/>
          <w:lang w:eastAsia="en-IN"/>
        </w:rPr>
        <w:t>ALTER ANY AVAILABILITY GROUP</w:t>
      </w:r>
    </w:p>
    <w:p w14:paraId="0C9FC5B8" w14:textId="77777777" w:rsidR="007E2AE9" w:rsidRPr="007E2AE9" w:rsidRDefault="007E2AE9" w:rsidP="006E07CD">
      <w:pPr>
        <w:numPr>
          <w:ilvl w:val="0"/>
          <w:numId w:val="14"/>
        </w:numPr>
        <w:shd w:val="clear" w:color="auto" w:fill="FFFFFF"/>
        <w:spacing w:after="0" w:line="240" w:lineRule="auto"/>
        <w:ind w:left="1290"/>
        <w:rPr>
          <w:rFonts w:ascii="Segoe UI" w:eastAsia="Times New Roman" w:hAnsi="Segoe UI" w:cs="Segoe UI"/>
          <w:color w:val="171717"/>
          <w:sz w:val="24"/>
          <w:szCs w:val="24"/>
          <w:lang w:eastAsia="en-IN"/>
        </w:rPr>
      </w:pPr>
      <w:r w:rsidRPr="007E2AE9">
        <w:rPr>
          <w:rFonts w:ascii="Consolas" w:eastAsia="Times New Roman" w:hAnsi="Consolas" w:cs="Courier New"/>
          <w:color w:val="171717"/>
          <w:sz w:val="20"/>
          <w:szCs w:val="20"/>
          <w:lang w:eastAsia="en-IN"/>
        </w:rPr>
        <w:t>CONNECT SQL</w:t>
      </w:r>
    </w:p>
    <w:p w14:paraId="6870E375" w14:textId="0A4597F1" w:rsidR="007E2AE9" w:rsidRPr="007E2AE9" w:rsidRDefault="007E2AE9" w:rsidP="006E07CD">
      <w:pPr>
        <w:numPr>
          <w:ilvl w:val="0"/>
          <w:numId w:val="14"/>
        </w:numPr>
        <w:shd w:val="clear" w:color="auto" w:fill="FFFFFF"/>
        <w:spacing w:after="0" w:line="240" w:lineRule="auto"/>
        <w:ind w:left="1290"/>
        <w:rPr>
          <w:rFonts w:ascii="Segoe UI" w:eastAsia="Times New Roman" w:hAnsi="Segoe UI" w:cs="Segoe UI"/>
          <w:color w:val="171717"/>
          <w:sz w:val="24"/>
          <w:szCs w:val="24"/>
          <w:lang w:eastAsia="en-IN"/>
        </w:rPr>
      </w:pPr>
      <w:r w:rsidRPr="007E2AE9">
        <w:rPr>
          <w:rFonts w:ascii="Consolas" w:eastAsia="Times New Roman" w:hAnsi="Consolas" w:cs="Courier New"/>
          <w:color w:val="171717"/>
          <w:sz w:val="20"/>
          <w:szCs w:val="20"/>
          <w:lang w:eastAsia="en-IN"/>
        </w:rPr>
        <w:t>VIEW SERVER STATE</w:t>
      </w:r>
    </w:p>
    <w:p w14:paraId="2AE2B16C" w14:textId="55BD50E7" w:rsidR="007E2AE9" w:rsidRDefault="007E2AE9" w:rsidP="007E2AE9">
      <w:pPr>
        <w:shd w:val="clear" w:color="auto" w:fill="FFFFFF"/>
        <w:spacing w:after="0" w:line="240" w:lineRule="auto"/>
        <w:rPr>
          <w:rFonts w:ascii="Consolas" w:eastAsia="Times New Roman" w:hAnsi="Consolas" w:cs="Courier New"/>
          <w:color w:val="171717"/>
          <w:sz w:val="20"/>
          <w:szCs w:val="20"/>
          <w:lang w:eastAsia="en-IN"/>
        </w:rPr>
      </w:pPr>
    </w:p>
    <w:p w14:paraId="5AD5917F" w14:textId="4E3B9E56" w:rsidR="007E2AE9" w:rsidRDefault="007E2AE9" w:rsidP="007E2AE9">
      <w:pPr>
        <w:shd w:val="clear" w:color="auto" w:fill="FFFFFF"/>
        <w:spacing w:after="0" w:line="240" w:lineRule="auto"/>
        <w:rPr>
          <w:rFonts w:ascii="Consolas" w:eastAsia="Times New Roman" w:hAnsi="Consolas" w:cs="Courier New"/>
          <w:color w:val="171717"/>
          <w:sz w:val="20"/>
          <w:szCs w:val="20"/>
          <w:lang w:eastAsia="en-IN"/>
        </w:rPr>
      </w:pPr>
    </w:p>
    <w:p w14:paraId="603623FB" w14:textId="180F2CC0" w:rsidR="007E2AE9" w:rsidRDefault="007E2AE9" w:rsidP="007E2AE9">
      <w:pPr>
        <w:shd w:val="clear" w:color="auto" w:fill="FFFFFF"/>
        <w:spacing w:after="0" w:line="240" w:lineRule="auto"/>
        <w:rPr>
          <w:rFonts w:ascii="Consolas" w:eastAsia="Times New Roman" w:hAnsi="Consolas" w:cs="Courier New"/>
          <w:color w:val="171717"/>
          <w:sz w:val="20"/>
          <w:szCs w:val="20"/>
          <w:lang w:eastAsia="en-IN"/>
        </w:rPr>
      </w:pPr>
    </w:p>
    <w:p w14:paraId="1934900E" w14:textId="10871572" w:rsidR="007E2AE9" w:rsidRDefault="007E2AE9" w:rsidP="007E2AE9">
      <w:pPr>
        <w:shd w:val="clear" w:color="auto" w:fill="FFFFFF"/>
        <w:spacing w:after="0" w:line="240" w:lineRule="auto"/>
        <w:rPr>
          <w:rFonts w:ascii="Consolas" w:eastAsia="Times New Roman" w:hAnsi="Consolas" w:cs="Courier New"/>
          <w:color w:val="171717"/>
          <w:sz w:val="20"/>
          <w:szCs w:val="20"/>
          <w:lang w:eastAsia="en-IN"/>
        </w:rPr>
      </w:pPr>
    </w:p>
    <w:p w14:paraId="294E7E46" w14:textId="77777777" w:rsidR="007E2AE9" w:rsidRPr="007E2AE9" w:rsidRDefault="007E2AE9" w:rsidP="007E2AE9">
      <w:pPr>
        <w:shd w:val="clear" w:color="auto" w:fill="FFFFFF"/>
        <w:spacing w:after="0" w:line="240" w:lineRule="auto"/>
        <w:rPr>
          <w:rFonts w:ascii="Segoe UI" w:eastAsia="Times New Roman" w:hAnsi="Segoe UI" w:cs="Segoe UI"/>
          <w:color w:val="171717"/>
          <w:sz w:val="24"/>
          <w:szCs w:val="24"/>
          <w:lang w:eastAsia="en-IN"/>
        </w:rPr>
      </w:pPr>
    </w:p>
    <w:p w14:paraId="7909DBE3" w14:textId="7A5683A2" w:rsidR="007E2AE9" w:rsidRDefault="007E2AE9" w:rsidP="0063693A">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lastRenderedPageBreak/>
        <w:t>The following script grants these permissions:</w:t>
      </w:r>
    </w:p>
    <w:p w14:paraId="76FEBC52" w14:textId="77777777" w:rsidR="007E2AE9" w:rsidRPr="007E2AE9" w:rsidRDefault="007E2AE9" w:rsidP="007E2AE9">
      <w:pPr>
        <w:spacing w:after="0" w:line="240" w:lineRule="auto"/>
        <w:rPr>
          <w:rFonts w:ascii="Consolas" w:eastAsia="Times New Roman" w:hAnsi="Consolas" w:cs="Times New Roman"/>
          <w:color w:val="171717"/>
          <w:sz w:val="21"/>
          <w:szCs w:val="21"/>
          <w:shd w:val="clear" w:color="auto" w:fill="F2F2F2"/>
          <w:lang w:eastAsia="en-IN"/>
        </w:rPr>
      </w:pPr>
      <w:r w:rsidRPr="007E2AE9">
        <w:rPr>
          <w:rFonts w:ascii="Consolas" w:eastAsia="Times New Roman" w:hAnsi="Consolas" w:cs="Times New Roman"/>
          <w:color w:val="0101FD"/>
          <w:sz w:val="21"/>
          <w:szCs w:val="21"/>
          <w:shd w:val="clear" w:color="auto" w:fill="F2F2F2"/>
          <w:lang w:eastAsia="en-IN"/>
        </w:rPr>
        <w:t>RANT</w:t>
      </w:r>
      <w:r w:rsidRPr="007E2AE9">
        <w:rPr>
          <w:rFonts w:ascii="Consolas" w:eastAsia="Times New Roman" w:hAnsi="Consolas" w:cs="Times New Roman"/>
          <w:color w:val="171717"/>
          <w:sz w:val="21"/>
          <w:szCs w:val="21"/>
          <w:shd w:val="clear" w:color="auto" w:fill="F2F2F2"/>
          <w:lang w:eastAsia="en-IN"/>
        </w:rPr>
        <w:t xml:space="preserve"> </w:t>
      </w:r>
      <w:r w:rsidRPr="007E2AE9">
        <w:rPr>
          <w:rFonts w:ascii="Consolas" w:eastAsia="Times New Roman" w:hAnsi="Consolas" w:cs="Times New Roman"/>
          <w:color w:val="0101FD"/>
          <w:sz w:val="21"/>
          <w:szCs w:val="21"/>
          <w:shd w:val="clear" w:color="auto" w:fill="F2F2F2"/>
          <w:lang w:eastAsia="en-IN"/>
        </w:rPr>
        <w:t>ALTER</w:t>
      </w:r>
      <w:r w:rsidRPr="007E2AE9">
        <w:rPr>
          <w:rFonts w:ascii="Consolas" w:eastAsia="Times New Roman" w:hAnsi="Consolas" w:cs="Times New Roman"/>
          <w:color w:val="171717"/>
          <w:sz w:val="21"/>
          <w:szCs w:val="21"/>
          <w:shd w:val="clear" w:color="auto" w:fill="F2F2F2"/>
          <w:lang w:eastAsia="en-IN"/>
        </w:rPr>
        <w:t xml:space="preserve"> </w:t>
      </w:r>
      <w:r w:rsidRPr="007E2AE9">
        <w:rPr>
          <w:rFonts w:ascii="Consolas" w:eastAsia="Times New Roman" w:hAnsi="Consolas" w:cs="Times New Roman"/>
          <w:color w:val="0101FD"/>
          <w:sz w:val="21"/>
          <w:szCs w:val="21"/>
          <w:shd w:val="clear" w:color="auto" w:fill="F2F2F2"/>
          <w:lang w:eastAsia="en-IN"/>
        </w:rPr>
        <w:t>ANY</w:t>
      </w:r>
      <w:r w:rsidRPr="007E2AE9">
        <w:rPr>
          <w:rFonts w:ascii="Consolas" w:eastAsia="Times New Roman" w:hAnsi="Consolas" w:cs="Times New Roman"/>
          <w:color w:val="171717"/>
          <w:sz w:val="21"/>
          <w:szCs w:val="21"/>
          <w:shd w:val="clear" w:color="auto" w:fill="F2F2F2"/>
          <w:lang w:eastAsia="en-IN"/>
        </w:rPr>
        <w:t xml:space="preserve"> </w:t>
      </w:r>
      <w:r w:rsidRPr="007E2AE9">
        <w:rPr>
          <w:rFonts w:ascii="Consolas" w:eastAsia="Times New Roman" w:hAnsi="Consolas" w:cs="Times New Roman"/>
          <w:color w:val="0101FD"/>
          <w:sz w:val="21"/>
          <w:szCs w:val="21"/>
          <w:shd w:val="clear" w:color="auto" w:fill="F2F2F2"/>
          <w:lang w:eastAsia="en-IN"/>
        </w:rPr>
        <w:t>AVAILABILITY</w:t>
      </w:r>
      <w:r w:rsidRPr="007E2AE9">
        <w:rPr>
          <w:rFonts w:ascii="Consolas" w:eastAsia="Times New Roman" w:hAnsi="Consolas" w:cs="Times New Roman"/>
          <w:color w:val="171717"/>
          <w:sz w:val="21"/>
          <w:szCs w:val="21"/>
          <w:shd w:val="clear" w:color="auto" w:fill="F2F2F2"/>
          <w:lang w:eastAsia="en-IN"/>
        </w:rPr>
        <w:t xml:space="preserve"> </w:t>
      </w:r>
      <w:r w:rsidRPr="007E2AE9">
        <w:rPr>
          <w:rFonts w:ascii="Consolas" w:eastAsia="Times New Roman" w:hAnsi="Consolas" w:cs="Times New Roman"/>
          <w:color w:val="0101FD"/>
          <w:sz w:val="21"/>
          <w:szCs w:val="21"/>
          <w:shd w:val="clear" w:color="auto" w:fill="F2F2F2"/>
          <w:lang w:eastAsia="en-IN"/>
        </w:rPr>
        <w:t>GROUP</w:t>
      </w:r>
      <w:r w:rsidRPr="007E2AE9">
        <w:rPr>
          <w:rFonts w:ascii="Consolas" w:eastAsia="Times New Roman" w:hAnsi="Consolas" w:cs="Times New Roman"/>
          <w:color w:val="171717"/>
          <w:sz w:val="21"/>
          <w:szCs w:val="21"/>
          <w:shd w:val="clear" w:color="auto" w:fill="F2F2F2"/>
          <w:lang w:eastAsia="en-IN"/>
        </w:rPr>
        <w:t xml:space="preserve"> </w:t>
      </w:r>
      <w:r w:rsidRPr="007E2AE9">
        <w:rPr>
          <w:rFonts w:ascii="Consolas" w:eastAsia="Times New Roman" w:hAnsi="Consolas" w:cs="Times New Roman"/>
          <w:color w:val="0101FD"/>
          <w:sz w:val="21"/>
          <w:szCs w:val="21"/>
          <w:shd w:val="clear" w:color="auto" w:fill="F2F2F2"/>
          <w:lang w:eastAsia="en-IN"/>
        </w:rPr>
        <w:t>TO</w:t>
      </w:r>
      <w:r w:rsidRPr="007E2AE9">
        <w:rPr>
          <w:rFonts w:ascii="Consolas" w:eastAsia="Times New Roman" w:hAnsi="Consolas" w:cs="Times New Roman"/>
          <w:color w:val="171717"/>
          <w:sz w:val="21"/>
          <w:szCs w:val="21"/>
          <w:shd w:val="clear" w:color="auto" w:fill="F2F2F2"/>
          <w:lang w:eastAsia="en-IN"/>
        </w:rPr>
        <w:t xml:space="preserve"> [NT AUTHORITY\</w:t>
      </w:r>
      <w:r w:rsidRPr="007E2AE9">
        <w:rPr>
          <w:rFonts w:ascii="Consolas" w:eastAsia="Times New Roman" w:hAnsi="Consolas" w:cs="Times New Roman"/>
          <w:color w:val="0101FD"/>
          <w:sz w:val="21"/>
          <w:szCs w:val="21"/>
          <w:shd w:val="clear" w:color="auto" w:fill="F2F2F2"/>
          <w:lang w:eastAsia="en-IN"/>
        </w:rPr>
        <w:t>SYSTEM</w:t>
      </w:r>
      <w:r w:rsidRPr="007E2AE9">
        <w:rPr>
          <w:rFonts w:ascii="Consolas" w:eastAsia="Times New Roman" w:hAnsi="Consolas" w:cs="Times New Roman"/>
          <w:color w:val="171717"/>
          <w:sz w:val="21"/>
          <w:szCs w:val="21"/>
          <w:shd w:val="clear" w:color="auto" w:fill="F2F2F2"/>
          <w:lang w:eastAsia="en-IN"/>
        </w:rPr>
        <w:t>]</w:t>
      </w:r>
    </w:p>
    <w:p w14:paraId="258B8C2D" w14:textId="77777777" w:rsidR="007E2AE9" w:rsidRPr="007E2AE9" w:rsidRDefault="007E2AE9" w:rsidP="007E2AE9">
      <w:pPr>
        <w:spacing w:after="0" w:line="240" w:lineRule="auto"/>
        <w:rPr>
          <w:rFonts w:ascii="Consolas" w:eastAsia="Times New Roman" w:hAnsi="Consolas" w:cs="Times New Roman"/>
          <w:color w:val="171717"/>
          <w:sz w:val="21"/>
          <w:szCs w:val="21"/>
          <w:shd w:val="clear" w:color="auto" w:fill="F2F2F2"/>
          <w:lang w:eastAsia="en-IN"/>
        </w:rPr>
      </w:pPr>
      <w:r w:rsidRPr="007E2AE9">
        <w:rPr>
          <w:rFonts w:ascii="Consolas" w:eastAsia="Times New Roman" w:hAnsi="Consolas" w:cs="Times New Roman"/>
          <w:color w:val="0101FD"/>
          <w:sz w:val="21"/>
          <w:szCs w:val="21"/>
          <w:shd w:val="clear" w:color="auto" w:fill="F2F2F2"/>
          <w:lang w:eastAsia="en-IN"/>
        </w:rPr>
        <w:t>GO</w:t>
      </w:r>
    </w:p>
    <w:p w14:paraId="758D73E2" w14:textId="77777777" w:rsidR="007E2AE9" w:rsidRPr="007E2AE9" w:rsidRDefault="007E2AE9" w:rsidP="007E2AE9">
      <w:pPr>
        <w:spacing w:after="0" w:line="240" w:lineRule="auto"/>
        <w:rPr>
          <w:rFonts w:ascii="Consolas" w:eastAsia="Times New Roman" w:hAnsi="Consolas" w:cs="Times New Roman"/>
          <w:color w:val="171717"/>
          <w:sz w:val="21"/>
          <w:szCs w:val="21"/>
          <w:shd w:val="clear" w:color="auto" w:fill="F2F2F2"/>
          <w:lang w:eastAsia="en-IN"/>
        </w:rPr>
      </w:pPr>
      <w:r w:rsidRPr="007E2AE9">
        <w:rPr>
          <w:rFonts w:ascii="Consolas" w:eastAsia="Times New Roman" w:hAnsi="Consolas" w:cs="Times New Roman"/>
          <w:color w:val="0101FD"/>
          <w:sz w:val="21"/>
          <w:szCs w:val="21"/>
          <w:shd w:val="clear" w:color="auto" w:fill="F2F2F2"/>
          <w:lang w:eastAsia="en-IN"/>
        </w:rPr>
        <w:t>GRANT</w:t>
      </w:r>
      <w:r w:rsidRPr="007E2AE9">
        <w:rPr>
          <w:rFonts w:ascii="Consolas" w:eastAsia="Times New Roman" w:hAnsi="Consolas" w:cs="Times New Roman"/>
          <w:color w:val="171717"/>
          <w:sz w:val="21"/>
          <w:szCs w:val="21"/>
          <w:shd w:val="clear" w:color="auto" w:fill="F2F2F2"/>
          <w:lang w:eastAsia="en-IN"/>
        </w:rPr>
        <w:t xml:space="preserve"> </w:t>
      </w:r>
      <w:r w:rsidRPr="007E2AE9">
        <w:rPr>
          <w:rFonts w:ascii="Consolas" w:eastAsia="Times New Roman" w:hAnsi="Consolas" w:cs="Times New Roman"/>
          <w:color w:val="0101FD"/>
          <w:sz w:val="21"/>
          <w:szCs w:val="21"/>
          <w:shd w:val="clear" w:color="auto" w:fill="F2F2F2"/>
          <w:lang w:eastAsia="en-IN"/>
        </w:rPr>
        <w:t>CONNECT</w:t>
      </w:r>
      <w:r w:rsidRPr="007E2AE9">
        <w:rPr>
          <w:rFonts w:ascii="Consolas" w:eastAsia="Times New Roman" w:hAnsi="Consolas" w:cs="Times New Roman"/>
          <w:color w:val="171717"/>
          <w:sz w:val="21"/>
          <w:szCs w:val="21"/>
          <w:shd w:val="clear" w:color="auto" w:fill="F2F2F2"/>
          <w:lang w:eastAsia="en-IN"/>
        </w:rPr>
        <w:t xml:space="preserve"> </w:t>
      </w:r>
      <w:r w:rsidRPr="007E2AE9">
        <w:rPr>
          <w:rFonts w:ascii="Consolas" w:eastAsia="Times New Roman" w:hAnsi="Consolas" w:cs="Times New Roman"/>
          <w:color w:val="0101FD"/>
          <w:sz w:val="21"/>
          <w:szCs w:val="21"/>
          <w:shd w:val="clear" w:color="auto" w:fill="F2F2F2"/>
          <w:lang w:eastAsia="en-IN"/>
        </w:rPr>
        <w:t>SQL</w:t>
      </w:r>
      <w:r w:rsidRPr="007E2AE9">
        <w:rPr>
          <w:rFonts w:ascii="Consolas" w:eastAsia="Times New Roman" w:hAnsi="Consolas" w:cs="Times New Roman"/>
          <w:color w:val="171717"/>
          <w:sz w:val="21"/>
          <w:szCs w:val="21"/>
          <w:shd w:val="clear" w:color="auto" w:fill="F2F2F2"/>
          <w:lang w:eastAsia="en-IN"/>
        </w:rPr>
        <w:t xml:space="preserve"> </w:t>
      </w:r>
      <w:r w:rsidRPr="007E2AE9">
        <w:rPr>
          <w:rFonts w:ascii="Consolas" w:eastAsia="Times New Roman" w:hAnsi="Consolas" w:cs="Times New Roman"/>
          <w:color w:val="0101FD"/>
          <w:sz w:val="21"/>
          <w:szCs w:val="21"/>
          <w:shd w:val="clear" w:color="auto" w:fill="F2F2F2"/>
          <w:lang w:eastAsia="en-IN"/>
        </w:rPr>
        <w:t>TO</w:t>
      </w:r>
      <w:r w:rsidRPr="007E2AE9">
        <w:rPr>
          <w:rFonts w:ascii="Consolas" w:eastAsia="Times New Roman" w:hAnsi="Consolas" w:cs="Times New Roman"/>
          <w:color w:val="171717"/>
          <w:sz w:val="21"/>
          <w:szCs w:val="21"/>
          <w:shd w:val="clear" w:color="auto" w:fill="F2F2F2"/>
          <w:lang w:eastAsia="en-IN"/>
        </w:rPr>
        <w:t xml:space="preserve"> [NT AUTHORITY\</w:t>
      </w:r>
      <w:r w:rsidRPr="007E2AE9">
        <w:rPr>
          <w:rFonts w:ascii="Consolas" w:eastAsia="Times New Roman" w:hAnsi="Consolas" w:cs="Times New Roman"/>
          <w:color w:val="0101FD"/>
          <w:sz w:val="21"/>
          <w:szCs w:val="21"/>
          <w:shd w:val="clear" w:color="auto" w:fill="F2F2F2"/>
          <w:lang w:eastAsia="en-IN"/>
        </w:rPr>
        <w:t>SYSTEM</w:t>
      </w:r>
      <w:r w:rsidRPr="007E2AE9">
        <w:rPr>
          <w:rFonts w:ascii="Consolas" w:eastAsia="Times New Roman" w:hAnsi="Consolas" w:cs="Times New Roman"/>
          <w:color w:val="171717"/>
          <w:sz w:val="21"/>
          <w:szCs w:val="21"/>
          <w:shd w:val="clear" w:color="auto" w:fill="F2F2F2"/>
          <w:lang w:eastAsia="en-IN"/>
        </w:rPr>
        <w:t>]</w:t>
      </w:r>
    </w:p>
    <w:p w14:paraId="4EA3A7A0" w14:textId="77777777" w:rsidR="007E2AE9" w:rsidRPr="007E2AE9" w:rsidRDefault="007E2AE9" w:rsidP="007E2AE9">
      <w:pPr>
        <w:spacing w:after="0" w:line="240" w:lineRule="auto"/>
        <w:rPr>
          <w:rFonts w:ascii="Consolas" w:eastAsia="Times New Roman" w:hAnsi="Consolas" w:cs="Times New Roman"/>
          <w:color w:val="171717"/>
          <w:sz w:val="21"/>
          <w:szCs w:val="21"/>
          <w:shd w:val="clear" w:color="auto" w:fill="F2F2F2"/>
          <w:lang w:eastAsia="en-IN"/>
        </w:rPr>
      </w:pPr>
      <w:r w:rsidRPr="007E2AE9">
        <w:rPr>
          <w:rFonts w:ascii="Consolas" w:eastAsia="Times New Roman" w:hAnsi="Consolas" w:cs="Times New Roman"/>
          <w:color w:val="0101FD"/>
          <w:sz w:val="21"/>
          <w:szCs w:val="21"/>
          <w:shd w:val="clear" w:color="auto" w:fill="F2F2F2"/>
          <w:lang w:eastAsia="en-IN"/>
        </w:rPr>
        <w:t>GO</w:t>
      </w:r>
    </w:p>
    <w:p w14:paraId="77628F25" w14:textId="77777777" w:rsidR="007E2AE9" w:rsidRPr="007E2AE9" w:rsidRDefault="007E2AE9" w:rsidP="007E2AE9">
      <w:pPr>
        <w:spacing w:after="0" w:line="240" w:lineRule="auto"/>
        <w:rPr>
          <w:rFonts w:ascii="Consolas" w:eastAsia="Times New Roman" w:hAnsi="Consolas" w:cs="Times New Roman"/>
          <w:color w:val="171717"/>
          <w:sz w:val="21"/>
          <w:szCs w:val="21"/>
          <w:shd w:val="clear" w:color="auto" w:fill="F2F2F2"/>
          <w:lang w:eastAsia="en-IN"/>
        </w:rPr>
      </w:pPr>
      <w:r w:rsidRPr="007E2AE9">
        <w:rPr>
          <w:rFonts w:ascii="Consolas" w:eastAsia="Times New Roman" w:hAnsi="Consolas" w:cs="Times New Roman"/>
          <w:color w:val="0101FD"/>
          <w:sz w:val="21"/>
          <w:szCs w:val="21"/>
          <w:shd w:val="clear" w:color="auto" w:fill="F2F2F2"/>
          <w:lang w:eastAsia="en-IN"/>
        </w:rPr>
        <w:t>GRANT</w:t>
      </w:r>
      <w:r w:rsidRPr="007E2AE9">
        <w:rPr>
          <w:rFonts w:ascii="Consolas" w:eastAsia="Times New Roman" w:hAnsi="Consolas" w:cs="Times New Roman"/>
          <w:color w:val="171717"/>
          <w:sz w:val="21"/>
          <w:szCs w:val="21"/>
          <w:shd w:val="clear" w:color="auto" w:fill="F2F2F2"/>
          <w:lang w:eastAsia="en-IN"/>
        </w:rPr>
        <w:t xml:space="preserve"> </w:t>
      </w:r>
      <w:r w:rsidRPr="007E2AE9">
        <w:rPr>
          <w:rFonts w:ascii="Consolas" w:eastAsia="Times New Roman" w:hAnsi="Consolas" w:cs="Times New Roman"/>
          <w:color w:val="0101FD"/>
          <w:sz w:val="21"/>
          <w:szCs w:val="21"/>
          <w:shd w:val="clear" w:color="auto" w:fill="F2F2F2"/>
          <w:lang w:eastAsia="en-IN"/>
        </w:rPr>
        <w:t>VIEW</w:t>
      </w:r>
      <w:r w:rsidRPr="007E2AE9">
        <w:rPr>
          <w:rFonts w:ascii="Consolas" w:eastAsia="Times New Roman" w:hAnsi="Consolas" w:cs="Times New Roman"/>
          <w:color w:val="171717"/>
          <w:sz w:val="21"/>
          <w:szCs w:val="21"/>
          <w:shd w:val="clear" w:color="auto" w:fill="F2F2F2"/>
          <w:lang w:eastAsia="en-IN"/>
        </w:rPr>
        <w:t xml:space="preserve"> </w:t>
      </w:r>
      <w:r w:rsidRPr="007E2AE9">
        <w:rPr>
          <w:rFonts w:ascii="Consolas" w:eastAsia="Times New Roman" w:hAnsi="Consolas" w:cs="Times New Roman"/>
          <w:color w:val="0101FD"/>
          <w:sz w:val="21"/>
          <w:szCs w:val="21"/>
          <w:shd w:val="clear" w:color="auto" w:fill="F2F2F2"/>
          <w:lang w:eastAsia="en-IN"/>
        </w:rPr>
        <w:t>SERVER</w:t>
      </w:r>
      <w:r w:rsidRPr="007E2AE9">
        <w:rPr>
          <w:rFonts w:ascii="Consolas" w:eastAsia="Times New Roman" w:hAnsi="Consolas" w:cs="Times New Roman"/>
          <w:color w:val="171717"/>
          <w:sz w:val="21"/>
          <w:szCs w:val="21"/>
          <w:shd w:val="clear" w:color="auto" w:fill="F2F2F2"/>
          <w:lang w:eastAsia="en-IN"/>
        </w:rPr>
        <w:t xml:space="preserve"> STATE </w:t>
      </w:r>
      <w:r w:rsidRPr="007E2AE9">
        <w:rPr>
          <w:rFonts w:ascii="Consolas" w:eastAsia="Times New Roman" w:hAnsi="Consolas" w:cs="Times New Roman"/>
          <w:color w:val="0101FD"/>
          <w:sz w:val="21"/>
          <w:szCs w:val="21"/>
          <w:shd w:val="clear" w:color="auto" w:fill="F2F2F2"/>
          <w:lang w:eastAsia="en-IN"/>
        </w:rPr>
        <w:t>TO</w:t>
      </w:r>
      <w:r w:rsidRPr="007E2AE9">
        <w:rPr>
          <w:rFonts w:ascii="Consolas" w:eastAsia="Times New Roman" w:hAnsi="Consolas" w:cs="Times New Roman"/>
          <w:color w:val="171717"/>
          <w:sz w:val="21"/>
          <w:szCs w:val="21"/>
          <w:shd w:val="clear" w:color="auto" w:fill="F2F2F2"/>
          <w:lang w:eastAsia="en-IN"/>
        </w:rPr>
        <w:t xml:space="preserve"> [NT AUTHORITY\</w:t>
      </w:r>
      <w:r w:rsidRPr="007E2AE9">
        <w:rPr>
          <w:rFonts w:ascii="Consolas" w:eastAsia="Times New Roman" w:hAnsi="Consolas" w:cs="Times New Roman"/>
          <w:color w:val="0101FD"/>
          <w:sz w:val="21"/>
          <w:szCs w:val="21"/>
          <w:shd w:val="clear" w:color="auto" w:fill="F2F2F2"/>
          <w:lang w:eastAsia="en-IN"/>
        </w:rPr>
        <w:t>SYSTEM</w:t>
      </w:r>
      <w:r w:rsidRPr="007E2AE9">
        <w:rPr>
          <w:rFonts w:ascii="Consolas" w:eastAsia="Times New Roman" w:hAnsi="Consolas" w:cs="Times New Roman"/>
          <w:color w:val="171717"/>
          <w:sz w:val="21"/>
          <w:szCs w:val="21"/>
          <w:shd w:val="clear" w:color="auto" w:fill="F2F2F2"/>
          <w:lang w:eastAsia="en-IN"/>
        </w:rPr>
        <w:t>]</w:t>
      </w:r>
    </w:p>
    <w:p w14:paraId="2FD320B4" w14:textId="1B1A7F78" w:rsidR="007E2AE9" w:rsidRDefault="007E2AE9" w:rsidP="007E2AE9">
      <w:pPr>
        <w:pStyle w:val="NormalWeb"/>
        <w:shd w:val="clear" w:color="auto" w:fill="FFFFFF"/>
        <w:rPr>
          <w:rFonts w:ascii="Segoe UI" w:hAnsi="Segoe UI" w:cs="Segoe UI"/>
          <w:color w:val="171717"/>
        </w:rPr>
      </w:pPr>
      <w:r w:rsidRPr="007E2AE9">
        <w:rPr>
          <w:rFonts w:ascii="Consolas" w:hAnsi="Consolas"/>
          <w:color w:val="0101FD"/>
          <w:sz w:val="21"/>
          <w:szCs w:val="21"/>
          <w:shd w:val="clear" w:color="auto" w:fill="F2F2F2"/>
        </w:rPr>
        <w:t>GO</w:t>
      </w:r>
    </w:p>
    <w:p w14:paraId="7226B297" w14:textId="785DF474" w:rsidR="003B327B" w:rsidRPr="003B327B" w:rsidRDefault="00AC3DA3" w:rsidP="003B327B">
      <w:pPr>
        <w:pStyle w:val="Heading3"/>
        <w:shd w:val="clear" w:color="auto" w:fill="FFFFFF"/>
        <w:rPr>
          <w:rFonts w:ascii="Segoe UI" w:hAnsi="Segoe UI" w:cs="Segoe UI"/>
          <w:b/>
          <w:bCs/>
          <w:color w:val="171717"/>
        </w:rPr>
      </w:pPr>
      <w:bookmarkStart w:id="19" w:name="_Toc80779482"/>
      <w:r>
        <w:rPr>
          <w:rFonts w:ascii="Segoe UI" w:hAnsi="Segoe UI" w:cs="Segoe UI"/>
          <w:b/>
          <w:bCs/>
          <w:color w:val="171717"/>
        </w:rPr>
        <w:t xml:space="preserve">3.1.5 </w:t>
      </w:r>
      <w:r w:rsidR="003B327B" w:rsidRPr="003B327B">
        <w:rPr>
          <w:rFonts w:ascii="Segoe UI" w:hAnsi="Segoe UI" w:cs="Segoe UI"/>
          <w:b/>
          <w:bCs/>
          <w:color w:val="171717"/>
        </w:rPr>
        <w:t>Set the SQL Server service accounts</w:t>
      </w:r>
      <w:bookmarkEnd w:id="19"/>
    </w:p>
    <w:p w14:paraId="519E33C1" w14:textId="77777777" w:rsidR="003B327B" w:rsidRDefault="003B327B" w:rsidP="003B327B">
      <w:pPr>
        <w:pStyle w:val="NormalWeb"/>
        <w:shd w:val="clear" w:color="auto" w:fill="FFFFFF"/>
        <w:rPr>
          <w:rFonts w:ascii="Segoe UI" w:hAnsi="Segoe UI" w:cs="Segoe UI"/>
          <w:color w:val="171717"/>
        </w:rPr>
      </w:pPr>
      <w:r>
        <w:rPr>
          <w:rFonts w:ascii="Segoe UI" w:hAnsi="Segoe UI" w:cs="Segoe UI"/>
          <w:color w:val="171717"/>
        </w:rPr>
        <w:t>On each SQL Server VM, set the SQL Server service account. Use the accounts that you created when you configured the domain accounts.</w:t>
      </w:r>
    </w:p>
    <w:p w14:paraId="3D3463E1" w14:textId="77777777" w:rsidR="003B327B" w:rsidRDefault="003B327B" w:rsidP="006E07CD">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Open </w:t>
      </w:r>
      <w:r>
        <w:rPr>
          <w:rStyle w:val="Strong"/>
          <w:rFonts w:ascii="Segoe UI" w:hAnsi="Segoe UI" w:cs="Segoe UI"/>
          <w:color w:val="171717"/>
        </w:rPr>
        <w:t>SQL Server Configuration Manager</w:t>
      </w:r>
      <w:r>
        <w:rPr>
          <w:rFonts w:ascii="Segoe UI" w:hAnsi="Segoe UI" w:cs="Segoe UI"/>
          <w:color w:val="171717"/>
        </w:rPr>
        <w:t>.</w:t>
      </w:r>
    </w:p>
    <w:p w14:paraId="1DE896BE" w14:textId="77777777" w:rsidR="003B327B" w:rsidRDefault="003B327B" w:rsidP="006E07CD">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Right-click the SQL Server service, and then select </w:t>
      </w:r>
      <w:r>
        <w:rPr>
          <w:rStyle w:val="Strong"/>
          <w:rFonts w:ascii="Segoe UI" w:hAnsi="Segoe UI" w:cs="Segoe UI"/>
          <w:color w:val="171717"/>
        </w:rPr>
        <w:t>Properties</w:t>
      </w:r>
      <w:r>
        <w:rPr>
          <w:rFonts w:ascii="Segoe UI" w:hAnsi="Segoe UI" w:cs="Segoe UI"/>
          <w:color w:val="171717"/>
        </w:rPr>
        <w:t>.</w:t>
      </w:r>
    </w:p>
    <w:p w14:paraId="7EEBAEFE" w14:textId="77777777" w:rsidR="003B327B" w:rsidRDefault="003B327B" w:rsidP="006E07CD">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Set the account and password.</w:t>
      </w:r>
    </w:p>
    <w:p w14:paraId="32A53A6A" w14:textId="77777777" w:rsidR="003B327B" w:rsidRDefault="003B327B" w:rsidP="006E07CD">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Repeat these steps on the other SQL Server VM.</w:t>
      </w:r>
    </w:p>
    <w:p w14:paraId="07BEBCF8" w14:textId="458FDB8C" w:rsidR="003B327B" w:rsidRDefault="003B327B" w:rsidP="003B327B">
      <w:pPr>
        <w:pStyle w:val="NormalWeb"/>
        <w:shd w:val="clear" w:color="auto" w:fill="FFFFFF"/>
        <w:rPr>
          <w:rFonts w:ascii="Segoe UI" w:hAnsi="Segoe UI" w:cs="Segoe UI"/>
          <w:color w:val="171717"/>
        </w:rPr>
      </w:pPr>
      <w:r>
        <w:rPr>
          <w:rFonts w:ascii="Segoe UI" w:hAnsi="Segoe UI" w:cs="Segoe UI"/>
          <w:color w:val="171717"/>
        </w:rPr>
        <w:t>For SQL Server availability groups, each SQL Server VM needs to run as a domain account.</w:t>
      </w:r>
    </w:p>
    <w:p w14:paraId="0CA68D0E" w14:textId="6D8B3FD3" w:rsidR="003B327B" w:rsidRPr="003B327B" w:rsidRDefault="00AC3DA3" w:rsidP="003B327B">
      <w:pPr>
        <w:pStyle w:val="Heading2"/>
        <w:shd w:val="clear" w:color="auto" w:fill="FFFFFF"/>
        <w:rPr>
          <w:rFonts w:ascii="Segoe UI" w:hAnsi="Segoe UI" w:cs="Segoe UI"/>
          <w:b/>
          <w:bCs/>
          <w:color w:val="171717"/>
        </w:rPr>
      </w:pPr>
      <w:bookmarkStart w:id="20" w:name="_Toc80779483"/>
      <w:r>
        <w:rPr>
          <w:rFonts w:ascii="Segoe UI" w:hAnsi="Segoe UI" w:cs="Segoe UI"/>
          <w:b/>
          <w:bCs/>
          <w:color w:val="171717"/>
        </w:rPr>
        <w:t xml:space="preserve">3.1.6 </w:t>
      </w:r>
      <w:r w:rsidR="003B327B" w:rsidRPr="003B327B">
        <w:rPr>
          <w:rFonts w:ascii="Segoe UI" w:hAnsi="Segoe UI" w:cs="Segoe UI"/>
          <w:b/>
          <w:bCs/>
          <w:color w:val="171717"/>
        </w:rPr>
        <w:t>Add Failover Clustering features to both SQL Server VMs</w:t>
      </w:r>
      <w:bookmarkEnd w:id="20"/>
    </w:p>
    <w:p w14:paraId="6C7E015D" w14:textId="77777777" w:rsidR="003B327B" w:rsidRDefault="003B327B" w:rsidP="003B327B">
      <w:pPr>
        <w:pStyle w:val="NormalWeb"/>
        <w:shd w:val="clear" w:color="auto" w:fill="FFFFFF"/>
        <w:rPr>
          <w:rFonts w:ascii="Segoe UI" w:hAnsi="Segoe UI" w:cs="Segoe UI"/>
          <w:color w:val="171717"/>
        </w:rPr>
      </w:pPr>
      <w:r>
        <w:rPr>
          <w:rFonts w:ascii="Segoe UI" w:hAnsi="Segoe UI" w:cs="Segoe UI"/>
          <w:color w:val="171717"/>
        </w:rPr>
        <w:t>To add Failover Clustering features, do the following steps on both SQL Server VMs:</w:t>
      </w:r>
    </w:p>
    <w:p w14:paraId="39073E3A" w14:textId="77777777" w:rsidR="003B327B" w:rsidRDefault="003B327B" w:rsidP="006E07CD">
      <w:pPr>
        <w:pStyle w:val="NormalWeb"/>
        <w:numPr>
          <w:ilvl w:val="0"/>
          <w:numId w:val="16"/>
        </w:numPr>
        <w:shd w:val="clear" w:color="auto" w:fill="FFFFFF"/>
        <w:ind w:left="1290"/>
        <w:rPr>
          <w:rFonts w:ascii="Segoe UI" w:hAnsi="Segoe UI" w:cs="Segoe UI"/>
          <w:color w:val="171717"/>
        </w:rPr>
      </w:pPr>
      <w:r>
        <w:rPr>
          <w:rFonts w:ascii="Segoe UI" w:hAnsi="Segoe UI" w:cs="Segoe UI"/>
          <w:color w:val="171717"/>
        </w:rPr>
        <w:t>Connect to the SQL Server virtual machine through the Remote Desktop Protocol (RDP) by using the </w:t>
      </w:r>
      <w:r>
        <w:rPr>
          <w:rStyle w:val="Emphasis"/>
          <w:rFonts w:ascii="Segoe UI" w:hAnsi="Segoe UI" w:cs="Segoe UI"/>
          <w:color w:val="171717"/>
        </w:rPr>
        <w:t>CORP\install</w:t>
      </w:r>
      <w:r>
        <w:rPr>
          <w:rFonts w:ascii="Segoe UI" w:hAnsi="Segoe UI" w:cs="Segoe UI"/>
          <w:color w:val="171717"/>
        </w:rPr>
        <w:t> account. Open </w:t>
      </w:r>
      <w:r>
        <w:rPr>
          <w:rStyle w:val="Strong"/>
          <w:rFonts w:ascii="Segoe UI" w:hAnsi="Segoe UI" w:cs="Segoe UI"/>
          <w:color w:val="171717"/>
        </w:rPr>
        <w:t>Server Manager Dashboard</w:t>
      </w:r>
      <w:r>
        <w:rPr>
          <w:rFonts w:ascii="Segoe UI" w:hAnsi="Segoe UI" w:cs="Segoe UI"/>
          <w:color w:val="171717"/>
        </w:rPr>
        <w:t>.</w:t>
      </w:r>
    </w:p>
    <w:p w14:paraId="3529C427" w14:textId="77777777" w:rsidR="003B327B" w:rsidRDefault="003B327B" w:rsidP="006E07CD">
      <w:pPr>
        <w:pStyle w:val="NormalWeb"/>
        <w:numPr>
          <w:ilvl w:val="0"/>
          <w:numId w:val="16"/>
        </w:numPr>
        <w:shd w:val="clear" w:color="auto" w:fill="FFFFFF"/>
        <w:ind w:left="129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Add roles and features</w:t>
      </w:r>
      <w:r>
        <w:rPr>
          <w:rFonts w:ascii="Segoe UI" w:hAnsi="Segoe UI" w:cs="Segoe UI"/>
          <w:color w:val="171717"/>
        </w:rPr>
        <w:t> link on the dashboard.</w:t>
      </w:r>
    </w:p>
    <w:p w14:paraId="5D2A6C06" w14:textId="77777777" w:rsidR="003B327B" w:rsidRDefault="003B327B" w:rsidP="006E07CD">
      <w:pPr>
        <w:pStyle w:val="NormalWeb"/>
        <w:numPr>
          <w:ilvl w:val="0"/>
          <w:numId w:val="16"/>
        </w:numPr>
        <w:shd w:val="clear" w:color="auto" w:fill="FFFFFF"/>
        <w:ind w:left="1290"/>
        <w:rPr>
          <w:rFonts w:ascii="Segoe UI" w:hAnsi="Segoe UI" w:cs="Segoe UI"/>
          <w:color w:val="171717"/>
        </w:rPr>
      </w:pPr>
      <w:r w:rsidRPr="003B327B">
        <w:rPr>
          <w:rFonts w:ascii="Segoe UI" w:hAnsi="Segoe UI" w:cs="Segoe UI"/>
          <w:color w:val="171717"/>
        </w:rPr>
        <w:t>Select </w:t>
      </w:r>
      <w:r w:rsidRPr="003B327B">
        <w:rPr>
          <w:rFonts w:ascii="Segoe UI" w:hAnsi="Segoe UI" w:cs="Segoe UI"/>
          <w:b/>
          <w:bCs/>
          <w:color w:val="171717"/>
        </w:rPr>
        <w:t>Next</w:t>
      </w:r>
      <w:r w:rsidRPr="003B327B">
        <w:rPr>
          <w:rFonts w:ascii="Segoe UI" w:hAnsi="Segoe UI" w:cs="Segoe UI"/>
          <w:color w:val="171717"/>
        </w:rPr>
        <w:t> until you get to the </w:t>
      </w:r>
      <w:r w:rsidRPr="003B327B">
        <w:rPr>
          <w:rFonts w:ascii="Segoe UI" w:hAnsi="Segoe UI" w:cs="Segoe UI"/>
          <w:b/>
          <w:bCs/>
          <w:color w:val="171717"/>
        </w:rPr>
        <w:t>Server Features</w:t>
      </w:r>
      <w:r w:rsidRPr="003B327B">
        <w:rPr>
          <w:rFonts w:ascii="Segoe UI" w:hAnsi="Segoe UI" w:cs="Segoe UI"/>
          <w:color w:val="171717"/>
        </w:rPr>
        <w:t> section.</w:t>
      </w:r>
    </w:p>
    <w:p w14:paraId="1CDA75CB" w14:textId="77777777" w:rsidR="003B327B" w:rsidRDefault="003B327B" w:rsidP="006E07CD">
      <w:pPr>
        <w:pStyle w:val="NormalWeb"/>
        <w:numPr>
          <w:ilvl w:val="0"/>
          <w:numId w:val="16"/>
        </w:numPr>
        <w:shd w:val="clear" w:color="auto" w:fill="FFFFFF"/>
        <w:ind w:left="1290"/>
        <w:rPr>
          <w:rFonts w:ascii="Segoe UI" w:hAnsi="Segoe UI" w:cs="Segoe UI"/>
          <w:color w:val="171717"/>
        </w:rPr>
      </w:pPr>
      <w:r w:rsidRPr="003B327B">
        <w:rPr>
          <w:rFonts w:ascii="Segoe UI" w:hAnsi="Segoe UI" w:cs="Segoe UI"/>
          <w:color w:val="171717"/>
        </w:rPr>
        <w:t>In </w:t>
      </w:r>
      <w:r w:rsidRPr="003B327B">
        <w:rPr>
          <w:rFonts w:ascii="Segoe UI" w:hAnsi="Segoe UI" w:cs="Segoe UI"/>
          <w:b/>
          <w:bCs/>
          <w:color w:val="171717"/>
        </w:rPr>
        <w:t>Features</w:t>
      </w:r>
      <w:r w:rsidRPr="003B327B">
        <w:rPr>
          <w:rFonts w:ascii="Segoe UI" w:hAnsi="Segoe UI" w:cs="Segoe UI"/>
          <w:color w:val="171717"/>
        </w:rPr>
        <w:t>, select </w:t>
      </w:r>
      <w:r w:rsidRPr="003B327B">
        <w:rPr>
          <w:rFonts w:ascii="Segoe UI" w:hAnsi="Segoe UI" w:cs="Segoe UI"/>
          <w:b/>
          <w:bCs/>
          <w:color w:val="171717"/>
        </w:rPr>
        <w:t>Failover Clustering</w:t>
      </w:r>
      <w:r w:rsidRPr="003B327B">
        <w:rPr>
          <w:rFonts w:ascii="Segoe UI" w:hAnsi="Segoe UI" w:cs="Segoe UI"/>
          <w:color w:val="171717"/>
        </w:rPr>
        <w:t>.</w:t>
      </w:r>
    </w:p>
    <w:p w14:paraId="330B0789" w14:textId="77777777" w:rsidR="003B327B" w:rsidRDefault="003B327B" w:rsidP="006E07CD">
      <w:pPr>
        <w:pStyle w:val="NormalWeb"/>
        <w:numPr>
          <w:ilvl w:val="0"/>
          <w:numId w:val="16"/>
        </w:numPr>
        <w:shd w:val="clear" w:color="auto" w:fill="FFFFFF"/>
        <w:ind w:left="1290"/>
        <w:rPr>
          <w:rFonts w:ascii="Segoe UI" w:hAnsi="Segoe UI" w:cs="Segoe UI"/>
          <w:color w:val="171717"/>
        </w:rPr>
      </w:pPr>
      <w:r w:rsidRPr="003B327B">
        <w:rPr>
          <w:rFonts w:ascii="Segoe UI" w:hAnsi="Segoe UI" w:cs="Segoe UI"/>
          <w:color w:val="171717"/>
        </w:rPr>
        <w:t>Add any additional required features.</w:t>
      </w:r>
    </w:p>
    <w:p w14:paraId="5512B00C" w14:textId="52E19481" w:rsidR="003B327B" w:rsidRPr="003B327B" w:rsidRDefault="003B327B" w:rsidP="006E07CD">
      <w:pPr>
        <w:pStyle w:val="NormalWeb"/>
        <w:numPr>
          <w:ilvl w:val="0"/>
          <w:numId w:val="16"/>
        </w:numPr>
        <w:shd w:val="clear" w:color="auto" w:fill="FFFFFF"/>
        <w:ind w:left="1290"/>
        <w:rPr>
          <w:rFonts w:ascii="Segoe UI" w:hAnsi="Segoe UI" w:cs="Segoe UI"/>
          <w:color w:val="171717"/>
        </w:rPr>
      </w:pPr>
      <w:r w:rsidRPr="003B327B">
        <w:rPr>
          <w:rFonts w:ascii="Segoe UI" w:hAnsi="Segoe UI" w:cs="Segoe UI"/>
          <w:color w:val="171717"/>
        </w:rPr>
        <w:t>Select </w:t>
      </w:r>
      <w:r w:rsidRPr="003B327B">
        <w:rPr>
          <w:rFonts w:ascii="Segoe UI" w:hAnsi="Segoe UI" w:cs="Segoe UI"/>
          <w:b/>
          <w:bCs/>
          <w:color w:val="171717"/>
        </w:rPr>
        <w:t>Install</w:t>
      </w:r>
      <w:r w:rsidRPr="003B327B">
        <w:rPr>
          <w:rFonts w:ascii="Segoe UI" w:hAnsi="Segoe UI" w:cs="Segoe UI"/>
          <w:color w:val="171717"/>
        </w:rPr>
        <w:t> to add the features.</w:t>
      </w:r>
    </w:p>
    <w:p w14:paraId="48F88CFB" w14:textId="77777777" w:rsidR="003B327B" w:rsidRPr="003B327B" w:rsidRDefault="003B327B" w:rsidP="003B327B">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27B">
        <w:rPr>
          <w:rFonts w:ascii="Segoe UI" w:eastAsia="Times New Roman" w:hAnsi="Segoe UI" w:cs="Segoe UI"/>
          <w:color w:val="171717"/>
          <w:sz w:val="24"/>
          <w:szCs w:val="24"/>
          <w:lang w:eastAsia="en-IN"/>
        </w:rPr>
        <w:t>Repeat the steps on the other SQL Server VM.</w:t>
      </w:r>
    </w:p>
    <w:p w14:paraId="49449986" w14:textId="5A8F58EF" w:rsidR="003A7713" w:rsidRPr="003A7713" w:rsidRDefault="00AC3DA3" w:rsidP="003A7713">
      <w:pPr>
        <w:pStyle w:val="Heading3"/>
        <w:shd w:val="clear" w:color="auto" w:fill="FFFFFF"/>
        <w:rPr>
          <w:rFonts w:ascii="Segoe UI" w:hAnsi="Segoe UI" w:cs="Segoe UI"/>
          <w:b/>
          <w:bCs/>
          <w:color w:val="171717"/>
        </w:rPr>
      </w:pPr>
      <w:bookmarkStart w:id="21" w:name="_Toc80779484"/>
      <w:r>
        <w:rPr>
          <w:rFonts w:ascii="Segoe UI" w:hAnsi="Segoe UI" w:cs="Segoe UI"/>
          <w:b/>
          <w:bCs/>
          <w:color w:val="171717"/>
        </w:rPr>
        <w:t xml:space="preserve">3.1.7 </w:t>
      </w:r>
      <w:r w:rsidR="003A7713" w:rsidRPr="003A7713">
        <w:rPr>
          <w:rFonts w:ascii="Segoe UI" w:hAnsi="Segoe UI" w:cs="Segoe UI"/>
          <w:b/>
          <w:bCs/>
          <w:color w:val="171717"/>
        </w:rPr>
        <w:t>Open a TCP port in the firewall</w:t>
      </w:r>
      <w:bookmarkEnd w:id="21"/>
    </w:p>
    <w:p w14:paraId="67C28A43" w14:textId="77777777" w:rsidR="003A7713" w:rsidRDefault="003A7713" w:rsidP="006E07CD">
      <w:pPr>
        <w:pStyle w:val="NormalWeb"/>
        <w:numPr>
          <w:ilvl w:val="0"/>
          <w:numId w:val="17"/>
        </w:numPr>
        <w:shd w:val="clear" w:color="auto" w:fill="FFFFFF"/>
        <w:ind w:left="1290"/>
        <w:rPr>
          <w:rFonts w:ascii="Segoe UI" w:hAnsi="Segoe UI" w:cs="Segoe UI"/>
          <w:color w:val="171717"/>
        </w:rPr>
      </w:pPr>
      <w:r>
        <w:rPr>
          <w:rFonts w:ascii="Segoe UI" w:hAnsi="Segoe UI" w:cs="Segoe UI"/>
          <w:color w:val="171717"/>
        </w:rPr>
        <w:t>On the first SQL Server </w:t>
      </w:r>
      <w:r>
        <w:rPr>
          <w:rStyle w:val="Strong"/>
          <w:rFonts w:ascii="Segoe UI" w:hAnsi="Segoe UI" w:cs="Segoe UI"/>
          <w:color w:val="171717"/>
        </w:rPr>
        <w:t>Start</w:t>
      </w:r>
      <w:r>
        <w:rPr>
          <w:rFonts w:ascii="Segoe UI" w:hAnsi="Segoe UI" w:cs="Segoe UI"/>
          <w:color w:val="171717"/>
        </w:rPr>
        <w:t> screen, launch </w:t>
      </w:r>
      <w:r>
        <w:rPr>
          <w:rStyle w:val="Strong"/>
          <w:rFonts w:ascii="Segoe UI" w:hAnsi="Segoe UI" w:cs="Segoe UI"/>
          <w:color w:val="171717"/>
        </w:rPr>
        <w:t>Windows Firewall with Advanced Security</w:t>
      </w:r>
      <w:r>
        <w:rPr>
          <w:rFonts w:ascii="Segoe UI" w:hAnsi="Segoe UI" w:cs="Segoe UI"/>
          <w:color w:val="171717"/>
        </w:rPr>
        <w:t>.</w:t>
      </w:r>
    </w:p>
    <w:p w14:paraId="2D3F0B5A" w14:textId="77777777" w:rsidR="003A7713" w:rsidRDefault="003A7713" w:rsidP="006E07CD">
      <w:pPr>
        <w:pStyle w:val="NormalWeb"/>
        <w:numPr>
          <w:ilvl w:val="0"/>
          <w:numId w:val="17"/>
        </w:numPr>
        <w:shd w:val="clear" w:color="auto" w:fill="FFFFFF"/>
        <w:ind w:left="1290"/>
        <w:rPr>
          <w:rFonts w:ascii="Segoe UI" w:hAnsi="Segoe UI" w:cs="Segoe UI"/>
          <w:color w:val="171717"/>
        </w:rPr>
      </w:pPr>
      <w:r>
        <w:rPr>
          <w:rFonts w:ascii="Segoe UI" w:hAnsi="Segoe UI" w:cs="Segoe UI"/>
          <w:color w:val="171717"/>
        </w:rPr>
        <w:t>On the left pane, select </w:t>
      </w:r>
      <w:r>
        <w:rPr>
          <w:rStyle w:val="Strong"/>
          <w:rFonts w:ascii="Segoe UI" w:hAnsi="Segoe UI" w:cs="Segoe UI"/>
          <w:color w:val="171717"/>
        </w:rPr>
        <w:t>Inbound Rules</w:t>
      </w:r>
      <w:r>
        <w:rPr>
          <w:rFonts w:ascii="Segoe UI" w:hAnsi="Segoe UI" w:cs="Segoe UI"/>
          <w:color w:val="171717"/>
        </w:rPr>
        <w:t>. On the right pane, select </w:t>
      </w:r>
      <w:r>
        <w:rPr>
          <w:rStyle w:val="Strong"/>
          <w:rFonts w:ascii="Segoe UI" w:hAnsi="Segoe UI" w:cs="Segoe UI"/>
          <w:color w:val="171717"/>
        </w:rPr>
        <w:t>New Rule</w:t>
      </w:r>
      <w:r>
        <w:rPr>
          <w:rFonts w:ascii="Segoe UI" w:hAnsi="Segoe UI" w:cs="Segoe UI"/>
          <w:color w:val="171717"/>
        </w:rPr>
        <w:t>.</w:t>
      </w:r>
    </w:p>
    <w:p w14:paraId="66A33B75" w14:textId="77777777" w:rsidR="003A7713" w:rsidRDefault="003A7713" w:rsidP="006E07CD">
      <w:pPr>
        <w:pStyle w:val="NormalWeb"/>
        <w:numPr>
          <w:ilvl w:val="0"/>
          <w:numId w:val="17"/>
        </w:numPr>
        <w:shd w:val="clear" w:color="auto" w:fill="FFFFFF"/>
        <w:ind w:left="129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Rule Type</w:t>
      </w:r>
      <w:r>
        <w:rPr>
          <w:rFonts w:ascii="Segoe UI" w:hAnsi="Segoe UI" w:cs="Segoe UI"/>
          <w:color w:val="171717"/>
        </w:rPr>
        <w:t>, choose </w:t>
      </w:r>
      <w:r>
        <w:rPr>
          <w:rStyle w:val="Strong"/>
          <w:rFonts w:ascii="Segoe UI" w:hAnsi="Segoe UI" w:cs="Segoe UI"/>
          <w:color w:val="171717"/>
        </w:rPr>
        <w:t>Port</w:t>
      </w:r>
      <w:r>
        <w:rPr>
          <w:rFonts w:ascii="Segoe UI" w:hAnsi="Segoe UI" w:cs="Segoe UI"/>
          <w:color w:val="171717"/>
        </w:rPr>
        <w:t>.</w:t>
      </w:r>
    </w:p>
    <w:p w14:paraId="1F2CE773" w14:textId="77777777" w:rsidR="003A7713" w:rsidRDefault="003A7713" w:rsidP="006E07CD">
      <w:pPr>
        <w:pStyle w:val="NormalWeb"/>
        <w:numPr>
          <w:ilvl w:val="0"/>
          <w:numId w:val="17"/>
        </w:numPr>
        <w:shd w:val="clear" w:color="auto" w:fill="FFFFFF"/>
        <w:ind w:left="1290"/>
        <w:rPr>
          <w:rFonts w:ascii="Segoe UI" w:hAnsi="Segoe UI" w:cs="Segoe UI"/>
          <w:color w:val="171717"/>
        </w:rPr>
      </w:pPr>
      <w:r>
        <w:rPr>
          <w:rFonts w:ascii="Segoe UI" w:hAnsi="Segoe UI" w:cs="Segoe UI"/>
          <w:color w:val="171717"/>
        </w:rPr>
        <w:t>For the port, specify </w:t>
      </w:r>
      <w:r>
        <w:rPr>
          <w:rStyle w:val="Strong"/>
          <w:rFonts w:ascii="Segoe UI" w:hAnsi="Segoe UI" w:cs="Segoe UI"/>
          <w:color w:val="171717"/>
        </w:rPr>
        <w:t>TCP</w:t>
      </w:r>
      <w:r>
        <w:rPr>
          <w:rFonts w:ascii="Segoe UI" w:hAnsi="Segoe UI" w:cs="Segoe UI"/>
          <w:color w:val="171717"/>
        </w:rPr>
        <w:t> and type the appropriate port numbers</w:t>
      </w:r>
    </w:p>
    <w:p w14:paraId="64E75603" w14:textId="77777777" w:rsidR="003A7713" w:rsidRPr="003A7713" w:rsidRDefault="003A7713" w:rsidP="006E07CD">
      <w:pPr>
        <w:numPr>
          <w:ilvl w:val="0"/>
          <w:numId w:val="17"/>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7713">
        <w:rPr>
          <w:rFonts w:ascii="Segoe UI" w:eastAsia="Times New Roman" w:hAnsi="Segoe UI" w:cs="Segoe UI"/>
          <w:color w:val="171717"/>
          <w:sz w:val="24"/>
          <w:szCs w:val="24"/>
          <w:lang w:eastAsia="en-IN"/>
        </w:rPr>
        <w:lastRenderedPageBreak/>
        <w:t>Select </w:t>
      </w:r>
      <w:r w:rsidRPr="003A7713">
        <w:rPr>
          <w:rFonts w:ascii="Segoe UI" w:eastAsia="Times New Roman" w:hAnsi="Segoe UI" w:cs="Segoe UI"/>
          <w:b/>
          <w:bCs/>
          <w:color w:val="171717"/>
          <w:sz w:val="24"/>
          <w:szCs w:val="24"/>
          <w:lang w:eastAsia="en-IN"/>
        </w:rPr>
        <w:t>Next</w:t>
      </w:r>
      <w:r w:rsidRPr="003A7713">
        <w:rPr>
          <w:rFonts w:ascii="Segoe UI" w:eastAsia="Times New Roman" w:hAnsi="Segoe UI" w:cs="Segoe UI"/>
          <w:color w:val="171717"/>
          <w:sz w:val="24"/>
          <w:szCs w:val="24"/>
          <w:lang w:eastAsia="en-IN"/>
        </w:rPr>
        <w:t>.</w:t>
      </w:r>
    </w:p>
    <w:p w14:paraId="19DB99C4" w14:textId="77777777" w:rsidR="003A7713" w:rsidRPr="003A7713" w:rsidRDefault="003A7713" w:rsidP="006E07CD">
      <w:pPr>
        <w:numPr>
          <w:ilvl w:val="0"/>
          <w:numId w:val="17"/>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7713">
        <w:rPr>
          <w:rFonts w:ascii="Segoe UI" w:eastAsia="Times New Roman" w:hAnsi="Segoe UI" w:cs="Segoe UI"/>
          <w:color w:val="171717"/>
          <w:sz w:val="24"/>
          <w:szCs w:val="24"/>
          <w:lang w:eastAsia="en-IN"/>
        </w:rPr>
        <w:t>On the </w:t>
      </w:r>
      <w:r w:rsidRPr="003A7713">
        <w:rPr>
          <w:rFonts w:ascii="Segoe UI" w:eastAsia="Times New Roman" w:hAnsi="Segoe UI" w:cs="Segoe UI"/>
          <w:b/>
          <w:bCs/>
          <w:color w:val="171717"/>
          <w:sz w:val="24"/>
          <w:szCs w:val="24"/>
          <w:lang w:eastAsia="en-IN"/>
        </w:rPr>
        <w:t>Action</w:t>
      </w:r>
      <w:r w:rsidRPr="003A7713">
        <w:rPr>
          <w:rFonts w:ascii="Segoe UI" w:eastAsia="Times New Roman" w:hAnsi="Segoe UI" w:cs="Segoe UI"/>
          <w:color w:val="171717"/>
          <w:sz w:val="24"/>
          <w:szCs w:val="24"/>
          <w:lang w:eastAsia="en-IN"/>
        </w:rPr>
        <w:t> page, keep </w:t>
      </w:r>
      <w:r w:rsidRPr="003A7713">
        <w:rPr>
          <w:rFonts w:ascii="Segoe UI" w:eastAsia="Times New Roman" w:hAnsi="Segoe UI" w:cs="Segoe UI"/>
          <w:b/>
          <w:bCs/>
          <w:color w:val="171717"/>
          <w:sz w:val="24"/>
          <w:szCs w:val="24"/>
          <w:lang w:eastAsia="en-IN"/>
        </w:rPr>
        <w:t>Allow the connection</w:t>
      </w:r>
      <w:r w:rsidRPr="003A7713">
        <w:rPr>
          <w:rFonts w:ascii="Segoe UI" w:eastAsia="Times New Roman" w:hAnsi="Segoe UI" w:cs="Segoe UI"/>
          <w:color w:val="171717"/>
          <w:sz w:val="24"/>
          <w:szCs w:val="24"/>
          <w:lang w:eastAsia="en-IN"/>
        </w:rPr>
        <w:t> selected, and then select </w:t>
      </w:r>
      <w:r w:rsidRPr="003A7713">
        <w:rPr>
          <w:rFonts w:ascii="Segoe UI" w:eastAsia="Times New Roman" w:hAnsi="Segoe UI" w:cs="Segoe UI"/>
          <w:b/>
          <w:bCs/>
          <w:color w:val="171717"/>
          <w:sz w:val="24"/>
          <w:szCs w:val="24"/>
          <w:lang w:eastAsia="en-IN"/>
        </w:rPr>
        <w:t>Next</w:t>
      </w:r>
      <w:r w:rsidRPr="003A7713">
        <w:rPr>
          <w:rFonts w:ascii="Segoe UI" w:eastAsia="Times New Roman" w:hAnsi="Segoe UI" w:cs="Segoe UI"/>
          <w:color w:val="171717"/>
          <w:sz w:val="24"/>
          <w:szCs w:val="24"/>
          <w:lang w:eastAsia="en-IN"/>
        </w:rPr>
        <w:t>.</w:t>
      </w:r>
    </w:p>
    <w:p w14:paraId="18A6C487" w14:textId="77777777" w:rsidR="003A7713" w:rsidRPr="003A7713" w:rsidRDefault="003A7713" w:rsidP="006E07CD">
      <w:pPr>
        <w:numPr>
          <w:ilvl w:val="0"/>
          <w:numId w:val="17"/>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7713">
        <w:rPr>
          <w:rFonts w:ascii="Segoe UI" w:eastAsia="Times New Roman" w:hAnsi="Segoe UI" w:cs="Segoe UI"/>
          <w:color w:val="171717"/>
          <w:sz w:val="24"/>
          <w:szCs w:val="24"/>
          <w:lang w:eastAsia="en-IN"/>
        </w:rPr>
        <w:t>On the </w:t>
      </w:r>
      <w:r w:rsidRPr="003A7713">
        <w:rPr>
          <w:rFonts w:ascii="Segoe UI" w:eastAsia="Times New Roman" w:hAnsi="Segoe UI" w:cs="Segoe UI"/>
          <w:b/>
          <w:bCs/>
          <w:color w:val="171717"/>
          <w:sz w:val="24"/>
          <w:szCs w:val="24"/>
          <w:lang w:eastAsia="en-IN"/>
        </w:rPr>
        <w:t>Profile</w:t>
      </w:r>
      <w:r w:rsidRPr="003A7713">
        <w:rPr>
          <w:rFonts w:ascii="Segoe UI" w:eastAsia="Times New Roman" w:hAnsi="Segoe UI" w:cs="Segoe UI"/>
          <w:color w:val="171717"/>
          <w:sz w:val="24"/>
          <w:szCs w:val="24"/>
          <w:lang w:eastAsia="en-IN"/>
        </w:rPr>
        <w:t> page, accept the default settings, and then select </w:t>
      </w:r>
      <w:r w:rsidRPr="003A7713">
        <w:rPr>
          <w:rFonts w:ascii="Segoe UI" w:eastAsia="Times New Roman" w:hAnsi="Segoe UI" w:cs="Segoe UI"/>
          <w:b/>
          <w:bCs/>
          <w:color w:val="171717"/>
          <w:sz w:val="24"/>
          <w:szCs w:val="24"/>
          <w:lang w:eastAsia="en-IN"/>
        </w:rPr>
        <w:t>Next</w:t>
      </w:r>
      <w:r w:rsidRPr="003A7713">
        <w:rPr>
          <w:rFonts w:ascii="Segoe UI" w:eastAsia="Times New Roman" w:hAnsi="Segoe UI" w:cs="Segoe UI"/>
          <w:color w:val="171717"/>
          <w:sz w:val="24"/>
          <w:szCs w:val="24"/>
          <w:lang w:eastAsia="en-IN"/>
        </w:rPr>
        <w:t>.</w:t>
      </w:r>
    </w:p>
    <w:p w14:paraId="50CE3E17" w14:textId="77777777" w:rsidR="003A7713" w:rsidRPr="003A7713" w:rsidRDefault="003A7713" w:rsidP="006E07CD">
      <w:pPr>
        <w:numPr>
          <w:ilvl w:val="0"/>
          <w:numId w:val="17"/>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7713">
        <w:rPr>
          <w:rFonts w:ascii="Segoe UI" w:eastAsia="Times New Roman" w:hAnsi="Segoe UI" w:cs="Segoe UI"/>
          <w:color w:val="171717"/>
          <w:sz w:val="24"/>
          <w:szCs w:val="24"/>
          <w:lang w:eastAsia="en-IN"/>
        </w:rPr>
        <w:t>On the </w:t>
      </w:r>
      <w:r w:rsidRPr="003A7713">
        <w:rPr>
          <w:rFonts w:ascii="Segoe UI" w:eastAsia="Times New Roman" w:hAnsi="Segoe UI" w:cs="Segoe UI"/>
          <w:b/>
          <w:bCs/>
          <w:color w:val="171717"/>
          <w:sz w:val="24"/>
          <w:szCs w:val="24"/>
          <w:lang w:eastAsia="en-IN"/>
        </w:rPr>
        <w:t>Name</w:t>
      </w:r>
      <w:r w:rsidRPr="003A7713">
        <w:rPr>
          <w:rFonts w:ascii="Segoe UI" w:eastAsia="Times New Roman" w:hAnsi="Segoe UI" w:cs="Segoe UI"/>
          <w:color w:val="171717"/>
          <w:sz w:val="24"/>
          <w:szCs w:val="24"/>
          <w:lang w:eastAsia="en-IN"/>
        </w:rPr>
        <w:t> page, specify a rule name (such as </w:t>
      </w:r>
      <w:r w:rsidRPr="003A7713">
        <w:rPr>
          <w:rFonts w:ascii="Segoe UI" w:eastAsia="Times New Roman" w:hAnsi="Segoe UI" w:cs="Segoe UI"/>
          <w:b/>
          <w:bCs/>
          <w:color w:val="171717"/>
          <w:sz w:val="24"/>
          <w:szCs w:val="24"/>
          <w:lang w:eastAsia="en-IN"/>
        </w:rPr>
        <w:t>Azure LB Probe</w:t>
      </w:r>
      <w:r w:rsidRPr="003A7713">
        <w:rPr>
          <w:rFonts w:ascii="Segoe UI" w:eastAsia="Times New Roman" w:hAnsi="Segoe UI" w:cs="Segoe UI"/>
          <w:color w:val="171717"/>
          <w:sz w:val="24"/>
          <w:szCs w:val="24"/>
          <w:lang w:eastAsia="en-IN"/>
        </w:rPr>
        <w:t>) in the </w:t>
      </w:r>
      <w:r w:rsidRPr="003A7713">
        <w:rPr>
          <w:rFonts w:ascii="Segoe UI" w:eastAsia="Times New Roman" w:hAnsi="Segoe UI" w:cs="Segoe UI"/>
          <w:b/>
          <w:bCs/>
          <w:color w:val="171717"/>
          <w:sz w:val="24"/>
          <w:szCs w:val="24"/>
          <w:lang w:eastAsia="en-IN"/>
        </w:rPr>
        <w:t>Name</w:t>
      </w:r>
      <w:r w:rsidRPr="003A7713">
        <w:rPr>
          <w:rFonts w:ascii="Segoe UI" w:eastAsia="Times New Roman" w:hAnsi="Segoe UI" w:cs="Segoe UI"/>
          <w:color w:val="171717"/>
          <w:sz w:val="24"/>
          <w:szCs w:val="24"/>
          <w:lang w:eastAsia="en-IN"/>
        </w:rPr>
        <w:t> text box, and then select </w:t>
      </w:r>
      <w:r w:rsidRPr="003A7713">
        <w:rPr>
          <w:rFonts w:ascii="Segoe UI" w:eastAsia="Times New Roman" w:hAnsi="Segoe UI" w:cs="Segoe UI"/>
          <w:b/>
          <w:bCs/>
          <w:color w:val="171717"/>
          <w:sz w:val="24"/>
          <w:szCs w:val="24"/>
          <w:lang w:eastAsia="en-IN"/>
        </w:rPr>
        <w:t>Finish</w:t>
      </w:r>
      <w:r w:rsidRPr="003A7713">
        <w:rPr>
          <w:rFonts w:ascii="Segoe UI" w:eastAsia="Times New Roman" w:hAnsi="Segoe UI" w:cs="Segoe UI"/>
          <w:color w:val="171717"/>
          <w:sz w:val="24"/>
          <w:szCs w:val="24"/>
          <w:lang w:eastAsia="en-IN"/>
        </w:rPr>
        <w:t>.</w:t>
      </w:r>
    </w:p>
    <w:p w14:paraId="1330EA66" w14:textId="77777777" w:rsidR="003A7713" w:rsidRPr="003A7713" w:rsidRDefault="003A7713" w:rsidP="003A771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A7713">
        <w:rPr>
          <w:rFonts w:ascii="Segoe UI" w:eastAsia="Times New Roman" w:hAnsi="Segoe UI" w:cs="Segoe UI"/>
          <w:color w:val="171717"/>
          <w:sz w:val="24"/>
          <w:szCs w:val="24"/>
          <w:lang w:eastAsia="en-IN"/>
        </w:rPr>
        <w:t>Repeat these steps on the second SQL Server VM.</w:t>
      </w:r>
    </w:p>
    <w:p w14:paraId="4596E03C" w14:textId="6C05AC4A" w:rsidR="00890311" w:rsidRPr="00890311" w:rsidRDefault="00AC3DA3" w:rsidP="00890311">
      <w:pPr>
        <w:pStyle w:val="Heading2"/>
        <w:shd w:val="clear" w:color="auto" w:fill="FFFFFF"/>
        <w:rPr>
          <w:rFonts w:ascii="Segoe UI" w:hAnsi="Segoe UI" w:cs="Segoe UI"/>
          <w:b/>
          <w:bCs/>
          <w:color w:val="171717"/>
        </w:rPr>
      </w:pPr>
      <w:bookmarkStart w:id="22" w:name="_Toc80779485"/>
      <w:r>
        <w:rPr>
          <w:rFonts w:ascii="Segoe UI" w:hAnsi="Segoe UI" w:cs="Segoe UI"/>
          <w:b/>
          <w:bCs/>
          <w:color w:val="171717"/>
        </w:rPr>
        <w:t xml:space="preserve">3.1.8 </w:t>
      </w:r>
      <w:r w:rsidR="00890311" w:rsidRPr="00890311">
        <w:rPr>
          <w:rFonts w:ascii="Segoe UI" w:hAnsi="Segoe UI" w:cs="Segoe UI"/>
          <w:b/>
          <w:bCs/>
          <w:color w:val="171717"/>
        </w:rPr>
        <w:t>Create the cluster</w:t>
      </w:r>
      <w:bookmarkEnd w:id="22"/>
    </w:p>
    <w:p w14:paraId="48253371" w14:textId="77777777" w:rsidR="00890311" w:rsidRDefault="00890311" w:rsidP="00890311">
      <w:pPr>
        <w:pStyle w:val="NormalWeb"/>
        <w:shd w:val="clear" w:color="auto" w:fill="FFFFFF"/>
        <w:rPr>
          <w:rFonts w:ascii="Segoe UI" w:hAnsi="Segoe UI" w:cs="Segoe UI"/>
          <w:color w:val="171717"/>
        </w:rPr>
      </w:pPr>
      <w:r>
        <w:rPr>
          <w:rFonts w:ascii="Segoe UI" w:hAnsi="Segoe UI" w:cs="Segoe UI"/>
          <w:color w:val="171717"/>
        </w:rPr>
        <w:t>After the prerequisites are completed, the first step is to create a Windows Server Failover Cluster that includes two SQL Severs and a witness server.</w:t>
      </w:r>
    </w:p>
    <w:p w14:paraId="2B7DAB89" w14:textId="77777777" w:rsidR="00890311" w:rsidRDefault="00890311" w:rsidP="006E07CD">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Use Remote Desktop Protocol (RDP) to connect to the first SQL Server. Use a domain account that is an administrator on both SQL Servers and the witness server.</w:t>
      </w:r>
    </w:p>
    <w:p w14:paraId="44E34282" w14:textId="77777777" w:rsidR="00890311" w:rsidRDefault="00890311" w:rsidP="006E07CD">
      <w:pPr>
        <w:pStyle w:val="NormalWeb"/>
        <w:numPr>
          <w:ilvl w:val="0"/>
          <w:numId w:val="18"/>
        </w:numPr>
        <w:shd w:val="clear" w:color="auto" w:fill="FFFFFF"/>
        <w:ind w:left="1290"/>
        <w:rPr>
          <w:rFonts w:ascii="Segoe UI" w:hAnsi="Segoe UI" w:cs="Segoe UI"/>
          <w:color w:val="171717"/>
        </w:rPr>
      </w:pPr>
      <w:r w:rsidRPr="00890311">
        <w:rPr>
          <w:rFonts w:ascii="Segoe UI" w:hAnsi="Segoe UI" w:cs="Segoe UI"/>
          <w:color w:val="171717"/>
        </w:rPr>
        <w:t>n the </w:t>
      </w:r>
      <w:r w:rsidRPr="00890311">
        <w:rPr>
          <w:rFonts w:ascii="Segoe UI" w:hAnsi="Segoe UI" w:cs="Segoe UI"/>
          <w:b/>
          <w:bCs/>
          <w:color w:val="171717"/>
        </w:rPr>
        <w:t>Server Manager</w:t>
      </w:r>
      <w:r w:rsidRPr="00890311">
        <w:rPr>
          <w:rFonts w:ascii="Segoe UI" w:hAnsi="Segoe UI" w:cs="Segoe UI"/>
          <w:color w:val="171717"/>
        </w:rPr>
        <w:t> dashboard, select </w:t>
      </w:r>
      <w:r w:rsidRPr="00890311">
        <w:rPr>
          <w:rFonts w:ascii="Segoe UI" w:hAnsi="Segoe UI" w:cs="Segoe UI"/>
          <w:b/>
          <w:bCs/>
          <w:color w:val="171717"/>
        </w:rPr>
        <w:t>Tools</w:t>
      </w:r>
      <w:r w:rsidRPr="00890311">
        <w:rPr>
          <w:rFonts w:ascii="Segoe UI" w:hAnsi="Segoe UI" w:cs="Segoe UI"/>
          <w:color w:val="171717"/>
        </w:rPr>
        <w:t>, and then select </w:t>
      </w:r>
      <w:r w:rsidRPr="00890311">
        <w:rPr>
          <w:rFonts w:ascii="Segoe UI" w:hAnsi="Segoe UI" w:cs="Segoe UI"/>
          <w:b/>
          <w:bCs/>
          <w:color w:val="171717"/>
        </w:rPr>
        <w:t>Failover Cluster Manager</w:t>
      </w:r>
      <w:r w:rsidRPr="00890311">
        <w:rPr>
          <w:rFonts w:ascii="Segoe UI" w:hAnsi="Segoe UI" w:cs="Segoe UI"/>
          <w:color w:val="171717"/>
        </w:rPr>
        <w:t>.</w:t>
      </w:r>
    </w:p>
    <w:p w14:paraId="0168CCF3" w14:textId="77777777" w:rsidR="00890311" w:rsidRDefault="00890311" w:rsidP="006E07CD">
      <w:pPr>
        <w:pStyle w:val="NormalWeb"/>
        <w:numPr>
          <w:ilvl w:val="0"/>
          <w:numId w:val="18"/>
        </w:numPr>
        <w:shd w:val="clear" w:color="auto" w:fill="FFFFFF"/>
        <w:ind w:left="1290"/>
        <w:rPr>
          <w:rFonts w:ascii="Segoe UI" w:hAnsi="Segoe UI" w:cs="Segoe UI"/>
          <w:color w:val="171717"/>
        </w:rPr>
      </w:pPr>
      <w:r w:rsidRPr="00890311">
        <w:rPr>
          <w:rFonts w:ascii="Segoe UI" w:hAnsi="Segoe UI" w:cs="Segoe UI"/>
          <w:color w:val="171717"/>
        </w:rPr>
        <w:t>In the left pane, right-click </w:t>
      </w:r>
      <w:r w:rsidRPr="00890311">
        <w:rPr>
          <w:rFonts w:ascii="Segoe UI" w:hAnsi="Segoe UI" w:cs="Segoe UI"/>
          <w:b/>
          <w:bCs/>
          <w:color w:val="171717"/>
        </w:rPr>
        <w:t>Failover Cluster Manager</w:t>
      </w:r>
      <w:r w:rsidRPr="00890311">
        <w:rPr>
          <w:rFonts w:ascii="Segoe UI" w:hAnsi="Segoe UI" w:cs="Segoe UI"/>
          <w:color w:val="171717"/>
        </w:rPr>
        <w:t>, and then select </w:t>
      </w:r>
      <w:r w:rsidRPr="00890311">
        <w:rPr>
          <w:rFonts w:ascii="Segoe UI" w:hAnsi="Segoe UI" w:cs="Segoe UI"/>
          <w:b/>
          <w:bCs/>
          <w:color w:val="171717"/>
        </w:rPr>
        <w:t>Create a Cluster</w:t>
      </w:r>
      <w:r w:rsidRPr="00890311">
        <w:rPr>
          <w:rFonts w:ascii="Segoe UI" w:hAnsi="Segoe UI" w:cs="Segoe UI"/>
          <w:color w:val="171717"/>
        </w:rPr>
        <w:t>.</w:t>
      </w:r>
    </w:p>
    <w:p w14:paraId="64FBEE8E" w14:textId="20CA0684" w:rsidR="00890311" w:rsidRPr="00890311" w:rsidRDefault="00890311" w:rsidP="006E07CD">
      <w:pPr>
        <w:pStyle w:val="NormalWeb"/>
        <w:numPr>
          <w:ilvl w:val="0"/>
          <w:numId w:val="18"/>
        </w:numPr>
        <w:shd w:val="clear" w:color="auto" w:fill="FFFFFF"/>
        <w:ind w:left="1290"/>
        <w:rPr>
          <w:rFonts w:ascii="Segoe UI" w:hAnsi="Segoe UI" w:cs="Segoe UI"/>
          <w:color w:val="171717"/>
        </w:rPr>
      </w:pPr>
      <w:r w:rsidRPr="00890311">
        <w:rPr>
          <w:rFonts w:ascii="Segoe UI" w:hAnsi="Segoe UI" w:cs="Segoe UI"/>
          <w:color w:val="171717"/>
        </w:rPr>
        <w:t>In the Create Cluster Wizard, create a one-node cluster by stepping through the pages with the settings in the following table:</w:t>
      </w:r>
    </w:p>
    <w:tbl>
      <w:tblPr>
        <w:tblW w:w="10053" w:type="dxa"/>
        <w:tblInd w:w="-515" w:type="dxa"/>
        <w:tblCellMar>
          <w:top w:w="15" w:type="dxa"/>
          <w:left w:w="15" w:type="dxa"/>
          <w:bottom w:w="15" w:type="dxa"/>
          <w:right w:w="15" w:type="dxa"/>
        </w:tblCellMar>
        <w:tblLook w:val="04A0" w:firstRow="1" w:lastRow="0" w:firstColumn="1" w:lastColumn="0" w:noHBand="0" w:noVBand="1"/>
      </w:tblPr>
      <w:tblGrid>
        <w:gridCol w:w="2243"/>
        <w:gridCol w:w="7810"/>
      </w:tblGrid>
      <w:tr w:rsidR="00890311" w:rsidRPr="00890311" w14:paraId="46C928A4" w14:textId="77777777" w:rsidTr="00890311">
        <w:trPr>
          <w:tblHeader/>
        </w:trPr>
        <w:tc>
          <w:tcPr>
            <w:tcW w:w="0" w:type="auto"/>
            <w:tcBorders>
              <w:top w:val="nil"/>
              <w:left w:val="single" w:sz="2" w:space="0" w:color="auto"/>
              <w:bottom w:val="nil"/>
              <w:right w:val="single" w:sz="2" w:space="0" w:color="auto"/>
            </w:tcBorders>
            <w:hideMark/>
          </w:tcPr>
          <w:p w14:paraId="698EECB0" w14:textId="77777777" w:rsidR="00890311" w:rsidRPr="00890311" w:rsidRDefault="00890311" w:rsidP="00890311">
            <w:pPr>
              <w:spacing w:after="0" w:line="240" w:lineRule="auto"/>
              <w:rPr>
                <w:rFonts w:ascii="Times New Roman" w:eastAsia="Times New Roman" w:hAnsi="Times New Roman" w:cs="Times New Roman"/>
                <w:b/>
                <w:bCs/>
                <w:sz w:val="24"/>
                <w:szCs w:val="24"/>
                <w:lang w:eastAsia="en-IN"/>
              </w:rPr>
            </w:pPr>
            <w:r w:rsidRPr="00890311">
              <w:rPr>
                <w:rFonts w:ascii="Times New Roman" w:eastAsia="Times New Roman" w:hAnsi="Times New Roman" w:cs="Times New Roman"/>
                <w:b/>
                <w:bCs/>
                <w:sz w:val="24"/>
                <w:szCs w:val="24"/>
                <w:lang w:eastAsia="en-IN"/>
              </w:rPr>
              <w:t>Page</w:t>
            </w:r>
          </w:p>
        </w:tc>
        <w:tc>
          <w:tcPr>
            <w:tcW w:w="0" w:type="auto"/>
            <w:tcBorders>
              <w:top w:val="nil"/>
              <w:left w:val="single" w:sz="2" w:space="0" w:color="auto"/>
              <w:bottom w:val="nil"/>
              <w:right w:val="single" w:sz="2" w:space="0" w:color="auto"/>
            </w:tcBorders>
            <w:hideMark/>
          </w:tcPr>
          <w:p w14:paraId="2B1B0630" w14:textId="77777777" w:rsidR="00890311" w:rsidRPr="00890311" w:rsidRDefault="00890311" w:rsidP="00890311">
            <w:pPr>
              <w:spacing w:after="0" w:line="240" w:lineRule="auto"/>
              <w:rPr>
                <w:rFonts w:ascii="Times New Roman" w:eastAsia="Times New Roman" w:hAnsi="Times New Roman" w:cs="Times New Roman"/>
                <w:b/>
                <w:bCs/>
                <w:sz w:val="24"/>
                <w:szCs w:val="24"/>
                <w:lang w:eastAsia="en-IN"/>
              </w:rPr>
            </w:pPr>
            <w:r w:rsidRPr="00890311">
              <w:rPr>
                <w:rFonts w:ascii="Times New Roman" w:eastAsia="Times New Roman" w:hAnsi="Times New Roman" w:cs="Times New Roman"/>
                <w:b/>
                <w:bCs/>
                <w:sz w:val="24"/>
                <w:szCs w:val="24"/>
                <w:lang w:eastAsia="en-IN"/>
              </w:rPr>
              <w:t>Settings</w:t>
            </w:r>
          </w:p>
        </w:tc>
      </w:tr>
      <w:tr w:rsidR="00890311" w:rsidRPr="00890311" w14:paraId="1A3244FA" w14:textId="77777777" w:rsidTr="00890311">
        <w:tc>
          <w:tcPr>
            <w:tcW w:w="0" w:type="auto"/>
            <w:tcBorders>
              <w:top w:val="single" w:sz="24" w:space="0" w:color="auto"/>
              <w:left w:val="single" w:sz="2" w:space="0" w:color="auto"/>
              <w:bottom w:val="single" w:sz="2" w:space="0" w:color="auto"/>
              <w:right w:val="single" w:sz="2" w:space="0" w:color="auto"/>
            </w:tcBorders>
            <w:hideMark/>
          </w:tcPr>
          <w:p w14:paraId="2E29072D" w14:textId="77777777" w:rsidR="00890311" w:rsidRPr="00890311" w:rsidRDefault="00890311" w:rsidP="00890311">
            <w:pPr>
              <w:spacing w:after="0" w:line="240" w:lineRule="auto"/>
              <w:rPr>
                <w:rFonts w:ascii="Times New Roman" w:eastAsia="Times New Roman" w:hAnsi="Times New Roman" w:cs="Times New Roman"/>
                <w:sz w:val="24"/>
                <w:szCs w:val="24"/>
                <w:lang w:eastAsia="en-IN"/>
              </w:rPr>
            </w:pPr>
            <w:r w:rsidRPr="00890311">
              <w:rPr>
                <w:rFonts w:ascii="Times New Roman" w:eastAsia="Times New Roman" w:hAnsi="Times New Roman" w:cs="Times New Roman"/>
                <w:sz w:val="24"/>
                <w:szCs w:val="24"/>
                <w:lang w:eastAsia="en-IN"/>
              </w:rPr>
              <w:t>Before You Begin</w:t>
            </w:r>
          </w:p>
        </w:tc>
        <w:tc>
          <w:tcPr>
            <w:tcW w:w="0" w:type="auto"/>
            <w:tcBorders>
              <w:top w:val="single" w:sz="24" w:space="0" w:color="auto"/>
              <w:left w:val="single" w:sz="2" w:space="0" w:color="auto"/>
              <w:bottom w:val="single" w:sz="2" w:space="0" w:color="auto"/>
              <w:right w:val="single" w:sz="2" w:space="0" w:color="auto"/>
            </w:tcBorders>
            <w:hideMark/>
          </w:tcPr>
          <w:p w14:paraId="77051CE4" w14:textId="77777777" w:rsidR="00890311" w:rsidRPr="00890311" w:rsidRDefault="00890311" w:rsidP="00890311">
            <w:pPr>
              <w:spacing w:after="0" w:line="240" w:lineRule="auto"/>
              <w:rPr>
                <w:rFonts w:ascii="Times New Roman" w:eastAsia="Times New Roman" w:hAnsi="Times New Roman" w:cs="Times New Roman"/>
                <w:sz w:val="24"/>
                <w:szCs w:val="24"/>
                <w:lang w:eastAsia="en-IN"/>
              </w:rPr>
            </w:pPr>
            <w:r w:rsidRPr="00890311">
              <w:rPr>
                <w:rFonts w:ascii="Times New Roman" w:eastAsia="Times New Roman" w:hAnsi="Times New Roman" w:cs="Times New Roman"/>
                <w:sz w:val="24"/>
                <w:szCs w:val="24"/>
                <w:lang w:eastAsia="en-IN"/>
              </w:rPr>
              <w:t>Use defaults</w:t>
            </w:r>
          </w:p>
        </w:tc>
      </w:tr>
      <w:tr w:rsidR="00890311" w:rsidRPr="00890311" w14:paraId="0A7481AD" w14:textId="77777777" w:rsidTr="00890311">
        <w:tc>
          <w:tcPr>
            <w:tcW w:w="0" w:type="auto"/>
            <w:tcBorders>
              <w:top w:val="single" w:sz="24" w:space="0" w:color="auto"/>
              <w:left w:val="single" w:sz="2" w:space="0" w:color="auto"/>
              <w:bottom w:val="single" w:sz="2" w:space="0" w:color="auto"/>
              <w:right w:val="single" w:sz="2" w:space="0" w:color="auto"/>
            </w:tcBorders>
            <w:hideMark/>
          </w:tcPr>
          <w:p w14:paraId="158CDEE6" w14:textId="77777777" w:rsidR="00890311" w:rsidRPr="00890311" w:rsidRDefault="00890311" w:rsidP="00890311">
            <w:pPr>
              <w:spacing w:after="0" w:line="240" w:lineRule="auto"/>
              <w:rPr>
                <w:rFonts w:ascii="Times New Roman" w:eastAsia="Times New Roman" w:hAnsi="Times New Roman" w:cs="Times New Roman"/>
                <w:sz w:val="24"/>
                <w:szCs w:val="24"/>
                <w:lang w:eastAsia="en-IN"/>
              </w:rPr>
            </w:pPr>
            <w:r w:rsidRPr="00890311">
              <w:rPr>
                <w:rFonts w:ascii="Times New Roman" w:eastAsia="Times New Roman" w:hAnsi="Times New Roman" w:cs="Times New Roman"/>
                <w:sz w:val="24"/>
                <w:szCs w:val="24"/>
                <w:lang w:eastAsia="en-IN"/>
              </w:rPr>
              <w:t>Select Servers</w:t>
            </w:r>
          </w:p>
        </w:tc>
        <w:tc>
          <w:tcPr>
            <w:tcW w:w="0" w:type="auto"/>
            <w:tcBorders>
              <w:top w:val="single" w:sz="24" w:space="0" w:color="auto"/>
              <w:left w:val="single" w:sz="2" w:space="0" w:color="auto"/>
              <w:bottom w:val="single" w:sz="2" w:space="0" w:color="auto"/>
              <w:right w:val="single" w:sz="2" w:space="0" w:color="auto"/>
            </w:tcBorders>
            <w:hideMark/>
          </w:tcPr>
          <w:p w14:paraId="584FDA3F" w14:textId="77777777" w:rsidR="00890311" w:rsidRPr="00890311" w:rsidRDefault="00890311" w:rsidP="00890311">
            <w:pPr>
              <w:spacing w:after="0" w:line="240" w:lineRule="auto"/>
              <w:rPr>
                <w:rFonts w:ascii="Times New Roman" w:eastAsia="Times New Roman" w:hAnsi="Times New Roman" w:cs="Times New Roman"/>
                <w:sz w:val="24"/>
                <w:szCs w:val="24"/>
                <w:lang w:eastAsia="en-IN"/>
              </w:rPr>
            </w:pPr>
            <w:r w:rsidRPr="00890311">
              <w:rPr>
                <w:rFonts w:ascii="Times New Roman" w:eastAsia="Times New Roman" w:hAnsi="Times New Roman" w:cs="Times New Roman"/>
                <w:sz w:val="24"/>
                <w:szCs w:val="24"/>
                <w:lang w:eastAsia="en-IN"/>
              </w:rPr>
              <w:t>Type the first SQL Server name in </w:t>
            </w:r>
            <w:r w:rsidRPr="00890311">
              <w:rPr>
                <w:rFonts w:ascii="Times New Roman" w:eastAsia="Times New Roman" w:hAnsi="Times New Roman" w:cs="Times New Roman"/>
                <w:b/>
                <w:bCs/>
                <w:sz w:val="24"/>
                <w:szCs w:val="24"/>
                <w:lang w:eastAsia="en-IN"/>
              </w:rPr>
              <w:t>Enter server name</w:t>
            </w:r>
            <w:r w:rsidRPr="00890311">
              <w:rPr>
                <w:rFonts w:ascii="Times New Roman" w:eastAsia="Times New Roman" w:hAnsi="Times New Roman" w:cs="Times New Roman"/>
                <w:sz w:val="24"/>
                <w:szCs w:val="24"/>
                <w:lang w:eastAsia="en-IN"/>
              </w:rPr>
              <w:t> and select </w:t>
            </w:r>
            <w:r w:rsidRPr="00890311">
              <w:rPr>
                <w:rFonts w:ascii="Times New Roman" w:eastAsia="Times New Roman" w:hAnsi="Times New Roman" w:cs="Times New Roman"/>
                <w:b/>
                <w:bCs/>
                <w:sz w:val="24"/>
                <w:szCs w:val="24"/>
                <w:lang w:eastAsia="en-IN"/>
              </w:rPr>
              <w:t>Add</w:t>
            </w:r>
            <w:r w:rsidRPr="00890311">
              <w:rPr>
                <w:rFonts w:ascii="Times New Roman" w:eastAsia="Times New Roman" w:hAnsi="Times New Roman" w:cs="Times New Roman"/>
                <w:sz w:val="24"/>
                <w:szCs w:val="24"/>
                <w:lang w:eastAsia="en-IN"/>
              </w:rPr>
              <w:t>.</w:t>
            </w:r>
          </w:p>
        </w:tc>
      </w:tr>
      <w:tr w:rsidR="00890311" w:rsidRPr="00890311" w14:paraId="6ADFA89D" w14:textId="77777777" w:rsidTr="00890311">
        <w:tc>
          <w:tcPr>
            <w:tcW w:w="0" w:type="auto"/>
            <w:tcBorders>
              <w:top w:val="single" w:sz="24" w:space="0" w:color="auto"/>
              <w:left w:val="single" w:sz="2" w:space="0" w:color="auto"/>
              <w:bottom w:val="single" w:sz="2" w:space="0" w:color="auto"/>
              <w:right w:val="single" w:sz="2" w:space="0" w:color="auto"/>
            </w:tcBorders>
            <w:hideMark/>
          </w:tcPr>
          <w:p w14:paraId="329F74B5" w14:textId="77777777" w:rsidR="00890311" w:rsidRPr="00890311" w:rsidRDefault="00890311" w:rsidP="00890311">
            <w:pPr>
              <w:spacing w:after="0" w:line="240" w:lineRule="auto"/>
              <w:rPr>
                <w:rFonts w:ascii="Times New Roman" w:eastAsia="Times New Roman" w:hAnsi="Times New Roman" w:cs="Times New Roman"/>
                <w:sz w:val="24"/>
                <w:szCs w:val="24"/>
                <w:lang w:eastAsia="en-IN"/>
              </w:rPr>
            </w:pPr>
            <w:r w:rsidRPr="00890311">
              <w:rPr>
                <w:rFonts w:ascii="Times New Roman" w:eastAsia="Times New Roman" w:hAnsi="Times New Roman" w:cs="Times New Roman"/>
                <w:sz w:val="24"/>
                <w:szCs w:val="24"/>
                <w:lang w:eastAsia="en-IN"/>
              </w:rPr>
              <w:t>Validation Warning</w:t>
            </w:r>
          </w:p>
        </w:tc>
        <w:tc>
          <w:tcPr>
            <w:tcW w:w="0" w:type="auto"/>
            <w:tcBorders>
              <w:top w:val="single" w:sz="24" w:space="0" w:color="auto"/>
              <w:left w:val="single" w:sz="2" w:space="0" w:color="auto"/>
              <w:bottom w:val="single" w:sz="2" w:space="0" w:color="auto"/>
              <w:right w:val="single" w:sz="2" w:space="0" w:color="auto"/>
            </w:tcBorders>
            <w:hideMark/>
          </w:tcPr>
          <w:p w14:paraId="2A4D19B3" w14:textId="77777777" w:rsidR="00890311" w:rsidRPr="00890311" w:rsidRDefault="00890311" w:rsidP="00890311">
            <w:pPr>
              <w:spacing w:after="0" w:line="240" w:lineRule="auto"/>
              <w:rPr>
                <w:rFonts w:ascii="Times New Roman" w:eastAsia="Times New Roman" w:hAnsi="Times New Roman" w:cs="Times New Roman"/>
                <w:sz w:val="24"/>
                <w:szCs w:val="24"/>
                <w:lang w:eastAsia="en-IN"/>
              </w:rPr>
            </w:pPr>
            <w:r w:rsidRPr="00890311">
              <w:rPr>
                <w:rFonts w:ascii="Times New Roman" w:eastAsia="Times New Roman" w:hAnsi="Times New Roman" w:cs="Times New Roman"/>
                <w:sz w:val="24"/>
                <w:szCs w:val="24"/>
                <w:lang w:eastAsia="en-IN"/>
              </w:rPr>
              <w:t>Select </w:t>
            </w:r>
            <w:r w:rsidRPr="00890311">
              <w:rPr>
                <w:rFonts w:ascii="Times New Roman" w:eastAsia="Times New Roman" w:hAnsi="Times New Roman" w:cs="Times New Roman"/>
                <w:b/>
                <w:bCs/>
                <w:sz w:val="24"/>
                <w:szCs w:val="24"/>
                <w:lang w:eastAsia="en-IN"/>
              </w:rPr>
              <w:t>No. I do not require support from Microsoft for this cluster, and therefore do not want to run the validation tests. When I select Next, continue Creating the cluster</w:t>
            </w:r>
            <w:r w:rsidRPr="00890311">
              <w:rPr>
                <w:rFonts w:ascii="Times New Roman" w:eastAsia="Times New Roman" w:hAnsi="Times New Roman" w:cs="Times New Roman"/>
                <w:sz w:val="24"/>
                <w:szCs w:val="24"/>
                <w:lang w:eastAsia="en-IN"/>
              </w:rPr>
              <w:t>.</w:t>
            </w:r>
          </w:p>
        </w:tc>
      </w:tr>
      <w:tr w:rsidR="00890311" w:rsidRPr="00890311" w14:paraId="1688C07A" w14:textId="77777777" w:rsidTr="00890311">
        <w:tc>
          <w:tcPr>
            <w:tcW w:w="0" w:type="auto"/>
            <w:tcBorders>
              <w:top w:val="single" w:sz="24" w:space="0" w:color="auto"/>
              <w:left w:val="single" w:sz="2" w:space="0" w:color="auto"/>
              <w:bottom w:val="single" w:sz="2" w:space="0" w:color="auto"/>
              <w:right w:val="single" w:sz="2" w:space="0" w:color="auto"/>
            </w:tcBorders>
            <w:hideMark/>
          </w:tcPr>
          <w:p w14:paraId="21547EE8" w14:textId="77777777" w:rsidR="00890311" w:rsidRPr="00890311" w:rsidRDefault="00890311" w:rsidP="00890311">
            <w:pPr>
              <w:spacing w:after="0" w:line="240" w:lineRule="auto"/>
              <w:rPr>
                <w:rFonts w:ascii="Times New Roman" w:eastAsia="Times New Roman" w:hAnsi="Times New Roman" w:cs="Times New Roman"/>
                <w:sz w:val="24"/>
                <w:szCs w:val="24"/>
                <w:lang w:eastAsia="en-IN"/>
              </w:rPr>
            </w:pPr>
            <w:r w:rsidRPr="00890311">
              <w:rPr>
                <w:rFonts w:ascii="Times New Roman" w:eastAsia="Times New Roman" w:hAnsi="Times New Roman" w:cs="Times New Roman"/>
                <w:sz w:val="24"/>
                <w:szCs w:val="24"/>
                <w:lang w:eastAsia="en-IN"/>
              </w:rPr>
              <w:t>Access Point for Administering the Cluster</w:t>
            </w:r>
          </w:p>
        </w:tc>
        <w:tc>
          <w:tcPr>
            <w:tcW w:w="0" w:type="auto"/>
            <w:tcBorders>
              <w:top w:val="single" w:sz="24" w:space="0" w:color="auto"/>
              <w:left w:val="single" w:sz="2" w:space="0" w:color="auto"/>
              <w:bottom w:val="single" w:sz="2" w:space="0" w:color="auto"/>
              <w:right w:val="single" w:sz="2" w:space="0" w:color="auto"/>
            </w:tcBorders>
            <w:hideMark/>
          </w:tcPr>
          <w:p w14:paraId="4195451A" w14:textId="77777777" w:rsidR="00890311" w:rsidRPr="00890311" w:rsidRDefault="00890311" w:rsidP="00890311">
            <w:pPr>
              <w:spacing w:after="0" w:line="240" w:lineRule="auto"/>
              <w:rPr>
                <w:rFonts w:ascii="Times New Roman" w:eastAsia="Times New Roman" w:hAnsi="Times New Roman" w:cs="Times New Roman"/>
                <w:sz w:val="24"/>
                <w:szCs w:val="24"/>
                <w:lang w:eastAsia="en-IN"/>
              </w:rPr>
            </w:pPr>
            <w:r w:rsidRPr="00890311">
              <w:rPr>
                <w:rFonts w:ascii="Times New Roman" w:eastAsia="Times New Roman" w:hAnsi="Times New Roman" w:cs="Times New Roman"/>
                <w:sz w:val="24"/>
                <w:szCs w:val="24"/>
                <w:lang w:eastAsia="en-IN"/>
              </w:rPr>
              <w:t>Type a cluster name, for example </w:t>
            </w:r>
            <w:r w:rsidRPr="00890311">
              <w:rPr>
                <w:rFonts w:ascii="Times New Roman" w:eastAsia="Times New Roman" w:hAnsi="Times New Roman" w:cs="Times New Roman"/>
                <w:b/>
                <w:bCs/>
                <w:sz w:val="24"/>
                <w:szCs w:val="24"/>
                <w:lang w:eastAsia="en-IN"/>
              </w:rPr>
              <w:t>SQLAGCluster1</w:t>
            </w:r>
            <w:r w:rsidRPr="00890311">
              <w:rPr>
                <w:rFonts w:ascii="Times New Roman" w:eastAsia="Times New Roman" w:hAnsi="Times New Roman" w:cs="Times New Roman"/>
                <w:sz w:val="24"/>
                <w:szCs w:val="24"/>
                <w:lang w:eastAsia="en-IN"/>
              </w:rPr>
              <w:t> in </w:t>
            </w:r>
            <w:r w:rsidRPr="00890311">
              <w:rPr>
                <w:rFonts w:ascii="Times New Roman" w:eastAsia="Times New Roman" w:hAnsi="Times New Roman" w:cs="Times New Roman"/>
                <w:b/>
                <w:bCs/>
                <w:sz w:val="24"/>
                <w:szCs w:val="24"/>
                <w:lang w:eastAsia="en-IN"/>
              </w:rPr>
              <w:t>Cluster Name</w:t>
            </w:r>
            <w:r w:rsidRPr="00890311">
              <w:rPr>
                <w:rFonts w:ascii="Times New Roman" w:eastAsia="Times New Roman" w:hAnsi="Times New Roman" w:cs="Times New Roman"/>
                <w:sz w:val="24"/>
                <w:szCs w:val="24"/>
                <w:lang w:eastAsia="en-IN"/>
              </w:rPr>
              <w:t>.</w:t>
            </w:r>
          </w:p>
        </w:tc>
      </w:tr>
      <w:tr w:rsidR="00890311" w:rsidRPr="00890311" w14:paraId="09D73A3F" w14:textId="77777777" w:rsidTr="00890311">
        <w:tc>
          <w:tcPr>
            <w:tcW w:w="0" w:type="auto"/>
            <w:tcBorders>
              <w:top w:val="single" w:sz="24" w:space="0" w:color="auto"/>
              <w:left w:val="single" w:sz="2" w:space="0" w:color="auto"/>
              <w:bottom w:val="single" w:sz="2" w:space="0" w:color="auto"/>
              <w:right w:val="single" w:sz="2" w:space="0" w:color="auto"/>
            </w:tcBorders>
            <w:hideMark/>
          </w:tcPr>
          <w:p w14:paraId="174CCD7B" w14:textId="77777777" w:rsidR="00890311" w:rsidRPr="00890311" w:rsidRDefault="00890311" w:rsidP="00890311">
            <w:pPr>
              <w:spacing w:after="0" w:line="240" w:lineRule="auto"/>
              <w:rPr>
                <w:rFonts w:ascii="Times New Roman" w:eastAsia="Times New Roman" w:hAnsi="Times New Roman" w:cs="Times New Roman"/>
                <w:sz w:val="24"/>
                <w:szCs w:val="24"/>
                <w:lang w:eastAsia="en-IN"/>
              </w:rPr>
            </w:pPr>
            <w:r w:rsidRPr="00890311">
              <w:rPr>
                <w:rFonts w:ascii="Times New Roman" w:eastAsia="Times New Roman" w:hAnsi="Times New Roman" w:cs="Times New Roman"/>
                <w:sz w:val="24"/>
                <w:szCs w:val="24"/>
                <w:lang w:eastAsia="en-IN"/>
              </w:rPr>
              <w:t>Confirmation</w:t>
            </w:r>
          </w:p>
        </w:tc>
        <w:tc>
          <w:tcPr>
            <w:tcW w:w="0" w:type="auto"/>
            <w:tcBorders>
              <w:top w:val="single" w:sz="24" w:space="0" w:color="auto"/>
              <w:left w:val="single" w:sz="2" w:space="0" w:color="auto"/>
              <w:bottom w:val="single" w:sz="2" w:space="0" w:color="auto"/>
              <w:right w:val="single" w:sz="2" w:space="0" w:color="auto"/>
            </w:tcBorders>
            <w:hideMark/>
          </w:tcPr>
          <w:p w14:paraId="7873B442" w14:textId="77777777" w:rsidR="00890311" w:rsidRPr="00890311" w:rsidRDefault="00890311" w:rsidP="00890311">
            <w:pPr>
              <w:spacing w:after="0" w:line="240" w:lineRule="auto"/>
              <w:rPr>
                <w:rFonts w:ascii="Times New Roman" w:eastAsia="Times New Roman" w:hAnsi="Times New Roman" w:cs="Times New Roman"/>
                <w:sz w:val="24"/>
                <w:szCs w:val="24"/>
                <w:lang w:eastAsia="en-IN"/>
              </w:rPr>
            </w:pPr>
            <w:r w:rsidRPr="00890311">
              <w:rPr>
                <w:rFonts w:ascii="Times New Roman" w:eastAsia="Times New Roman" w:hAnsi="Times New Roman" w:cs="Times New Roman"/>
                <w:sz w:val="24"/>
                <w:szCs w:val="24"/>
                <w:lang w:eastAsia="en-IN"/>
              </w:rPr>
              <w:t>Use defaults unless you are using Storage Spaces. See the note following this table.</w:t>
            </w:r>
          </w:p>
        </w:tc>
      </w:tr>
    </w:tbl>
    <w:p w14:paraId="19378FA4" w14:textId="77777777" w:rsidR="008C5F39" w:rsidRPr="008C5F39" w:rsidRDefault="008C5F39" w:rsidP="008C5F39">
      <w:pPr>
        <w:pStyle w:val="Heading3"/>
        <w:shd w:val="clear" w:color="auto" w:fill="FFFFFF"/>
        <w:rPr>
          <w:rFonts w:ascii="Segoe UI" w:hAnsi="Segoe UI" w:cs="Segoe UI"/>
          <w:b/>
          <w:bCs/>
          <w:color w:val="171717"/>
        </w:rPr>
      </w:pPr>
      <w:bookmarkStart w:id="23" w:name="_Toc80779486"/>
      <w:r w:rsidRPr="008C5F39">
        <w:rPr>
          <w:rFonts w:ascii="Segoe UI" w:hAnsi="Segoe UI" w:cs="Segoe UI"/>
          <w:b/>
          <w:bCs/>
          <w:color w:val="171717"/>
        </w:rPr>
        <w:t>Set the Windows server failover cluster IP address</w:t>
      </w:r>
      <w:bookmarkEnd w:id="23"/>
    </w:p>
    <w:p w14:paraId="477B5A0D" w14:textId="77777777" w:rsidR="008C5F39" w:rsidRPr="008C5F39" w:rsidRDefault="008C5F39" w:rsidP="008C5F39">
      <w:pPr>
        <w:shd w:val="clear" w:color="auto" w:fill="FFFFFF"/>
        <w:spacing w:after="0" w:line="240" w:lineRule="auto"/>
        <w:ind w:left="1290"/>
        <w:rPr>
          <w:rFonts w:ascii="Segoe UI" w:eastAsia="Times New Roman" w:hAnsi="Segoe UI" w:cs="Segoe UI"/>
          <w:color w:val="171717"/>
          <w:sz w:val="24"/>
          <w:szCs w:val="24"/>
          <w:lang w:eastAsia="en-IN"/>
        </w:rPr>
      </w:pPr>
    </w:p>
    <w:p w14:paraId="623A74E5" w14:textId="77777777" w:rsidR="008C5F39" w:rsidRPr="008C5F39" w:rsidRDefault="008C5F39" w:rsidP="006E07C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8C5F39">
        <w:rPr>
          <w:rFonts w:ascii="Segoe UI" w:eastAsia="Times New Roman" w:hAnsi="Segoe UI" w:cs="Segoe UI"/>
          <w:color w:val="171717"/>
          <w:sz w:val="24"/>
          <w:szCs w:val="24"/>
          <w:lang w:eastAsia="en-IN"/>
        </w:rPr>
        <w:t>In </w:t>
      </w:r>
      <w:r w:rsidRPr="008C5F39">
        <w:rPr>
          <w:rFonts w:ascii="Segoe UI" w:eastAsia="Times New Roman" w:hAnsi="Segoe UI" w:cs="Segoe UI"/>
          <w:b/>
          <w:bCs/>
          <w:color w:val="171717"/>
          <w:sz w:val="24"/>
          <w:szCs w:val="24"/>
          <w:lang w:eastAsia="en-IN"/>
        </w:rPr>
        <w:t>Failover Cluster Manager</w:t>
      </w:r>
      <w:r w:rsidRPr="008C5F39">
        <w:rPr>
          <w:rFonts w:ascii="Segoe UI" w:eastAsia="Times New Roman" w:hAnsi="Segoe UI" w:cs="Segoe UI"/>
          <w:color w:val="171717"/>
          <w:sz w:val="24"/>
          <w:szCs w:val="24"/>
          <w:lang w:eastAsia="en-IN"/>
        </w:rPr>
        <w:t>, scroll down to </w:t>
      </w:r>
      <w:r w:rsidRPr="008C5F39">
        <w:rPr>
          <w:rFonts w:ascii="Segoe UI" w:eastAsia="Times New Roman" w:hAnsi="Segoe UI" w:cs="Segoe UI"/>
          <w:b/>
          <w:bCs/>
          <w:color w:val="171717"/>
          <w:sz w:val="24"/>
          <w:szCs w:val="24"/>
          <w:lang w:eastAsia="en-IN"/>
        </w:rPr>
        <w:t>Cluster Core Resources</w:t>
      </w:r>
      <w:r w:rsidRPr="008C5F39">
        <w:rPr>
          <w:rFonts w:ascii="Segoe UI" w:eastAsia="Times New Roman" w:hAnsi="Segoe UI" w:cs="Segoe UI"/>
          <w:color w:val="171717"/>
          <w:sz w:val="24"/>
          <w:szCs w:val="24"/>
          <w:lang w:eastAsia="en-IN"/>
        </w:rPr>
        <w:t> and expand the cluster details. You should see both the </w:t>
      </w:r>
      <w:r w:rsidRPr="008C5F39">
        <w:rPr>
          <w:rFonts w:ascii="Segoe UI" w:eastAsia="Times New Roman" w:hAnsi="Segoe UI" w:cs="Segoe UI"/>
          <w:b/>
          <w:bCs/>
          <w:color w:val="171717"/>
          <w:sz w:val="24"/>
          <w:szCs w:val="24"/>
          <w:lang w:eastAsia="en-IN"/>
        </w:rPr>
        <w:t>Name</w:t>
      </w:r>
      <w:r w:rsidRPr="008C5F39">
        <w:rPr>
          <w:rFonts w:ascii="Segoe UI" w:eastAsia="Times New Roman" w:hAnsi="Segoe UI" w:cs="Segoe UI"/>
          <w:color w:val="171717"/>
          <w:sz w:val="24"/>
          <w:szCs w:val="24"/>
          <w:lang w:eastAsia="en-IN"/>
        </w:rPr>
        <w:t> and the </w:t>
      </w:r>
      <w:r w:rsidRPr="008C5F39">
        <w:rPr>
          <w:rFonts w:ascii="Segoe UI" w:eastAsia="Times New Roman" w:hAnsi="Segoe UI" w:cs="Segoe UI"/>
          <w:b/>
          <w:bCs/>
          <w:color w:val="171717"/>
          <w:sz w:val="24"/>
          <w:szCs w:val="24"/>
          <w:lang w:eastAsia="en-IN"/>
        </w:rPr>
        <w:t>IP Address</w:t>
      </w:r>
      <w:r w:rsidRPr="008C5F39">
        <w:rPr>
          <w:rFonts w:ascii="Segoe UI" w:eastAsia="Times New Roman" w:hAnsi="Segoe UI" w:cs="Segoe UI"/>
          <w:color w:val="171717"/>
          <w:sz w:val="24"/>
          <w:szCs w:val="24"/>
          <w:lang w:eastAsia="en-IN"/>
        </w:rPr>
        <w:t> resources in the </w:t>
      </w:r>
      <w:r w:rsidRPr="008C5F39">
        <w:rPr>
          <w:rFonts w:ascii="Segoe UI" w:eastAsia="Times New Roman" w:hAnsi="Segoe UI" w:cs="Segoe UI"/>
          <w:b/>
          <w:bCs/>
          <w:color w:val="171717"/>
          <w:sz w:val="24"/>
          <w:szCs w:val="24"/>
          <w:lang w:eastAsia="en-IN"/>
        </w:rPr>
        <w:t>Failed</w:t>
      </w:r>
      <w:r w:rsidRPr="008C5F39">
        <w:rPr>
          <w:rFonts w:ascii="Segoe UI" w:eastAsia="Times New Roman" w:hAnsi="Segoe UI" w:cs="Segoe UI"/>
          <w:color w:val="171717"/>
          <w:sz w:val="24"/>
          <w:szCs w:val="24"/>
          <w:lang w:eastAsia="en-IN"/>
        </w:rPr>
        <w:t> state. The IP address resource cannot be brought online because the cluster is assigned the same IP address as the machine itself, therefore it is a duplicate address.</w:t>
      </w:r>
    </w:p>
    <w:p w14:paraId="2B9AA890" w14:textId="77777777" w:rsidR="008C5F39" w:rsidRDefault="008C5F39" w:rsidP="006E07C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8C5F39">
        <w:rPr>
          <w:rFonts w:ascii="Segoe UI" w:eastAsia="Times New Roman" w:hAnsi="Segoe UI" w:cs="Segoe UI"/>
          <w:color w:val="171717"/>
          <w:sz w:val="24"/>
          <w:szCs w:val="24"/>
          <w:lang w:eastAsia="en-IN"/>
        </w:rPr>
        <w:lastRenderedPageBreak/>
        <w:t>Right-click the failed </w:t>
      </w:r>
      <w:r w:rsidRPr="008C5F39">
        <w:rPr>
          <w:rFonts w:ascii="Segoe UI" w:eastAsia="Times New Roman" w:hAnsi="Segoe UI" w:cs="Segoe UI"/>
          <w:b/>
          <w:bCs/>
          <w:color w:val="171717"/>
          <w:sz w:val="24"/>
          <w:szCs w:val="24"/>
          <w:lang w:eastAsia="en-IN"/>
        </w:rPr>
        <w:t>IP Address</w:t>
      </w:r>
      <w:r w:rsidRPr="008C5F39">
        <w:rPr>
          <w:rFonts w:ascii="Segoe UI" w:eastAsia="Times New Roman" w:hAnsi="Segoe UI" w:cs="Segoe UI"/>
          <w:color w:val="171717"/>
          <w:sz w:val="24"/>
          <w:szCs w:val="24"/>
          <w:lang w:eastAsia="en-IN"/>
        </w:rPr>
        <w:t> resource, and then select </w:t>
      </w:r>
      <w:r w:rsidRPr="008C5F39">
        <w:rPr>
          <w:rFonts w:ascii="Segoe UI" w:eastAsia="Times New Roman" w:hAnsi="Segoe UI" w:cs="Segoe UI"/>
          <w:b/>
          <w:bCs/>
          <w:color w:val="171717"/>
          <w:sz w:val="24"/>
          <w:szCs w:val="24"/>
          <w:lang w:eastAsia="en-IN"/>
        </w:rPr>
        <w:t>Properties</w:t>
      </w:r>
      <w:r w:rsidRPr="008C5F39">
        <w:rPr>
          <w:rFonts w:ascii="Segoe UI" w:eastAsia="Times New Roman" w:hAnsi="Segoe UI" w:cs="Segoe UI"/>
          <w:color w:val="171717"/>
          <w:sz w:val="24"/>
          <w:szCs w:val="24"/>
          <w:lang w:eastAsia="en-IN"/>
        </w:rPr>
        <w:t>.</w:t>
      </w:r>
    </w:p>
    <w:p w14:paraId="5DCC5C26" w14:textId="77777777" w:rsidR="008C5F39" w:rsidRDefault="008C5F39" w:rsidP="006E07C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8C5F39">
        <w:rPr>
          <w:rFonts w:ascii="Segoe UI" w:eastAsia="Times New Roman" w:hAnsi="Segoe UI" w:cs="Segoe UI"/>
          <w:color w:val="171717"/>
          <w:sz w:val="24"/>
          <w:szCs w:val="24"/>
          <w:lang w:eastAsia="en-IN"/>
        </w:rPr>
        <w:t>elect </w:t>
      </w:r>
      <w:r w:rsidRPr="008C5F39">
        <w:rPr>
          <w:rFonts w:ascii="Segoe UI" w:eastAsia="Times New Roman" w:hAnsi="Segoe UI" w:cs="Segoe UI"/>
          <w:b/>
          <w:bCs/>
          <w:color w:val="171717"/>
          <w:sz w:val="24"/>
          <w:szCs w:val="24"/>
          <w:lang w:eastAsia="en-IN"/>
        </w:rPr>
        <w:t>Static IP Address</w:t>
      </w:r>
      <w:r w:rsidRPr="008C5F39">
        <w:rPr>
          <w:rFonts w:ascii="Segoe UI" w:eastAsia="Times New Roman" w:hAnsi="Segoe UI" w:cs="Segoe UI"/>
          <w:color w:val="171717"/>
          <w:sz w:val="24"/>
          <w:szCs w:val="24"/>
          <w:lang w:eastAsia="en-IN"/>
        </w:rPr>
        <w:t> and specify an available address from the same subnet as your virtual machines.</w:t>
      </w:r>
    </w:p>
    <w:p w14:paraId="6F629B1E" w14:textId="319C8CA5" w:rsidR="008C5F39" w:rsidRPr="008C5F39" w:rsidRDefault="008C5F39" w:rsidP="006E07CD">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8C5F39">
        <w:rPr>
          <w:rFonts w:ascii="Segoe UI" w:eastAsia="Times New Roman" w:hAnsi="Segoe UI" w:cs="Segoe UI"/>
          <w:color w:val="171717"/>
          <w:sz w:val="24"/>
          <w:szCs w:val="24"/>
          <w:lang w:eastAsia="en-IN"/>
        </w:rPr>
        <w:t>In the </w:t>
      </w:r>
      <w:r w:rsidRPr="008C5F39">
        <w:rPr>
          <w:rFonts w:ascii="Segoe UI" w:eastAsia="Times New Roman" w:hAnsi="Segoe UI" w:cs="Segoe UI"/>
          <w:b/>
          <w:bCs/>
          <w:color w:val="171717"/>
          <w:sz w:val="24"/>
          <w:szCs w:val="24"/>
          <w:lang w:eastAsia="en-IN"/>
        </w:rPr>
        <w:t>Cluster Core Resources</w:t>
      </w:r>
      <w:r w:rsidRPr="008C5F39">
        <w:rPr>
          <w:rFonts w:ascii="Segoe UI" w:eastAsia="Times New Roman" w:hAnsi="Segoe UI" w:cs="Segoe UI"/>
          <w:color w:val="171717"/>
          <w:sz w:val="24"/>
          <w:szCs w:val="24"/>
          <w:lang w:eastAsia="en-IN"/>
        </w:rPr>
        <w:t> section, right-click cluster name and select </w:t>
      </w:r>
      <w:r w:rsidRPr="008C5F39">
        <w:rPr>
          <w:rFonts w:ascii="Segoe UI" w:eastAsia="Times New Roman" w:hAnsi="Segoe UI" w:cs="Segoe UI"/>
          <w:b/>
          <w:bCs/>
          <w:color w:val="171717"/>
          <w:sz w:val="24"/>
          <w:szCs w:val="24"/>
          <w:lang w:eastAsia="en-IN"/>
        </w:rPr>
        <w:t>Bring Online</w:t>
      </w:r>
      <w:r w:rsidRPr="008C5F39">
        <w:rPr>
          <w:rFonts w:ascii="Segoe UI" w:eastAsia="Times New Roman" w:hAnsi="Segoe UI" w:cs="Segoe UI"/>
          <w:color w:val="171717"/>
          <w:sz w:val="24"/>
          <w:szCs w:val="24"/>
          <w:lang w:eastAsia="en-IN"/>
        </w:rPr>
        <w:t>. Wait until both resources are online. When the cluster name resource comes online, it updates the domain controller (DC) server with a new Active Directory (AD) computer account. Use this AD account to run the availability group clustered service later.</w:t>
      </w:r>
    </w:p>
    <w:p w14:paraId="5E7D2461" w14:textId="64DFF804" w:rsidR="003D4998" w:rsidRPr="003D4998" w:rsidRDefault="00AC3DA3" w:rsidP="003D4998">
      <w:pPr>
        <w:pStyle w:val="Heading3"/>
        <w:shd w:val="clear" w:color="auto" w:fill="FFFFFF"/>
        <w:rPr>
          <w:rFonts w:ascii="Segoe UI" w:hAnsi="Segoe UI" w:cs="Segoe UI"/>
          <w:b/>
          <w:bCs/>
          <w:color w:val="171717"/>
        </w:rPr>
      </w:pPr>
      <w:bookmarkStart w:id="24" w:name="_Toc80779487"/>
      <w:r>
        <w:rPr>
          <w:rFonts w:ascii="Segoe UI" w:hAnsi="Segoe UI" w:cs="Segoe UI"/>
          <w:b/>
          <w:bCs/>
          <w:color w:val="171717"/>
        </w:rPr>
        <w:t xml:space="preserve">3.1.9 </w:t>
      </w:r>
      <w:r w:rsidR="003D4998" w:rsidRPr="003D4998">
        <w:rPr>
          <w:rFonts w:ascii="Segoe UI" w:hAnsi="Segoe UI" w:cs="Segoe UI"/>
          <w:b/>
          <w:bCs/>
          <w:color w:val="171717"/>
        </w:rPr>
        <w:t>Add the other SQL Server to cluster</w:t>
      </w:r>
      <w:bookmarkEnd w:id="24"/>
    </w:p>
    <w:p w14:paraId="01E98C49" w14:textId="77777777" w:rsidR="003D4998" w:rsidRDefault="003D4998" w:rsidP="003D4998">
      <w:pPr>
        <w:pStyle w:val="NormalWeb"/>
        <w:shd w:val="clear" w:color="auto" w:fill="FFFFFF"/>
        <w:rPr>
          <w:rFonts w:ascii="Segoe UI" w:hAnsi="Segoe UI" w:cs="Segoe UI"/>
          <w:color w:val="171717"/>
        </w:rPr>
      </w:pPr>
      <w:r>
        <w:rPr>
          <w:rFonts w:ascii="Segoe UI" w:hAnsi="Segoe UI" w:cs="Segoe UI"/>
          <w:color w:val="171717"/>
        </w:rPr>
        <w:t>Add the other SQL Server to the cluster.</w:t>
      </w:r>
    </w:p>
    <w:p w14:paraId="77B78756" w14:textId="77777777" w:rsidR="003D4998" w:rsidRDefault="003D4998" w:rsidP="006E07CD">
      <w:pPr>
        <w:pStyle w:val="NormalWeb"/>
        <w:numPr>
          <w:ilvl w:val="0"/>
          <w:numId w:val="20"/>
        </w:numPr>
        <w:shd w:val="clear" w:color="auto" w:fill="FFFFFF"/>
        <w:ind w:left="1290"/>
        <w:rPr>
          <w:rFonts w:ascii="Segoe UI" w:hAnsi="Segoe UI" w:cs="Segoe UI"/>
          <w:color w:val="171717"/>
        </w:rPr>
      </w:pPr>
      <w:r>
        <w:rPr>
          <w:rFonts w:ascii="Segoe UI" w:hAnsi="Segoe UI" w:cs="Segoe UI"/>
          <w:color w:val="171717"/>
        </w:rPr>
        <w:t>In the browser tree, right-click the cluster and select </w:t>
      </w:r>
      <w:r>
        <w:rPr>
          <w:rStyle w:val="Strong"/>
          <w:rFonts w:ascii="Segoe UI" w:hAnsi="Segoe UI" w:cs="Segoe UI"/>
          <w:color w:val="171717"/>
        </w:rPr>
        <w:t>Add Node</w:t>
      </w:r>
      <w:r>
        <w:rPr>
          <w:rFonts w:ascii="Segoe UI" w:hAnsi="Segoe UI" w:cs="Segoe UI"/>
          <w:color w:val="171717"/>
        </w:rPr>
        <w:t>.</w:t>
      </w:r>
    </w:p>
    <w:p w14:paraId="45812994" w14:textId="77777777" w:rsidR="003D4998" w:rsidRPr="003D4998" w:rsidRDefault="003D4998" w:rsidP="006E07CD">
      <w:pPr>
        <w:numPr>
          <w:ilvl w:val="0"/>
          <w:numId w:val="2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4998">
        <w:rPr>
          <w:rFonts w:ascii="Segoe UI" w:eastAsia="Times New Roman" w:hAnsi="Segoe UI" w:cs="Segoe UI"/>
          <w:color w:val="171717"/>
          <w:sz w:val="24"/>
          <w:szCs w:val="24"/>
          <w:lang w:eastAsia="en-IN"/>
        </w:rPr>
        <w:t>In the </w:t>
      </w:r>
      <w:r w:rsidRPr="003D4998">
        <w:rPr>
          <w:rFonts w:ascii="Segoe UI" w:eastAsia="Times New Roman" w:hAnsi="Segoe UI" w:cs="Segoe UI"/>
          <w:b/>
          <w:bCs/>
          <w:color w:val="171717"/>
          <w:sz w:val="24"/>
          <w:szCs w:val="24"/>
          <w:lang w:eastAsia="en-IN"/>
        </w:rPr>
        <w:t>Add Node Wizard</w:t>
      </w:r>
      <w:r w:rsidRPr="003D4998">
        <w:rPr>
          <w:rFonts w:ascii="Segoe UI" w:eastAsia="Times New Roman" w:hAnsi="Segoe UI" w:cs="Segoe UI"/>
          <w:color w:val="171717"/>
          <w:sz w:val="24"/>
          <w:szCs w:val="24"/>
          <w:lang w:eastAsia="en-IN"/>
        </w:rPr>
        <w:t>, select </w:t>
      </w:r>
      <w:r w:rsidRPr="003D4998">
        <w:rPr>
          <w:rFonts w:ascii="Segoe UI" w:eastAsia="Times New Roman" w:hAnsi="Segoe UI" w:cs="Segoe UI"/>
          <w:b/>
          <w:bCs/>
          <w:color w:val="171717"/>
          <w:sz w:val="24"/>
          <w:szCs w:val="24"/>
          <w:lang w:eastAsia="en-IN"/>
        </w:rPr>
        <w:t>Next</w:t>
      </w:r>
      <w:r w:rsidRPr="003D4998">
        <w:rPr>
          <w:rFonts w:ascii="Segoe UI" w:eastAsia="Times New Roman" w:hAnsi="Segoe UI" w:cs="Segoe UI"/>
          <w:color w:val="171717"/>
          <w:sz w:val="24"/>
          <w:szCs w:val="24"/>
          <w:lang w:eastAsia="en-IN"/>
        </w:rPr>
        <w:t>. In the </w:t>
      </w:r>
      <w:r w:rsidRPr="003D4998">
        <w:rPr>
          <w:rFonts w:ascii="Segoe UI" w:eastAsia="Times New Roman" w:hAnsi="Segoe UI" w:cs="Segoe UI"/>
          <w:b/>
          <w:bCs/>
          <w:color w:val="171717"/>
          <w:sz w:val="24"/>
          <w:szCs w:val="24"/>
          <w:lang w:eastAsia="en-IN"/>
        </w:rPr>
        <w:t>Select Servers</w:t>
      </w:r>
      <w:r w:rsidRPr="003D4998">
        <w:rPr>
          <w:rFonts w:ascii="Segoe UI" w:eastAsia="Times New Roman" w:hAnsi="Segoe UI" w:cs="Segoe UI"/>
          <w:color w:val="171717"/>
          <w:sz w:val="24"/>
          <w:szCs w:val="24"/>
          <w:lang w:eastAsia="en-IN"/>
        </w:rPr>
        <w:t> page, add the second SQL Server. Type the server name in </w:t>
      </w:r>
      <w:r w:rsidRPr="003D4998">
        <w:rPr>
          <w:rFonts w:ascii="Segoe UI" w:eastAsia="Times New Roman" w:hAnsi="Segoe UI" w:cs="Segoe UI"/>
          <w:b/>
          <w:bCs/>
          <w:color w:val="171717"/>
          <w:sz w:val="24"/>
          <w:szCs w:val="24"/>
          <w:lang w:eastAsia="en-IN"/>
        </w:rPr>
        <w:t>Enter server name</w:t>
      </w:r>
      <w:r w:rsidRPr="003D4998">
        <w:rPr>
          <w:rFonts w:ascii="Segoe UI" w:eastAsia="Times New Roman" w:hAnsi="Segoe UI" w:cs="Segoe UI"/>
          <w:color w:val="171717"/>
          <w:sz w:val="24"/>
          <w:szCs w:val="24"/>
          <w:lang w:eastAsia="en-IN"/>
        </w:rPr>
        <w:t> and then select </w:t>
      </w:r>
      <w:r w:rsidRPr="003D4998">
        <w:rPr>
          <w:rFonts w:ascii="Segoe UI" w:eastAsia="Times New Roman" w:hAnsi="Segoe UI" w:cs="Segoe UI"/>
          <w:b/>
          <w:bCs/>
          <w:color w:val="171717"/>
          <w:sz w:val="24"/>
          <w:szCs w:val="24"/>
          <w:lang w:eastAsia="en-IN"/>
        </w:rPr>
        <w:t>Add</w:t>
      </w:r>
      <w:r w:rsidRPr="003D4998">
        <w:rPr>
          <w:rFonts w:ascii="Segoe UI" w:eastAsia="Times New Roman" w:hAnsi="Segoe UI" w:cs="Segoe UI"/>
          <w:color w:val="171717"/>
          <w:sz w:val="24"/>
          <w:szCs w:val="24"/>
          <w:lang w:eastAsia="en-IN"/>
        </w:rPr>
        <w:t>. When you are done, select </w:t>
      </w:r>
      <w:r w:rsidRPr="003D4998">
        <w:rPr>
          <w:rFonts w:ascii="Segoe UI" w:eastAsia="Times New Roman" w:hAnsi="Segoe UI" w:cs="Segoe UI"/>
          <w:b/>
          <w:bCs/>
          <w:color w:val="171717"/>
          <w:sz w:val="24"/>
          <w:szCs w:val="24"/>
          <w:lang w:eastAsia="en-IN"/>
        </w:rPr>
        <w:t>Next</w:t>
      </w:r>
      <w:r w:rsidRPr="003D4998">
        <w:rPr>
          <w:rFonts w:ascii="Segoe UI" w:eastAsia="Times New Roman" w:hAnsi="Segoe UI" w:cs="Segoe UI"/>
          <w:color w:val="171717"/>
          <w:sz w:val="24"/>
          <w:szCs w:val="24"/>
          <w:lang w:eastAsia="en-IN"/>
        </w:rPr>
        <w:t>.</w:t>
      </w:r>
    </w:p>
    <w:p w14:paraId="0724EA83" w14:textId="77777777" w:rsidR="003D4998" w:rsidRPr="003D4998" w:rsidRDefault="003D4998" w:rsidP="006E07CD">
      <w:pPr>
        <w:numPr>
          <w:ilvl w:val="0"/>
          <w:numId w:val="2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4998">
        <w:rPr>
          <w:rFonts w:ascii="Segoe UI" w:eastAsia="Times New Roman" w:hAnsi="Segoe UI" w:cs="Segoe UI"/>
          <w:color w:val="171717"/>
          <w:sz w:val="24"/>
          <w:szCs w:val="24"/>
          <w:lang w:eastAsia="en-IN"/>
        </w:rPr>
        <w:t>In the </w:t>
      </w:r>
      <w:r w:rsidRPr="003D4998">
        <w:rPr>
          <w:rFonts w:ascii="Segoe UI" w:eastAsia="Times New Roman" w:hAnsi="Segoe UI" w:cs="Segoe UI"/>
          <w:b/>
          <w:bCs/>
          <w:color w:val="171717"/>
          <w:sz w:val="24"/>
          <w:szCs w:val="24"/>
          <w:lang w:eastAsia="en-IN"/>
        </w:rPr>
        <w:t>Validation Warning</w:t>
      </w:r>
      <w:r w:rsidRPr="003D4998">
        <w:rPr>
          <w:rFonts w:ascii="Segoe UI" w:eastAsia="Times New Roman" w:hAnsi="Segoe UI" w:cs="Segoe UI"/>
          <w:color w:val="171717"/>
          <w:sz w:val="24"/>
          <w:szCs w:val="24"/>
          <w:lang w:eastAsia="en-IN"/>
        </w:rPr>
        <w:t> page, select </w:t>
      </w:r>
      <w:r w:rsidRPr="003D4998">
        <w:rPr>
          <w:rFonts w:ascii="Segoe UI" w:eastAsia="Times New Roman" w:hAnsi="Segoe UI" w:cs="Segoe UI"/>
          <w:b/>
          <w:bCs/>
          <w:color w:val="171717"/>
          <w:sz w:val="24"/>
          <w:szCs w:val="24"/>
          <w:lang w:eastAsia="en-IN"/>
        </w:rPr>
        <w:t>No</w:t>
      </w:r>
      <w:r w:rsidRPr="003D4998">
        <w:rPr>
          <w:rFonts w:ascii="Segoe UI" w:eastAsia="Times New Roman" w:hAnsi="Segoe UI" w:cs="Segoe UI"/>
          <w:color w:val="171717"/>
          <w:sz w:val="24"/>
          <w:szCs w:val="24"/>
          <w:lang w:eastAsia="en-IN"/>
        </w:rPr>
        <w:t> (in a production scenario you should perform the validation tests). Then, select </w:t>
      </w:r>
      <w:r w:rsidRPr="003D4998">
        <w:rPr>
          <w:rFonts w:ascii="Segoe UI" w:eastAsia="Times New Roman" w:hAnsi="Segoe UI" w:cs="Segoe UI"/>
          <w:b/>
          <w:bCs/>
          <w:color w:val="171717"/>
          <w:sz w:val="24"/>
          <w:szCs w:val="24"/>
          <w:lang w:eastAsia="en-IN"/>
        </w:rPr>
        <w:t>Next</w:t>
      </w:r>
      <w:r w:rsidRPr="003D4998">
        <w:rPr>
          <w:rFonts w:ascii="Segoe UI" w:eastAsia="Times New Roman" w:hAnsi="Segoe UI" w:cs="Segoe UI"/>
          <w:color w:val="171717"/>
          <w:sz w:val="24"/>
          <w:szCs w:val="24"/>
          <w:lang w:eastAsia="en-IN"/>
        </w:rPr>
        <w:t>.</w:t>
      </w:r>
    </w:p>
    <w:p w14:paraId="2E454B9A" w14:textId="77777777" w:rsidR="003D4998" w:rsidRPr="003D4998" w:rsidRDefault="003D4998" w:rsidP="006E07CD">
      <w:pPr>
        <w:numPr>
          <w:ilvl w:val="0"/>
          <w:numId w:val="2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4998">
        <w:rPr>
          <w:rFonts w:ascii="Segoe UI" w:eastAsia="Times New Roman" w:hAnsi="Segoe UI" w:cs="Segoe UI"/>
          <w:color w:val="171717"/>
          <w:sz w:val="24"/>
          <w:szCs w:val="24"/>
          <w:lang w:eastAsia="en-IN"/>
        </w:rPr>
        <w:t>In the </w:t>
      </w:r>
      <w:r w:rsidRPr="003D4998">
        <w:rPr>
          <w:rFonts w:ascii="Segoe UI" w:eastAsia="Times New Roman" w:hAnsi="Segoe UI" w:cs="Segoe UI"/>
          <w:b/>
          <w:bCs/>
          <w:color w:val="171717"/>
          <w:sz w:val="24"/>
          <w:szCs w:val="24"/>
          <w:lang w:eastAsia="en-IN"/>
        </w:rPr>
        <w:t>Confirmation</w:t>
      </w:r>
      <w:r w:rsidRPr="003D4998">
        <w:rPr>
          <w:rFonts w:ascii="Segoe UI" w:eastAsia="Times New Roman" w:hAnsi="Segoe UI" w:cs="Segoe UI"/>
          <w:color w:val="171717"/>
          <w:sz w:val="24"/>
          <w:szCs w:val="24"/>
          <w:lang w:eastAsia="en-IN"/>
        </w:rPr>
        <w:t xml:space="preserve"> page if you are using Storage Spaces, clear the checkbox </w:t>
      </w:r>
      <w:proofErr w:type="spellStart"/>
      <w:r w:rsidRPr="003D4998">
        <w:rPr>
          <w:rFonts w:ascii="Segoe UI" w:eastAsia="Times New Roman" w:hAnsi="Segoe UI" w:cs="Segoe UI"/>
          <w:color w:val="171717"/>
          <w:sz w:val="24"/>
          <w:szCs w:val="24"/>
          <w:lang w:eastAsia="en-IN"/>
        </w:rPr>
        <w:t>labeled</w:t>
      </w:r>
      <w:proofErr w:type="spellEnd"/>
      <w:r w:rsidRPr="003D4998">
        <w:rPr>
          <w:rFonts w:ascii="Segoe UI" w:eastAsia="Times New Roman" w:hAnsi="Segoe UI" w:cs="Segoe UI"/>
          <w:color w:val="171717"/>
          <w:sz w:val="24"/>
          <w:szCs w:val="24"/>
          <w:lang w:eastAsia="en-IN"/>
        </w:rPr>
        <w:t> </w:t>
      </w:r>
      <w:r w:rsidRPr="003D4998">
        <w:rPr>
          <w:rFonts w:ascii="Segoe UI" w:eastAsia="Times New Roman" w:hAnsi="Segoe UI" w:cs="Segoe UI"/>
          <w:b/>
          <w:bCs/>
          <w:color w:val="171717"/>
          <w:sz w:val="24"/>
          <w:szCs w:val="24"/>
          <w:lang w:eastAsia="en-IN"/>
        </w:rPr>
        <w:t>Add all eligible storage to the cluster.</w:t>
      </w:r>
    </w:p>
    <w:p w14:paraId="6A2190FA" w14:textId="77777777" w:rsidR="003D4998" w:rsidRPr="003D4998" w:rsidRDefault="003D4998" w:rsidP="006E07CD">
      <w:pPr>
        <w:numPr>
          <w:ilvl w:val="0"/>
          <w:numId w:val="2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4998">
        <w:rPr>
          <w:rFonts w:ascii="Segoe UI" w:eastAsia="Times New Roman" w:hAnsi="Segoe UI" w:cs="Segoe UI"/>
          <w:color w:val="171717"/>
          <w:sz w:val="24"/>
          <w:szCs w:val="24"/>
          <w:lang w:eastAsia="en-IN"/>
        </w:rPr>
        <w:t>Select </w:t>
      </w:r>
      <w:r w:rsidRPr="003D4998">
        <w:rPr>
          <w:rFonts w:ascii="Segoe UI" w:eastAsia="Times New Roman" w:hAnsi="Segoe UI" w:cs="Segoe UI"/>
          <w:b/>
          <w:bCs/>
          <w:color w:val="171717"/>
          <w:sz w:val="24"/>
          <w:szCs w:val="24"/>
          <w:lang w:eastAsia="en-IN"/>
        </w:rPr>
        <w:t>Next</w:t>
      </w:r>
      <w:r w:rsidRPr="003D4998">
        <w:rPr>
          <w:rFonts w:ascii="Segoe UI" w:eastAsia="Times New Roman" w:hAnsi="Segoe UI" w:cs="Segoe UI"/>
          <w:color w:val="171717"/>
          <w:sz w:val="24"/>
          <w:szCs w:val="24"/>
          <w:lang w:eastAsia="en-IN"/>
        </w:rPr>
        <w:t>.</w:t>
      </w:r>
    </w:p>
    <w:p w14:paraId="24C3A528" w14:textId="77777777" w:rsidR="003D4998" w:rsidRPr="003D4998" w:rsidRDefault="003D4998" w:rsidP="006E07CD">
      <w:pPr>
        <w:numPr>
          <w:ilvl w:val="0"/>
          <w:numId w:val="2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4998">
        <w:rPr>
          <w:rFonts w:ascii="Segoe UI" w:eastAsia="Times New Roman" w:hAnsi="Segoe UI" w:cs="Segoe UI"/>
          <w:color w:val="171717"/>
          <w:sz w:val="24"/>
          <w:szCs w:val="24"/>
          <w:lang w:eastAsia="en-IN"/>
        </w:rPr>
        <w:t>Select </w:t>
      </w:r>
      <w:r w:rsidRPr="003D4998">
        <w:rPr>
          <w:rFonts w:ascii="Segoe UI" w:eastAsia="Times New Roman" w:hAnsi="Segoe UI" w:cs="Segoe UI"/>
          <w:b/>
          <w:bCs/>
          <w:color w:val="171717"/>
          <w:sz w:val="24"/>
          <w:szCs w:val="24"/>
          <w:lang w:eastAsia="en-IN"/>
        </w:rPr>
        <w:t>Finish</w:t>
      </w:r>
      <w:r w:rsidRPr="003D4998">
        <w:rPr>
          <w:rFonts w:ascii="Segoe UI" w:eastAsia="Times New Roman" w:hAnsi="Segoe UI" w:cs="Segoe UI"/>
          <w:color w:val="171717"/>
          <w:sz w:val="24"/>
          <w:szCs w:val="24"/>
          <w:lang w:eastAsia="en-IN"/>
        </w:rPr>
        <w:t>.</w:t>
      </w:r>
    </w:p>
    <w:p w14:paraId="00A3BD50" w14:textId="77777777" w:rsidR="003D4998" w:rsidRPr="003D4998" w:rsidRDefault="003D4998" w:rsidP="003D4998">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3D4998">
        <w:rPr>
          <w:rFonts w:ascii="Segoe UI" w:eastAsia="Times New Roman" w:hAnsi="Segoe UI" w:cs="Segoe UI"/>
          <w:color w:val="171717"/>
          <w:sz w:val="24"/>
          <w:szCs w:val="24"/>
          <w:lang w:eastAsia="en-IN"/>
        </w:rPr>
        <w:t>Failover Cluster Manager shows that your cluster has a new node and lists it in the </w:t>
      </w:r>
      <w:r w:rsidRPr="003D4998">
        <w:rPr>
          <w:rFonts w:ascii="Segoe UI" w:eastAsia="Times New Roman" w:hAnsi="Segoe UI" w:cs="Segoe UI"/>
          <w:b/>
          <w:bCs/>
          <w:color w:val="171717"/>
          <w:sz w:val="24"/>
          <w:szCs w:val="24"/>
          <w:lang w:eastAsia="en-IN"/>
        </w:rPr>
        <w:t>Nodes</w:t>
      </w:r>
      <w:r w:rsidRPr="003D4998">
        <w:rPr>
          <w:rFonts w:ascii="Segoe UI" w:eastAsia="Times New Roman" w:hAnsi="Segoe UI" w:cs="Segoe UI"/>
          <w:color w:val="171717"/>
          <w:sz w:val="24"/>
          <w:szCs w:val="24"/>
          <w:lang w:eastAsia="en-IN"/>
        </w:rPr>
        <w:t> container.</w:t>
      </w:r>
    </w:p>
    <w:p w14:paraId="24A24802" w14:textId="77777777" w:rsidR="003D4998" w:rsidRPr="003D4998" w:rsidRDefault="003D4998" w:rsidP="006E07CD">
      <w:pPr>
        <w:numPr>
          <w:ilvl w:val="0"/>
          <w:numId w:val="2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D4998">
        <w:rPr>
          <w:rFonts w:ascii="Segoe UI" w:eastAsia="Times New Roman" w:hAnsi="Segoe UI" w:cs="Segoe UI"/>
          <w:color w:val="171717"/>
          <w:sz w:val="24"/>
          <w:szCs w:val="24"/>
          <w:lang w:eastAsia="en-IN"/>
        </w:rPr>
        <w:t>Log out of the remote desktop session.</w:t>
      </w:r>
    </w:p>
    <w:p w14:paraId="499AB312" w14:textId="7F39C0A4" w:rsidR="008057BA" w:rsidRPr="008057BA" w:rsidRDefault="00AC3DA3" w:rsidP="008057BA">
      <w:pPr>
        <w:pStyle w:val="Heading3"/>
        <w:shd w:val="clear" w:color="auto" w:fill="FFFFFF"/>
        <w:rPr>
          <w:rFonts w:ascii="Segoe UI" w:hAnsi="Segoe UI" w:cs="Segoe UI"/>
          <w:b/>
          <w:bCs/>
          <w:color w:val="171717"/>
        </w:rPr>
      </w:pPr>
      <w:bookmarkStart w:id="25" w:name="_Toc80779488"/>
      <w:r>
        <w:rPr>
          <w:rFonts w:ascii="Segoe UI" w:hAnsi="Segoe UI" w:cs="Segoe UI"/>
          <w:b/>
          <w:bCs/>
          <w:color w:val="171717"/>
        </w:rPr>
        <w:t xml:space="preserve">3.1.10 </w:t>
      </w:r>
      <w:r w:rsidR="008057BA" w:rsidRPr="008057BA">
        <w:rPr>
          <w:rFonts w:ascii="Segoe UI" w:hAnsi="Segoe UI" w:cs="Segoe UI"/>
          <w:b/>
          <w:bCs/>
          <w:color w:val="171717"/>
        </w:rPr>
        <w:t>Add a cluster quorum file share</w:t>
      </w:r>
      <w:bookmarkEnd w:id="25"/>
    </w:p>
    <w:p w14:paraId="4ED49600" w14:textId="5A1661E1" w:rsidR="008057BA" w:rsidRDefault="008057BA" w:rsidP="008057BA">
      <w:pPr>
        <w:pStyle w:val="NormalWeb"/>
        <w:shd w:val="clear" w:color="auto" w:fill="FFFFFF"/>
        <w:rPr>
          <w:rFonts w:ascii="Segoe UI" w:hAnsi="Segoe UI" w:cs="Segoe UI"/>
          <w:color w:val="171717"/>
        </w:rPr>
      </w:pPr>
      <w:r>
        <w:rPr>
          <w:rFonts w:ascii="Segoe UI" w:hAnsi="Segoe UI" w:cs="Segoe UI"/>
          <w:color w:val="171717"/>
        </w:rPr>
        <w:t>In this example, the Windows cluster uses a file share to create a cluster quorum. This tutorial uses a Node and File Share Majority quorum.</w:t>
      </w:r>
    </w:p>
    <w:p w14:paraId="4C8B5D62" w14:textId="77777777" w:rsidR="008057BA" w:rsidRDefault="008057BA" w:rsidP="006E07CD">
      <w:pPr>
        <w:pStyle w:val="NormalWeb"/>
        <w:numPr>
          <w:ilvl w:val="0"/>
          <w:numId w:val="21"/>
        </w:numPr>
        <w:shd w:val="clear" w:color="auto" w:fill="FFFFFF"/>
        <w:ind w:left="1290"/>
        <w:rPr>
          <w:rFonts w:ascii="Segoe UI" w:hAnsi="Segoe UI" w:cs="Segoe UI"/>
          <w:color w:val="171717"/>
        </w:rPr>
      </w:pPr>
      <w:r>
        <w:rPr>
          <w:rFonts w:ascii="Segoe UI" w:hAnsi="Segoe UI" w:cs="Segoe UI"/>
          <w:color w:val="171717"/>
        </w:rPr>
        <w:t>Connect to the file share witness member server with a remote desktop session.</w:t>
      </w:r>
    </w:p>
    <w:p w14:paraId="198A5B36" w14:textId="77777777" w:rsidR="008057BA" w:rsidRDefault="008057BA" w:rsidP="006E07CD">
      <w:pPr>
        <w:pStyle w:val="NormalWeb"/>
        <w:numPr>
          <w:ilvl w:val="0"/>
          <w:numId w:val="21"/>
        </w:numPr>
        <w:shd w:val="clear" w:color="auto" w:fill="FFFFFF"/>
        <w:ind w:left="1290"/>
        <w:rPr>
          <w:rFonts w:ascii="Segoe UI" w:hAnsi="Segoe UI" w:cs="Segoe UI"/>
          <w:color w:val="171717"/>
        </w:rPr>
      </w:pPr>
      <w:r>
        <w:rPr>
          <w:rFonts w:ascii="Segoe UI" w:hAnsi="Segoe UI" w:cs="Segoe UI"/>
          <w:color w:val="171717"/>
        </w:rPr>
        <w:t>On </w:t>
      </w:r>
      <w:r>
        <w:rPr>
          <w:rStyle w:val="Strong"/>
          <w:rFonts w:ascii="Segoe UI" w:eastAsiaTheme="majorEastAsia" w:hAnsi="Segoe UI" w:cs="Segoe UI"/>
          <w:color w:val="171717"/>
        </w:rPr>
        <w:t>Server Manager</w:t>
      </w:r>
      <w:r>
        <w:rPr>
          <w:rFonts w:ascii="Segoe UI" w:hAnsi="Segoe UI" w:cs="Segoe UI"/>
          <w:color w:val="171717"/>
        </w:rPr>
        <w:t>, select </w:t>
      </w:r>
      <w:r>
        <w:rPr>
          <w:rStyle w:val="Strong"/>
          <w:rFonts w:ascii="Segoe UI" w:eastAsiaTheme="majorEastAsia" w:hAnsi="Segoe UI" w:cs="Segoe UI"/>
          <w:color w:val="171717"/>
        </w:rPr>
        <w:t>Tools</w:t>
      </w:r>
      <w:r>
        <w:rPr>
          <w:rFonts w:ascii="Segoe UI" w:hAnsi="Segoe UI" w:cs="Segoe UI"/>
          <w:color w:val="171717"/>
        </w:rPr>
        <w:t>. Open </w:t>
      </w:r>
      <w:r>
        <w:rPr>
          <w:rStyle w:val="Strong"/>
          <w:rFonts w:ascii="Segoe UI" w:eastAsiaTheme="majorEastAsia" w:hAnsi="Segoe UI" w:cs="Segoe UI"/>
          <w:color w:val="171717"/>
        </w:rPr>
        <w:t>Computer Management</w:t>
      </w:r>
      <w:r>
        <w:rPr>
          <w:rFonts w:ascii="Segoe UI" w:hAnsi="Segoe UI" w:cs="Segoe UI"/>
          <w:color w:val="171717"/>
        </w:rPr>
        <w:t>.</w:t>
      </w:r>
    </w:p>
    <w:p w14:paraId="6BD9DB97" w14:textId="77777777" w:rsidR="008057BA" w:rsidRDefault="008057BA" w:rsidP="006E07CD">
      <w:pPr>
        <w:pStyle w:val="NormalWeb"/>
        <w:numPr>
          <w:ilvl w:val="0"/>
          <w:numId w:val="21"/>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Shared Folders</w:t>
      </w:r>
      <w:r>
        <w:rPr>
          <w:rFonts w:ascii="Segoe UI" w:hAnsi="Segoe UI" w:cs="Segoe UI"/>
          <w:color w:val="171717"/>
        </w:rPr>
        <w:t>.</w:t>
      </w:r>
    </w:p>
    <w:p w14:paraId="1FCA19CE" w14:textId="6D27D4E1" w:rsidR="008057BA" w:rsidRDefault="008057BA" w:rsidP="006E07CD">
      <w:pPr>
        <w:pStyle w:val="NormalWeb"/>
        <w:numPr>
          <w:ilvl w:val="0"/>
          <w:numId w:val="21"/>
        </w:numPr>
        <w:shd w:val="clear" w:color="auto" w:fill="FFFFFF"/>
        <w:ind w:left="1290"/>
        <w:rPr>
          <w:rFonts w:ascii="Segoe UI" w:hAnsi="Segoe UI" w:cs="Segoe UI"/>
          <w:color w:val="171717"/>
        </w:rPr>
      </w:pPr>
      <w:r>
        <w:rPr>
          <w:rFonts w:ascii="Segoe UI" w:hAnsi="Segoe UI" w:cs="Segoe UI"/>
          <w:color w:val="171717"/>
        </w:rPr>
        <w:t>Right-click </w:t>
      </w:r>
      <w:r>
        <w:rPr>
          <w:rStyle w:val="Strong"/>
          <w:rFonts w:ascii="Segoe UI" w:eastAsiaTheme="majorEastAsia" w:hAnsi="Segoe UI" w:cs="Segoe UI"/>
          <w:color w:val="171717"/>
        </w:rPr>
        <w:t>Shares</w:t>
      </w:r>
      <w:r w:rsidR="00742E5B">
        <w:rPr>
          <w:rFonts w:ascii="Segoe UI" w:hAnsi="Segoe UI" w:cs="Segoe UI"/>
          <w:color w:val="171717"/>
        </w:rPr>
        <w:t xml:space="preserve"> </w:t>
      </w:r>
      <w:r>
        <w:rPr>
          <w:rFonts w:ascii="Segoe UI" w:hAnsi="Segoe UI" w:cs="Segoe UI"/>
          <w:color w:val="171717"/>
        </w:rPr>
        <w:t>and select </w:t>
      </w:r>
      <w:r>
        <w:rPr>
          <w:rStyle w:val="Strong"/>
          <w:rFonts w:ascii="Segoe UI" w:eastAsiaTheme="majorEastAsia" w:hAnsi="Segoe UI" w:cs="Segoe UI"/>
          <w:color w:val="171717"/>
        </w:rPr>
        <w:t>New Share...</w:t>
      </w:r>
      <w:r>
        <w:rPr>
          <w:rFonts w:ascii="Segoe UI" w:hAnsi="Segoe UI" w:cs="Segoe UI"/>
          <w:color w:val="171717"/>
        </w:rPr>
        <w:t>.</w:t>
      </w:r>
    </w:p>
    <w:p w14:paraId="5F25F949" w14:textId="77777777" w:rsidR="008057BA" w:rsidRPr="008057BA" w:rsidRDefault="008057BA" w:rsidP="008057BA">
      <w:pPr>
        <w:shd w:val="clear" w:color="auto" w:fill="FFFFFF"/>
        <w:spacing w:before="100" w:beforeAutospacing="1" w:after="100" w:afterAutospacing="1" w:line="240" w:lineRule="auto"/>
        <w:ind w:left="720"/>
        <w:rPr>
          <w:rFonts w:ascii="Segoe UI" w:eastAsia="Times New Roman" w:hAnsi="Segoe UI" w:cs="Segoe UI"/>
          <w:color w:val="171717"/>
          <w:sz w:val="24"/>
          <w:szCs w:val="24"/>
          <w:lang w:eastAsia="en-IN"/>
        </w:rPr>
      </w:pPr>
      <w:r w:rsidRPr="008057BA">
        <w:rPr>
          <w:rFonts w:ascii="Segoe UI" w:eastAsia="Times New Roman" w:hAnsi="Segoe UI" w:cs="Segoe UI"/>
          <w:color w:val="171717"/>
          <w:sz w:val="24"/>
          <w:szCs w:val="24"/>
          <w:lang w:eastAsia="en-IN"/>
        </w:rPr>
        <w:t>Use </w:t>
      </w:r>
      <w:r w:rsidRPr="008057BA">
        <w:rPr>
          <w:rFonts w:ascii="Segoe UI" w:eastAsia="Times New Roman" w:hAnsi="Segoe UI" w:cs="Segoe UI"/>
          <w:b/>
          <w:bCs/>
          <w:color w:val="171717"/>
          <w:sz w:val="24"/>
          <w:szCs w:val="24"/>
          <w:lang w:eastAsia="en-IN"/>
        </w:rPr>
        <w:t>Create a Shared Folder Wizard</w:t>
      </w:r>
      <w:r w:rsidRPr="008057BA">
        <w:rPr>
          <w:rFonts w:ascii="Segoe UI" w:eastAsia="Times New Roman" w:hAnsi="Segoe UI" w:cs="Segoe UI"/>
          <w:color w:val="171717"/>
          <w:sz w:val="24"/>
          <w:szCs w:val="24"/>
          <w:lang w:eastAsia="en-IN"/>
        </w:rPr>
        <w:t> to create a share.</w:t>
      </w:r>
    </w:p>
    <w:p w14:paraId="3A28DC63" w14:textId="77777777" w:rsidR="008057BA" w:rsidRDefault="008057BA" w:rsidP="008057BA">
      <w:pPr>
        <w:pStyle w:val="NormalWeb"/>
        <w:shd w:val="clear" w:color="auto" w:fill="FFFFFF"/>
        <w:ind w:left="1290"/>
        <w:rPr>
          <w:rFonts w:ascii="Segoe UI" w:hAnsi="Segoe UI" w:cs="Segoe UI"/>
          <w:color w:val="171717"/>
        </w:rPr>
      </w:pPr>
    </w:p>
    <w:p w14:paraId="7BD17813" w14:textId="77777777" w:rsidR="008057BA" w:rsidRPr="008057BA" w:rsidRDefault="008057BA" w:rsidP="006E07CD">
      <w:pPr>
        <w:numPr>
          <w:ilvl w:val="0"/>
          <w:numId w:val="21"/>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057BA">
        <w:rPr>
          <w:rFonts w:ascii="Segoe UI" w:eastAsia="Times New Roman" w:hAnsi="Segoe UI" w:cs="Segoe UI"/>
          <w:color w:val="171717"/>
          <w:sz w:val="24"/>
          <w:szCs w:val="24"/>
          <w:lang w:eastAsia="en-IN"/>
        </w:rPr>
        <w:lastRenderedPageBreak/>
        <w:t>On </w:t>
      </w:r>
      <w:r w:rsidRPr="008057BA">
        <w:rPr>
          <w:rFonts w:ascii="Segoe UI" w:eastAsia="Times New Roman" w:hAnsi="Segoe UI" w:cs="Segoe UI"/>
          <w:b/>
          <w:bCs/>
          <w:color w:val="171717"/>
          <w:sz w:val="24"/>
          <w:szCs w:val="24"/>
          <w:lang w:eastAsia="en-IN"/>
        </w:rPr>
        <w:t>Folder Path</w:t>
      </w:r>
      <w:r w:rsidRPr="008057BA">
        <w:rPr>
          <w:rFonts w:ascii="Segoe UI" w:eastAsia="Times New Roman" w:hAnsi="Segoe UI" w:cs="Segoe UI"/>
          <w:color w:val="171717"/>
          <w:sz w:val="24"/>
          <w:szCs w:val="24"/>
          <w:lang w:eastAsia="en-IN"/>
        </w:rPr>
        <w:t>, select </w:t>
      </w:r>
      <w:r w:rsidRPr="008057BA">
        <w:rPr>
          <w:rFonts w:ascii="Segoe UI" w:eastAsia="Times New Roman" w:hAnsi="Segoe UI" w:cs="Segoe UI"/>
          <w:b/>
          <w:bCs/>
          <w:color w:val="171717"/>
          <w:sz w:val="24"/>
          <w:szCs w:val="24"/>
          <w:lang w:eastAsia="en-IN"/>
        </w:rPr>
        <w:t>Browse</w:t>
      </w:r>
      <w:r w:rsidRPr="008057BA">
        <w:rPr>
          <w:rFonts w:ascii="Segoe UI" w:eastAsia="Times New Roman" w:hAnsi="Segoe UI" w:cs="Segoe UI"/>
          <w:color w:val="171717"/>
          <w:sz w:val="24"/>
          <w:szCs w:val="24"/>
          <w:lang w:eastAsia="en-IN"/>
        </w:rPr>
        <w:t> and locate or create a path for the shared folder. Select </w:t>
      </w:r>
      <w:r w:rsidRPr="008057BA">
        <w:rPr>
          <w:rFonts w:ascii="Segoe UI" w:eastAsia="Times New Roman" w:hAnsi="Segoe UI" w:cs="Segoe UI"/>
          <w:b/>
          <w:bCs/>
          <w:color w:val="171717"/>
          <w:sz w:val="24"/>
          <w:szCs w:val="24"/>
          <w:lang w:eastAsia="en-IN"/>
        </w:rPr>
        <w:t>Next</w:t>
      </w:r>
      <w:r w:rsidRPr="008057BA">
        <w:rPr>
          <w:rFonts w:ascii="Segoe UI" w:eastAsia="Times New Roman" w:hAnsi="Segoe UI" w:cs="Segoe UI"/>
          <w:color w:val="171717"/>
          <w:sz w:val="24"/>
          <w:szCs w:val="24"/>
          <w:lang w:eastAsia="en-IN"/>
        </w:rPr>
        <w:t>.</w:t>
      </w:r>
    </w:p>
    <w:p w14:paraId="2DF86784" w14:textId="77777777" w:rsidR="008057BA" w:rsidRPr="008057BA" w:rsidRDefault="008057BA" w:rsidP="006E07CD">
      <w:pPr>
        <w:numPr>
          <w:ilvl w:val="0"/>
          <w:numId w:val="21"/>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057BA">
        <w:rPr>
          <w:rFonts w:ascii="Segoe UI" w:eastAsia="Times New Roman" w:hAnsi="Segoe UI" w:cs="Segoe UI"/>
          <w:color w:val="171717"/>
          <w:sz w:val="24"/>
          <w:szCs w:val="24"/>
          <w:lang w:eastAsia="en-IN"/>
        </w:rPr>
        <w:t>In </w:t>
      </w:r>
      <w:r w:rsidRPr="008057BA">
        <w:rPr>
          <w:rFonts w:ascii="Segoe UI" w:eastAsia="Times New Roman" w:hAnsi="Segoe UI" w:cs="Segoe UI"/>
          <w:b/>
          <w:bCs/>
          <w:color w:val="171717"/>
          <w:sz w:val="24"/>
          <w:szCs w:val="24"/>
          <w:lang w:eastAsia="en-IN"/>
        </w:rPr>
        <w:t>Name, Description, and Settings</w:t>
      </w:r>
      <w:r w:rsidRPr="008057BA">
        <w:rPr>
          <w:rFonts w:ascii="Segoe UI" w:eastAsia="Times New Roman" w:hAnsi="Segoe UI" w:cs="Segoe UI"/>
          <w:color w:val="171717"/>
          <w:sz w:val="24"/>
          <w:szCs w:val="24"/>
          <w:lang w:eastAsia="en-IN"/>
        </w:rPr>
        <w:t> verify the share name and path. Select </w:t>
      </w:r>
      <w:r w:rsidRPr="008057BA">
        <w:rPr>
          <w:rFonts w:ascii="Segoe UI" w:eastAsia="Times New Roman" w:hAnsi="Segoe UI" w:cs="Segoe UI"/>
          <w:b/>
          <w:bCs/>
          <w:color w:val="171717"/>
          <w:sz w:val="24"/>
          <w:szCs w:val="24"/>
          <w:lang w:eastAsia="en-IN"/>
        </w:rPr>
        <w:t>Next</w:t>
      </w:r>
      <w:r w:rsidRPr="008057BA">
        <w:rPr>
          <w:rFonts w:ascii="Segoe UI" w:eastAsia="Times New Roman" w:hAnsi="Segoe UI" w:cs="Segoe UI"/>
          <w:color w:val="171717"/>
          <w:sz w:val="24"/>
          <w:szCs w:val="24"/>
          <w:lang w:eastAsia="en-IN"/>
        </w:rPr>
        <w:t>.</w:t>
      </w:r>
    </w:p>
    <w:p w14:paraId="2DA7FB1C" w14:textId="77777777" w:rsidR="008057BA" w:rsidRPr="008057BA" w:rsidRDefault="008057BA" w:rsidP="006E07CD">
      <w:pPr>
        <w:numPr>
          <w:ilvl w:val="0"/>
          <w:numId w:val="21"/>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057BA">
        <w:rPr>
          <w:rFonts w:ascii="Segoe UI" w:eastAsia="Times New Roman" w:hAnsi="Segoe UI" w:cs="Segoe UI"/>
          <w:color w:val="171717"/>
          <w:sz w:val="24"/>
          <w:szCs w:val="24"/>
          <w:lang w:eastAsia="en-IN"/>
        </w:rPr>
        <w:t>On </w:t>
      </w:r>
      <w:r w:rsidRPr="008057BA">
        <w:rPr>
          <w:rFonts w:ascii="Segoe UI" w:eastAsia="Times New Roman" w:hAnsi="Segoe UI" w:cs="Segoe UI"/>
          <w:b/>
          <w:bCs/>
          <w:color w:val="171717"/>
          <w:sz w:val="24"/>
          <w:szCs w:val="24"/>
          <w:lang w:eastAsia="en-IN"/>
        </w:rPr>
        <w:t>Shared Folder Permissions</w:t>
      </w:r>
      <w:r w:rsidRPr="008057BA">
        <w:rPr>
          <w:rFonts w:ascii="Segoe UI" w:eastAsia="Times New Roman" w:hAnsi="Segoe UI" w:cs="Segoe UI"/>
          <w:color w:val="171717"/>
          <w:sz w:val="24"/>
          <w:szCs w:val="24"/>
          <w:lang w:eastAsia="en-IN"/>
        </w:rPr>
        <w:t> set </w:t>
      </w:r>
      <w:r w:rsidRPr="008057BA">
        <w:rPr>
          <w:rFonts w:ascii="Segoe UI" w:eastAsia="Times New Roman" w:hAnsi="Segoe UI" w:cs="Segoe UI"/>
          <w:b/>
          <w:bCs/>
          <w:color w:val="171717"/>
          <w:sz w:val="24"/>
          <w:szCs w:val="24"/>
          <w:lang w:eastAsia="en-IN"/>
        </w:rPr>
        <w:t>Customize permissions</w:t>
      </w:r>
      <w:r w:rsidRPr="008057BA">
        <w:rPr>
          <w:rFonts w:ascii="Segoe UI" w:eastAsia="Times New Roman" w:hAnsi="Segoe UI" w:cs="Segoe UI"/>
          <w:color w:val="171717"/>
          <w:sz w:val="24"/>
          <w:szCs w:val="24"/>
          <w:lang w:eastAsia="en-IN"/>
        </w:rPr>
        <w:t>. Select </w:t>
      </w:r>
      <w:r w:rsidRPr="008057BA">
        <w:rPr>
          <w:rFonts w:ascii="Segoe UI" w:eastAsia="Times New Roman" w:hAnsi="Segoe UI" w:cs="Segoe UI"/>
          <w:b/>
          <w:bCs/>
          <w:color w:val="171717"/>
          <w:sz w:val="24"/>
          <w:szCs w:val="24"/>
          <w:lang w:eastAsia="en-IN"/>
        </w:rPr>
        <w:t>Custom...</w:t>
      </w:r>
      <w:r w:rsidRPr="008057BA">
        <w:rPr>
          <w:rFonts w:ascii="Segoe UI" w:eastAsia="Times New Roman" w:hAnsi="Segoe UI" w:cs="Segoe UI"/>
          <w:color w:val="171717"/>
          <w:sz w:val="24"/>
          <w:szCs w:val="24"/>
          <w:lang w:eastAsia="en-IN"/>
        </w:rPr>
        <w:t>.</w:t>
      </w:r>
    </w:p>
    <w:p w14:paraId="205937F1" w14:textId="77777777" w:rsidR="008057BA" w:rsidRPr="008057BA" w:rsidRDefault="008057BA" w:rsidP="006E07CD">
      <w:pPr>
        <w:numPr>
          <w:ilvl w:val="0"/>
          <w:numId w:val="21"/>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057BA">
        <w:rPr>
          <w:rFonts w:ascii="Segoe UI" w:eastAsia="Times New Roman" w:hAnsi="Segoe UI" w:cs="Segoe UI"/>
          <w:color w:val="171717"/>
          <w:sz w:val="24"/>
          <w:szCs w:val="24"/>
          <w:lang w:eastAsia="en-IN"/>
        </w:rPr>
        <w:t>On </w:t>
      </w:r>
      <w:r w:rsidRPr="008057BA">
        <w:rPr>
          <w:rFonts w:ascii="Segoe UI" w:eastAsia="Times New Roman" w:hAnsi="Segoe UI" w:cs="Segoe UI"/>
          <w:b/>
          <w:bCs/>
          <w:color w:val="171717"/>
          <w:sz w:val="24"/>
          <w:szCs w:val="24"/>
          <w:lang w:eastAsia="en-IN"/>
        </w:rPr>
        <w:t>Customize Permissions</w:t>
      </w:r>
      <w:r w:rsidRPr="008057BA">
        <w:rPr>
          <w:rFonts w:ascii="Segoe UI" w:eastAsia="Times New Roman" w:hAnsi="Segoe UI" w:cs="Segoe UI"/>
          <w:color w:val="171717"/>
          <w:sz w:val="24"/>
          <w:szCs w:val="24"/>
          <w:lang w:eastAsia="en-IN"/>
        </w:rPr>
        <w:t>, select </w:t>
      </w:r>
      <w:r w:rsidRPr="008057BA">
        <w:rPr>
          <w:rFonts w:ascii="Segoe UI" w:eastAsia="Times New Roman" w:hAnsi="Segoe UI" w:cs="Segoe UI"/>
          <w:b/>
          <w:bCs/>
          <w:color w:val="171717"/>
          <w:sz w:val="24"/>
          <w:szCs w:val="24"/>
          <w:lang w:eastAsia="en-IN"/>
        </w:rPr>
        <w:t>Add...</w:t>
      </w:r>
      <w:r w:rsidRPr="008057BA">
        <w:rPr>
          <w:rFonts w:ascii="Segoe UI" w:eastAsia="Times New Roman" w:hAnsi="Segoe UI" w:cs="Segoe UI"/>
          <w:color w:val="171717"/>
          <w:sz w:val="24"/>
          <w:szCs w:val="24"/>
          <w:lang w:eastAsia="en-IN"/>
        </w:rPr>
        <w:t>.</w:t>
      </w:r>
    </w:p>
    <w:p w14:paraId="19C3D911" w14:textId="77777777" w:rsidR="008057BA" w:rsidRPr="008057BA" w:rsidRDefault="008057BA" w:rsidP="006E07CD">
      <w:pPr>
        <w:numPr>
          <w:ilvl w:val="0"/>
          <w:numId w:val="21"/>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8057BA">
        <w:rPr>
          <w:rFonts w:ascii="Segoe UI" w:eastAsia="Times New Roman" w:hAnsi="Segoe UI" w:cs="Segoe UI"/>
          <w:color w:val="171717"/>
          <w:sz w:val="24"/>
          <w:szCs w:val="24"/>
          <w:lang w:eastAsia="en-IN"/>
        </w:rPr>
        <w:t>Make sure that the account used to create the cluster has full control.</w:t>
      </w:r>
    </w:p>
    <w:p w14:paraId="1C0433EA" w14:textId="77777777" w:rsidR="004A111F" w:rsidRPr="004A111F" w:rsidRDefault="004A111F" w:rsidP="006E07CD">
      <w:pPr>
        <w:numPr>
          <w:ilvl w:val="0"/>
          <w:numId w:val="21"/>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111F">
        <w:rPr>
          <w:rFonts w:ascii="Segoe UI" w:eastAsia="Times New Roman" w:hAnsi="Segoe UI" w:cs="Segoe UI"/>
          <w:color w:val="171717"/>
          <w:sz w:val="24"/>
          <w:szCs w:val="24"/>
          <w:lang w:eastAsia="en-IN"/>
        </w:rPr>
        <w:t>Select </w:t>
      </w:r>
      <w:r w:rsidRPr="004A111F">
        <w:rPr>
          <w:rFonts w:ascii="Segoe UI" w:eastAsia="Times New Roman" w:hAnsi="Segoe UI" w:cs="Segoe UI"/>
          <w:b/>
          <w:bCs/>
          <w:color w:val="171717"/>
          <w:sz w:val="24"/>
          <w:szCs w:val="24"/>
          <w:lang w:eastAsia="en-IN"/>
        </w:rPr>
        <w:t>OK</w:t>
      </w:r>
      <w:r w:rsidRPr="004A111F">
        <w:rPr>
          <w:rFonts w:ascii="Segoe UI" w:eastAsia="Times New Roman" w:hAnsi="Segoe UI" w:cs="Segoe UI"/>
          <w:color w:val="171717"/>
          <w:sz w:val="24"/>
          <w:szCs w:val="24"/>
          <w:lang w:eastAsia="en-IN"/>
        </w:rPr>
        <w:t>.</w:t>
      </w:r>
    </w:p>
    <w:p w14:paraId="68486555" w14:textId="77777777" w:rsidR="004A111F" w:rsidRPr="004A111F" w:rsidRDefault="004A111F" w:rsidP="006E07CD">
      <w:pPr>
        <w:numPr>
          <w:ilvl w:val="0"/>
          <w:numId w:val="21"/>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111F">
        <w:rPr>
          <w:rFonts w:ascii="Segoe UI" w:eastAsia="Times New Roman" w:hAnsi="Segoe UI" w:cs="Segoe UI"/>
          <w:color w:val="171717"/>
          <w:sz w:val="24"/>
          <w:szCs w:val="24"/>
          <w:lang w:eastAsia="en-IN"/>
        </w:rPr>
        <w:t>In </w:t>
      </w:r>
      <w:r w:rsidRPr="004A111F">
        <w:rPr>
          <w:rFonts w:ascii="Segoe UI" w:eastAsia="Times New Roman" w:hAnsi="Segoe UI" w:cs="Segoe UI"/>
          <w:b/>
          <w:bCs/>
          <w:color w:val="171717"/>
          <w:sz w:val="24"/>
          <w:szCs w:val="24"/>
          <w:lang w:eastAsia="en-IN"/>
        </w:rPr>
        <w:t>Shared Folder Permissions</w:t>
      </w:r>
      <w:r w:rsidRPr="004A111F">
        <w:rPr>
          <w:rFonts w:ascii="Segoe UI" w:eastAsia="Times New Roman" w:hAnsi="Segoe UI" w:cs="Segoe UI"/>
          <w:color w:val="171717"/>
          <w:sz w:val="24"/>
          <w:szCs w:val="24"/>
          <w:lang w:eastAsia="en-IN"/>
        </w:rPr>
        <w:t>, select </w:t>
      </w:r>
      <w:r w:rsidRPr="004A111F">
        <w:rPr>
          <w:rFonts w:ascii="Segoe UI" w:eastAsia="Times New Roman" w:hAnsi="Segoe UI" w:cs="Segoe UI"/>
          <w:b/>
          <w:bCs/>
          <w:color w:val="171717"/>
          <w:sz w:val="24"/>
          <w:szCs w:val="24"/>
          <w:lang w:eastAsia="en-IN"/>
        </w:rPr>
        <w:t>Finish</w:t>
      </w:r>
      <w:r w:rsidRPr="004A111F">
        <w:rPr>
          <w:rFonts w:ascii="Segoe UI" w:eastAsia="Times New Roman" w:hAnsi="Segoe UI" w:cs="Segoe UI"/>
          <w:color w:val="171717"/>
          <w:sz w:val="24"/>
          <w:szCs w:val="24"/>
          <w:lang w:eastAsia="en-IN"/>
        </w:rPr>
        <w:t>. Select </w:t>
      </w:r>
      <w:r w:rsidRPr="004A111F">
        <w:rPr>
          <w:rFonts w:ascii="Segoe UI" w:eastAsia="Times New Roman" w:hAnsi="Segoe UI" w:cs="Segoe UI"/>
          <w:b/>
          <w:bCs/>
          <w:color w:val="171717"/>
          <w:sz w:val="24"/>
          <w:szCs w:val="24"/>
          <w:lang w:eastAsia="en-IN"/>
        </w:rPr>
        <w:t>Finish</w:t>
      </w:r>
      <w:r w:rsidRPr="004A111F">
        <w:rPr>
          <w:rFonts w:ascii="Segoe UI" w:eastAsia="Times New Roman" w:hAnsi="Segoe UI" w:cs="Segoe UI"/>
          <w:color w:val="171717"/>
          <w:sz w:val="24"/>
          <w:szCs w:val="24"/>
          <w:lang w:eastAsia="en-IN"/>
        </w:rPr>
        <w:t> again.</w:t>
      </w:r>
    </w:p>
    <w:p w14:paraId="3C64591A" w14:textId="77777777" w:rsidR="004A111F" w:rsidRPr="004A111F" w:rsidRDefault="004A111F" w:rsidP="006E07CD">
      <w:pPr>
        <w:numPr>
          <w:ilvl w:val="0"/>
          <w:numId w:val="21"/>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A111F">
        <w:rPr>
          <w:rFonts w:ascii="Segoe UI" w:eastAsia="Times New Roman" w:hAnsi="Segoe UI" w:cs="Segoe UI"/>
          <w:color w:val="171717"/>
          <w:sz w:val="24"/>
          <w:szCs w:val="24"/>
          <w:lang w:eastAsia="en-IN"/>
        </w:rPr>
        <w:t>Log out of the server</w:t>
      </w:r>
    </w:p>
    <w:p w14:paraId="224062A6" w14:textId="77E22DFE" w:rsidR="004A111F" w:rsidRPr="004A111F" w:rsidRDefault="00AC3DA3" w:rsidP="004A111F">
      <w:pPr>
        <w:pStyle w:val="Heading3"/>
        <w:shd w:val="clear" w:color="auto" w:fill="FFFFFF"/>
        <w:rPr>
          <w:rFonts w:ascii="Segoe UI" w:hAnsi="Segoe UI" w:cs="Segoe UI"/>
          <w:b/>
          <w:bCs/>
          <w:color w:val="171717"/>
        </w:rPr>
      </w:pPr>
      <w:bookmarkStart w:id="26" w:name="_Toc80779489"/>
      <w:r>
        <w:rPr>
          <w:rFonts w:ascii="Segoe UI" w:hAnsi="Segoe UI" w:cs="Segoe UI"/>
          <w:b/>
          <w:bCs/>
          <w:color w:val="171717"/>
        </w:rPr>
        <w:t xml:space="preserve">3.1.11 </w:t>
      </w:r>
      <w:r w:rsidR="004A111F" w:rsidRPr="004A111F">
        <w:rPr>
          <w:rFonts w:ascii="Segoe UI" w:hAnsi="Segoe UI" w:cs="Segoe UI"/>
          <w:b/>
          <w:bCs/>
          <w:color w:val="171717"/>
        </w:rPr>
        <w:t>Configure the cluster quorum</w:t>
      </w:r>
      <w:bookmarkEnd w:id="26"/>
    </w:p>
    <w:p w14:paraId="1B154529" w14:textId="77777777" w:rsidR="004A111F" w:rsidRDefault="004A111F" w:rsidP="004A111F">
      <w:pPr>
        <w:pStyle w:val="NormalWeb"/>
        <w:shd w:val="clear" w:color="auto" w:fill="FFFFFF"/>
        <w:rPr>
          <w:rFonts w:ascii="Segoe UI" w:hAnsi="Segoe UI" w:cs="Segoe UI"/>
          <w:color w:val="171717"/>
        </w:rPr>
      </w:pPr>
      <w:r>
        <w:rPr>
          <w:rFonts w:ascii="Segoe UI" w:hAnsi="Segoe UI" w:cs="Segoe UI"/>
          <w:color w:val="171717"/>
        </w:rPr>
        <w:t>Next, set the cluster quorum.</w:t>
      </w:r>
    </w:p>
    <w:p w14:paraId="1A0AFAFB" w14:textId="77777777" w:rsidR="004A111F" w:rsidRDefault="004A111F" w:rsidP="006E07CD">
      <w:pPr>
        <w:pStyle w:val="NormalWeb"/>
        <w:numPr>
          <w:ilvl w:val="0"/>
          <w:numId w:val="22"/>
        </w:numPr>
        <w:shd w:val="clear" w:color="auto" w:fill="FFFFFF"/>
        <w:ind w:left="1290"/>
        <w:rPr>
          <w:rFonts w:ascii="Segoe UI" w:hAnsi="Segoe UI" w:cs="Segoe UI"/>
          <w:color w:val="171717"/>
        </w:rPr>
      </w:pPr>
      <w:r>
        <w:rPr>
          <w:rFonts w:ascii="Segoe UI" w:hAnsi="Segoe UI" w:cs="Segoe UI"/>
          <w:color w:val="171717"/>
        </w:rPr>
        <w:t>Connect to the first cluster node with remote desktop.</w:t>
      </w:r>
    </w:p>
    <w:p w14:paraId="25A694D0" w14:textId="77777777" w:rsidR="004A111F" w:rsidRDefault="004A111F" w:rsidP="006E07CD">
      <w:pPr>
        <w:pStyle w:val="NormalWeb"/>
        <w:numPr>
          <w:ilvl w:val="0"/>
          <w:numId w:val="22"/>
        </w:numPr>
        <w:shd w:val="clear" w:color="auto" w:fill="FFFFFF"/>
        <w:ind w:left="1290"/>
        <w:rPr>
          <w:rFonts w:ascii="Segoe UI" w:hAnsi="Segoe UI" w:cs="Segoe UI"/>
          <w:color w:val="171717"/>
        </w:rPr>
      </w:pPr>
      <w:r>
        <w:rPr>
          <w:rFonts w:ascii="Segoe UI" w:hAnsi="Segoe UI" w:cs="Segoe UI"/>
          <w:color w:val="171717"/>
        </w:rPr>
        <w:t>In </w:t>
      </w:r>
      <w:r>
        <w:rPr>
          <w:rStyle w:val="Strong"/>
          <w:rFonts w:ascii="Segoe UI" w:hAnsi="Segoe UI" w:cs="Segoe UI"/>
          <w:color w:val="171717"/>
        </w:rPr>
        <w:t>Failover Cluster Manager</w:t>
      </w:r>
      <w:r>
        <w:rPr>
          <w:rFonts w:ascii="Segoe UI" w:hAnsi="Segoe UI" w:cs="Segoe UI"/>
          <w:color w:val="171717"/>
        </w:rPr>
        <w:t>, right-click the cluster, point to </w:t>
      </w:r>
      <w:r>
        <w:rPr>
          <w:rStyle w:val="Strong"/>
          <w:rFonts w:ascii="Segoe UI" w:hAnsi="Segoe UI" w:cs="Segoe UI"/>
          <w:color w:val="171717"/>
        </w:rPr>
        <w:t>More Actions</w:t>
      </w:r>
      <w:r>
        <w:rPr>
          <w:rFonts w:ascii="Segoe UI" w:hAnsi="Segoe UI" w:cs="Segoe UI"/>
          <w:color w:val="171717"/>
        </w:rPr>
        <w:t>, and select </w:t>
      </w:r>
      <w:r>
        <w:rPr>
          <w:rStyle w:val="Strong"/>
          <w:rFonts w:ascii="Segoe UI" w:hAnsi="Segoe UI" w:cs="Segoe UI"/>
          <w:color w:val="171717"/>
        </w:rPr>
        <w:t>Configure Cluster Quorum Settings...</w:t>
      </w:r>
      <w:r>
        <w:rPr>
          <w:rFonts w:ascii="Segoe UI" w:hAnsi="Segoe UI" w:cs="Segoe UI"/>
          <w:color w:val="171717"/>
        </w:rPr>
        <w:t>.</w:t>
      </w:r>
    </w:p>
    <w:p w14:paraId="36C823F6" w14:textId="77777777" w:rsidR="004A111F" w:rsidRDefault="004A111F" w:rsidP="006E07CD">
      <w:pPr>
        <w:pStyle w:val="NormalWeb"/>
        <w:numPr>
          <w:ilvl w:val="0"/>
          <w:numId w:val="22"/>
        </w:numPr>
        <w:shd w:val="clear" w:color="auto" w:fill="FFFFFF"/>
        <w:ind w:left="1290"/>
        <w:rPr>
          <w:rFonts w:ascii="Segoe UI" w:hAnsi="Segoe UI" w:cs="Segoe UI"/>
          <w:color w:val="171717"/>
        </w:rPr>
      </w:pPr>
      <w:r w:rsidRPr="004A111F">
        <w:rPr>
          <w:rFonts w:ascii="Segoe UI" w:hAnsi="Segoe UI" w:cs="Segoe UI"/>
          <w:color w:val="171717"/>
        </w:rPr>
        <w:t>In </w:t>
      </w:r>
      <w:r w:rsidRPr="004A111F">
        <w:rPr>
          <w:rFonts w:ascii="Segoe UI" w:hAnsi="Segoe UI" w:cs="Segoe UI"/>
          <w:b/>
          <w:bCs/>
          <w:color w:val="171717"/>
        </w:rPr>
        <w:t>Configure Cluster Quorum Wizard</w:t>
      </w:r>
      <w:r w:rsidRPr="004A111F">
        <w:rPr>
          <w:rFonts w:ascii="Segoe UI" w:hAnsi="Segoe UI" w:cs="Segoe UI"/>
          <w:color w:val="171717"/>
        </w:rPr>
        <w:t>, select </w:t>
      </w:r>
      <w:r w:rsidRPr="004A111F">
        <w:rPr>
          <w:rFonts w:ascii="Segoe UI" w:hAnsi="Segoe UI" w:cs="Segoe UI"/>
          <w:b/>
          <w:bCs/>
          <w:color w:val="171717"/>
        </w:rPr>
        <w:t>Next</w:t>
      </w:r>
      <w:r w:rsidRPr="004A111F">
        <w:rPr>
          <w:rFonts w:ascii="Segoe UI" w:hAnsi="Segoe UI" w:cs="Segoe UI"/>
          <w:color w:val="171717"/>
        </w:rPr>
        <w:t>.</w:t>
      </w:r>
    </w:p>
    <w:p w14:paraId="3EF0AE71" w14:textId="77777777" w:rsidR="004A111F" w:rsidRDefault="004A111F" w:rsidP="006E07CD">
      <w:pPr>
        <w:pStyle w:val="NormalWeb"/>
        <w:numPr>
          <w:ilvl w:val="0"/>
          <w:numId w:val="22"/>
        </w:numPr>
        <w:shd w:val="clear" w:color="auto" w:fill="FFFFFF"/>
        <w:ind w:left="1290"/>
        <w:rPr>
          <w:rFonts w:ascii="Segoe UI" w:hAnsi="Segoe UI" w:cs="Segoe UI"/>
          <w:color w:val="171717"/>
        </w:rPr>
      </w:pPr>
      <w:r w:rsidRPr="004A111F">
        <w:rPr>
          <w:rFonts w:ascii="Segoe UI" w:hAnsi="Segoe UI" w:cs="Segoe UI"/>
          <w:color w:val="171717"/>
        </w:rPr>
        <w:t>In </w:t>
      </w:r>
      <w:r w:rsidRPr="004A111F">
        <w:rPr>
          <w:rFonts w:ascii="Segoe UI" w:hAnsi="Segoe UI" w:cs="Segoe UI"/>
          <w:b/>
          <w:bCs/>
          <w:color w:val="171717"/>
        </w:rPr>
        <w:t>Select Quorum Configuration Option</w:t>
      </w:r>
      <w:r w:rsidRPr="004A111F">
        <w:rPr>
          <w:rFonts w:ascii="Segoe UI" w:hAnsi="Segoe UI" w:cs="Segoe UI"/>
          <w:color w:val="171717"/>
        </w:rPr>
        <w:t>, choose </w:t>
      </w:r>
      <w:r w:rsidRPr="004A111F">
        <w:rPr>
          <w:rFonts w:ascii="Segoe UI" w:hAnsi="Segoe UI" w:cs="Segoe UI"/>
          <w:b/>
          <w:bCs/>
          <w:color w:val="171717"/>
        </w:rPr>
        <w:t>Select the quorum witness</w:t>
      </w:r>
      <w:r w:rsidRPr="004A111F">
        <w:rPr>
          <w:rFonts w:ascii="Segoe UI" w:hAnsi="Segoe UI" w:cs="Segoe UI"/>
          <w:color w:val="171717"/>
        </w:rPr>
        <w:t>, and select </w:t>
      </w:r>
      <w:r w:rsidRPr="004A111F">
        <w:rPr>
          <w:rFonts w:ascii="Segoe UI" w:hAnsi="Segoe UI" w:cs="Segoe UI"/>
          <w:b/>
          <w:bCs/>
          <w:color w:val="171717"/>
        </w:rPr>
        <w:t>Next</w:t>
      </w:r>
      <w:r w:rsidRPr="004A111F">
        <w:rPr>
          <w:rFonts w:ascii="Segoe UI" w:hAnsi="Segoe UI" w:cs="Segoe UI"/>
          <w:color w:val="171717"/>
        </w:rPr>
        <w:t>.</w:t>
      </w:r>
    </w:p>
    <w:p w14:paraId="4AB95B4E" w14:textId="77777777" w:rsidR="00DB11D9" w:rsidRDefault="004A111F" w:rsidP="006E07CD">
      <w:pPr>
        <w:pStyle w:val="NormalWeb"/>
        <w:numPr>
          <w:ilvl w:val="0"/>
          <w:numId w:val="22"/>
        </w:numPr>
        <w:shd w:val="clear" w:color="auto" w:fill="FFFFFF"/>
        <w:ind w:left="1290"/>
        <w:rPr>
          <w:rFonts w:ascii="Segoe UI" w:hAnsi="Segoe UI" w:cs="Segoe UI"/>
          <w:color w:val="171717"/>
        </w:rPr>
      </w:pPr>
      <w:r w:rsidRPr="004A111F">
        <w:rPr>
          <w:rFonts w:ascii="Segoe UI" w:hAnsi="Segoe UI" w:cs="Segoe UI"/>
          <w:color w:val="171717"/>
        </w:rPr>
        <w:t>On </w:t>
      </w:r>
      <w:r w:rsidRPr="004A111F">
        <w:rPr>
          <w:rFonts w:ascii="Segoe UI" w:hAnsi="Segoe UI" w:cs="Segoe UI"/>
          <w:b/>
          <w:bCs/>
          <w:color w:val="171717"/>
        </w:rPr>
        <w:t>Select Quorum Witness</w:t>
      </w:r>
      <w:r w:rsidRPr="004A111F">
        <w:rPr>
          <w:rFonts w:ascii="Segoe UI" w:hAnsi="Segoe UI" w:cs="Segoe UI"/>
          <w:color w:val="171717"/>
        </w:rPr>
        <w:t>, select </w:t>
      </w:r>
      <w:r w:rsidRPr="004A111F">
        <w:rPr>
          <w:rFonts w:ascii="Segoe UI" w:hAnsi="Segoe UI" w:cs="Segoe UI"/>
          <w:b/>
          <w:bCs/>
          <w:color w:val="171717"/>
        </w:rPr>
        <w:t>Configure a file share witness</w:t>
      </w:r>
      <w:r w:rsidRPr="004A111F">
        <w:rPr>
          <w:rFonts w:ascii="Segoe UI" w:hAnsi="Segoe UI" w:cs="Segoe UI"/>
          <w:color w:val="171717"/>
        </w:rPr>
        <w:t>.</w:t>
      </w:r>
    </w:p>
    <w:p w14:paraId="19CE33BC" w14:textId="77777777" w:rsidR="00DB11D9" w:rsidRDefault="00DB11D9" w:rsidP="006E07CD">
      <w:pPr>
        <w:pStyle w:val="NormalWeb"/>
        <w:numPr>
          <w:ilvl w:val="0"/>
          <w:numId w:val="22"/>
        </w:numPr>
        <w:shd w:val="clear" w:color="auto" w:fill="FFFFFF"/>
        <w:ind w:left="1290"/>
        <w:rPr>
          <w:rFonts w:ascii="Segoe UI" w:hAnsi="Segoe UI" w:cs="Segoe UI"/>
          <w:color w:val="171717"/>
        </w:rPr>
      </w:pPr>
      <w:r w:rsidRPr="00DB11D9">
        <w:rPr>
          <w:rFonts w:ascii="Segoe UI" w:hAnsi="Segoe UI" w:cs="Segoe UI"/>
          <w:color w:val="171717"/>
        </w:rPr>
        <w:t>On </w:t>
      </w:r>
      <w:r w:rsidRPr="00DB11D9">
        <w:rPr>
          <w:rFonts w:ascii="Segoe UI" w:hAnsi="Segoe UI" w:cs="Segoe UI"/>
          <w:b/>
          <w:bCs/>
          <w:color w:val="171717"/>
        </w:rPr>
        <w:t>Configure File Share Witness</w:t>
      </w:r>
      <w:r w:rsidRPr="00DB11D9">
        <w:rPr>
          <w:rFonts w:ascii="Segoe UI" w:hAnsi="Segoe UI" w:cs="Segoe UI"/>
          <w:color w:val="171717"/>
        </w:rPr>
        <w:t>, type the path for the share you created. Select </w:t>
      </w:r>
      <w:r w:rsidRPr="00DB11D9">
        <w:rPr>
          <w:rFonts w:ascii="Segoe UI" w:hAnsi="Segoe UI" w:cs="Segoe UI"/>
          <w:b/>
          <w:bCs/>
          <w:color w:val="171717"/>
        </w:rPr>
        <w:t>Next</w:t>
      </w:r>
      <w:r w:rsidRPr="00DB11D9">
        <w:rPr>
          <w:rFonts w:ascii="Segoe UI" w:hAnsi="Segoe UI" w:cs="Segoe UI"/>
          <w:color w:val="171717"/>
        </w:rPr>
        <w:t>.</w:t>
      </w:r>
    </w:p>
    <w:p w14:paraId="09FF546D" w14:textId="77777777" w:rsidR="00DB11D9" w:rsidRDefault="00DB11D9" w:rsidP="006E07CD">
      <w:pPr>
        <w:pStyle w:val="NormalWeb"/>
        <w:numPr>
          <w:ilvl w:val="0"/>
          <w:numId w:val="22"/>
        </w:numPr>
        <w:shd w:val="clear" w:color="auto" w:fill="FFFFFF"/>
        <w:ind w:left="1290"/>
        <w:rPr>
          <w:rFonts w:ascii="Segoe UI" w:hAnsi="Segoe UI" w:cs="Segoe UI"/>
          <w:color w:val="171717"/>
        </w:rPr>
      </w:pPr>
      <w:r w:rsidRPr="00DB11D9">
        <w:rPr>
          <w:rFonts w:ascii="Segoe UI" w:hAnsi="Segoe UI" w:cs="Segoe UI"/>
          <w:color w:val="171717"/>
        </w:rPr>
        <w:t>Verify the settings on </w:t>
      </w:r>
      <w:r w:rsidRPr="00DB11D9">
        <w:rPr>
          <w:rFonts w:ascii="Segoe UI" w:hAnsi="Segoe UI" w:cs="Segoe UI"/>
          <w:b/>
          <w:bCs/>
          <w:color w:val="171717"/>
        </w:rPr>
        <w:t>Confirmation</w:t>
      </w:r>
      <w:r w:rsidRPr="00DB11D9">
        <w:rPr>
          <w:rFonts w:ascii="Segoe UI" w:hAnsi="Segoe UI" w:cs="Segoe UI"/>
          <w:color w:val="171717"/>
        </w:rPr>
        <w:t>. Select </w:t>
      </w:r>
      <w:r w:rsidRPr="00DB11D9">
        <w:rPr>
          <w:rFonts w:ascii="Segoe UI" w:hAnsi="Segoe UI" w:cs="Segoe UI"/>
          <w:b/>
          <w:bCs/>
          <w:color w:val="171717"/>
        </w:rPr>
        <w:t>Next</w:t>
      </w:r>
      <w:r w:rsidRPr="00DB11D9">
        <w:rPr>
          <w:rFonts w:ascii="Segoe UI" w:hAnsi="Segoe UI" w:cs="Segoe UI"/>
          <w:color w:val="171717"/>
        </w:rPr>
        <w:t>.</w:t>
      </w:r>
    </w:p>
    <w:p w14:paraId="3F7967DB" w14:textId="03FC8823" w:rsidR="00DB11D9" w:rsidRPr="00DB11D9" w:rsidRDefault="00DB11D9" w:rsidP="006E07CD">
      <w:pPr>
        <w:pStyle w:val="NormalWeb"/>
        <w:numPr>
          <w:ilvl w:val="0"/>
          <w:numId w:val="22"/>
        </w:numPr>
        <w:shd w:val="clear" w:color="auto" w:fill="FFFFFF"/>
        <w:ind w:left="1290"/>
        <w:rPr>
          <w:rFonts w:ascii="Segoe UI" w:hAnsi="Segoe UI" w:cs="Segoe UI"/>
          <w:color w:val="171717"/>
        </w:rPr>
      </w:pPr>
      <w:r w:rsidRPr="00DB11D9">
        <w:rPr>
          <w:rFonts w:ascii="Segoe UI" w:hAnsi="Segoe UI" w:cs="Segoe UI"/>
          <w:color w:val="171717"/>
        </w:rPr>
        <w:t>Select </w:t>
      </w:r>
      <w:r w:rsidRPr="00DB11D9">
        <w:rPr>
          <w:rFonts w:ascii="Segoe UI" w:hAnsi="Segoe UI" w:cs="Segoe UI"/>
          <w:b/>
          <w:bCs/>
          <w:color w:val="171717"/>
        </w:rPr>
        <w:t>Finish</w:t>
      </w:r>
      <w:r w:rsidRPr="00DB11D9">
        <w:rPr>
          <w:rFonts w:ascii="Segoe UI" w:hAnsi="Segoe UI" w:cs="Segoe UI"/>
          <w:color w:val="171717"/>
        </w:rPr>
        <w:t>.</w:t>
      </w:r>
    </w:p>
    <w:p w14:paraId="2F920876" w14:textId="77777777" w:rsidR="00DB11D9" w:rsidRPr="00DB11D9" w:rsidRDefault="00DB11D9" w:rsidP="00DB11D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B11D9">
        <w:rPr>
          <w:rFonts w:ascii="Segoe UI" w:eastAsia="Times New Roman" w:hAnsi="Segoe UI" w:cs="Segoe UI"/>
          <w:color w:val="171717"/>
          <w:sz w:val="24"/>
          <w:szCs w:val="24"/>
          <w:lang w:eastAsia="en-IN"/>
        </w:rPr>
        <w:t>The cluster core resources are configured with a file share witness.</w:t>
      </w:r>
    </w:p>
    <w:p w14:paraId="5F35CB80" w14:textId="648D168F" w:rsidR="000E7F54" w:rsidRPr="000E7F54" w:rsidRDefault="00AC3DA3" w:rsidP="000E7F54">
      <w:pPr>
        <w:pStyle w:val="Heading2"/>
        <w:shd w:val="clear" w:color="auto" w:fill="FFFFFF"/>
        <w:rPr>
          <w:rFonts w:ascii="Segoe UI" w:hAnsi="Segoe UI" w:cs="Segoe UI"/>
          <w:b/>
          <w:bCs/>
          <w:color w:val="171717"/>
        </w:rPr>
      </w:pPr>
      <w:bookmarkStart w:id="27" w:name="_Toc80779490"/>
      <w:r>
        <w:rPr>
          <w:rFonts w:ascii="Segoe UI" w:hAnsi="Segoe UI" w:cs="Segoe UI"/>
          <w:b/>
          <w:bCs/>
          <w:color w:val="171717"/>
        </w:rPr>
        <w:t xml:space="preserve">3.1.12 </w:t>
      </w:r>
      <w:r w:rsidR="000E7F54" w:rsidRPr="000E7F54">
        <w:rPr>
          <w:rFonts w:ascii="Segoe UI" w:hAnsi="Segoe UI" w:cs="Segoe UI"/>
          <w:b/>
          <w:bCs/>
          <w:color w:val="171717"/>
        </w:rPr>
        <w:t>Enable availability groups</w:t>
      </w:r>
      <w:bookmarkEnd w:id="27"/>
    </w:p>
    <w:p w14:paraId="2DCCCC49" w14:textId="0EF2C18E" w:rsidR="000E7F54" w:rsidRDefault="000E7F54" w:rsidP="000E7F54">
      <w:pPr>
        <w:pStyle w:val="NormalWeb"/>
        <w:shd w:val="clear" w:color="auto" w:fill="FFFFFF"/>
        <w:rPr>
          <w:rFonts w:ascii="Segoe UI" w:hAnsi="Segoe UI" w:cs="Segoe UI"/>
          <w:color w:val="171717"/>
        </w:rPr>
      </w:pPr>
      <w:r>
        <w:rPr>
          <w:rFonts w:ascii="Segoe UI" w:hAnsi="Segoe UI" w:cs="Segoe UI"/>
          <w:color w:val="171717"/>
        </w:rPr>
        <w:t>Next, enable the </w:t>
      </w:r>
      <w:r>
        <w:rPr>
          <w:rStyle w:val="Strong"/>
          <w:rFonts w:ascii="Segoe UI" w:hAnsi="Segoe UI" w:cs="Segoe UI"/>
          <w:color w:val="171717"/>
        </w:rPr>
        <w:t>Always</w:t>
      </w:r>
      <w:r w:rsidR="0066205C">
        <w:rPr>
          <w:rStyle w:val="Strong"/>
          <w:rFonts w:ascii="Segoe UI" w:hAnsi="Segoe UI" w:cs="Segoe UI"/>
          <w:color w:val="171717"/>
        </w:rPr>
        <w:t xml:space="preserve"> </w:t>
      </w:r>
      <w:r>
        <w:rPr>
          <w:rStyle w:val="Strong"/>
          <w:rFonts w:ascii="Segoe UI" w:hAnsi="Segoe UI" w:cs="Segoe UI"/>
          <w:color w:val="171717"/>
        </w:rPr>
        <w:t>On availability groups</w:t>
      </w:r>
      <w:r>
        <w:rPr>
          <w:rFonts w:ascii="Segoe UI" w:hAnsi="Segoe UI" w:cs="Segoe UI"/>
          <w:color w:val="171717"/>
        </w:rPr>
        <w:t> feature. Do these steps on both SQL Servers.</w:t>
      </w:r>
    </w:p>
    <w:p w14:paraId="24C5DDBE" w14:textId="77777777" w:rsidR="000E7F54" w:rsidRDefault="000E7F54" w:rsidP="006E07CD">
      <w:pPr>
        <w:pStyle w:val="NormalWeb"/>
        <w:numPr>
          <w:ilvl w:val="0"/>
          <w:numId w:val="23"/>
        </w:numPr>
        <w:shd w:val="clear" w:color="auto" w:fill="FFFFFF"/>
        <w:ind w:left="129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Start</w:t>
      </w:r>
      <w:r>
        <w:rPr>
          <w:rFonts w:ascii="Segoe UI" w:hAnsi="Segoe UI" w:cs="Segoe UI"/>
          <w:color w:val="171717"/>
        </w:rPr>
        <w:t> screen, launch </w:t>
      </w:r>
      <w:r>
        <w:rPr>
          <w:rStyle w:val="Strong"/>
          <w:rFonts w:ascii="Segoe UI" w:hAnsi="Segoe UI" w:cs="Segoe UI"/>
          <w:color w:val="171717"/>
        </w:rPr>
        <w:t>SQL Server Configuration Manager</w:t>
      </w:r>
      <w:r>
        <w:rPr>
          <w:rFonts w:ascii="Segoe UI" w:hAnsi="Segoe UI" w:cs="Segoe UI"/>
          <w:color w:val="171717"/>
        </w:rPr>
        <w:t>.</w:t>
      </w:r>
    </w:p>
    <w:p w14:paraId="55D897F7" w14:textId="77777777" w:rsidR="000E7F54" w:rsidRDefault="000E7F54" w:rsidP="006E07CD">
      <w:pPr>
        <w:pStyle w:val="NormalWeb"/>
        <w:numPr>
          <w:ilvl w:val="0"/>
          <w:numId w:val="23"/>
        </w:numPr>
        <w:shd w:val="clear" w:color="auto" w:fill="FFFFFF"/>
        <w:ind w:left="1290"/>
        <w:rPr>
          <w:rFonts w:ascii="Segoe UI" w:hAnsi="Segoe UI" w:cs="Segoe UI"/>
          <w:color w:val="171717"/>
        </w:rPr>
      </w:pPr>
      <w:r>
        <w:rPr>
          <w:rFonts w:ascii="Segoe UI" w:hAnsi="Segoe UI" w:cs="Segoe UI"/>
          <w:color w:val="171717"/>
        </w:rPr>
        <w:t>In the browser tree, select </w:t>
      </w:r>
      <w:r>
        <w:rPr>
          <w:rStyle w:val="Strong"/>
          <w:rFonts w:ascii="Segoe UI" w:hAnsi="Segoe UI" w:cs="Segoe UI"/>
          <w:color w:val="171717"/>
        </w:rPr>
        <w:t>SQL Server Services</w:t>
      </w:r>
      <w:r>
        <w:rPr>
          <w:rFonts w:ascii="Segoe UI" w:hAnsi="Segoe UI" w:cs="Segoe UI"/>
          <w:color w:val="171717"/>
        </w:rPr>
        <w:t>, then right-click the </w:t>
      </w:r>
      <w:r>
        <w:rPr>
          <w:rStyle w:val="Strong"/>
          <w:rFonts w:ascii="Segoe UI" w:hAnsi="Segoe UI" w:cs="Segoe UI"/>
          <w:color w:val="171717"/>
        </w:rPr>
        <w:t>SQL Server (MSSQLSERVER)</w:t>
      </w:r>
      <w:r>
        <w:rPr>
          <w:rFonts w:ascii="Segoe UI" w:hAnsi="Segoe UI" w:cs="Segoe UI"/>
          <w:color w:val="171717"/>
        </w:rPr>
        <w:t> service and select </w:t>
      </w:r>
      <w:r>
        <w:rPr>
          <w:rStyle w:val="Strong"/>
          <w:rFonts w:ascii="Segoe UI" w:hAnsi="Segoe UI" w:cs="Segoe UI"/>
          <w:color w:val="171717"/>
        </w:rPr>
        <w:t>Properties</w:t>
      </w:r>
      <w:r>
        <w:rPr>
          <w:rFonts w:ascii="Segoe UI" w:hAnsi="Segoe UI" w:cs="Segoe UI"/>
          <w:color w:val="171717"/>
        </w:rPr>
        <w:t>.</w:t>
      </w:r>
    </w:p>
    <w:p w14:paraId="7BB96E08" w14:textId="77777777" w:rsidR="000E7F54" w:rsidRDefault="000E7F54" w:rsidP="006E07CD">
      <w:pPr>
        <w:pStyle w:val="NormalWeb"/>
        <w:numPr>
          <w:ilvl w:val="0"/>
          <w:numId w:val="23"/>
        </w:numPr>
        <w:shd w:val="clear" w:color="auto" w:fill="FFFFFF"/>
        <w:ind w:left="1290"/>
        <w:rPr>
          <w:rFonts w:ascii="Segoe UI" w:hAnsi="Segoe UI" w:cs="Segoe UI"/>
          <w:color w:val="171717"/>
        </w:rPr>
      </w:pPr>
      <w:r>
        <w:rPr>
          <w:rFonts w:ascii="Segoe UI" w:hAnsi="Segoe UI" w:cs="Segoe UI"/>
          <w:color w:val="171717"/>
        </w:rPr>
        <w:t>Select the </w:t>
      </w:r>
      <w:proofErr w:type="spellStart"/>
      <w:r>
        <w:rPr>
          <w:rStyle w:val="Strong"/>
          <w:rFonts w:ascii="Segoe UI" w:hAnsi="Segoe UI" w:cs="Segoe UI"/>
          <w:color w:val="171717"/>
        </w:rPr>
        <w:t>AlwaysOn</w:t>
      </w:r>
      <w:proofErr w:type="spellEnd"/>
      <w:r>
        <w:rPr>
          <w:rStyle w:val="Strong"/>
          <w:rFonts w:ascii="Segoe UI" w:hAnsi="Segoe UI" w:cs="Segoe UI"/>
          <w:color w:val="171717"/>
        </w:rPr>
        <w:t xml:space="preserve"> High Availability</w:t>
      </w:r>
      <w:r>
        <w:rPr>
          <w:rFonts w:ascii="Segoe UI" w:hAnsi="Segoe UI" w:cs="Segoe UI"/>
          <w:color w:val="171717"/>
        </w:rPr>
        <w:t> tab, then select </w:t>
      </w:r>
      <w:r>
        <w:rPr>
          <w:rStyle w:val="Strong"/>
          <w:rFonts w:ascii="Segoe UI" w:hAnsi="Segoe UI" w:cs="Segoe UI"/>
          <w:color w:val="171717"/>
        </w:rPr>
        <w:t xml:space="preserve">Enable </w:t>
      </w:r>
      <w:proofErr w:type="spellStart"/>
      <w:r>
        <w:rPr>
          <w:rStyle w:val="Strong"/>
          <w:rFonts w:ascii="Segoe UI" w:hAnsi="Segoe UI" w:cs="Segoe UI"/>
          <w:color w:val="171717"/>
        </w:rPr>
        <w:t>AlwaysOn</w:t>
      </w:r>
      <w:proofErr w:type="spellEnd"/>
      <w:r>
        <w:rPr>
          <w:rStyle w:val="Strong"/>
          <w:rFonts w:ascii="Segoe UI" w:hAnsi="Segoe UI" w:cs="Segoe UI"/>
          <w:color w:val="171717"/>
        </w:rPr>
        <w:t xml:space="preserve"> availability groups</w:t>
      </w:r>
      <w:r>
        <w:rPr>
          <w:rFonts w:ascii="Segoe UI" w:hAnsi="Segoe UI" w:cs="Segoe UI"/>
          <w:color w:val="171717"/>
        </w:rPr>
        <w:t>, as follows:</w:t>
      </w:r>
    </w:p>
    <w:p w14:paraId="0A43468D" w14:textId="77777777" w:rsidR="000E7F54" w:rsidRDefault="000E7F54" w:rsidP="006E07CD">
      <w:pPr>
        <w:pStyle w:val="NormalWeb"/>
        <w:numPr>
          <w:ilvl w:val="0"/>
          <w:numId w:val="23"/>
        </w:numPr>
        <w:shd w:val="clear" w:color="auto" w:fill="FFFFFF"/>
        <w:ind w:left="1290"/>
        <w:rPr>
          <w:rFonts w:ascii="Segoe UI" w:hAnsi="Segoe UI" w:cs="Segoe UI"/>
          <w:color w:val="171717"/>
        </w:rPr>
      </w:pPr>
      <w:r w:rsidRPr="000E7F54">
        <w:rPr>
          <w:rFonts w:ascii="Segoe UI" w:hAnsi="Segoe UI" w:cs="Segoe UI"/>
          <w:color w:val="171717"/>
        </w:rPr>
        <w:t>elect </w:t>
      </w:r>
      <w:r w:rsidRPr="000E7F54">
        <w:rPr>
          <w:rFonts w:ascii="Segoe UI" w:hAnsi="Segoe UI" w:cs="Segoe UI"/>
          <w:b/>
          <w:bCs/>
          <w:color w:val="171717"/>
        </w:rPr>
        <w:t>Apply</w:t>
      </w:r>
      <w:r w:rsidRPr="000E7F54">
        <w:rPr>
          <w:rFonts w:ascii="Segoe UI" w:hAnsi="Segoe UI" w:cs="Segoe UI"/>
          <w:color w:val="171717"/>
        </w:rPr>
        <w:t>. Select </w:t>
      </w:r>
      <w:r w:rsidRPr="000E7F54">
        <w:rPr>
          <w:rFonts w:ascii="Segoe UI" w:hAnsi="Segoe UI" w:cs="Segoe UI"/>
          <w:b/>
          <w:bCs/>
          <w:color w:val="171717"/>
        </w:rPr>
        <w:t>OK</w:t>
      </w:r>
      <w:r w:rsidRPr="000E7F54">
        <w:rPr>
          <w:rFonts w:ascii="Segoe UI" w:hAnsi="Segoe UI" w:cs="Segoe UI"/>
          <w:color w:val="171717"/>
        </w:rPr>
        <w:t> in the pop-up dialog.</w:t>
      </w:r>
    </w:p>
    <w:p w14:paraId="106D2761" w14:textId="495984AA" w:rsidR="000E7F54" w:rsidRPr="000E7F54" w:rsidRDefault="000E7F54" w:rsidP="006E07CD">
      <w:pPr>
        <w:pStyle w:val="NormalWeb"/>
        <w:numPr>
          <w:ilvl w:val="0"/>
          <w:numId w:val="23"/>
        </w:numPr>
        <w:shd w:val="clear" w:color="auto" w:fill="FFFFFF"/>
        <w:ind w:left="1290"/>
        <w:rPr>
          <w:rFonts w:ascii="Segoe UI" w:hAnsi="Segoe UI" w:cs="Segoe UI"/>
          <w:color w:val="171717"/>
        </w:rPr>
      </w:pPr>
      <w:r w:rsidRPr="000E7F54">
        <w:rPr>
          <w:rFonts w:ascii="Segoe UI" w:hAnsi="Segoe UI" w:cs="Segoe UI"/>
          <w:color w:val="171717"/>
        </w:rPr>
        <w:t>Restart the SQL Server service.</w:t>
      </w:r>
    </w:p>
    <w:p w14:paraId="468C60AC" w14:textId="77777777" w:rsidR="000E7F54" w:rsidRPr="000E7F54" w:rsidRDefault="000E7F54" w:rsidP="000E7F5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E7F54">
        <w:rPr>
          <w:rFonts w:ascii="Segoe UI" w:eastAsia="Times New Roman" w:hAnsi="Segoe UI" w:cs="Segoe UI"/>
          <w:color w:val="171717"/>
          <w:sz w:val="24"/>
          <w:szCs w:val="24"/>
          <w:lang w:eastAsia="en-IN"/>
        </w:rPr>
        <w:t>Repeat these steps on the other SQL Server.</w:t>
      </w:r>
    </w:p>
    <w:p w14:paraId="362E2C64" w14:textId="77777777" w:rsidR="000E7F54" w:rsidRDefault="000E7F54" w:rsidP="000E7F54">
      <w:pPr>
        <w:pStyle w:val="Heading3"/>
        <w:shd w:val="clear" w:color="auto" w:fill="FFFFFF"/>
        <w:rPr>
          <w:rFonts w:ascii="Segoe UI" w:hAnsi="Segoe UI" w:cs="Segoe UI"/>
          <w:color w:val="171717"/>
        </w:rPr>
      </w:pPr>
      <w:bookmarkStart w:id="28" w:name="_Toc80779491"/>
      <w:r>
        <w:rPr>
          <w:rFonts w:ascii="Segoe UI" w:hAnsi="Segoe UI" w:cs="Segoe UI"/>
          <w:color w:val="171717"/>
        </w:rPr>
        <w:lastRenderedPageBreak/>
        <w:t>Create a backup share</w:t>
      </w:r>
      <w:bookmarkEnd w:id="28"/>
    </w:p>
    <w:p w14:paraId="2469CAAD" w14:textId="77777777" w:rsidR="000E7F54" w:rsidRDefault="000E7F54" w:rsidP="006E07CD">
      <w:pPr>
        <w:pStyle w:val="NormalWeb"/>
        <w:numPr>
          <w:ilvl w:val="0"/>
          <w:numId w:val="24"/>
        </w:numPr>
        <w:shd w:val="clear" w:color="auto" w:fill="FFFFFF"/>
        <w:ind w:left="1290"/>
        <w:rPr>
          <w:rFonts w:ascii="Segoe UI" w:hAnsi="Segoe UI" w:cs="Segoe UI"/>
          <w:color w:val="171717"/>
        </w:rPr>
      </w:pPr>
      <w:r>
        <w:rPr>
          <w:rFonts w:ascii="Segoe UI" w:hAnsi="Segoe UI" w:cs="Segoe UI"/>
          <w:color w:val="171717"/>
        </w:rPr>
        <w:t>On the first SQL Server in </w:t>
      </w:r>
      <w:r>
        <w:rPr>
          <w:rStyle w:val="Strong"/>
          <w:rFonts w:ascii="Segoe UI" w:hAnsi="Segoe UI" w:cs="Segoe UI"/>
          <w:color w:val="171717"/>
        </w:rPr>
        <w:t>Server Manager</w:t>
      </w:r>
      <w:r>
        <w:rPr>
          <w:rFonts w:ascii="Segoe UI" w:hAnsi="Segoe UI" w:cs="Segoe UI"/>
          <w:color w:val="171717"/>
        </w:rPr>
        <w:t>, select </w:t>
      </w:r>
      <w:r>
        <w:rPr>
          <w:rStyle w:val="Strong"/>
          <w:rFonts w:ascii="Segoe UI" w:hAnsi="Segoe UI" w:cs="Segoe UI"/>
          <w:color w:val="171717"/>
        </w:rPr>
        <w:t>Tools</w:t>
      </w:r>
      <w:r>
        <w:rPr>
          <w:rFonts w:ascii="Segoe UI" w:hAnsi="Segoe UI" w:cs="Segoe UI"/>
          <w:color w:val="171717"/>
        </w:rPr>
        <w:t>. Open </w:t>
      </w:r>
      <w:r>
        <w:rPr>
          <w:rStyle w:val="Strong"/>
          <w:rFonts w:ascii="Segoe UI" w:hAnsi="Segoe UI" w:cs="Segoe UI"/>
          <w:color w:val="171717"/>
        </w:rPr>
        <w:t>Computer Management</w:t>
      </w:r>
      <w:r>
        <w:rPr>
          <w:rFonts w:ascii="Segoe UI" w:hAnsi="Segoe UI" w:cs="Segoe UI"/>
          <w:color w:val="171717"/>
        </w:rPr>
        <w:t>.</w:t>
      </w:r>
    </w:p>
    <w:p w14:paraId="09911A3B" w14:textId="77777777" w:rsidR="000E7F54" w:rsidRDefault="000E7F54" w:rsidP="006E07CD">
      <w:pPr>
        <w:pStyle w:val="NormalWeb"/>
        <w:numPr>
          <w:ilvl w:val="0"/>
          <w:numId w:val="24"/>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Shared Folders</w:t>
      </w:r>
      <w:r>
        <w:rPr>
          <w:rFonts w:ascii="Segoe UI" w:hAnsi="Segoe UI" w:cs="Segoe UI"/>
          <w:color w:val="171717"/>
        </w:rPr>
        <w:t>.</w:t>
      </w:r>
    </w:p>
    <w:p w14:paraId="1EA7F292" w14:textId="77777777" w:rsidR="000E7F54" w:rsidRDefault="000E7F54" w:rsidP="006E07CD">
      <w:pPr>
        <w:pStyle w:val="NormalWeb"/>
        <w:numPr>
          <w:ilvl w:val="0"/>
          <w:numId w:val="24"/>
        </w:numPr>
        <w:shd w:val="clear" w:color="auto" w:fill="FFFFFF"/>
        <w:ind w:left="1290"/>
        <w:rPr>
          <w:rFonts w:ascii="Segoe UI" w:hAnsi="Segoe UI" w:cs="Segoe UI"/>
          <w:color w:val="171717"/>
        </w:rPr>
      </w:pPr>
      <w:r>
        <w:rPr>
          <w:rFonts w:ascii="Segoe UI" w:hAnsi="Segoe UI" w:cs="Segoe UI"/>
          <w:color w:val="171717"/>
        </w:rPr>
        <w:t>Right-click </w:t>
      </w:r>
      <w:r>
        <w:rPr>
          <w:rStyle w:val="Strong"/>
          <w:rFonts w:ascii="Segoe UI" w:hAnsi="Segoe UI" w:cs="Segoe UI"/>
          <w:color w:val="171717"/>
        </w:rPr>
        <w:t>Shares</w:t>
      </w:r>
      <w:r>
        <w:rPr>
          <w:rFonts w:ascii="Segoe UI" w:hAnsi="Segoe UI" w:cs="Segoe UI"/>
          <w:color w:val="171717"/>
        </w:rPr>
        <w:t>, and select </w:t>
      </w:r>
      <w:r>
        <w:rPr>
          <w:rStyle w:val="Strong"/>
          <w:rFonts w:ascii="Segoe UI" w:hAnsi="Segoe UI" w:cs="Segoe UI"/>
          <w:color w:val="171717"/>
        </w:rPr>
        <w:t>New Share...</w:t>
      </w:r>
      <w:r>
        <w:rPr>
          <w:rFonts w:ascii="Segoe UI" w:hAnsi="Segoe UI" w:cs="Segoe UI"/>
          <w:color w:val="171717"/>
        </w:rPr>
        <w:t>.</w:t>
      </w:r>
    </w:p>
    <w:p w14:paraId="49E72093" w14:textId="51B4E81C" w:rsidR="00890311" w:rsidRDefault="000E7F54" w:rsidP="00890311">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Use </w:t>
      </w:r>
      <w:r>
        <w:rPr>
          <w:rStyle w:val="Strong"/>
          <w:rFonts w:ascii="Segoe UI" w:hAnsi="Segoe UI" w:cs="Segoe UI"/>
          <w:color w:val="171717"/>
          <w:shd w:val="clear" w:color="auto" w:fill="FFFFFF"/>
        </w:rPr>
        <w:t>Create a Shared Folder Wizard</w:t>
      </w:r>
      <w:r>
        <w:rPr>
          <w:rFonts w:ascii="Segoe UI" w:hAnsi="Segoe UI" w:cs="Segoe UI"/>
          <w:color w:val="171717"/>
          <w:shd w:val="clear" w:color="auto" w:fill="FFFFFF"/>
        </w:rPr>
        <w:t> to create a share.</w:t>
      </w:r>
    </w:p>
    <w:p w14:paraId="332080AB" w14:textId="21986184" w:rsidR="000E7F54" w:rsidRPr="000E7F54" w:rsidRDefault="000E7F54" w:rsidP="000E7F54">
      <w:pPr>
        <w:shd w:val="clear" w:color="auto" w:fill="FFFFFF"/>
        <w:spacing w:before="100" w:beforeAutospacing="1" w:after="100" w:afterAutospacing="1" w:line="240" w:lineRule="auto"/>
        <w:ind w:left="360"/>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4. </w:t>
      </w:r>
      <w:r w:rsidRPr="000E7F54">
        <w:rPr>
          <w:rFonts w:ascii="Segoe UI" w:eastAsia="Times New Roman" w:hAnsi="Segoe UI" w:cs="Segoe UI"/>
          <w:color w:val="171717"/>
          <w:sz w:val="24"/>
          <w:szCs w:val="24"/>
          <w:lang w:eastAsia="en-IN"/>
        </w:rPr>
        <w:t>On </w:t>
      </w:r>
      <w:r w:rsidRPr="000E7F54">
        <w:rPr>
          <w:rFonts w:ascii="Segoe UI" w:eastAsia="Times New Roman" w:hAnsi="Segoe UI" w:cs="Segoe UI"/>
          <w:b/>
          <w:bCs/>
          <w:color w:val="171717"/>
          <w:sz w:val="24"/>
          <w:szCs w:val="24"/>
          <w:lang w:eastAsia="en-IN"/>
        </w:rPr>
        <w:t>Folder Path</w:t>
      </w:r>
      <w:r w:rsidRPr="000E7F54">
        <w:rPr>
          <w:rFonts w:ascii="Segoe UI" w:eastAsia="Times New Roman" w:hAnsi="Segoe UI" w:cs="Segoe UI"/>
          <w:color w:val="171717"/>
          <w:sz w:val="24"/>
          <w:szCs w:val="24"/>
          <w:lang w:eastAsia="en-IN"/>
        </w:rPr>
        <w:t>, select </w:t>
      </w:r>
      <w:r w:rsidRPr="000E7F54">
        <w:rPr>
          <w:rFonts w:ascii="Segoe UI" w:eastAsia="Times New Roman" w:hAnsi="Segoe UI" w:cs="Segoe UI"/>
          <w:b/>
          <w:bCs/>
          <w:color w:val="171717"/>
          <w:sz w:val="24"/>
          <w:szCs w:val="24"/>
          <w:lang w:eastAsia="en-IN"/>
        </w:rPr>
        <w:t>Browse</w:t>
      </w:r>
      <w:r w:rsidRPr="000E7F54">
        <w:rPr>
          <w:rFonts w:ascii="Segoe UI" w:eastAsia="Times New Roman" w:hAnsi="Segoe UI" w:cs="Segoe UI"/>
          <w:color w:val="171717"/>
          <w:sz w:val="24"/>
          <w:szCs w:val="24"/>
          <w:lang w:eastAsia="en-IN"/>
        </w:rPr>
        <w:t> and locate or create a path for the database backup shared folder. Select </w:t>
      </w:r>
      <w:r w:rsidRPr="000E7F54">
        <w:rPr>
          <w:rFonts w:ascii="Segoe UI" w:eastAsia="Times New Roman" w:hAnsi="Segoe UI" w:cs="Segoe UI"/>
          <w:b/>
          <w:bCs/>
          <w:color w:val="171717"/>
          <w:sz w:val="24"/>
          <w:szCs w:val="24"/>
          <w:lang w:eastAsia="en-IN"/>
        </w:rPr>
        <w:t>Next</w:t>
      </w:r>
      <w:r w:rsidRPr="000E7F54">
        <w:rPr>
          <w:rFonts w:ascii="Segoe UI" w:eastAsia="Times New Roman" w:hAnsi="Segoe UI" w:cs="Segoe UI"/>
          <w:color w:val="171717"/>
          <w:sz w:val="24"/>
          <w:szCs w:val="24"/>
          <w:lang w:eastAsia="en-IN"/>
        </w:rPr>
        <w:t>.</w:t>
      </w:r>
    </w:p>
    <w:p w14:paraId="00F4EC2D" w14:textId="7D5C39C3" w:rsidR="000E7F54" w:rsidRPr="000E7F54" w:rsidRDefault="000E7F54" w:rsidP="000E7F54">
      <w:pPr>
        <w:shd w:val="clear" w:color="auto" w:fill="FFFFFF"/>
        <w:spacing w:before="100" w:beforeAutospacing="1" w:after="100" w:afterAutospacing="1" w:line="240" w:lineRule="auto"/>
        <w:ind w:left="360"/>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5.</w:t>
      </w:r>
      <w:r w:rsidRPr="000E7F54">
        <w:rPr>
          <w:rFonts w:ascii="Segoe UI" w:eastAsia="Times New Roman" w:hAnsi="Segoe UI" w:cs="Segoe UI"/>
          <w:color w:val="171717"/>
          <w:sz w:val="24"/>
          <w:szCs w:val="24"/>
          <w:lang w:eastAsia="en-IN"/>
        </w:rPr>
        <w:t>In </w:t>
      </w:r>
      <w:r w:rsidRPr="000E7F54">
        <w:rPr>
          <w:rFonts w:ascii="Segoe UI" w:eastAsia="Times New Roman" w:hAnsi="Segoe UI" w:cs="Segoe UI"/>
          <w:b/>
          <w:bCs/>
          <w:color w:val="171717"/>
          <w:sz w:val="24"/>
          <w:szCs w:val="24"/>
          <w:lang w:eastAsia="en-IN"/>
        </w:rPr>
        <w:t>Name, Description, and Settings</w:t>
      </w:r>
      <w:r w:rsidRPr="000E7F54">
        <w:rPr>
          <w:rFonts w:ascii="Segoe UI" w:eastAsia="Times New Roman" w:hAnsi="Segoe UI" w:cs="Segoe UI"/>
          <w:color w:val="171717"/>
          <w:sz w:val="24"/>
          <w:szCs w:val="24"/>
          <w:lang w:eastAsia="en-IN"/>
        </w:rPr>
        <w:t> verify the share name and path. Select </w:t>
      </w:r>
      <w:r w:rsidRPr="000E7F54">
        <w:rPr>
          <w:rFonts w:ascii="Segoe UI" w:eastAsia="Times New Roman" w:hAnsi="Segoe UI" w:cs="Segoe UI"/>
          <w:b/>
          <w:bCs/>
          <w:color w:val="171717"/>
          <w:sz w:val="24"/>
          <w:szCs w:val="24"/>
          <w:lang w:eastAsia="en-IN"/>
        </w:rPr>
        <w:t>Next</w:t>
      </w:r>
      <w:r w:rsidRPr="000E7F54">
        <w:rPr>
          <w:rFonts w:ascii="Segoe UI" w:eastAsia="Times New Roman" w:hAnsi="Segoe UI" w:cs="Segoe UI"/>
          <w:color w:val="171717"/>
          <w:sz w:val="24"/>
          <w:szCs w:val="24"/>
          <w:lang w:eastAsia="en-IN"/>
        </w:rPr>
        <w:t>.</w:t>
      </w:r>
    </w:p>
    <w:p w14:paraId="4F153BD6" w14:textId="468D026F" w:rsidR="000E7F54" w:rsidRPr="000E7F54" w:rsidRDefault="000E7F54" w:rsidP="000E7F54">
      <w:pPr>
        <w:shd w:val="clear" w:color="auto" w:fill="FFFFFF"/>
        <w:spacing w:before="100" w:beforeAutospacing="1" w:after="100" w:afterAutospacing="1" w:line="240" w:lineRule="auto"/>
        <w:ind w:left="360"/>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6.</w:t>
      </w:r>
      <w:r w:rsidRPr="000E7F54">
        <w:rPr>
          <w:rFonts w:ascii="Segoe UI" w:eastAsia="Times New Roman" w:hAnsi="Segoe UI" w:cs="Segoe UI"/>
          <w:color w:val="171717"/>
          <w:sz w:val="24"/>
          <w:szCs w:val="24"/>
          <w:lang w:eastAsia="en-IN"/>
        </w:rPr>
        <w:t>On </w:t>
      </w:r>
      <w:r w:rsidRPr="000E7F54">
        <w:rPr>
          <w:rFonts w:ascii="Segoe UI" w:eastAsia="Times New Roman" w:hAnsi="Segoe UI" w:cs="Segoe UI"/>
          <w:b/>
          <w:bCs/>
          <w:color w:val="171717"/>
          <w:sz w:val="24"/>
          <w:szCs w:val="24"/>
          <w:lang w:eastAsia="en-IN"/>
        </w:rPr>
        <w:t>Shared Folder Permissions</w:t>
      </w:r>
      <w:r w:rsidRPr="000E7F54">
        <w:rPr>
          <w:rFonts w:ascii="Segoe UI" w:eastAsia="Times New Roman" w:hAnsi="Segoe UI" w:cs="Segoe UI"/>
          <w:color w:val="171717"/>
          <w:sz w:val="24"/>
          <w:szCs w:val="24"/>
          <w:lang w:eastAsia="en-IN"/>
        </w:rPr>
        <w:t> set </w:t>
      </w:r>
      <w:r w:rsidRPr="000E7F54">
        <w:rPr>
          <w:rFonts w:ascii="Segoe UI" w:eastAsia="Times New Roman" w:hAnsi="Segoe UI" w:cs="Segoe UI"/>
          <w:b/>
          <w:bCs/>
          <w:color w:val="171717"/>
          <w:sz w:val="24"/>
          <w:szCs w:val="24"/>
          <w:lang w:eastAsia="en-IN"/>
        </w:rPr>
        <w:t>Customize permissions</w:t>
      </w:r>
      <w:r w:rsidRPr="000E7F54">
        <w:rPr>
          <w:rFonts w:ascii="Segoe UI" w:eastAsia="Times New Roman" w:hAnsi="Segoe UI" w:cs="Segoe UI"/>
          <w:color w:val="171717"/>
          <w:sz w:val="24"/>
          <w:szCs w:val="24"/>
          <w:lang w:eastAsia="en-IN"/>
        </w:rPr>
        <w:t>. Select </w:t>
      </w:r>
      <w:r w:rsidRPr="000E7F54">
        <w:rPr>
          <w:rFonts w:ascii="Segoe UI" w:eastAsia="Times New Roman" w:hAnsi="Segoe UI" w:cs="Segoe UI"/>
          <w:b/>
          <w:bCs/>
          <w:color w:val="171717"/>
          <w:sz w:val="24"/>
          <w:szCs w:val="24"/>
          <w:lang w:eastAsia="en-IN"/>
        </w:rPr>
        <w:t>Custom...</w:t>
      </w:r>
      <w:r w:rsidRPr="000E7F54">
        <w:rPr>
          <w:rFonts w:ascii="Segoe UI" w:eastAsia="Times New Roman" w:hAnsi="Segoe UI" w:cs="Segoe UI"/>
          <w:color w:val="171717"/>
          <w:sz w:val="24"/>
          <w:szCs w:val="24"/>
          <w:lang w:eastAsia="en-IN"/>
        </w:rPr>
        <w:t>.</w:t>
      </w:r>
    </w:p>
    <w:p w14:paraId="7CA55123" w14:textId="546FC343" w:rsidR="000E7F54" w:rsidRPr="000E7F54" w:rsidRDefault="000E7F54" w:rsidP="000E7F54">
      <w:pPr>
        <w:shd w:val="clear" w:color="auto" w:fill="FFFFFF"/>
        <w:spacing w:before="100" w:beforeAutospacing="1" w:after="100" w:afterAutospacing="1" w:line="240" w:lineRule="auto"/>
        <w:ind w:left="360"/>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7.</w:t>
      </w:r>
      <w:r w:rsidRPr="000E7F54">
        <w:rPr>
          <w:rFonts w:ascii="Segoe UI" w:eastAsia="Times New Roman" w:hAnsi="Segoe UI" w:cs="Segoe UI"/>
          <w:color w:val="171717"/>
          <w:sz w:val="24"/>
          <w:szCs w:val="24"/>
          <w:lang w:eastAsia="en-IN"/>
        </w:rPr>
        <w:t>On </w:t>
      </w:r>
      <w:r w:rsidRPr="000E7F54">
        <w:rPr>
          <w:rFonts w:ascii="Segoe UI" w:eastAsia="Times New Roman" w:hAnsi="Segoe UI" w:cs="Segoe UI"/>
          <w:b/>
          <w:bCs/>
          <w:color w:val="171717"/>
          <w:sz w:val="24"/>
          <w:szCs w:val="24"/>
          <w:lang w:eastAsia="en-IN"/>
        </w:rPr>
        <w:t>Customize Permissions</w:t>
      </w:r>
      <w:r w:rsidRPr="000E7F54">
        <w:rPr>
          <w:rFonts w:ascii="Segoe UI" w:eastAsia="Times New Roman" w:hAnsi="Segoe UI" w:cs="Segoe UI"/>
          <w:color w:val="171717"/>
          <w:sz w:val="24"/>
          <w:szCs w:val="24"/>
          <w:lang w:eastAsia="en-IN"/>
        </w:rPr>
        <w:t>, select </w:t>
      </w:r>
      <w:r w:rsidRPr="000E7F54">
        <w:rPr>
          <w:rFonts w:ascii="Segoe UI" w:eastAsia="Times New Roman" w:hAnsi="Segoe UI" w:cs="Segoe UI"/>
          <w:b/>
          <w:bCs/>
          <w:color w:val="171717"/>
          <w:sz w:val="24"/>
          <w:szCs w:val="24"/>
          <w:lang w:eastAsia="en-IN"/>
        </w:rPr>
        <w:t>Add...</w:t>
      </w:r>
      <w:r w:rsidRPr="000E7F54">
        <w:rPr>
          <w:rFonts w:ascii="Segoe UI" w:eastAsia="Times New Roman" w:hAnsi="Segoe UI" w:cs="Segoe UI"/>
          <w:color w:val="171717"/>
          <w:sz w:val="24"/>
          <w:szCs w:val="24"/>
          <w:lang w:eastAsia="en-IN"/>
        </w:rPr>
        <w:t>.</w:t>
      </w:r>
    </w:p>
    <w:p w14:paraId="6D26B38F" w14:textId="25D96F87" w:rsidR="000E7F54" w:rsidRPr="000E7F54" w:rsidRDefault="000E7F54" w:rsidP="000E7F54">
      <w:pPr>
        <w:shd w:val="clear" w:color="auto" w:fill="FFFFFF"/>
        <w:spacing w:before="100" w:beforeAutospacing="1" w:after="100" w:afterAutospacing="1" w:line="240" w:lineRule="auto"/>
        <w:ind w:left="360"/>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8.</w:t>
      </w:r>
      <w:r w:rsidRPr="000E7F54">
        <w:rPr>
          <w:rFonts w:ascii="Segoe UI" w:eastAsia="Times New Roman" w:hAnsi="Segoe UI" w:cs="Segoe UI"/>
          <w:color w:val="171717"/>
          <w:sz w:val="24"/>
          <w:szCs w:val="24"/>
          <w:lang w:eastAsia="en-IN"/>
        </w:rPr>
        <w:t>Make sure that the SQL Server and SQL Server Agent service accounts for both servers have full control.</w:t>
      </w:r>
    </w:p>
    <w:p w14:paraId="4145FDF0" w14:textId="7095AD6E" w:rsidR="003E4964" w:rsidRPr="003E4964" w:rsidRDefault="003E4964" w:rsidP="003E4964">
      <w:pPr>
        <w:shd w:val="clear" w:color="auto" w:fill="FFFFFF"/>
        <w:spacing w:before="100" w:beforeAutospacing="1" w:after="100" w:afterAutospacing="1" w:line="240" w:lineRule="auto"/>
        <w:ind w:left="360"/>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9.</w:t>
      </w:r>
      <w:r w:rsidRPr="003E4964">
        <w:rPr>
          <w:rFonts w:ascii="Segoe UI" w:eastAsia="Times New Roman" w:hAnsi="Segoe UI" w:cs="Segoe UI"/>
          <w:color w:val="171717"/>
          <w:sz w:val="24"/>
          <w:szCs w:val="24"/>
          <w:lang w:eastAsia="en-IN"/>
        </w:rPr>
        <w:t>Select </w:t>
      </w:r>
      <w:r w:rsidRPr="003E4964">
        <w:rPr>
          <w:rFonts w:ascii="Segoe UI" w:eastAsia="Times New Roman" w:hAnsi="Segoe UI" w:cs="Segoe UI"/>
          <w:b/>
          <w:bCs/>
          <w:color w:val="171717"/>
          <w:sz w:val="24"/>
          <w:szCs w:val="24"/>
          <w:lang w:eastAsia="en-IN"/>
        </w:rPr>
        <w:t>OK</w:t>
      </w:r>
      <w:r w:rsidRPr="003E4964">
        <w:rPr>
          <w:rFonts w:ascii="Segoe UI" w:eastAsia="Times New Roman" w:hAnsi="Segoe UI" w:cs="Segoe UI"/>
          <w:color w:val="171717"/>
          <w:sz w:val="24"/>
          <w:szCs w:val="24"/>
          <w:lang w:eastAsia="en-IN"/>
        </w:rPr>
        <w:t>.</w:t>
      </w:r>
    </w:p>
    <w:p w14:paraId="352BC5B7" w14:textId="55EDA2D1" w:rsidR="003E4964" w:rsidRPr="003E4964" w:rsidRDefault="003E4964" w:rsidP="003E4964">
      <w:pPr>
        <w:shd w:val="clear" w:color="auto" w:fill="FFFFFF"/>
        <w:spacing w:before="100" w:beforeAutospacing="1" w:after="100" w:afterAutospacing="1" w:line="240" w:lineRule="auto"/>
        <w:ind w:left="360"/>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10.</w:t>
      </w:r>
      <w:r w:rsidRPr="003E4964">
        <w:rPr>
          <w:rFonts w:ascii="Segoe UI" w:eastAsia="Times New Roman" w:hAnsi="Segoe UI" w:cs="Segoe UI"/>
          <w:color w:val="171717"/>
          <w:sz w:val="24"/>
          <w:szCs w:val="24"/>
          <w:lang w:eastAsia="en-IN"/>
        </w:rPr>
        <w:t>In </w:t>
      </w:r>
      <w:r w:rsidRPr="003E4964">
        <w:rPr>
          <w:rFonts w:ascii="Segoe UI" w:eastAsia="Times New Roman" w:hAnsi="Segoe UI" w:cs="Segoe UI"/>
          <w:b/>
          <w:bCs/>
          <w:color w:val="171717"/>
          <w:sz w:val="24"/>
          <w:szCs w:val="24"/>
          <w:lang w:eastAsia="en-IN"/>
        </w:rPr>
        <w:t>Shared Folder Permissions</w:t>
      </w:r>
      <w:r w:rsidRPr="003E4964">
        <w:rPr>
          <w:rFonts w:ascii="Segoe UI" w:eastAsia="Times New Roman" w:hAnsi="Segoe UI" w:cs="Segoe UI"/>
          <w:color w:val="171717"/>
          <w:sz w:val="24"/>
          <w:szCs w:val="24"/>
          <w:lang w:eastAsia="en-IN"/>
        </w:rPr>
        <w:t>, select </w:t>
      </w:r>
      <w:r w:rsidRPr="003E4964">
        <w:rPr>
          <w:rFonts w:ascii="Segoe UI" w:eastAsia="Times New Roman" w:hAnsi="Segoe UI" w:cs="Segoe UI"/>
          <w:b/>
          <w:bCs/>
          <w:color w:val="171717"/>
          <w:sz w:val="24"/>
          <w:szCs w:val="24"/>
          <w:lang w:eastAsia="en-IN"/>
        </w:rPr>
        <w:t>Finish</w:t>
      </w:r>
      <w:r w:rsidRPr="003E4964">
        <w:rPr>
          <w:rFonts w:ascii="Segoe UI" w:eastAsia="Times New Roman" w:hAnsi="Segoe UI" w:cs="Segoe UI"/>
          <w:color w:val="171717"/>
          <w:sz w:val="24"/>
          <w:szCs w:val="24"/>
          <w:lang w:eastAsia="en-IN"/>
        </w:rPr>
        <w:t>. Select </w:t>
      </w:r>
      <w:r w:rsidRPr="003E4964">
        <w:rPr>
          <w:rFonts w:ascii="Segoe UI" w:eastAsia="Times New Roman" w:hAnsi="Segoe UI" w:cs="Segoe UI"/>
          <w:b/>
          <w:bCs/>
          <w:color w:val="171717"/>
          <w:sz w:val="24"/>
          <w:szCs w:val="24"/>
          <w:lang w:eastAsia="en-IN"/>
        </w:rPr>
        <w:t>Finish</w:t>
      </w:r>
      <w:r w:rsidRPr="003E4964">
        <w:rPr>
          <w:rFonts w:ascii="Segoe UI" w:eastAsia="Times New Roman" w:hAnsi="Segoe UI" w:cs="Segoe UI"/>
          <w:color w:val="171717"/>
          <w:sz w:val="24"/>
          <w:szCs w:val="24"/>
          <w:lang w:eastAsia="en-IN"/>
        </w:rPr>
        <w:t> again.</w:t>
      </w:r>
    </w:p>
    <w:p w14:paraId="1268E9EC" w14:textId="3DD7660E" w:rsidR="003E4964" w:rsidRDefault="003E4964" w:rsidP="003E4964">
      <w:pPr>
        <w:pStyle w:val="Heading3"/>
        <w:shd w:val="clear" w:color="auto" w:fill="FFFFFF"/>
        <w:rPr>
          <w:rFonts w:ascii="Segoe UI" w:hAnsi="Segoe UI" w:cs="Segoe UI"/>
          <w:color w:val="171717"/>
        </w:rPr>
      </w:pPr>
      <w:bookmarkStart w:id="29" w:name="_Toc80779492"/>
      <w:r>
        <w:rPr>
          <w:rFonts w:ascii="Segoe UI" w:hAnsi="Segoe UI" w:cs="Segoe UI"/>
          <w:color w:val="171717"/>
        </w:rPr>
        <w:t>Take a full and Transactional backup of the database</w:t>
      </w:r>
      <w:bookmarkEnd w:id="29"/>
    </w:p>
    <w:p w14:paraId="0B72FE4E" w14:textId="77777777" w:rsidR="003E4964" w:rsidRPr="003E4964" w:rsidRDefault="003E4964" w:rsidP="003E4964"/>
    <w:p w14:paraId="1F895A80" w14:textId="0E06854A" w:rsidR="003E4964" w:rsidRPr="003E4964" w:rsidRDefault="00AC3DA3" w:rsidP="003E4964">
      <w:pPr>
        <w:pStyle w:val="Heading3"/>
        <w:shd w:val="clear" w:color="auto" w:fill="FFFFFF"/>
        <w:rPr>
          <w:rFonts w:ascii="Segoe UI" w:hAnsi="Segoe UI" w:cs="Segoe UI"/>
          <w:b/>
          <w:bCs/>
          <w:color w:val="171717"/>
        </w:rPr>
      </w:pPr>
      <w:bookmarkStart w:id="30" w:name="_Toc80779493"/>
      <w:r>
        <w:rPr>
          <w:rFonts w:ascii="Segoe UI" w:hAnsi="Segoe UI" w:cs="Segoe UI"/>
          <w:b/>
          <w:bCs/>
          <w:color w:val="171717"/>
        </w:rPr>
        <w:t xml:space="preserve">3.1.13 </w:t>
      </w:r>
      <w:r w:rsidR="003E4964" w:rsidRPr="003E4964">
        <w:rPr>
          <w:rFonts w:ascii="Segoe UI" w:hAnsi="Segoe UI" w:cs="Segoe UI"/>
          <w:b/>
          <w:bCs/>
          <w:color w:val="171717"/>
        </w:rPr>
        <w:t>Create the availability group:</w:t>
      </w:r>
      <w:bookmarkEnd w:id="30"/>
    </w:p>
    <w:p w14:paraId="29B2EB26" w14:textId="77777777" w:rsidR="003E4964" w:rsidRDefault="003E4964" w:rsidP="006E07CD">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rPr>
        <w:t>On remote desktop session to the first SQL Server. In </w:t>
      </w:r>
      <w:r>
        <w:rPr>
          <w:rStyle w:val="Strong"/>
          <w:rFonts w:ascii="Segoe UI" w:hAnsi="Segoe UI" w:cs="Segoe UI"/>
          <w:color w:val="171717"/>
        </w:rPr>
        <w:t>Object Explorer</w:t>
      </w:r>
      <w:r>
        <w:rPr>
          <w:rFonts w:ascii="Segoe UI" w:hAnsi="Segoe UI" w:cs="Segoe UI"/>
          <w:color w:val="171717"/>
        </w:rPr>
        <w:t> in SSMS, right-click </w:t>
      </w:r>
      <w:proofErr w:type="spellStart"/>
      <w:r>
        <w:rPr>
          <w:rStyle w:val="Strong"/>
          <w:rFonts w:ascii="Segoe UI" w:hAnsi="Segoe UI" w:cs="Segoe UI"/>
          <w:color w:val="171717"/>
        </w:rPr>
        <w:t>AlwaysOn</w:t>
      </w:r>
      <w:proofErr w:type="spellEnd"/>
      <w:r>
        <w:rPr>
          <w:rStyle w:val="Strong"/>
          <w:rFonts w:ascii="Segoe UI" w:hAnsi="Segoe UI" w:cs="Segoe UI"/>
          <w:color w:val="171717"/>
        </w:rPr>
        <w:t xml:space="preserve"> High Availability</w:t>
      </w:r>
      <w:r>
        <w:rPr>
          <w:rFonts w:ascii="Segoe UI" w:hAnsi="Segoe UI" w:cs="Segoe UI"/>
          <w:color w:val="171717"/>
        </w:rPr>
        <w:t> and select </w:t>
      </w:r>
      <w:r>
        <w:rPr>
          <w:rStyle w:val="Strong"/>
          <w:rFonts w:ascii="Segoe UI" w:hAnsi="Segoe UI" w:cs="Segoe UI"/>
          <w:color w:val="171717"/>
        </w:rPr>
        <w:t>New availability group Wizard</w:t>
      </w:r>
      <w:r>
        <w:rPr>
          <w:rFonts w:ascii="Segoe UI" w:hAnsi="Segoe UI" w:cs="Segoe UI"/>
          <w:color w:val="171717"/>
        </w:rPr>
        <w:t>.</w:t>
      </w:r>
    </w:p>
    <w:p w14:paraId="2C5FD3E0" w14:textId="209776CE" w:rsidR="003E4964" w:rsidRDefault="003E4964" w:rsidP="006E07CD">
      <w:pPr>
        <w:pStyle w:val="NormalWeb"/>
        <w:numPr>
          <w:ilvl w:val="0"/>
          <w:numId w:val="25"/>
        </w:numPr>
        <w:shd w:val="clear" w:color="auto" w:fill="FFFFFF"/>
        <w:ind w:left="1290"/>
        <w:rPr>
          <w:rFonts w:ascii="Segoe UI" w:hAnsi="Segoe UI" w:cs="Segoe UI"/>
          <w:color w:val="171717"/>
        </w:rPr>
      </w:pPr>
      <w:r w:rsidRPr="003E4964">
        <w:rPr>
          <w:rFonts w:ascii="Segoe UI" w:hAnsi="Segoe UI" w:cs="Segoe UI"/>
          <w:color w:val="171717"/>
        </w:rPr>
        <w:t>In the </w:t>
      </w:r>
      <w:r w:rsidRPr="003E4964">
        <w:rPr>
          <w:rStyle w:val="Strong"/>
          <w:rFonts w:ascii="Segoe UI" w:eastAsiaTheme="majorEastAsia" w:hAnsi="Segoe UI" w:cs="Segoe UI"/>
          <w:color w:val="171717"/>
        </w:rPr>
        <w:t>Introduction</w:t>
      </w:r>
      <w:r w:rsidRPr="003E4964">
        <w:rPr>
          <w:rFonts w:ascii="Segoe UI" w:hAnsi="Segoe UI" w:cs="Segoe UI"/>
          <w:color w:val="171717"/>
        </w:rPr>
        <w:t> page, select </w:t>
      </w:r>
      <w:r w:rsidRPr="003E4964">
        <w:rPr>
          <w:rStyle w:val="Strong"/>
          <w:rFonts w:ascii="Segoe UI" w:eastAsiaTheme="majorEastAsia" w:hAnsi="Segoe UI" w:cs="Segoe UI"/>
          <w:color w:val="171717"/>
        </w:rPr>
        <w:t>Next</w:t>
      </w:r>
      <w:r w:rsidRPr="003E4964">
        <w:rPr>
          <w:rFonts w:ascii="Segoe UI" w:hAnsi="Segoe UI" w:cs="Segoe UI"/>
          <w:color w:val="171717"/>
        </w:rPr>
        <w:t>. In the </w:t>
      </w:r>
      <w:r w:rsidRPr="003E4964">
        <w:rPr>
          <w:rStyle w:val="Strong"/>
          <w:rFonts w:ascii="Segoe UI" w:eastAsiaTheme="majorEastAsia" w:hAnsi="Segoe UI" w:cs="Segoe UI"/>
          <w:color w:val="171717"/>
        </w:rPr>
        <w:t>Specify availability group Name</w:t>
      </w:r>
      <w:r w:rsidRPr="003E4964">
        <w:rPr>
          <w:rFonts w:ascii="Segoe UI" w:hAnsi="Segoe UI" w:cs="Segoe UI"/>
          <w:color w:val="171717"/>
        </w:rPr>
        <w:t> page, type a name for the availability group in </w:t>
      </w:r>
      <w:r w:rsidRPr="003E4964">
        <w:rPr>
          <w:rStyle w:val="Strong"/>
          <w:rFonts w:ascii="Segoe UI" w:eastAsiaTheme="majorEastAsia" w:hAnsi="Segoe UI" w:cs="Segoe UI"/>
          <w:color w:val="171717"/>
        </w:rPr>
        <w:t>Availability group name</w:t>
      </w:r>
      <w:r w:rsidRPr="003E4964">
        <w:rPr>
          <w:rFonts w:ascii="Segoe UI" w:hAnsi="Segoe UI" w:cs="Segoe UI"/>
          <w:color w:val="171717"/>
        </w:rPr>
        <w:t>. For example, </w:t>
      </w:r>
      <w:r w:rsidRPr="003E4964">
        <w:rPr>
          <w:rStyle w:val="Strong"/>
          <w:rFonts w:ascii="Segoe UI" w:eastAsiaTheme="majorEastAsia" w:hAnsi="Segoe UI" w:cs="Segoe UI"/>
          <w:color w:val="171717"/>
        </w:rPr>
        <w:t>AG1</w:t>
      </w:r>
      <w:r w:rsidRPr="003E4964">
        <w:rPr>
          <w:rFonts w:ascii="Segoe UI" w:hAnsi="Segoe UI" w:cs="Segoe UI"/>
          <w:color w:val="171717"/>
        </w:rPr>
        <w:t>. Select </w:t>
      </w:r>
      <w:r w:rsidRPr="003E4964">
        <w:rPr>
          <w:rStyle w:val="Strong"/>
          <w:rFonts w:ascii="Segoe UI" w:eastAsiaTheme="majorEastAsia" w:hAnsi="Segoe UI" w:cs="Segoe UI"/>
          <w:color w:val="171717"/>
        </w:rPr>
        <w:t>Next</w:t>
      </w:r>
      <w:r w:rsidRPr="003E4964">
        <w:rPr>
          <w:rFonts w:ascii="Segoe UI" w:hAnsi="Segoe UI" w:cs="Segoe UI"/>
          <w:color w:val="171717"/>
        </w:rPr>
        <w:t>.</w:t>
      </w:r>
    </w:p>
    <w:p w14:paraId="6DB591F4" w14:textId="0B451B9C" w:rsidR="003E4964" w:rsidRPr="003E4964" w:rsidRDefault="003E4964" w:rsidP="006E07CD">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shd w:val="clear" w:color="auto" w:fill="FFFFFF"/>
        </w:rPr>
        <w:t>In the </w:t>
      </w:r>
      <w:r>
        <w:rPr>
          <w:rStyle w:val="Strong"/>
          <w:rFonts w:ascii="Segoe UI" w:hAnsi="Segoe UI" w:cs="Segoe UI"/>
          <w:color w:val="171717"/>
          <w:shd w:val="clear" w:color="auto" w:fill="FFFFFF"/>
        </w:rPr>
        <w:t>Select Databases</w:t>
      </w:r>
      <w:r>
        <w:rPr>
          <w:rFonts w:ascii="Segoe UI" w:hAnsi="Segoe UI" w:cs="Segoe UI"/>
          <w:color w:val="171717"/>
          <w:shd w:val="clear" w:color="auto" w:fill="FFFFFF"/>
        </w:rPr>
        <w:t> page, select your database, and then select </w:t>
      </w:r>
      <w:r>
        <w:rPr>
          <w:rStyle w:val="Strong"/>
          <w:rFonts w:ascii="Segoe UI" w:hAnsi="Segoe UI" w:cs="Segoe UI"/>
          <w:color w:val="171717"/>
          <w:shd w:val="clear" w:color="auto" w:fill="FFFFFF"/>
        </w:rPr>
        <w:t>Next</w:t>
      </w:r>
      <w:r>
        <w:rPr>
          <w:rFonts w:ascii="Segoe UI" w:hAnsi="Segoe UI" w:cs="Segoe UI"/>
          <w:color w:val="171717"/>
          <w:shd w:val="clear" w:color="auto" w:fill="FFFFFF"/>
        </w:rPr>
        <w:t>.</w:t>
      </w:r>
    </w:p>
    <w:p w14:paraId="7540F4D4" w14:textId="4D314EEF" w:rsidR="003E4964" w:rsidRPr="003E4964" w:rsidRDefault="003E4964" w:rsidP="006E07CD">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shd w:val="clear" w:color="auto" w:fill="FFFFFF"/>
        </w:rPr>
        <w:t>In the </w:t>
      </w:r>
      <w:r>
        <w:rPr>
          <w:rStyle w:val="Strong"/>
          <w:rFonts w:ascii="Segoe UI" w:hAnsi="Segoe UI" w:cs="Segoe UI"/>
          <w:color w:val="171717"/>
          <w:shd w:val="clear" w:color="auto" w:fill="FFFFFF"/>
        </w:rPr>
        <w:t>Specify Replicas</w:t>
      </w:r>
      <w:r>
        <w:rPr>
          <w:rFonts w:ascii="Segoe UI" w:hAnsi="Segoe UI" w:cs="Segoe UI"/>
          <w:color w:val="171717"/>
          <w:shd w:val="clear" w:color="auto" w:fill="FFFFFF"/>
        </w:rPr>
        <w:t> page, select </w:t>
      </w:r>
      <w:r>
        <w:rPr>
          <w:rStyle w:val="Strong"/>
          <w:rFonts w:ascii="Segoe UI" w:hAnsi="Segoe UI" w:cs="Segoe UI"/>
          <w:color w:val="171717"/>
          <w:shd w:val="clear" w:color="auto" w:fill="FFFFFF"/>
        </w:rPr>
        <w:t>Add Replica</w:t>
      </w:r>
      <w:r>
        <w:rPr>
          <w:rFonts w:ascii="Segoe UI" w:hAnsi="Segoe UI" w:cs="Segoe UI"/>
          <w:color w:val="171717"/>
          <w:shd w:val="clear" w:color="auto" w:fill="FFFFFF"/>
        </w:rPr>
        <w:t>.</w:t>
      </w:r>
    </w:p>
    <w:p w14:paraId="77AE0262" w14:textId="1E3BC4B0" w:rsidR="003E4964" w:rsidRPr="003E4964" w:rsidRDefault="003E4964" w:rsidP="006E07CD">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shd w:val="clear" w:color="auto" w:fill="FFFFFF"/>
        </w:rPr>
        <w:t>The </w:t>
      </w:r>
      <w:r>
        <w:rPr>
          <w:rStyle w:val="Strong"/>
          <w:rFonts w:ascii="Segoe UI" w:hAnsi="Segoe UI" w:cs="Segoe UI"/>
          <w:color w:val="171717"/>
          <w:shd w:val="clear" w:color="auto" w:fill="FFFFFF"/>
        </w:rPr>
        <w:t>Connect to Server</w:t>
      </w:r>
      <w:r>
        <w:rPr>
          <w:rFonts w:ascii="Segoe UI" w:hAnsi="Segoe UI" w:cs="Segoe UI"/>
          <w:color w:val="171717"/>
          <w:shd w:val="clear" w:color="auto" w:fill="FFFFFF"/>
        </w:rPr>
        <w:t> dialog pops up. Type the name of the second server in </w:t>
      </w:r>
      <w:r>
        <w:rPr>
          <w:rStyle w:val="Strong"/>
          <w:rFonts w:ascii="Segoe UI" w:hAnsi="Segoe UI" w:cs="Segoe UI"/>
          <w:color w:val="171717"/>
          <w:shd w:val="clear" w:color="auto" w:fill="FFFFFF"/>
        </w:rPr>
        <w:t>Server name</w:t>
      </w:r>
      <w:r>
        <w:rPr>
          <w:rFonts w:ascii="Segoe UI" w:hAnsi="Segoe UI" w:cs="Segoe UI"/>
          <w:color w:val="171717"/>
          <w:shd w:val="clear" w:color="auto" w:fill="FFFFFF"/>
        </w:rPr>
        <w:t>. Select </w:t>
      </w:r>
      <w:r>
        <w:rPr>
          <w:rStyle w:val="Strong"/>
          <w:rFonts w:ascii="Segoe UI" w:hAnsi="Segoe UI" w:cs="Segoe UI"/>
          <w:color w:val="171717"/>
          <w:shd w:val="clear" w:color="auto" w:fill="FFFFFF"/>
        </w:rPr>
        <w:t>Connect</w:t>
      </w:r>
      <w:r>
        <w:rPr>
          <w:rFonts w:ascii="Segoe UI" w:hAnsi="Segoe UI" w:cs="Segoe UI"/>
          <w:color w:val="171717"/>
          <w:shd w:val="clear" w:color="auto" w:fill="FFFFFF"/>
        </w:rPr>
        <w:t>.</w:t>
      </w:r>
    </w:p>
    <w:p w14:paraId="30010F10" w14:textId="77777777" w:rsidR="003E4964" w:rsidRPr="003E4964" w:rsidRDefault="003E4964" w:rsidP="006E07CD">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shd w:val="clear" w:color="auto" w:fill="FFFFFF"/>
        </w:rPr>
        <w:t>Select </w:t>
      </w:r>
      <w:r>
        <w:rPr>
          <w:rStyle w:val="Strong"/>
          <w:rFonts w:ascii="Segoe UI" w:hAnsi="Segoe UI" w:cs="Segoe UI"/>
          <w:color w:val="171717"/>
          <w:shd w:val="clear" w:color="auto" w:fill="FFFFFF"/>
        </w:rPr>
        <w:t>Endpoints</w:t>
      </w:r>
      <w:r>
        <w:rPr>
          <w:rFonts w:ascii="Segoe UI" w:hAnsi="Segoe UI" w:cs="Segoe UI"/>
          <w:color w:val="171717"/>
          <w:shd w:val="clear" w:color="auto" w:fill="FFFFFF"/>
        </w:rPr>
        <w:t> to see the database mirroring endpoint for this availability group. Use the same port that you used when you set the </w:t>
      </w:r>
      <w:r>
        <w:t>Firewall rule</w:t>
      </w:r>
    </w:p>
    <w:p w14:paraId="75F54337" w14:textId="40409DDF" w:rsidR="003E4964" w:rsidRDefault="003E4964" w:rsidP="006E07CD">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shd w:val="clear" w:color="auto" w:fill="FFFFFF"/>
        </w:rPr>
        <w:lastRenderedPageBreak/>
        <w:t>In the </w:t>
      </w:r>
      <w:r>
        <w:rPr>
          <w:rStyle w:val="Strong"/>
          <w:rFonts w:ascii="Segoe UI" w:hAnsi="Segoe UI" w:cs="Segoe UI"/>
          <w:color w:val="171717"/>
          <w:shd w:val="clear" w:color="auto" w:fill="FFFFFF"/>
        </w:rPr>
        <w:t>Select Initial Data Synchronization</w:t>
      </w:r>
      <w:r>
        <w:rPr>
          <w:rFonts w:ascii="Segoe UI" w:hAnsi="Segoe UI" w:cs="Segoe UI"/>
          <w:color w:val="171717"/>
          <w:shd w:val="clear" w:color="auto" w:fill="FFFFFF"/>
        </w:rPr>
        <w:t> page, select </w:t>
      </w:r>
      <w:r>
        <w:rPr>
          <w:rStyle w:val="Strong"/>
          <w:rFonts w:ascii="Segoe UI" w:hAnsi="Segoe UI" w:cs="Segoe UI"/>
          <w:color w:val="171717"/>
          <w:shd w:val="clear" w:color="auto" w:fill="FFFFFF"/>
        </w:rPr>
        <w:t>Full</w:t>
      </w:r>
      <w:r>
        <w:rPr>
          <w:rFonts w:ascii="Segoe UI" w:hAnsi="Segoe UI" w:cs="Segoe UI"/>
          <w:color w:val="171717"/>
          <w:shd w:val="clear" w:color="auto" w:fill="FFFFFF"/>
        </w:rPr>
        <w:t> and specify a shared network location In the example it was, </w:t>
      </w:r>
      <w:r>
        <w:rPr>
          <w:rStyle w:val="Strong"/>
          <w:rFonts w:ascii="Segoe UI" w:hAnsi="Segoe UI" w:cs="Segoe UI"/>
          <w:color w:val="171717"/>
          <w:shd w:val="clear" w:color="auto" w:fill="FFFFFF"/>
        </w:rPr>
        <w:t>\\&lt;First SQL Server&gt;\Shared\</w:t>
      </w:r>
      <w:r>
        <w:rPr>
          <w:rFonts w:ascii="Segoe UI" w:hAnsi="Segoe UI" w:cs="Segoe UI"/>
          <w:color w:val="171717"/>
          <w:shd w:val="clear" w:color="auto" w:fill="FFFFFF"/>
        </w:rPr>
        <w:t>. Select </w:t>
      </w:r>
      <w:r>
        <w:rPr>
          <w:rStyle w:val="Strong"/>
          <w:rFonts w:ascii="Segoe UI" w:hAnsi="Segoe UI" w:cs="Segoe UI"/>
          <w:color w:val="171717"/>
          <w:shd w:val="clear" w:color="auto" w:fill="FFFFFF"/>
        </w:rPr>
        <w:t>Next</w:t>
      </w:r>
      <w:r>
        <w:rPr>
          <w:rFonts w:ascii="Segoe UI" w:hAnsi="Segoe UI" w:cs="Segoe UI"/>
          <w:color w:val="171717"/>
          <w:shd w:val="clear" w:color="auto" w:fill="FFFFFF"/>
        </w:rPr>
        <w:t>.</w:t>
      </w:r>
      <w:r w:rsidRPr="003E4964">
        <w:rPr>
          <w:rFonts w:ascii="Segoe UI" w:hAnsi="Segoe UI" w:cs="Segoe UI"/>
          <w:color w:val="171717"/>
        </w:rPr>
        <w:t xml:space="preserve"> </w:t>
      </w:r>
    </w:p>
    <w:p w14:paraId="09F54829" w14:textId="2BED2870" w:rsidR="003E4964" w:rsidRPr="003E4964" w:rsidRDefault="003E4964" w:rsidP="006E07CD">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shd w:val="clear" w:color="auto" w:fill="FFFFFF"/>
        </w:rPr>
        <w:t>In the </w:t>
      </w:r>
      <w:r>
        <w:rPr>
          <w:rStyle w:val="Strong"/>
          <w:rFonts w:ascii="Segoe UI" w:hAnsi="Segoe UI" w:cs="Segoe UI"/>
          <w:color w:val="171717"/>
          <w:shd w:val="clear" w:color="auto" w:fill="FFFFFF"/>
        </w:rPr>
        <w:t>Validation</w:t>
      </w:r>
      <w:r>
        <w:rPr>
          <w:rFonts w:ascii="Segoe UI" w:hAnsi="Segoe UI" w:cs="Segoe UI"/>
          <w:color w:val="171717"/>
          <w:shd w:val="clear" w:color="auto" w:fill="FFFFFF"/>
        </w:rPr>
        <w:t> page, select </w:t>
      </w:r>
      <w:r>
        <w:rPr>
          <w:rStyle w:val="Strong"/>
          <w:rFonts w:ascii="Segoe UI" w:hAnsi="Segoe UI" w:cs="Segoe UI"/>
          <w:color w:val="171717"/>
          <w:shd w:val="clear" w:color="auto" w:fill="FFFFFF"/>
        </w:rPr>
        <w:t>Next</w:t>
      </w:r>
      <w:r>
        <w:rPr>
          <w:rFonts w:ascii="Segoe UI" w:hAnsi="Segoe UI" w:cs="Segoe UI"/>
          <w:color w:val="171717"/>
          <w:shd w:val="clear" w:color="auto" w:fill="FFFFFF"/>
        </w:rPr>
        <w:t xml:space="preserve">. </w:t>
      </w:r>
    </w:p>
    <w:p w14:paraId="2098B247" w14:textId="77777777" w:rsidR="00095CC3" w:rsidRPr="00095CC3" w:rsidRDefault="003E4964" w:rsidP="006E07CD">
      <w:pPr>
        <w:pStyle w:val="NormalWeb"/>
        <w:numPr>
          <w:ilvl w:val="0"/>
          <w:numId w:val="25"/>
        </w:numPr>
        <w:shd w:val="clear" w:color="auto" w:fill="FFFFFF"/>
        <w:ind w:left="1290"/>
        <w:rPr>
          <w:rFonts w:ascii="Segoe UI" w:hAnsi="Segoe UI" w:cs="Segoe UI"/>
          <w:color w:val="171717"/>
        </w:rPr>
      </w:pPr>
      <w:r>
        <w:rPr>
          <w:rFonts w:ascii="Segoe UI" w:hAnsi="Segoe UI" w:cs="Segoe UI"/>
          <w:color w:val="171717"/>
          <w:shd w:val="clear" w:color="auto" w:fill="FFFFFF"/>
        </w:rPr>
        <w:t>In the </w:t>
      </w:r>
      <w:r>
        <w:rPr>
          <w:rStyle w:val="Strong"/>
          <w:rFonts w:ascii="Segoe UI" w:hAnsi="Segoe UI" w:cs="Segoe UI"/>
          <w:color w:val="171717"/>
          <w:shd w:val="clear" w:color="auto" w:fill="FFFFFF"/>
        </w:rPr>
        <w:t>Summary</w:t>
      </w:r>
      <w:r>
        <w:rPr>
          <w:rFonts w:ascii="Segoe UI" w:hAnsi="Segoe UI" w:cs="Segoe UI"/>
          <w:color w:val="171717"/>
          <w:shd w:val="clear" w:color="auto" w:fill="FFFFFF"/>
        </w:rPr>
        <w:t> page, select </w:t>
      </w:r>
      <w:r>
        <w:rPr>
          <w:rStyle w:val="Strong"/>
          <w:rFonts w:ascii="Segoe UI" w:hAnsi="Segoe UI" w:cs="Segoe UI"/>
          <w:color w:val="171717"/>
          <w:shd w:val="clear" w:color="auto" w:fill="FFFFFF"/>
        </w:rPr>
        <w:t>Finish</w:t>
      </w:r>
      <w:r>
        <w:rPr>
          <w:rFonts w:ascii="Segoe UI" w:hAnsi="Segoe UI" w:cs="Segoe UI"/>
          <w:color w:val="171717"/>
          <w:shd w:val="clear" w:color="auto" w:fill="FFFFFF"/>
        </w:rPr>
        <w:t>, then wait while the wizard configures the new availability group. In the </w:t>
      </w:r>
      <w:r>
        <w:rPr>
          <w:rStyle w:val="Strong"/>
          <w:rFonts w:ascii="Segoe UI" w:hAnsi="Segoe UI" w:cs="Segoe UI"/>
          <w:color w:val="171717"/>
          <w:shd w:val="clear" w:color="auto" w:fill="FFFFFF"/>
        </w:rPr>
        <w:t>Progress</w:t>
      </w:r>
      <w:r>
        <w:rPr>
          <w:rFonts w:ascii="Segoe UI" w:hAnsi="Segoe UI" w:cs="Segoe UI"/>
          <w:color w:val="171717"/>
          <w:shd w:val="clear" w:color="auto" w:fill="FFFFFF"/>
        </w:rPr>
        <w:t> page, you can select </w:t>
      </w:r>
      <w:r>
        <w:rPr>
          <w:rStyle w:val="Strong"/>
          <w:rFonts w:ascii="Segoe UI" w:hAnsi="Segoe UI" w:cs="Segoe UI"/>
          <w:color w:val="171717"/>
          <w:shd w:val="clear" w:color="auto" w:fill="FFFFFF"/>
        </w:rPr>
        <w:t>More details</w:t>
      </w:r>
      <w:r>
        <w:rPr>
          <w:rFonts w:ascii="Segoe UI" w:hAnsi="Segoe UI" w:cs="Segoe UI"/>
          <w:color w:val="171717"/>
          <w:shd w:val="clear" w:color="auto" w:fill="FFFFFF"/>
        </w:rPr>
        <w:t> to view the detailed progress. Once the wizard is finished, inspect the </w:t>
      </w:r>
      <w:r>
        <w:rPr>
          <w:rStyle w:val="Strong"/>
          <w:rFonts w:ascii="Segoe UI" w:hAnsi="Segoe UI" w:cs="Segoe UI"/>
          <w:color w:val="171717"/>
          <w:shd w:val="clear" w:color="auto" w:fill="FFFFFF"/>
        </w:rPr>
        <w:t>Results</w:t>
      </w:r>
      <w:r>
        <w:rPr>
          <w:rFonts w:ascii="Segoe UI" w:hAnsi="Segoe UI" w:cs="Segoe UI"/>
          <w:color w:val="171717"/>
          <w:shd w:val="clear" w:color="auto" w:fill="FFFFFF"/>
        </w:rPr>
        <w:t> page to verify that the availability group is successfully created.</w:t>
      </w:r>
    </w:p>
    <w:p w14:paraId="6CD908EE" w14:textId="40232D96" w:rsidR="003E4964" w:rsidRPr="00095CC3" w:rsidRDefault="003E4964" w:rsidP="006E07CD">
      <w:pPr>
        <w:pStyle w:val="NormalWeb"/>
        <w:numPr>
          <w:ilvl w:val="0"/>
          <w:numId w:val="25"/>
        </w:numPr>
        <w:shd w:val="clear" w:color="auto" w:fill="FFFFFF"/>
        <w:ind w:left="1290"/>
        <w:rPr>
          <w:rFonts w:ascii="Segoe UI" w:hAnsi="Segoe UI" w:cs="Segoe UI"/>
          <w:color w:val="171717"/>
        </w:rPr>
      </w:pPr>
      <w:r w:rsidRPr="00095CC3">
        <w:rPr>
          <w:rFonts w:ascii="Segoe UI" w:hAnsi="Segoe UI" w:cs="Segoe UI"/>
          <w:color w:val="171717"/>
        </w:rPr>
        <w:t>Select </w:t>
      </w:r>
      <w:r w:rsidRPr="00095CC3">
        <w:rPr>
          <w:rFonts w:ascii="Segoe UI" w:hAnsi="Segoe UI" w:cs="Segoe UI"/>
          <w:b/>
          <w:bCs/>
          <w:color w:val="171717"/>
        </w:rPr>
        <w:t>Close</w:t>
      </w:r>
      <w:r w:rsidRPr="00095CC3">
        <w:rPr>
          <w:rFonts w:ascii="Segoe UI" w:hAnsi="Segoe UI" w:cs="Segoe UI"/>
          <w:color w:val="171717"/>
        </w:rPr>
        <w:t> to exit the wizard.</w:t>
      </w:r>
    </w:p>
    <w:p w14:paraId="4A857A8D" w14:textId="77777777" w:rsidR="003E4964" w:rsidRPr="003E4964" w:rsidRDefault="003E4964" w:rsidP="00095CC3">
      <w:pPr>
        <w:pStyle w:val="NormalWeb"/>
        <w:shd w:val="clear" w:color="auto" w:fill="FFFFFF"/>
        <w:ind w:left="1290"/>
        <w:rPr>
          <w:rFonts w:ascii="Segoe UI" w:hAnsi="Segoe UI" w:cs="Segoe UI"/>
          <w:color w:val="171717"/>
        </w:rPr>
      </w:pPr>
    </w:p>
    <w:p w14:paraId="243966BF" w14:textId="77777777" w:rsidR="000E7F54" w:rsidRDefault="000E7F54" w:rsidP="00890311">
      <w:pPr>
        <w:pStyle w:val="NormalWeb"/>
        <w:shd w:val="clear" w:color="auto" w:fill="FFFFFF"/>
        <w:rPr>
          <w:rFonts w:ascii="Segoe UI" w:hAnsi="Segoe UI" w:cs="Segoe UI"/>
          <w:color w:val="171717"/>
        </w:rPr>
      </w:pPr>
    </w:p>
    <w:p w14:paraId="152A3894" w14:textId="5812D309" w:rsidR="009778B2" w:rsidRPr="009778B2" w:rsidRDefault="00BC290D" w:rsidP="009778B2">
      <w:pPr>
        <w:pStyle w:val="Heading2"/>
        <w:shd w:val="clear" w:color="auto" w:fill="FFFFFF"/>
        <w:rPr>
          <w:rFonts w:ascii="Segoe UI" w:hAnsi="Segoe UI" w:cs="Segoe UI"/>
          <w:b/>
          <w:bCs/>
          <w:color w:val="171717"/>
        </w:rPr>
      </w:pPr>
      <w:bookmarkStart w:id="31" w:name="_Toc80779494"/>
      <w:r>
        <w:rPr>
          <w:rFonts w:ascii="Segoe UI" w:hAnsi="Segoe UI" w:cs="Segoe UI"/>
          <w:b/>
          <w:bCs/>
          <w:color w:val="171717"/>
        </w:rPr>
        <w:t>4.</w:t>
      </w:r>
      <w:r w:rsidR="009778B2" w:rsidRPr="009778B2">
        <w:rPr>
          <w:rFonts w:ascii="Segoe UI" w:hAnsi="Segoe UI" w:cs="Segoe UI"/>
          <w:b/>
          <w:bCs/>
          <w:color w:val="171717"/>
        </w:rPr>
        <w:t>Create an Azure load balancer</w:t>
      </w:r>
      <w:bookmarkEnd w:id="31"/>
    </w:p>
    <w:p w14:paraId="2E17B8F0" w14:textId="1FF98750" w:rsidR="009778B2" w:rsidRDefault="009778B2" w:rsidP="009778B2">
      <w:pPr>
        <w:pStyle w:val="NormalWeb"/>
        <w:numPr>
          <w:ilvl w:val="0"/>
          <w:numId w:val="27"/>
        </w:numPr>
        <w:shd w:val="clear" w:color="auto" w:fill="FFFFFF"/>
        <w:rPr>
          <w:rFonts w:ascii="Segoe UI" w:hAnsi="Segoe UI" w:cs="Segoe UI"/>
          <w:color w:val="171717"/>
        </w:rPr>
      </w:pPr>
      <w:r>
        <w:rPr>
          <w:rFonts w:ascii="Segoe UI" w:hAnsi="Segoe UI" w:cs="Segoe UI"/>
          <w:color w:val="171717"/>
        </w:rPr>
        <w:t>In the Azure portal, go to the resource group where your SQL Servers are and select </w:t>
      </w:r>
      <w:r>
        <w:rPr>
          <w:rStyle w:val="Strong"/>
          <w:rFonts w:ascii="Segoe UI" w:eastAsiaTheme="majorEastAsia" w:hAnsi="Segoe UI" w:cs="Segoe UI"/>
          <w:color w:val="171717"/>
        </w:rPr>
        <w:t>+ Add</w:t>
      </w:r>
      <w:r>
        <w:rPr>
          <w:rFonts w:ascii="Segoe UI" w:hAnsi="Segoe UI" w:cs="Segoe UI"/>
          <w:color w:val="171717"/>
        </w:rPr>
        <w:t>.</w:t>
      </w:r>
    </w:p>
    <w:p w14:paraId="5F1E8C41" w14:textId="2EC994CC" w:rsidR="009778B2" w:rsidRDefault="009778B2" w:rsidP="009778B2">
      <w:pPr>
        <w:pStyle w:val="NormalWeb"/>
        <w:numPr>
          <w:ilvl w:val="0"/>
          <w:numId w:val="27"/>
        </w:numPr>
        <w:shd w:val="clear" w:color="auto" w:fill="FFFFFF"/>
        <w:rPr>
          <w:rFonts w:ascii="Segoe UI" w:hAnsi="Segoe UI" w:cs="Segoe UI"/>
          <w:color w:val="171717"/>
        </w:rPr>
      </w:pPr>
      <w:r>
        <w:rPr>
          <w:rFonts w:ascii="Segoe UI" w:hAnsi="Segoe UI" w:cs="Segoe UI"/>
          <w:color w:val="171717"/>
        </w:rPr>
        <w:t>Search for </w:t>
      </w:r>
      <w:r>
        <w:rPr>
          <w:rStyle w:val="Strong"/>
          <w:rFonts w:ascii="Segoe UI" w:eastAsiaTheme="majorEastAsia" w:hAnsi="Segoe UI" w:cs="Segoe UI"/>
          <w:color w:val="171717"/>
        </w:rPr>
        <w:t>Load Balancer</w:t>
      </w:r>
      <w:r>
        <w:rPr>
          <w:rFonts w:ascii="Segoe UI" w:hAnsi="Segoe UI" w:cs="Segoe UI"/>
          <w:color w:val="171717"/>
        </w:rPr>
        <w:t>. Choose the load balancer published by Microsoft</w:t>
      </w:r>
    </w:p>
    <w:p w14:paraId="45F02E97" w14:textId="7D3736C9" w:rsidR="009778B2" w:rsidRPr="009778B2" w:rsidRDefault="009778B2" w:rsidP="009778B2">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78B2">
        <w:rPr>
          <w:rFonts w:ascii="Segoe UI" w:eastAsia="Times New Roman" w:hAnsi="Segoe UI" w:cs="Segoe UI"/>
          <w:color w:val="171717"/>
          <w:sz w:val="24"/>
          <w:szCs w:val="24"/>
          <w:lang w:eastAsia="en-IN"/>
        </w:rPr>
        <w:t>Select </w:t>
      </w:r>
      <w:r w:rsidRPr="009778B2">
        <w:rPr>
          <w:rFonts w:ascii="Segoe UI" w:eastAsia="Times New Roman" w:hAnsi="Segoe UI" w:cs="Segoe UI"/>
          <w:b/>
          <w:bCs/>
          <w:color w:val="171717"/>
          <w:sz w:val="24"/>
          <w:szCs w:val="24"/>
          <w:lang w:eastAsia="en-IN"/>
        </w:rPr>
        <w:t>Create</w:t>
      </w:r>
      <w:r w:rsidRPr="009778B2">
        <w:rPr>
          <w:rFonts w:ascii="Segoe UI" w:eastAsia="Times New Roman" w:hAnsi="Segoe UI" w:cs="Segoe UI"/>
          <w:color w:val="171717"/>
          <w:sz w:val="24"/>
          <w:szCs w:val="24"/>
          <w:lang w:eastAsia="en-IN"/>
        </w:rPr>
        <w:t>.</w:t>
      </w:r>
    </w:p>
    <w:p w14:paraId="2A382A2D" w14:textId="77777777" w:rsidR="009778B2" w:rsidRPr="009778B2" w:rsidRDefault="009778B2" w:rsidP="009778B2">
      <w:pPr>
        <w:numPr>
          <w:ilvl w:val="0"/>
          <w:numId w:val="27"/>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778B2">
        <w:rPr>
          <w:rFonts w:ascii="Segoe UI" w:eastAsia="Times New Roman" w:hAnsi="Segoe UI" w:cs="Segoe UI"/>
          <w:color w:val="171717"/>
          <w:sz w:val="24"/>
          <w:szCs w:val="24"/>
          <w:lang w:eastAsia="en-IN"/>
        </w:rPr>
        <w:t>Configure the following parameters for the load balancer.</w:t>
      </w:r>
    </w:p>
    <w:tbl>
      <w:tblPr>
        <w:tblW w:w="10053" w:type="dxa"/>
        <w:tblCellMar>
          <w:top w:w="15" w:type="dxa"/>
          <w:left w:w="15" w:type="dxa"/>
          <w:bottom w:w="15" w:type="dxa"/>
          <w:right w:w="15" w:type="dxa"/>
        </w:tblCellMar>
        <w:tblLook w:val="04A0" w:firstRow="1" w:lastRow="0" w:firstColumn="1" w:lastColumn="0" w:noHBand="0" w:noVBand="1"/>
      </w:tblPr>
      <w:tblGrid>
        <w:gridCol w:w="1862"/>
        <w:gridCol w:w="8191"/>
      </w:tblGrid>
      <w:tr w:rsidR="009778B2" w:rsidRPr="009778B2" w14:paraId="4CC63625" w14:textId="77777777" w:rsidTr="009778B2">
        <w:trPr>
          <w:tblHeader/>
        </w:trPr>
        <w:tc>
          <w:tcPr>
            <w:tcW w:w="0" w:type="auto"/>
            <w:gridSpan w:val="2"/>
            <w:tcBorders>
              <w:top w:val="nil"/>
              <w:left w:val="nil"/>
              <w:bottom w:val="nil"/>
              <w:right w:val="nil"/>
            </w:tcBorders>
            <w:vAlign w:val="center"/>
            <w:hideMark/>
          </w:tcPr>
          <w:p w14:paraId="47B6D996" w14:textId="338E2638" w:rsidR="009778B2" w:rsidRPr="009778B2" w:rsidRDefault="009778B2" w:rsidP="009778B2">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p>
        </w:tc>
      </w:tr>
      <w:tr w:rsidR="009778B2" w:rsidRPr="009778B2" w14:paraId="675F04EE" w14:textId="77777777" w:rsidTr="009778B2">
        <w:trPr>
          <w:tblHeader/>
        </w:trPr>
        <w:tc>
          <w:tcPr>
            <w:tcW w:w="0" w:type="auto"/>
            <w:tcBorders>
              <w:top w:val="nil"/>
              <w:left w:val="single" w:sz="2" w:space="0" w:color="auto"/>
              <w:bottom w:val="nil"/>
              <w:right w:val="single" w:sz="2" w:space="0" w:color="auto"/>
            </w:tcBorders>
            <w:hideMark/>
          </w:tcPr>
          <w:p w14:paraId="6B17FD6F" w14:textId="77777777" w:rsidR="009778B2" w:rsidRPr="009778B2" w:rsidRDefault="009778B2" w:rsidP="009778B2">
            <w:pPr>
              <w:spacing w:after="0" w:line="240" w:lineRule="auto"/>
              <w:rPr>
                <w:rFonts w:ascii="Times New Roman" w:eastAsia="Times New Roman" w:hAnsi="Times New Roman" w:cs="Times New Roman"/>
                <w:b/>
                <w:bCs/>
                <w:sz w:val="24"/>
                <w:szCs w:val="24"/>
                <w:lang w:eastAsia="en-IN"/>
              </w:rPr>
            </w:pPr>
            <w:r w:rsidRPr="009778B2">
              <w:rPr>
                <w:rFonts w:ascii="Times New Roman" w:eastAsia="Times New Roman" w:hAnsi="Times New Roman" w:cs="Times New Roman"/>
                <w:b/>
                <w:bCs/>
                <w:sz w:val="24"/>
                <w:szCs w:val="24"/>
                <w:lang w:eastAsia="en-IN"/>
              </w:rPr>
              <w:t>Setting</w:t>
            </w:r>
          </w:p>
        </w:tc>
        <w:tc>
          <w:tcPr>
            <w:tcW w:w="0" w:type="auto"/>
            <w:tcBorders>
              <w:top w:val="nil"/>
              <w:left w:val="single" w:sz="2" w:space="0" w:color="auto"/>
              <w:bottom w:val="nil"/>
              <w:right w:val="single" w:sz="2" w:space="0" w:color="auto"/>
            </w:tcBorders>
            <w:hideMark/>
          </w:tcPr>
          <w:p w14:paraId="12627CEB" w14:textId="77777777" w:rsidR="009778B2" w:rsidRPr="009778B2" w:rsidRDefault="009778B2" w:rsidP="009778B2">
            <w:pPr>
              <w:spacing w:after="0" w:line="240" w:lineRule="auto"/>
              <w:rPr>
                <w:rFonts w:ascii="Times New Roman" w:eastAsia="Times New Roman" w:hAnsi="Times New Roman" w:cs="Times New Roman"/>
                <w:b/>
                <w:bCs/>
                <w:sz w:val="24"/>
                <w:szCs w:val="24"/>
                <w:lang w:eastAsia="en-IN"/>
              </w:rPr>
            </w:pPr>
            <w:r w:rsidRPr="009778B2">
              <w:rPr>
                <w:rFonts w:ascii="Times New Roman" w:eastAsia="Times New Roman" w:hAnsi="Times New Roman" w:cs="Times New Roman"/>
                <w:b/>
                <w:bCs/>
                <w:sz w:val="24"/>
                <w:szCs w:val="24"/>
                <w:lang w:eastAsia="en-IN"/>
              </w:rPr>
              <w:t>Field</w:t>
            </w:r>
          </w:p>
        </w:tc>
      </w:tr>
      <w:tr w:rsidR="009778B2" w:rsidRPr="009778B2" w14:paraId="18C77BF6" w14:textId="77777777" w:rsidTr="009778B2">
        <w:tc>
          <w:tcPr>
            <w:tcW w:w="0" w:type="auto"/>
            <w:tcBorders>
              <w:top w:val="single" w:sz="24" w:space="0" w:color="auto"/>
              <w:left w:val="single" w:sz="2" w:space="0" w:color="auto"/>
              <w:bottom w:val="single" w:sz="2" w:space="0" w:color="auto"/>
              <w:right w:val="single" w:sz="2" w:space="0" w:color="auto"/>
            </w:tcBorders>
            <w:hideMark/>
          </w:tcPr>
          <w:p w14:paraId="434D1C31"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b/>
                <w:bCs/>
                <w:sz w:val="24"/>
                <w:szCs w:val="24"/>
                <w:lang w:eastAsia="en-IN"/>
              </w:rPr>
              <w:t>Name</w:t>
            </w:r>
          </w:p>
        </w:tc>
        <w:tc>
          <w:tcPr>
            <w:tcW w:w="0" w:type="auto"/>
            <w:tcBorders>
              <w:top w:val="single" w:sz="24" w:space="0" w:color="auto"/>
              <w:left w:val="single" w:sz="2" w:space="0" w:color="auto"/>
              <w:bottom w:val="single" w:sz="2" w:space="0" w:color="auto"/>
              <w:right w:val="single" w:sz="2" w:space="0" w:color="auto"/>
            </w:tcBorders>
            <w:hideMark/>
          </w:tcPr>
          <w:p w14:paraId="003F55B4"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sz w:val="24"/>
                <w:szCs w:val="24"/>
                <w:lang w:eastAsia="en-IN"/>
              </w:rPr>
              <w:t>Use a text name for the load balancer, for example </w:t>
            </w:r>
            <w:proofErr w:type="spellStart"/>
            <w:r w:rsidRPr="009778B2">
              <w:rPr>
                <w:rFonts w:ascii="Times New Roman" w:eastAsia="Times New Roman" w:hAnsi="Times New Roman" w:cs="Times New Roman"/>
                <w:b/>
                <w:bCs/>
                <w:sz w:val="24"/>
                <w:szCs w:val="24"/>
                <w:lang w:eastAsia="en-IN"/>
              </w:rPr>
              <w:t>sqlLB</w:t>
            </w:r>
            <w:proofErr w:type="spellEnd"/>
            <w:r w:rsidRPr="009778B2">
              <w:rPr>
                <w:rFonts w:ascii="Times New Roman" w:eastAsia="Times New Roman" w:hAnsi="Times New Roman" w:cs="Times New Roman"/>
                <w:sz w:val="24"/>
                <w:szCs w:val="24"/>
                <w:lang w:eastAsia="en-IN"/>
              </w:rPr>
              <w:t>.</w:t>
            </w:r>
          </w:p>
        </w:tc>
      </w:tr>
      <w:tr w:rsidR="009778B2" w:rsidRPr="009778B2" w14:paraId="7CCABFB1" w14:textId="77777777" w:rsidTr="009778B2">
        <w:tc>
          <w:tcPr>
            <w:tcW w:w="0" w:type="auto"/>
            <w:tcBorders>
              <w:top w:val="single" w:sz="24" w:space="0" w:color="auto"/>
              <w:left w:val="single" w:sz="2" w:space="0" w:color="auto"/>
              <w:bottom w:val="single" w:sz="2" w:space="0" w:color="auto"/>
              <w:right w:val="single" w:sz="2" w:space="0" w:color="auto"/>
            </w:tcBorders>
            <w:hideMark/>
          </w:tcPr>
          <w:p w14:paraId="37EB4E3B"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b/>
                <w:bCs/>
                <w:sz w:val="24"/>
                <w:szCs w:val="24"/>
                <w:lang w:eastAsia="en-IN"/>
              </w:rPr>
              <w:t>Type</w:t>
            </w:r>
          </w:p>
        </w:tc>
        <w:tc>
          <w:tcPr>
            <w:tcW w:w="0" w:type="auto"/>
            <w:tcBorders>
              <w:top w:val="single" w:sz="24" w:space="0" w:color="auto"/>
              <w:left w:val="single" w:sz="2" w:space="0" w:color="auto"/>
              <w:bottom w:val="single" w:sz="2" w:space="0" w:color="auto"/>
              <w:right w:val="single" w:sz="2" w:space="0" w:color="auto"/>
            </w:tcBorders>
            <w:hideMark/>
          </w:tcPr>
          <w:p w14:paraId="592508AD"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sz w:val="24"/>
                <w:szCs w:val="24"/>
                <w:lang w:eastAsia="en-IN"/>
              </w:rPr>
              <w:t>Internal</w:t>
            </w:r>
          </w:p>
        </w:tc>
      </w:tr>
      <w:tr w:rsidR="009778B2" w:rsidRPr="009778B2" w14:paraId="465A22F0" w14:textId="77777777" w:rsidTr="009778B2">
        <w:tc>
          <w:tcPr>
            <w:tcW w:w="0" w:type="auto"/>
            <w:tcBorders>
              <w:top w:val="single" w:sz="24" w:space="0" w:color="auto"/>
              <w:left w:val="single" w:sz="2" w:space="0" w:color="auto"/>
              <w:bottom w:val="single" w:sz="2" w:space="0" w:color="auto"/>
              <w:right w:val="single" w:sz="2" w:space="0" w:color="auto"/>
            </w:tcBorders>
            <w:hideMark/>
          </w:tcPr>
          <w:p w14:paraId="0928EA42"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b/>
                <w:bCs/>
                <w:sz w:val="24"/>
                <w:szCs w:val="24"/>
                <w:lang w:eastAsia="en-IN"/>
              </w:rPr>
              <w:t>Virtual network</w:t>
            </w:r>
          </w:p>
        </w:tc>
        <w:tc>
          <w:tcPr>
            <w:tcW w:w="0" w:type="auto"/>
            <w:tcBorders>
              <w:top w:val="single" w:sz="24" w:space="0" w:color="auto"/>
              <w:left w:val="single" w:sz="2" w:space="0" w:color="auto"/>
              <w:bottom w:val="single" w:sz="2" w:space="0" w:color="auto"/>
              <w:right w:val="single" w:sz="2" w:space="0" w:color="auto"/>
            </w:tcBorders>
            <w:hideMark/>
          </w:tcPr>
          <w:p w14:paraId="01AF8A52"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sz w:val="24"/>
                <w:szCs w:val="24"/>
                <w:lang w:eastAsia="en-IN"/>
              </w:rPr>
              <w:t>Use the name of the Azure virtual network.</w:t>
            </w:r>
          </w:p>
        </w:tc>
      </w:tr>
      <w:tr w:rsidR="009778B2" w:rsidRPr="009778B2" w14:paraId="3876CA29" w14:textId="77777777" w:rsidTr="009778B2">
        <w:tc>
          <w:tcPr>
            <w:tcW w:w="0" w:type="auto"/>
            <w:tcBorders>
              <w:top w:val="single" w:sz="24" w:space="0" w:color="auto"/>
              <w:left w:val="single" w:sz="2" w:space="0" w:color="auto"/>
              <w:bottom w:val="single" w:sz="2" w:space="0" w:color="auto"/>
              <w:right w:val="single" w:sz="2" w:space="0" w:color="auto"/>
            </w:tcBorders>
            <w:hideMark/>
          </w:tcPr>
          <w:p w14:paraId="0AFB1F0B"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b/>
                <w:bCs/>
                <w:sz w:val="24"/>
                <w:szCs w:val="24"/>
                <w:lang w:eastAsia="en-IN"/>
              </w:rPr>
              <w:t>Subnet</w:t>
            </w:r>
          </w:p>
        </w:tc>
        <w:tc>
          <w:tcPr>
            <w:tcW w:w="0" w:type="auto"/>
            <w:tcBorders>
              <w:top w:val="single" w:sz="24" w:space="0" w:color="auto"/>
              <w:left w:val="single" w:sz="2" w:space="0" w:color="auto"/>
              <w:bottom w:val="single" w:sz="2" w:space="0" w:color="auto"/>
              <w:right w:val="single" w:sz="2" w:space="0" w:color="auto"/>
            </w:tcBorders>
            <w:hideMark/>
          </w:tcPr>
          <w:p w14:paraId="5EE2A8E9"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sz w:val="24"/>
                <w:szCs w:val="24"/>
                <w:lang w:eastAsia="en-IN"/>
              </w:rPr>
              <w:t>Use the name of the subnet that the virtual machine is in.</w:t>
            </w:r>
          </w:p>
        </w:tc>
      </w:tr>
      <w:tr w:rsidR="009778B2" w:rsidRPr="009778B2" w14:paraId="343663BD" w14:textId="77777777" w:rsidTr="009778B2">
        <w:tc>
          <w:tcPr>
            <w:tcW w:w="0" w:type="auto"/>
            <w:tcBorders>
              <w:top w:val="single" w:sz="24" w:space="0" w:color="auto"/>
              <w:left w:val="single" w:sz="2" w:space="0" w:color="auto"/>
              <w:bottom w:val="single" w:sz="2" w:space="0" w:color="auto"/>
              <w:right w:val="single" w:sz="2" w:space="0" w:color="auto"/>
            </w:tcBorders>
            <w:hideMark/>
          </w:tcPr>
          <w:p w14:paraId="403666BA"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b/>
                <w:bCs/>
                <w:sz w:val="24"/>
                <w:szCs w:val="24"/>
                <w:lang w:eastAsia="en-IN"/>
              </w:rPr>
              <w:t>IP address assignment</w:t>
            </w:r>
          </w:p>
        </w:tc>
        <w:tc>
          <w:tcPr>
            <w:tcW w:w="0" w:type="auto"/>
            <w:tcBorders>
              <w:top w:val="single" w:sz="24" w:space="0" w:color="auto"/>
              <w:left w:val="single" w:sz="2" w:space="0" w:color="auto"/>
              <w:bottom w:val="single" w:sz="2" w:space="0" w:color="auto"/>
              <w:right w:val="single" w:sz="2" w:space="0" w:color="auto"/>
            </w:tcBorders>
            <w:hideMark/>
          </w:tcPr>
          <w:p w14:paraId="020FD3A0"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sz w:val="24"/>
                <w:szCs w:val="24"/>
                <w:lang w:eastAsia="en-IN"/>
              </w:rPr>
              <w:t>Static</w:t>
            </w:r>
          </w:p>
        </w:tc>
      </w:tr>
      <w:tr w:rsidR="009778B2" w:rsidRPr="009778B2" w14:paraId="5DECF3DD" w14:textId="77777777" w:rsidTr="009778B2">
        <w:tc>
          <w:tcPr>
            <w:tcW w:w="0" w:type="auto"/>
            <w:tcBorders>
              <w:top w:val="single" w:sz="24" w:space="0" w:color="auto"/>
              <w:left w:val="single" w:sz="2" w:space="0" w:color="auto"/>
              <w:bottom w:val="single" w:sz="2" w:space="0" w:color="auto"/>
              <w:right w:val="single" w:sz="2" w:space="0" w:color="auto"/>
            </w:tcBorders>
            <w:hideMark/>
          </w:tcPr>
          <w:p w14:paraId="259D0F7F"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b/>
                <w:bCs/>
                <w:sz w:val="24"/>
                <w:szCs w:val="24"/>
                <w:lang w:eastAsia="en-IN"/>
              </w:rPr>
              <w:t>IP address</w:t>
            </w:r>
          </w:p>
        </w:tc>
        <w:tc>
          <w:tcPr>
            <w:tcW w:w="0" w:type="auto"/>
            <w:tcBorders>
              <w:top w:val="single" w:sz="24" w:space="0" w:color="auto"/>
              <w:left w:val="single" w:sz="2" w:space="0" w:color="auto"/>
              <w:bottom w:val="single" w:sz="2" w:space="0" w:color="auto"/>
              <w:right w:val="single" w:sz="2" w:space="0" w:color="auto"/>
            </w:tcBorders>
            <w:hideMark/>
          </w:tcPr>
          <w:p w14:paraId="156850B5"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sz w:val="24"/>
                <w:szCs w:val="24"/>
                <w:lang w:eastAsia="en-IN"/>
              </w:rPr>
              <w:t>Use an available address from subnet. Use this address for your availability group listener. Note that this is different from your cluster IP address.</w:t>
            </w:r>
          </w:p>
        </w:tc>
      </w:tr>
      <w:tr w:rsidR="009778B2" w:rsidRPr="009778B2" w14:paraId="272250C5" w14:textId="77777777" w:rsidTr="009778B2">
        <w:tc>
          <w:tcPr>
            <w:tcW w:w="0" w:type="auto"/>
            <w:tcBorders>
              <w:top w:val="single" w:sz="24" w:space="0" w:color="auto"/>
              <w:left w:val="single" w:sz="2" w:space="0" w:color="auto"/>
              <w:bottom w:val="single" w:sz="2" w:space="0" w:color="auto"/>
              <w:right w:val="single" w:sz="2" w:space="0" w:color="auto"/>
            </w:tcBorders>
            <w:hideMark/>
          </w:tcPr>
          <w:p w14:paraId="66544365"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b/>
                <w:bCs/>
                <w:sz w:val="24"/>
                <w:szCs w:val="24"/>
                <w:lang w:eastAsia="en-IN"/>
              </w:rPr>
              <w:t>Subscription</w:t>
            </w:r>
          </w:p>
        </w:tc>
        <w:tc>
          <w:tcPr>
            <w:tcW w:w="0" w:type="auto"/>
            <w:tcBorders>
              <w:top w:val="single" w:sz="24" w:space="0" w:color="auto"/>
              <w:left w:val="single" w:sz="2" w:space="0" w:color="auto"/>
              <w:bottom w:val="single" w:sz="2" w:space="0" w:color="auto"/>
              <w:right w:val="single" w:sz="2" w:space="0" w:color="auto"/>
            </w:tcBorders>
            <w:hideMark/>
          </w:tcPr>
          <w:p w14:paraId="49AA58ED"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sz w:val="24"/>
                <w:szCs w:val="24"/>
                <w:lang w:eastAsia="en-IN"/>
              </w:rPr>
              <w:t>Use the same subscription as the virtual machine.</w:t>
            </w:r>
          </w:p>
        </w:tc>
      </w:tr>
      <w:tr w:rsidR="009778B2" w:rsidRPr="009778B2" w14:paraId="1E3ACB4D" w14:textId="77777777" w:rsidTr="009778B2">
        <w:tc>
          <w:tcPr>
            <w:tcW w:w="0" w:type="auto"/>
            <w:tcBorders>
              <w:top w:val="single" w:sz="24" w:space="0" w:color="auto"/>
              <w:left w:val="single" w:sz="2" w:space="0" w:color="auto"/>
              <w:bottom w:val="single" w:sz="2" w:space="0" w:color="auto"/>
              <w:right w:val="single" w:sz="2" w:space="0" w:color="auto"/>
            </w:tcBorders>
            <w:hideMark/>
          </w:tcPr>
          <w:p w14:paraId="6A8152C8"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b/>
                <w:bCs/>
                <w:sz w:val="24"/>
                <w:szCs w:val="24"/>
                <w:lang w:eastAsia="en-IN"/>
              </w:rPr>
              <w:t>Location</w:t>
            </w:r>
          </w:p>
        </w:tc>
        <w:tc>
          <w:tcPr>
            <w:tcW w:w="0" w:type="auto"/>
            <w:tcBorders>
              <w:top w:val="single" w:sz="24" w:space="0" w:color="auto"/>
              <w:left w:val="single" w:sz="2" w:space="0" w:color="auto"/>
              <w:bottom w:val="single" w:sz="2" w:space="0" w:color="auto"/>
              <w:right w:val="single" w:sz="2" w:space="0" w:color="auto"/>
            </w:tcBorders>
            <w:hideMark/>
          </w:tcPr>
          <w:p w14:paraId="7E51ABDA" w14:textId="77777777" w:rsidR="009778B2" w:rsidRPr="009778B2" w:rsidRDefault="009778B2" w:rsidP="009778B2">
            <w:pPr>
              <w:spacing w:after="0" w:line="240" w:lineRule="auto"/>
              <w:rPr>
                <w:rFonts w:ascii="Times New Roman" w:eastAsia="Times New Roman" w:hAnsi="Times New Roman" w:cs="Times New Roman"/>
                <w:sz w:val="24"/>
                <w:szCs w:val="24"/>
                <w:lang w:eastAsia="en-IN"/>
              </w:rPr>
            </w:pPr>
            <w:r w:rsidRPr="009778B2">
              <w:rPr>
                <w:rFonts w:ascii="Times New Roman" w:eastAsia="Times New Roman" w:hAnsi="Times New Roman" w:cs="Times New Roman"/>
                <w:sz w:val="24"/>
                <w:szCs w:val="24"/>
                <w:lang w:eastAsia="en-IN"/>
              </w:rPr>
              <w:t>Use the same location as the virtual machine.</w:t>
            </w:r>
          </w:p>
        </w:tc>
      </w:tr>
    </w:tbl>
    <w:p w14:paraId="0A8FD9CD" w14:textId="508B3253" w:rsidR="009778B2" w:rsidRDefault="009778B2" w:rsidP="009778B2">
      <w:pPr>
        <w:pStyle w:val="NormalWeb"/>
        <w:numPr>
          <w:ilvl w:val="0"/>
          <w:numId w:val="27"/>
        </w:numPr>
        <w:shd w:val="clear" w:color="auto" w:fill="FFFFFF"/>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Create</w:t>
      </w:r>
      <w:r>
        <w:rPr>
          <w:rFonts w:ascii="Segoe UI" w:hAnsi="Segoe UI" w:cs="Segoe UI"/>
          <w:color w:val="171717"/>
        </w:rPr>
        <w:t>, to create the load balancer.</w:t>
      </w:r>
    </w:p>
    <w:p w14:paraId="1E4C5173" w14:textId="66ACE8AC" w:rsidR="009778B2" w:rsidRPr="009778B2" w:rsidRDefault="00BC290D" w:rsidP="009778B2">
      <w:pPr>
        <w:pStyle w:val="Heading3"/>
        <w:shd w:val="clear" w:color="auto" w:fill="FFFFFF"/>
        <w:rPr>
          <w:rFonts w:ascii="Segoe UI" w:hAnsi="Segoe UI" w:cs="Segoe UI"/>
          <w:b/>
          <w:bCs/>
          <w:color w:val="171717"/>
        </w:rPr>
      </w:pPr>
      <w:bookmarkStart w:id="32" w:name="_Toc80779495"/>
      <w:r>
        <w:rPr>
          <w:rFonts w:ascii="Segoe UI" w:hAnsi="Segoe UI" w:cs="Segoe UI"/>
          <w:b/>
          <w:bCs/>
          <w:color w:val="171717"/>
        </w:rPr>
        <w:t xml:space="preserve">4.1 </w:t>
      </w:r>
      <w:r w:rsidR="009778B2" w:rsidRPr="009778B2">
        <w:rPr>
          <w:rFonts w:ascii="Segoe UI" w:hAnsi="Segoe UI" w:cs="Segoe UI"/>
          <w:b/>
          <w:bCs/>
          <w:color w:val="171717"/>
        </w:rPr>
        <w:t>Add a backend pool for the availability group listener</w:t>
      </w:r>
      <w:bookmarkEnd w:id="32"/>
    </w:p>
    <w:p w14:paraId="3AE6614D" w14:textId="65EE8E5F" w:rsidR="003B327B" w:rsidRDefault="009778B2" w:rsidP="00BC085A">
      <w:pPr>
        <w:pStyle w:val="NormalWeb"/>
        <w:numPr>
          <w:ilvl w:val="0"/>
          <w:numId w:val="30"/>
        </w:numPr>
        <w:shd w:val="clear" w:color="auto" w:fill="FFFFFF"/>
        <w:rPr>
          <w:rFonts w:ascii="Segoe UI" w:hAnsi="Segoe UI" w:cs="Segoe UI"/>
          <w:color w:val="171717"/>
        </w:rPr>
      </w:pPr>
      <w:r>
        <w:rPr>
          <w:rFonts w:ascii="Segoe UI" w:hAnsi="Segoe UI" w:cs="Segoe UI"/>
          <w:color w:val="171717"/>
          <w:shd w:val="clear" w:color="auto" w:fill="FFFFFF"/>
        </w:rPr>
        <w:t>In the Azure portal, go to your availability group. You might need to refresh the view to see the newly created load balancer</w:t>
      </w:r>
    </w:p>
    <w:p w14:paraId="7A7D6DEA" w14:textId="77777777" w:rsidR="00BC085A" w:rsidRDefault="00BC085A" w:rsidP="00BC085A">
      <w:pPr>
        <w:pStyle w:val="NormalWeb"/>
        <w:numPr>
          <w:ilvl w:val="0"/>
          <w:numId w:val="30"/>
        </w:numPr>
        <w:shd w:val="clear" w:color="auto" w:fill="FFFFFF"/>
        <w:rPr>
          <w:rFonts w:ascii="Segoe UI" w:hAnsi="Segoe UI" w:cs="Segoe UI"/>
          <w:color w:val="171717"/>
        </w:rPr>
      </w:pPr>
      <w:r>
        <w:rPr>
          <w:rFonts w:ascii="Segoe UI" w:hAnsi="Segoe UI" w:cs="Segoe UI"/>
          <w:color w:val="171717"/>
        </w:rPr>
        <w:t>elect the load balancer, select </w:t>
      </w:r>
      <w:r>
        <w:rPr>
          <w:rStyle w:val="Strong"/>
          <w:rFonts w:ascii="Segoe UI" w:eastAsiaTheme="majorEastAsia" w:hAnsi="Segoe UI" w:cs="Segoe UI"/>
          <w:color w:val="171717"/>
        </w:rPr>
        <w:t>Backend pools</w:t>
      </w:r>
      <w:r>
        <w:rPr>
          <w:rFonts w:ascii="Segoe UI" w:hAnsi="Segoe UI" w:cs="Segoe UI"/>
          <w:color w:val="171717"/>
        </w:rPr>
        <w:t>, and select </w:t>
      </w:r>
      <w:r>
        <w:rPr>
          <w:rStyle w:val="Strong"/>
          <w:rFonts w:ascii="Segoe UI" w:eastAsiaTheme="majorEastAsia" w:hAnsi="Segoe UI" w:cs="Segoe UI"/>
          <w:color w:val="171717"/>
        </w:rPr>
        <w:t>+Add</w:t>
      </w:r>
      <w:r>
        <w:rPr>
          <w:rFonts w:ascii="Segoe UI" w:hAnsi="Segoe UI" w:cs="Segoe UI"/>
          <w:color w:val="171717"/>
        </w:rPr>
        <w:t>.</w:t>
      </w:r>
    </w:p>
    <w:p w14:paraId="38EEB1B4" w14:textId="77777777" w:rsidR="00BC085A" w:rsidRDefault="00BC085A" w:rsidP="00BC085A">
      <w:pPr>
        <w:pStyle w:val="NormalWeb"/>
        <w:numPr>
          <w:ilvl w:val="0"/>
          <w:numId w:val="30"/>
        </w:numPr>
        <w:shd w:val="clear" w:color="auto" w:fill="FFFFFF"/>
        <w:rPr>
          <w:rFonts w:ascii="Segoe UI" w:hAnsi="Segoe UI" w:cs="Segoe UI"/>
          <w:color w:val="171717"/>
        </w:rPr>
      </w:pPr>
      <w:r>
        <w:rPr>
          <w:rFonts w:ascii="Segoe UI" w:hAnsi="Segoe UI" w:cs="Segoe UI"/>
          <w:color w:val="171717"/>
        </w:rPr>
        <w:lastRenderedPageBreak/>
        <w:t>Type a name for the backend pool.</w:t>
      </w:r>
    </w:p>
    <w:p w14:paraId="38241E6F" w14:textId="77777777" w:rsidR="00BC085A" w:rsidRDefault="00BC085A" w:rsidP="00BC085A">
      <w:pPr>
        <w:pStyle w:val="NormalWeb"/>
        <w:numPr>
          <w:ilvl w:val="0"/>
          <w:numId w:val="30"/>
        </w:numPr>
        <w:shd w:val="clear" w:color="auto" w:fill="FFFFFF"/>
        <w:rPr>
          <w:rFonts w:ascii="Segoe UI" w:hAnsi="Segoe UI" w:cs="Segoe UI"/>
          <w:color w:val="171717"/>
        </w:rPr>
      </w:pPr>
      <w:r>
        <w:rPr>
          <w:rFonts w:ascii="Segoe UI" w:hAnsi="Segoe UI" w:cs="Segoe UI"/>
          <w:color w:val="171717"/>
        </w:rPr>
        <w:t>Associate the backend pool with the availability set that contains the VMs.</w:t>
      </w:r>
    </w:p>
    <w:p w14:paraId="5CB04C35" w14:textId="77777777" w:rsidR="00BC085A" w:rsidRDefault="00BC085A" w:rsidP="00BC085A">
      <w:pPr>
        <w:pStyle w:val="NormalWeb"/>
        <w:numPr>
          <w:ilvl w:val="0"/>
          <w:numId w:val="30"/>
        </w:numPr>
        <w:shd w:val="clear" w:color="auto" w:fill="FFFFFF"/>
        <w:rPr>
          <w:rFonts w:ascii="Segoe UI" w:hAnsi="Segoe UI" w:cs="Segoe UI"/>
          <w:color w:val="171717"/>
        </w:rPr>
      </w:pPr>
      <w:r>
        <w:rPr>
          <w:rFonts w:ascii="Segoe UI" w:hAnsi="Segoe UI" w:cs="Segoe UI"/>
          <w:color w:val="171717"/>
        </w:rPr>
        <w:t>Under </w:t>
      </w:r>
      <w:r>
        <w:rPr>
          <w:rStyle w:val="Strong"/>
          <w:rFonts w:ascii="Segoe UI" w:eastAsiaTheme="majorEastAsia" w:hAnsi="Segoe UI" w:cs="Segoe UI"/>
          <w:color w:val="171717"/>
        </w:rPr>
        <w:t>Target network IP configurations</w:t>
      </w:r>
      <w:r>
        <w:rPr>
          <w:rFonts w:ascii="Segoe UI" w:hAnsi="Segoe UI" w:cs="Segoe UI"/>
          <w:color w:val="171717"/>
        </w:rPr>
        <w:t>, check </w:t>
      </w:r>
      <w:r>
        <w:rPr>
          <w:rStyle w:val="Strong"/>
          <w:rFonts w:ascii="Segoe UI" w:eastAsiaTheme="majorEastAsia" w:hAnsi="Segoe UI" w:cs="Segoe UI"/>
          <w:color w:val="171717"/>
        </w:rPr>
        <w:t>VIRTUAL MACHINE</w:t>
      </w:r>
      <w:r>
        <w:rPr>
          <w:rFonts w:ascii="Segoe UI" w:hAnsi="Segoe UI" w:cs="Segoe UI"/>
          <w:color w:val="171717"/>
        </w:rPr>
        <w:t> and choose both of the virtual machines that will host availability group replicas. Do not include the file share witness server.</w:t>
      </w:r>
    </w:p>
    <w:p w14:paraId="57EF62EB" w14:textId="5A3C536A" w:rsidR="0063693A" w:rsidRPr="00BC085A" w:rsidRDefault="00BC085A" w:rsidP="00BC085A">
      <w:pPr>
        <w:pStyle w:val="ListParagraph"/>
        <w:numPr>
          <w:ilvl w:val="0"/>
          <w:numId w:val="30"/>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BC085A">
        <w:rPr>
          <w:rFonts w:ascii="Segoe UI" w:hAnsi="Segoe UI" w:cs="Segoe UI"/>
          <w:color w:val="171717"/>
          <w:shd w:val="clear" w:color="auto" w:fill="FFFFFF"/>
        </w:rPr>
        <w:t>Select </w:t>
      </w:r>
      <w:r w:rsidRPr="00BC085A">
        <w:rPr>
          <w:rStyle w:val="Strong"/>
          <w:rFonts w:ascii="Segoe UI" w:hAnsi="Segoe UI" w:cs="Segoe UI"/>
          <w:color w:val="171717"/>
          <w:shd w:val="clear" w:color="auto" w:fill="FFFFFF"/>
        </w:rPr>
        <w:t>OK</w:t>
      </w:r>
      <w:r w:rsidRPr="00BC085A">
        <w:rPr>
          <w:rFonts w:ascii="Segoe UI" w:hAnsi="Segoe UI" w:cs="Segoe UI"/>
          <w:color w:val="171717"/>
          <w:shd w:val="clear" w:color="auto" w:fill="FFFFFF"/>
        </w:rPr>
        <w:t> to create the backend pool</w:t>
      </w:r>
    </w:p>
    <w:p w14:paraId="21B5F2EA" w14:textId="22052991" w:rsidR="00BC085A" w:rsidRDefault="00BC085A" w:rsidP="00BC085A">
      <w:pPr>
        <w:pStyle w:val="NormalWeb"/>
        <w:numPr>
          <w:ilvl w:val="0"/>
          <w:numId w:val="32"/>
        </w:numPr>
        <w:shd w:val="clear" w:color="auto" w:fill="FFFFFF"/>
        <w:rPr>
          <w:rFonts w:ascii="Segoe UI" w:hAnsi="Segoe UI" w:cs="Segoe UI"/>
          <w:color w:val="171717"/>
        </w:rPr>
      </w:pPr>
      <w:r>
        <w:rPr>
          <w:rFonts w:ascii="Segoe UI" w:hAnsi="Segoe UI" w:cs="Segoe UI"/>
          <w:color w:val="171717"/>
        </w:rPr>
        <w:t>Select the load balancer, choose </w:t>
      </w:r>
      <w:r>
        <w:rPr>
          <w:rStyle w:val="Strong"/>
          <w:rFonts w:ascii="Segoe UI" w:hAnsi="Segoe UI" w:cs="Segoe UI"/>
          <w:color w:val="171717"/>
        </w:rPr>
        <w:t>Health probes</w:t>
      </w:r>
      <w:r>
        <w:rPr>
          <w:rFonts w:ascii="Segoe UI" w:hAnsi="Segoe UI" w:cs="Segoe UI"/>
          <w:color w:val="171717"/>
        </w:rPr>
        <w:t>, and then select </w:t>
      </w:r>
      <w:r>
        <w:rPr>
          <w:rStyle w:val="Strong"/>
          <w:rFonts w:ascii="Segoe UI" w:hAnsi="Segoe UI" w:cs="Segoe UI"/>
          <w:color w:val="171717"/>
        </w:rPr>
        <w:t>+Add</w:t>
      </w:r>
      <w:r>
        <w:rPr>
          <w:rFonts w:ascii="Segoe UI" w:hAnsi="Segoe UI" w:cs="Segoe UI"/>
          <w:color w:val="171717"/>
        </w:rPr>
        <w:t>.</w:t>
      </w:r>
    </w:p>
    <w:p w14:paraId="5C34C689" w14:textId="67E258B5" w:rsidR="00BC085A" w:rsidRDefault="00BC085A" w:rsidP="00BC085A">
      <w:pPr>
        <w:pStyle w:val="NormalWeb"/>
        <w:numPr>
          <w:ilvl w:val="0"/>
          <w:numId w:val="32"/>
        </w:numPr>
        <w:shd w:val="clear" w:color="auto" w:fill="FFFFFF"/>
        <w:rPr>
          <w:rFonts w:ascii="Segoe UI" w:hAnsi="Segoe UI" w:cs="Segoe UI"/>
          <w:color w:val="171717"/>
        </w:rPr>
      </w:pPr>
      <w:r>
        <w:rPr>
          <w:rFonts w:ascii="Segoe UI" w:hAnsi="Segoe UI" w:cs="Segoe UI"/>
          <w:color w:val="171717"/>
        </w:rPr>
        <w:t>Set the listener health probe as follows:</w:t>
      </w:r>
    </w:p>
    <w:tbl>
      <w:tblPr>
        <w:tblW w:w="10053" w:type="dxa"/>
        <w:tblCellMar>
          <w:top w:w="15" w:type="dxa"/>
          <w:left w:w="15" w:type="dxa"/>
          <w:bottom w:w="15" w:type="dxa"/>
          <w:right w:w="15" w:type="dxa"/>
        </w:tblCellMar>
        <w:tblLook w:val="04A0" w:firstRow="1" w:lastRow="0" w:firstColumn="1" w:lastColumn="0" w:noHBand="0" w:noVBand="1"/>
      </w:tblPr>
      <w:tblGrid>
        <w:gridCol w:w="1510"/>
        <w:gridCol w:w="5944"/>
        <w:gridCol w:w="2599"/>
      </w:tblGrid>
      <w:tr w:rsidR="00BC085A" w14:paraId="00D1DF24" w14:textId="77777777" w:rsidTr="00BC085A">
        <w:trPr>
          <w:tblHeader/>
        </w:trPr>
        <w:tc>
          <w:tcPr>
            <w:tcW w:w="0" w:type="auto"/>
            <w:gridSpan w:val="3"/>
            <w:tcBorders>
              <w:top w:val="nil"/>
              <w:left w:val="nil"/>
              <w:bottom w:val="nil"/>
              <w:right w:val="nil"/>
            </w:tcBorders>
            <w:vAlign w:val="center"/>
            <w:hideMark/>
          </w:tcPr>
          <w:p w14:paraId="5F7A7D32" w14:textId="77777777" w:rsidR="00BC085A" w:rsidRPr="00BC085A" w:rsidRDefault="00BC085A" w:rsidP="00BC085A">
            <w:pPr>
              <w:pStyle w:val="Heading3"/>
              <w:shd w:val="clear" w:color="auto" w:fill="FFFFFF"/>
              <w:rPr>
                <w:rFonts w:ascii="Segoe UI" w:hAnsi="Segoe UI" w:cs="Segoe UI"/>
                <w:b/>
                <w:bCs/>
                <w:color w:val="171717"/>
              </w:rPr>
            </w:pPr>
            <w:bookmarkStart w:id="33" w:name="_Toc80779496"/>
            <w:r w:rsidRPr="00BC085A">
              <w:rPr>
                <w:rFonts w:ascii="Segoe UI" w:hAnsi="Segoe UI" w:cs="Segoe UI"/>
                <w:b/>
                <w:bCs/>
                <w:color w:val="171717"/>
              </w:rPr>
              <w:t>Set the probe</w:t>
            </w:r>
            <w:bookmarkEnd w:id="33"/>
          </w:p>
          <w:p w14:paraId="6FB15334" w14:textId="6FE1D89E" w:rsidR="00BC085A" w:rsidRDefault="00BC085A">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p>
        </w:tc>
      </w:tr>
      <w:tr w:rsidR="00BC085A" w14:paraId="4E7FA07D" w14:textId="77777777" w:rsidTr="00BC085A">
        <w:trPr>
          <w:tblHeader/>
        </w:trPr>
        <w:tc>
          <w:tcPr>
            <w:tcW w:w="0" w:type="auto"/>
            <w:tcBorders>
              <w:top w:val="nil"/>
              <w:left w:val="single" w:sz="2" w:space="0" w:color="auto"/>
              <w:bottom w:val="nil"/>
              <w:right w:val="single" w:sz="2" w:space="0" w:color="auto"/>
            </w:tcBorders>
            <w:hideMark/>
          </w:tcPr>
          <w:p w14:paraId="0E6A1543" w14:textId="77777777" w:rsidR="00BC085A" w:rsidRDefault="00BC085A">
            <w:pPr>
              <w:rPr>
                <w:b/>
                <w:bCs/>
              </w:rPr>
            </w:pPr>
            <w:r>
              <w:rPr>
                <w:b/>
                <w:bCs/>
              </w:rPr>
              <w:t>Setting</w:t>
            </w:r>
          </w:p>
        </w:tc>
        <w:tc>
          <w:tcPr>
            <w:tcW w:w="0" w:type="auto"/>
            <w:tcBorders>
              <w:top w:val="nil"/>
              <w:left w:val="single" w:sz="2" w:space="0" w:color="auto"/>
              <w:bottom w:val="nil"/>
              <w:right w:val="single" w:sz="2" w:space="0" w:color="auto"/>
            </w:tcBorders>
            <w:hideMark/>
          </w:tcPr>
          <w:p w14:paraId="16BE7320" w14:textId="77777777" w:rsidR="00BC085A" w:rsidRDefault="00BC085A">
            <w:pPr>
              <w:rPr>
                <w:b/>
                <w:bCs/>
              </w:rPr>
            </w:pPr>
            <w:r>
              <w:rPr>
                <w:b/>
                <w:bCs/>
              </w:rPr>
              <w:t>Description</w:t>
            </w:r>
          </w:p>
        </w:tc>
        <w:tc>
          <w:tcPr>
            <w:tcW w:w="0" w:type="auto"/>
            <w:tcBorders>
              <w:top w:val="nil"/>
              <w:left w:val="single" w:sz="2" w:space="0" w:color="auto"/>
              <w:bottom w:val="nil"/>
              <w:right w:val="single" w:sz="2" w:space="0" w:color="auto"/>
            </w:tcBorders>
            <w:hideMark/>
          </w:tcPr>
          <w:p w14:paraId="2353520E" w14:textId="77777777" w:rsidR="00BC085A" w:rsidRDefault="00BC085A">
            <w:pPr>
              <w:rPr>
                <w:b/>
                <w:bCs/>
              </w:rPr>
            </w:pPr>
            <w:r>
              <w:rPr>
                <w:b/>
                <w:bCs/>
              </w:rPr>
              <w:t>Example</w:t>
            </w:r>
          </w:p>
        </w:tc>
      </w:tr>
      <w:tr w:rsidR="00BC085A" w14:paraId="4B74D799"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113CC2DA" w14:textId="77777777" w:rsidR="00BC085A" w:rsidRDefault="00BC085A">
            <w:r>
              <w:rPr>
                <w:rStyle w:val="Strong"/>
              </w:rPr>
              <w:t>Name</w:t>
            </w:r>
          </w:p>
        </w:tc>
        <w:tc>
          <w:tcPr>
            <w:tcW w:w="0" w:type="auto"/>
            <w:tcBorders>
              <w:top w:val="single" w:sz="24" w:space="0" w:color="auto"/>
              <w:left w:val="single" w:sz="2" w:space="0" w:color="auto"/>
              <w:bottom w:val="single" w:sz="2" w:space="0" w:color="auto"/>
              <w:right w:val="single" w:sz="2" w:space="0" w:color="auto"/>
            </w:tcBorders>
            <w:hideMark/>
          </w:tcPr>
          <w:p w14:paraId="630BE27C" w14:textId="77777777" w:rsidR="00BC085A" w:rsidRDefault="00BC085A">
            <w:r>
              <w:t>Text</w:t>
            </w:r>
          </w:p>
        </w:tc>
        <w:tc>
          <w:tcPr>
            <w:tcW w:w="0" w:type="auto"/>
            <w:tcBorders>
              <w:top w:val="single" w:sz="24" w:space="0" w:color="auto"/>
              <w:left w:val="single" w:sz="2" w:space="0" w:color="auto"/>
              <w:bottom w:val="single" w:sz="2" w:space="0" w:color="auto"/>
              <w:right w:val="single" w:sz="2" w:space="0" w:color="auto"/>
            </w:tcBorders>
            <w:hideMark/>
          </w:tcPr>
          <w:p w14:paraId="59FC9F37" w14:textId="77777777" w:rsidR="00BC085A" w:rsidRDefault="00BC085A">
            <w:proofErr w:type="spellStart"/>
            <w:r>
              <w:t>SQLAlwaysOnEndPointProbe</w:t>
            </w:r>
            <w:proofErr w:type="spellEnd"/>
          </w:p>
        </w:tc>
      </w:tr>
      <w:tr w:rsidR="00BC085A" w14:paraId="15014547"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5C7FE185" w14:textId="77777777" w:rsidR="00BC085A" w:rsidRDefault="00BC085A">
            <w:r>
              <w:rPr>
                <w:rStyle w:val="Strong"/>
              </w:rPr>
              <w:t>Protocol</w:t>
            </w:r>
          </w:p>
        </w:tc>
        <w:tc>
          <w:tcPr>
            <w:tcW w:w="0" w:type="auto"/>
            <w:tcBorders>
              <w:top w:val="single" w:sz="24" w:space="0" w:color="auto"/>
              <w:left w:val="single" w:sz="2" w:space="0" w:color="auto"/>
              <w:bottom w:val="single" w:sz="2" w:space="0" w:color="auto"/>
              <w:right w:val="single" w:sz="2" w:space="0" w:color="auto"/>
            </w:tcBorders>
            <w:hideMark/>
          </w:tcPr>
          <w:p w14:paraId="30FB9C76" w14:textId="77777777" w:rsidR="00BC085A" w:rsidRDefault="00BC085A">
            <w:r>
              <w:t>Choose TCP</w:t>
            </w:r>
          </w:p>
        </w:tc>
        <w:tc>
          <w:tcPr>
            <w:tcW w:w="0" w:type="auto"/>
            <w:tcBorders>
              <w:top w:val="single" w:sz="24" w:space="0" w:color="auto"/>
              <w:left w:val="single" w:sz="2" w:space="0" w:color="auto"/>
              <w:bottom w:val="single" w:sz="2" w:space="0" w:color="auto"/>
              <w:right w:val="single" w:sz="2" w:space="0" w:color="auto"/>
            </w:tcBorders>
            <w:hideMark/>
          </w:tcPr>
          <w:p w14:paraId="3FAE18FC" w14:textId="77777777" w:rsidR="00BC085A" w:rsidRDefault="00BC085A">
            <w:r>
              <w:t>TCP</w:t>
            </w:r>
          </w:p>
        </w:tc>
      </w:tr>
      <w:tr w:rsidR="00BC085A" w14:paraId="6496B8ED"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6CCB8470" w14:textId="77777777" w:rsidR="00BC085A" w:rsidRDefault="00BC085A">
            <w:r>
              <w:rPr>
                <w:rStyle w:val="Strong"/>
              </w:rPr>
              <w:t>Port</w:t>
            </w:r>
          </w:p>
        </w:tc>
        <w:tc>
          <w:tcPr>
            <w:tcW w:w="0" w:type="auto"/>
            <w:tcBorders>
              <w:top w:val="single" w:sz="24" w:space="0" w:color="auto"/>
              <w:left w:val="single" w:sz="2" w:space="0" w:color="auto"/>
              <w:bottom w:val="single" w:sz="2" w:space="0" w:color="auto"/>
              <w:right w:val="single" w:sz="2" w:space="0" w:color="auto"/>
            </w:tcBorders>
            <w:hideMark/>
          </w:tcPr>
          <w:p w14:paraId="56A4C01C" w14:textId="77777777" w:rsidR="00BC085A" w:rsidRDefault="00BC085A">
            <w:r>
              <w:t>Any unused port</w:t>
            </w:r>
          </w:p>
        </w:tc>
        <w:tc>
          <w:tcPr>
            <w:tcW w:w="0" w:type="auto"/>
            <w:tcBorders>
              <w:top w:val="single" w:sz="24" w:space="0" w:color="auto"/>
              <w:left w:val="single" w:sz="2" w:space="0" w:color="auto"/>
              <w:bottom w:val="single" w:sz="2" w:space="0" w:color="auto"/>
              <w:right w:val="single" w:sz="2" w:space="0" w:color="auto"/>
            </w:tcBorders>
            <w:hideMark/>
          </w:tcPr>
          <w:p w14:paraId="096AE318" w14:textId="77777777" w:rsidR="00BC085A" w:rsidRDefault="00BC085A">
            <w:r>
              <w:t>59999</w:t>
            </w:r>
          </w:p>
        </w:tc>
      </w:tr>
      <w:tr w:rsidR="00BC085A" w14:paraId="0B1F86F8"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0541588F" w14:textId="77777777" w:rsidR="00BC085A" w:rsidRDefault="00BC085A">
            <w:r>
              <w:rPr>
                <w:rStyle w:val="Strong"/>
              </w:rPr>
              <w:t>Interval</w:t>
            </w:r>
          </w:p>
        </w:tc>
        <w:tc>
          <w:tcPr>
            <w:tcW w:w="0" w:type="auto"/>
            <w:tcBorders>
              <w:top w:val="single" w:sz="24" w:space="0" w:color="auto"/>
              <w:left w:val="single" w:sz="2" w:space="0" w:color="auto"/>
              <w:bottom w:val="single" w:sz="2" w:space="0" w:color="auto"/>
              <w:right w:val="single" w:sz="2" w:space="0" w:color="auto"/>
            </w:tcBorders>
            <w:hideMark/>
          </w:tcPr>
          <w:p w14:paraId="36EF0E1D" w14:textId="77777777" w:rsidR="00BC085A" w:rsidRDefault="00BC085A">
            <w:r>
              <w:t>The amount of time between probe attempts in seconds</w:t>
            </w:r>
          </w:p>
        </w:tc>
        <w:tc>
          <w:tcPr>
            <w:tcW w:w="0" w:type="auto"/>
            <w:tcBorders>
              <w:top w:val="single" w:sz="24" w:space="0" w:color="auto"/>
              <w:left w:val="single" w:sz="2" w:space="0" w:color="auto"/>
              <w:bottom w:val="single" w:sz="2" w:space="0" w:color="auto"/>
              <w:right w:val="single" w:sz="2" w:space="0" w:color="auto"/>
            </w:tcBorders>
            <w:hideMark/>
          </w:tcPr>
          <w:p w14:paraId="0BFD2FCD" w14:textId="77777777" w:rsidR="00BC085A" w:rsidRDefault="00BC085A">
            <w:r>
              <w:t>5</w:t>
            </w:r>
          </w:p>
        </w:tc>
      </w:tr>
      <w:tr w:rsidR="00BC085A" w14:paraId="4638BC91"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5389941C" w14:textId="77777777" w:rsidR="00BC085A" w:rsidRDefault="00BC085A">
            <w:r>
              <w:rPr>
                <w:rStyle w:val="Strong"/>
              </w:rPr>
              <w:t>Unhealthy threshold</w:t>
            </w:r>
          </w:p>
        </w:tc>
        <w:tc>
          <w:tcPr>
            <w:tcW w:w="0" w:type="auto"/>
            <w:tcBorders>
              <w:top w:val="single" w:sz="24" w:space="0" w:color="auto"/>
              <w:left w:val="single" w:sz="2" w:space="0" w:color="auto"/>
              <w:bottom w:val="single" w:sz="2" w:space="0" w:color="auto"/>
              <w:right w:val="single" w:sz="2" w:space="0" w:color="auto"/>
            </w:tcBorders>
            <w:hideMark/>
          </w:tcPr>
          <w:p w14:paraId="6003E2F7" w14:textId="77777777" w:rsidR="00BC085A" w:rsidRDefault="00BC085A">
            <w:r>
              <w:t>The number of consecutive probe failures that must occur for a virtual machine to be considered unhealthy</w:t>
            </w:r>
          </w:p>
        </w:tc>
        <w:tc>
          <w:tcPr>
            <w:tcW w:w="0" w:type="auto"/>
            <w:tcBorders>
              <w:top w:val="single" w:sz="24" w:space="0" w:color="auto"/>
              <w:left w:val="single" w:sz="2" w:space="0" w:color="auto"/>
              <w:bottom w:val="single" w:sz="2" w:space="0" w:color="auto"/>
              <w:right w:val="single" w:sz="2" w:space="0" w:color="auto"/>
            </w:tcBorders>
            <w:hideMark/>
          </w:tcPr>
          <w:p w14:paraId="1027140C" w14:textId="77777777" w:rsidR="00BC085A" w:rsidRDefault="00BC085A">
            <w:r>
              <w:t>2</w:t>
            </w:r>
          </w:p>
        </w:tc>
      </w:tr>
    </w:tbl>
    <w:p w14:paraId="09A6E6F6" w14:textId="11D5E8D9" w:rsidR="00BC085A" w:rsidRDefault="00BC085A" w:rsidP="00BC085A">
      <w:pPr>
        <w:pStyle w:val="NormalWeb"/>
        <w:numPr>
          <w:ilvl w:val="0"/>
          <w:numId w:val="32"/>
        </w:numPr>
        <w:shd w:val="clear" w:color="auto" w:fill="FFFFFF"/>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 to set the health probe.</w:t>
      </w:r>
    </w:p>
    <w:p w14:paraId="3BC5793D" w14:textId="3763C8FC" w:rsidR="00BC085A" w:rsidRPr="00BC085A" w:rsidRDefault="00BC290D" w:rsidP="00BC085A">
      <w:pPr>
        <w:pStyle w:val="Heading3"/>
        <w:shd w:val="clear" w:color="auto" w:fill="FFFFFF"/>
        <w:rPr>
          <w:rFonts w:ascii="Segoe UI" w:hAnsi="Segoe UI" w:cs="Segoe UI"/>
          <w:b/>
          <w:bCs/>
          <w:color w:val="171717"/>
        </w:rPr>
      </w:pPr>
      <w:bookmarkStart w:id="34" w:name="_Toc80779497"/>
      <w:r>
        <w:rPr>
          <w:rFonts w:ascii="Segoe UI" w:hAnsi="Segoe UI" w:cs="Segoe UI"/>
          <w:b/>
          <w:bCs/>
          <w:color w:val="171717"/>
        </w:rPr>
        <w:t xml:space="preserve">4.2 </w:t>
      </w:r>
      <w:r w:rsidR="00BC085A" w:rsidRPr="00BC085A">
        <w:rPr>
          <w:rFonts w:ascii="Segoe UI" w:hAnsi="Segoe UI" w:cs="Segoe UI"/>
          <w:b/>
          <w:bCs/>
          <w:color w:val="171717"/>
        </w:rPr>
        <w:t>Set the load balancing rules</w:t>
      </w:r>
      <w:bookmarkEnd w:id="34"/>
    </w:p>
    <w:p w14:paraId="21C8F300" w14:textId="0A7D4545" w:rsidR="00BC085A" w:rsidRDefault="00BC085A" w:rsidP="00363618">
      <w:pPr>
        <w:pStyle w:val="NormalWeb"/>
        <w:numPr>
          <w:ilvl w:val="0"/>
          <w:numId w:val="33"/>
        </w:numPr>
        <w:shd w:val="clear" w:color="auto" w:fill="FFFFFF"/>
        <w:rPr>
          <w:rFonts w:ascii="Segoe UI" w:hAnsi="Segoe UI" w:cs="Segoe UI"/>
          <w:color w:val="171717"/>
        </w:rPr>
      </w:pPr>
      <w:r>
        <w:rPr>
          <w:rFonts w:ascii="Segoe UI" w:hAnsi="Segoe UI" w:cs="Segoe UI"/>
          <w:color w:val="171717"/>
        </w:rPr>
        <w:t>Select the load balancer, choose </w:t>
      </w:r>
      <w:r>
        <w:rPr>
          <w:rStyle w:val="Strong"/>
          <w:rFonts w:ascii="Segoe UI" w:hAnsi="Segoe UI" w:cs="Segoe UI"/>
          <w:color w:val="171717"/>
        </w:rPr>
        <w:t>Load balancing rules</w:t>
      </w:r>
      <w:r>
        <w:rPr>
          <w:rFonts w:ascii="Segoe UI" w:hAnsi="Segoe UI" w:cs="Segoe UI"/>
          <w:color w:val="171717"/>
        </w:rPr>
        <w:t>, and select </w:t>
      </w:r>
      <w:r>
        <w:rPr>
          <w:rStyle w:val="Strong"/>
          <w:rFonts w:ascii="Segoe UI" w:hAnsi="Segoe UI" w:cs="Segoe UI"/>
          <w:color w:val="171717"/>
        </w:rPr>
        <w:t>+Add</w:t>
      </w:r>
      <w:r>
        <w:rPr>
          <w:rFonts w:ascii="Segoe UI" w:hAnsi="Segoe UI" w:cs="Segoe UI"/>
          <w:color w:val="171717"/>
        </w:rPr>
        <w:t>.</w:t>
      </w:r>
    </w:p>
    <w:p w14:paraId="6312BF75" w14:textId="1137191A" w:rsidR="00BC085A" w:rsidRDefault="00BC085A" w:rsidP="00363618">
      <w:pPr>
        <w:pStyle w:val="NormalWeb"/>
        <w:numPr>
          <w:ilvl w:val="0"/>
          <w:numId w:val="33"/>
        </w:numPr>
        <w:shd w:val="clear" w:color="auto" w:fill="FFFFFF"/>
        <w:rPr>
          <w:rFonts w:ascii="Segoe UI" w:hAnsi="Segoe UI" w:cs="Segoe UI"/>
          <w:color w:val="171717"/>
        </w:rPr>
      </w:pPr>
      <w:r>
        <w:rPr>
          <w:rFonts w:ascii="Segoe UI" w:hAnsi="Segoe UI" w:cs="Segoe UI"/>
          <w:color w:val="171717"/>
        </w:rPr>
        <w:t>Set the listener load balancing rules as follows</w:t>
      </w:r>
    </w:p>
    <w:p w14:paraId="351F18AC" w14:textId="058CD789" w:rsidR="00BC085A" w:rsidRPr="00BC085A" w:rsidRDefault="00BC085A" w:rsidP="00363618">
      <w:pPr>
        <w:pStyle w:val="NormalWeb"/>
        <w:numPr>
          <w:ilvl w:val="0"/>
          <w:numId w:val="33"/>
        </w:numPr>
        <w:shd w:val="clear" w:color="auto" w:fill="FFFFFF"/>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 to set the listener load balancing rules</w:t>
      </w:r>
    </w:p>
    <w:tbl>
      <w:tblPr>
        <w:tblpPr w:leftFromText="180" w:rightFromText="180" w:horzAnchor="margin" w:tblpXSpec="center" w:tblpY="-270"/>
        <w:tblW w:w="10053" w:type="dxa"/>
        <w:tblCellMar>
          <w:top w:w="15" w:type="dxa"/>
          <w:left w:w="15" w:type="dxa"/>
          <w:bottom w:w="15" w:type="dxa"/>
          <w:right w:w="15" w:type="dxa"/>
        </w:tblCellMar>
        <w:tblLook w:val="04A0" w:firstRow="1" w:lastRow="0" w:firstColumn="1" w:lastColumn="0" w:noHBand="0" w:noVBand="1"/>
      </w:tblPr>
      <w:tblGrid>
        <w:gridCol w:w="2007"/>
        <w:gridCol w:w="3513"/>
        <w:gridCol w:w="4533"/>
      </w:tblGrid>
      <w:tr w:rsidR="00BC085A" w14:paraId="45F1FA9A" w14:textId="77777777" w:rsidTr="00BC085A">
        <w:trPr>
          <w:tblHeader/>
        </w:trPr>
        <w:tc>
          <w:tcPr>
            <w:tcW w:w="0" w:type="auto"/>
            <w:gridSpan w:val="3"/>
            <w:tcBorders>
              <w:top w:val="nil"/>
              <w:left w:val="nil"/>
              <w:bottom w:val="nil"/>
              <w:right w:val="nil"/>
            </w:tcBorders>
            <w:vAlign w:val="center"/>
            <w:hideMark/>
          </w:tcPr>
          <w:p w14:paraId="050257E1" w14:textId="1AE91E0E" w:rsidR="00BC085A" w:rsidRDefault="00BC085A" w:rsidP="00BC085A">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p>
        </w:tc>
      </w:tr>
      <w:tr w:rsidR="00BC085A" w14:paraId="226EDC26" w14:textId="77777777" w:rsidTr="00BC085A">
        <w:trPr>
          <w:tblHeader/>
        </w:trPr>
        <w:tc>
          <w:tcPr>
            <w:tcW w:w="0" w:type="auto"/>
            <w:tcBorders>
              <w:top w:val="nil"/>
              <w:left w:val="single" w:sz="2" w:space="0" w:color="auto"/>
              <w:bottom w:val="nil"/>
              <w:right w:val="single" w:sz="2" w:space="0" w:color="auto"/>
            </w:tcBorders>
            <w:hideMark/>
          </w:tcPr>
          <w:p w14:paraId="6F27B1B2" w14:textId="77777777" w:rsidR="00BC085A" w:rsidRDefault="00BC085A" w:rsidP="00BC085A">
            <w:pPr>
              <w:rPr>
                <w:b/>
                <w:bCs/>
              </w:rPr>
            </w:pPr>
            <w:r>
              <w:rPr>
                <w:b/>
                <w:bCs/>
              </w:rPr>
              <w:t>Setting</w:t>
            </w:r>
          </w:p>
        </w:tc>
        <w:tc>
          <w:tcPr>
            <w:tcW w:w="0" w:type="auto"/>
            <w:tcBorders>
              <w:top w:val="nil"/>
              <w:left w:val="single" w:sz="2" w:space="0" w:color="auto"/>
              <w:bottom w:val="nil"/>
              <w:right w:val="single" w:sz="2" w:space="0" w:color="auto"/>
            </w:tcBorders>
            <w:hideMark/>
          </w:tcPr>
          <w:p w14:paraId="60D8EC01" w14:textId="77777777" w:rsidR="00BC085A" w:rsidRDefault="00BC085A" w:rsidP="00BC085A">
            <w:pPr>
              <w:rPr>
                <w:b/>
                <w:bCs/>
              </w:rPr>
            </w:pPr>
            <w:r>
              <w:rPr>
                <w:b/>
                <w:bCs/>
              </w:rPr>
              <w:t>Description</w:t>
            </w:r>
          </w:p>
        </w:tc>
        <w:tc>
          <w:tcPr>
            <w:tcW w:w="0" w:type="auto"/>
            <w:tcBorders>
              <w:top w:val="nil"/>
              <w:left w:val="single" w:sz="2" w:space="0" w:color="auto"/>
              <w:bottom w:val="nil"/>
              <w:right w:val="single" w:sz="2" w:space="0" w:color="auto"/>
            </w:tcBorders>
            <w:hideMark/>
          </w:tcPr>
          <w:p w14:paraId="7CE2C364" w14:textId="77777777" w:rsidR="00BC085A" w:rsidRDefault="00BC085A" w:rsidP="00BC085A">
            <w:pPr>
              <w:rPr>
                <w:b/>
                <w:bCs/>
              </w:rPr>
            </w:pPr>
            <w:r>
              <w:rPr>
                <w:b/>
                <w:bCs/>
              </w:rPr>
              <w:t>Example</w:t>
            </w:r>
          </w:p>
        </w:tc>
      </w:tr>
      <w:tr w:rsidR="00BC085A" w14:paraId="49C41892"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12006B5C" w14:textId="77777777" w:rsidR="00BC085A" w:rsidRDefault="00BC085A" w:rsidP="00BC085A">
            <w:r>
              <w:rPr>
                <w:rStyle w:val="Strong"/>
              </w:rPr>
              <w:t>Name</w:t>
            </w:r>
          </w:p>
        </w:tc>
        <w:tc>
          <w:tcPr>
            <w:tcW w:w="0" w:type="auto"/>
            <w:tcBorders>
              <w:top w:val="single" w:sz="24" w:space="0" w:color="auto"/>
              <w:left w:val="single" w:sz="2" w:space="0" w:color="auto"/>
              <w:bottom w:val="single" w:sz="2" w:space="0" w:color="auto"/>
              <w:right w:val="single" w:sz="2" w:space="0" w:color="auto"/>
            </w:tcBorders>
            <w:hideMark/>
          </w:tcPr>
          <w:p w14:paraId="35235BD3" w14:textId="77777777" w:rsidR="00BC085A" w:rsidRDefault="00BC085A" w:rsidP="00BC085A">
            <w:r>
              <w:t>Text</w:t>
            </w:r>
          </w:p>
        </w:tc>
        <w:tc>
          <w:tcPr>
            <w:tcW w:w="0" w:type="auto"/>
            <w:tcBorders>
              <w:top w:val="single" w:sz="24" w:space="0" w:color="auto"/>
              <w:left w:val="single" w:sz="2" w:space="0" w:color="auto"/>
              <w:bottom w:val="single" w:sz="2" w:space="0" w:color="auto"/>
              <w:right w:val="single" w:sz="2" w:space="0" w:color="auto"/>
            </w:tcBorders>
            <w:hideMark/>
          </w:tcPr>
          <w:p w14:paraId="2886785C" w14:textId="77777777" w:rsidR="00BC085A" w:rsidRDefault="00BC085A" w:rsidP="00BC085A">
            <w:proofErr w:type="spellStart"/>
            <w:r>
              <w:t>SQLAlwaysOnEndPointListener</w:t>
            </w:r>
            <w:proofErr w:type="spellEnd"/>
          </w:p>
        </w:tc>
      </w:tr>
      <w:tr w:rsidR="00BC085A" w14:paraId="225B388F"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02EF66E5" w14:textId="77777777" w:rsidR="00BC085A" w:rsidRDefault="00BC085A" w:rsidP="00BC085A">
            <w:r>
              <w:rPr>
                <w:rStyle w:val="Strong"/>
              </w:rPr>
              <w:t>Frontend IP address</w:t>
            </w:r>
          </w:p>
        </w:tc>
        <w:tc>
          <w:tcPr>
            <w:tcW w:w="0" w:type="auto"/>
            <w:tcBorders>
              <w:top w:val="single" w:sz="24" w:space="0" w:color="auto"/>
              <w:left w:val="single" w:sz="2" w:space="0" w:color="auto"/>
              <w:bottom w:val="single" w:sz="2" w:space="0" w:color="auto"/>
              <w:right w:val="single" w:sz="2" w:space="0" w:color="auto"/>
            </w:tcBorders>
            <w:hideMark/>
          </w:tcPr>
          <w:p w14:paraId="354B081A" w14:textId="77777777" w:rsidR="00BC085A" w:rsidRDefault="00BC085A" w:rsidP="00BC085A">
            <w:r>
              <w:t>Choose an address</w:t>
            </w:r>
          </w:p>
        </w:tc>
        <w:tc>
          <w:tcPr>
            <w:tcW w:w="0" w:type="auto"/>
            <w:tcBorders>
              <w:top w:val="single" w:sz="24" w:space="0" w:color="auto"/>
              <w:left w:val="single" w:sz="2" w:space="0" w:color="auto"/>
              <w:bottom w:val="single" w:sz="2" w:space="0" w:color="auto"/>
              <w:right w:val="single" w:sz="2" w:space="0" w:color="auto"/>
            </w:tcBorders>
            <w:hideMark/>
          </w:tcPr>
          <w:p w14:paraId="1A82AE08" w14:textId="77777777" w:rsidR="00BC085A" w:rsidRDefault="00BC085A" w:rsidP="00BC085A">
            <w:r>
              <w:t>Use the address that you created when you created the load balancer.</w:t>
            </w:r>
          </w:p>
        </w:tc>
      </w:tr>
      <w:tr w:rsidR="00BC085A" w14:paraId="7E9E3B72"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20957CA6" w14:textId="77777777" w:rsidR="00BC085A" w:rsidRDefault="00BC085A" w:rsidP="00BC085A">
            <w:r>
              <w:rPr>
                <w:rStyle w:val="Strong"/>
              </w:rPr>
              <w:t>Protocol</w:t>
            </w:r>
          </w:p>
        </w:tc>
        <w:tc>
          <w:tcPr>
            <w:tcW w:w="0" w:type="auto"/>
            <w:tcBorders>
              <w:top w:val="single" w:sz="24" w:space="0" w:color="auto"/>
              <w:left w:val="single" w:sz="2" w:space="0" w:color="auto"/>
              <w:bottom w:val="single" w:sz="2" w:space="0" w:color="auto"/>
              <w:right w:val="single" w:sz="2" w:space="0" w:color="auto"/>
            </w:tcBorders>
            <w:hideMark/>
          </w:tcPr>
          <w:p w14:paraId="21DBB6B6" w14:textId="77777777" w:rsidR="00BC085A" w:rsidRDefault="00BC085A" w:rsidP="00BC085A">
            <w:r>
              <w:t>Choose TCP</w:t>
            </w:r>
          </w:p>
        </w:tc>
        <w:tc>
          <w:tcPr>
            <w:tcW w:w="0" w:type="auto"/>
            <w:tcBorders>
              <w:top w:val="single" w:sz="24" w:space="0" w:color="auto"/>
              <w:left w:val="single" w:sz="2" w:space="0" w:color="auto"/>
              <w:bottom w:val="single" w:sz="2" w:space="0" w:color="auto"/>
              <w:right w:val="single" w:sz="2" w:space="0" w:color="auto"/>
            </w:tcBorders>
            <w:hideMark/>
          </w:tcPr>
          <w:p w14:paraId="04FD25C2" w14:textId="77777777" w:rsidR="00BC085A" w:rsidRDefault="00BC085A" w:rsidP="00BC085A">
            <w:r>
              <w:t>TCP</w:t>
            </w:r>
          </w:p>
        </w:tc>
      </w:tr>
      <w:tr w:rsidR="00BC085A" w14:paraId="4A5AA5D2"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175B788E" w14:textId="77777777" w:rsidR="00BC085A" w:rsidRDefault="00BC085A" w:rsidP="00BC085A">
            <w:r>
              <w:rPr>
                <w:rStyle w:val="Strong"/>
              </w:rPr>
              <w:t>Port</w:t>
            </w:r>
          </w:p>
        </w:tc>
        <w:tc>
          <w:tcPr>
            <w:tcW w:w="0" w:type="auto"/>
            <w:tcBorders>
              <w:top w:val="single" w:sz="24" w:space="0" w:color="auto"/>
              <w:left w:val="single" w:sz="2" w:space="0" w:color="auto"/>
              <w:bottom w:val="single" w:sz="2" w:space="0" w:color="auto"/>
              <w:right w:val="single" w:sz="2" w:space="0" w:color="auto"/>
            </w:tcBorders>
            <w:hideMark/>
          </w:tcPr>
          <w:p w14:paraId="2B2CA80B" w14:textId="77777777" w:rsidR="00BC085A" w:rsidRDefault="00BC085A" w:rsidP="00BC085A">
            <w:r>
              <w:t>Use the port for the availability group listener</w:t>
            </w:r>
          </w:p>
        </w:tc>
        <w:tc>
          <w:tcPr>
            <w:tcW w:w="0" w:type="auto"/>
            <w:tcBorders>
              <w:top w:val="single" w:sz="24" w:space="0" w:color="auto"/>
              <w:left w:val="single" w:sz="2" w:space="0" w:color="auto"/>
              <w:bottom w:val="single" w:sz="2" w:space="0" w:color="auto"/>
              <w:right w:val="single" w:sz="2" w:space="0" w:color="auto"/>
            </w:tcBorders>
            <w:hideMark/>
          </w:tcPr>
          <w:p w14:paraId="6B377A45" w14:textId="77777777" w:rsidR="00BC085A" w:rsidRDefault="00BC085A" w:rsidP="00BC085A">
            <w:r>
              <w:t>1433</w:t>
            </w:r>
          </w:p>
        </w:tc>
      </w:tr>
      <w:tr w:rsidR="00BC085A" w14:paraId="63F8E055"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129853C4" w14:textId="77777777" w:rsidR="00BC085A" w:rsidRDefault="00BC085A" w:rsidP="00BC085A">
            <w:r>
              <w:rPr>
                <w:rStyle w:val="Strong"/>
              </w:rPr>
              <w:t>Backend Port</w:t>
            </w:r>
          </w:p>
        </w:tc>
        <w:tc>
          <w:tcPr>
            <w:tcW w:w="0" w:type="auto"/>
            <w:tcBorders>
              <w:top w:val="single" w:sz="24" w:space="0" w:color="auto"/>
              <w:left w:val="single" w:sz="2" w:space="0" w:color="auto"/>
              <w:bottom w:val="single" w:sz="2" w:space="0" w:color="auto"/>
              <w:right w:val="single" w:sz="2" w:space="0" w:color="auto"/>
            </w:tcBorders>
            <w:hideMark/>
          </w:tcPr>
          <w:p w14:paraId="78D23DF2" w14:textId="77777777" w:rsidR="00BC085A" w:rsidRDefault="00BC085A" w:rsidP="00BC085A">
            <w:r>
              <w:t>This field is not used when Floating IP is set for direct server return</w:t>
            </w:r>
          </w:p>
        </w:tc>
        <w:tc>
          <w:tcPr>
            <w:tcW w:w="0" w:type="auto"/>
            <w:tcBorders>
              <w:top w:val="single" w:sz="24" w:space="0" w:color="auto"/>
              <w:left w:val="single" w:sz="2" w:space="0" w:color="auto"/>
              <w:bottom w:val="single" w:sz="2" w:space="0" w:color="auto"/>
              <w:right w:val="single" w:sz="2" w:space="0" w:color="auto"/>
            </w:tcBorders>
            <w:hideMark/>
          </w:tcPr>
          <w:p w14:paraId="349F7283" w14:textId="77777777" w:rsidR="00BC085A" w:rsidRDefault="00BC085A" w:rsidP="00BC085A">
            <w:r>
              <w:t>1433</w:t>
            </w:r>
          </w:p>
        </w:tc>
      </w:tr>
      <w:tr w:rsidR="00BC085A" w14:paraId="54DDAA69"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5DC3076D" w14:textId="77777777" w:rsidR="00BC085A" w:rsidRDefault="00BC085A" w:rsidP="00BC085A">
            <w:r>
              <w:rPr>
                <w:rStyle w:val="Strong"/>
              </w:rPr>
              <w:t>Probe</w:t>
            </w:r>
          </w:p>
        </w:tc>
        <w:tc>
          <w:tcPr>
            <w:tcW w:w="0" w:type="auto"/>
            <w:tcBorders>
              <w:top w:val="single" w:sz="24" w:space="0" w:color="auto"/>
              <w:left w:val="single" w:sz="2" w:space="0" w:color="auto"/>
              <w:bottom w:val="single" w:sz="2" w:space="0" w:color="auto"/>
              <w:right w:val="single" w:sz="2" w:space="0" w:color="auto"/>
            </w:tcBorders>
            <w:hideMark/>
          </w:tcPr>
          <w:p w14:paraId="1E00C5AE" w14:textId="77777777" w:rsidR="00BC085A" w:rsidRDefault="00BC085A" w:rsidP="00BC085A">
            <w:r>
              <w:t>The name you specified for the probe</w:t>
            </w:r>
          </w:p>
        </w:tc>
        <w:tc>
          <w:tcPr>
            <w:tcW w:w="0" w:type="auto"/>
            <w:tcBorders>
              <w:top w:val="single" w:sz="24" w:space="0" w:color="auto"/>
              <w:left w:val="single" w:sz="2" w:space="0" w:color="auto"/>
              <w:bottom w:val="single" w:sz="2" w:space="0" w:color="auto"/>
              <w:right w:val="single" w:sz="2" w:space="0" w:color="auto"/>
            </w:tcBorders>
            <w:hideMark/>
          </w:tcPr>
          <w:p w14:paraId="1EAC58F6" w14:textId="77777777" w:rsidR="00BC085A" w:rsidRDefault="00BC085A" w:rsidP="00BC085A">
            <w:proofErr w:type="spellStart"/>
            <w:r>
              <w:t>SQLAlwaysOnEndPointProbe</w:t>
            </w:r>
            <w:proofErr w:type="spellEnd"/>
          </w:p>
        </w:tc>
      </w:tr>
      <w:tr w:rsidR="00BC085A" w14:paraId="6BB8D459"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56DF5E34" w14:textId="77777777" w:rsidR="00BC085A" w:rsidRDefault="00BC085A" w:rsidP="00BC085A">
            <w:r>
              <w:rPr>
                <w:rStyle w:val="Strong"/>
              </w:rPr>
              <w:t>Session Persistence</w:t>
            </w:r>
          </w:p>
        </w:tc>
        <w:tc>
          <w:tcPr>
            <w:tcW w:w="0" w:type="auto"/>
            <w:tcBorders>
              <w:top w:val="single" w:sz="24" w:space="0" w:color="auto"/>
              <w:left w:val="single" w:sz="2" w:space="0" w:color="auto"/>
              <w:bottom w:val="single" w:sz="2" w:space="0" w:color="auto"/>
              <w:right w:val="single" w:sz="2" w:space="0" w:color="auto"/>
            </w:tcBorders>
            <w:hideMark/>
          </w:tcPr>
          <w:p w14:paraId="522DC57C" w14:textId="77777777" w:rsidR="00BC085A" w:rsidRDefault="00BC085A" w:rsidP="00BC085A">
            <w:r>
              <w:t>Drop down list</w:t>
            </w:r>
          </w:p>
        </w:tc>
        <w:tc>
          <w:tcPr>
            <w:tcW w:w="0" w:type="auto"/>
            <w:tcBorders>
              <w:top w:val="single" w:sz="24" w:space="0" w:color="auto"/>
              <w:left w:val="single" w:sz="2" w:space="0" w:color="auto"/>
              <w:bottom w:val="single" w:sz="2" w:space="0" w:color="auto"/>
              <w:right w:val="single" w:sz="2" w:space="0" w:color="auto"/>
            </w:tcBorders>
            <w:hideMark/>
          </w:tcPr>
          <w:p w14:paraId="40FE02A9" w14:textId="77777777" w:rsidR="00BC085A" w:rsidRDefault="00BC085A" w:rsidP="00BC085A">
            <w:r>
              <w:rPr>
                <w:rStyle w:val="Strong"/>
              </w:rPr>
              <w:t>None</w:t>
            </w:r>
          </w:p>
        </w:tc>
      </w:tr>
      <w:tr w:rsidR="00BC085A" w14:paraId="730B0D79"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2CB75B0F" w14:textId="77777777" w:rsidR="00BC085A" w:rsidRDefault="00BC085A" w:rsidP="00BC085A">
            <w:r>
              <w:rPr>
                <w:rStyle w:val="Strong"/>
              </w:rPr>
              <w:t>Idle Timeout</w:t>
            </w:r>
          </w:p>
        </w:tc>
        <w:tc>
          <w:tcPr>
            <w:tcW w:w="0" w:type="auto"/>
            <w:tcBorders>
              <w:top w:val="single" w:sz="24" w:space="0" w:color="auto"/>
              <w:left w:val="single" w:sz="2" w:space="0" w:color="auto"/>
              <w:bottom w:val="single" w:sz="2" w:space="0" w:color="auto"/>
              <w:right w:val="single" w:sz="2" w:space="0" w:color="auto"/>
            </w:tcBorders>
            <w:hideMark/>
          </w:tcPr>
          <w:p w14:paraId="112D2AB0" w14:textId="77777777" w:rsidR="00BC085A" w:rsidRDefault="00BC085A" w:rsidP="00BC085A">
            <w:r>
              <w:t>Minutes to keep a TCP connection open</w:t>
            </w:r>
          </w:p>
        </w:tc>
        <w:tc>
          <w:tcPr>
            <w:tcW w:w="0" w:type="auto"/>
            <w:tcBorders>
              <w:top w:val="single" w:sz="24" w:space="0" w:color="auto"/>
              <w:left w:val="single" w:sz="2" w:space="0" w:color="auto"/>
              <w:bottom w:val="single" w:sz="2" w:space="0" w:color="auto"/>
              <w:right w:val="single" w:sz="2" w:space="0" w:color="auto"/>
            </w:tcBorders>
            <w:hideMark/>
          </w:tcPr>
          <w:p w14:paraId="0CCB6C6B" w14:textId="77777777" w:rsidR="00BC085A" w:rsidRDefault="00BC085A" w:rsidP="00BC085A">
            <w:r>
              <w:t>4</w:t>
            </w:r>
          </w:p>
        </w:tc>
      </w:tr>
      <w:tr w:rsidR="00BC085A" w14:paraId="53021C6A" w14:textId="77777777" w:rsidTr="00BC085A">
        <w:tc>
          <w:tcPr>
            <w:tcW w:w="0" w:type="auto"/>
            <w:tcBorders>
              <w:top w:val="single" w:sz="24" w:space="0" w:color="auto"/>
              <w:left w:val="single" w:sz="2" w:space="0" w:color="auto"/>
              <w:bottom w:val="single" w:sz="2" w:space="0" w:color="auto"/>
              <w:right w:val="single" w:sz="2" w:space="0" w:color="auto"/>
            </w:tcBorders>
            <w:hideMark/>
          </w:tcPr>
          <w:p w14:paraId="0A10DB8A" w14:textId="77777777" w:rsidR="00BC085A" w:rsidRDefault="00BC085A" w:rsidP="00BC085A">
            <w:r>
              <w:rPr>
                <w:rStyle w:val="Strong"/>
              </w:rPr>
              <w:t>Floating IP (direct server return)</w:t>
            </w:r>
          </w:p>
        </w:tc>
        <w:tc>
          <w:tcPr>
            <w:tcW w:w="0" w:type="auto"/>
            <w:tcBorders>
              <w:top w:val="single" w:sz="24" w:space="0" w:color="auto"/>
              <w:left w:val="single" w:sz="2" w:space="0" w:color="auto"/>
              <w:bottom w:val="single" w:sz="2" w:space="0" w:color="auto"/>
              <w:right w:val="single" w:sz="2" w:space="0" w:color="auto"/>
            </w:tcBorders>
            <w:hideMark/>
          </w:tcPr>
          <w:p w14:paraId="43C2E4EB" w14:textId="77777777" w:rsidR="00BC085A" w:rsidRDefault="00BC085A" w:rsidP="00BC085A"/>
        </w:tc>
        <w:tc>
          <w:tcPr>
            <w:tcW w:w="0" w:type="auto"/>
            <w:tcBorders>
              <w:top w:val="single" w:sz="24" w:space="0" w:color="auto"/>
              <w:left w:val="single" w:sz="2" w:space="0" w:color="auto"/>
              <w:bottom w:val="single" w:sz="2" w:space="0" w:color="auto"/>
              <w:right w:val="single" w:sz="2" w:space="0" w:color="auto"/>
            </w:tcBorders>
            <w:hideMark/>
          </w:tcPr>
          <w:p w14:paraId="26D4F685" w14:textId="77777777" w:rsidR="00BC085A" w:rsidRDefault="00BC085A" w:rsidP="00BC085A">
            <w:pPr>
              <w:rPr>
                <w:sz w:val="24"/>
                <w:szCs w:val="24"/>
              </w:rPr>
            </w:pPr>
            <w:r>
              <w:t>Enabled</w:t>
            </w:r>
          </w:p>
        </w:tc>
      </w:tr>
    </w:tbl>
    <w:p w14:paraId="4E582883" w14:textId="77777777" w:rsidR="00363618" w:rsidRDefault="00363618" w:rsidP="00363618">
      <w:pPr>
        <w:pStyle w:val="Heading3"/>
        <w:shd w:val="clear" w:color="auto" w:fill="FFFFFF"/>
        <w:rPr>
          <w:rFonts w:ascii="Segoe UI" w:hAnsi="Segoe UI" w:cs="Segoe UI"/>
          <w:color w:val="171717"/>
        </w:rPr>
      </w:pPr>
    </w:p>
    <w:p w14:paraId="3B9A65B9" w14:textId="77777777" w:rsidR="00363618" w:rsidRDefault="00363618" w:rsidP="00363618">
      <w:pPr>
        <w:pStyle w:val="Heading3"/>
        <w:shd w:val="clear" w:color="auto" w:fill="FFFFFF"/>
        <w:rPr>
          <w:rFonts w:ascii="Segoe UI" w:hAnsi="Segoe UI" w:cs="Segoe UI"/>
          <w:color w:val="171717"/>
        </w:rPr>
      </w:pPr>
    </w:p>
    <w:p w14:paraId="6974C1D3" w14:textId="142006C2" w:rsidR="00363618" w:rsidRPr="00363618" w:rsidRDefault="00BC290D" w:rsidP="00363618">
      <w:pPr>
        <w:pStyle w:val="Heading3"/>
        <w:shd w:val="clear" w:color="auto" w:fill="FFFFFF"/>
        <w:rPr>
          <w:rFonts w:ascii="Segoe UI" w:hAnsi="Segoe UI" w:cs="Segoe UI"/>
          <w:b/>
          <w:bCs/>
          <w:color w:val="171717"/>
        </w:rPr>
      </w:pPr>
      <w:bookmarkStart w:id="35" w:name="_Toc80779498"/>
      <w:r>
        <w:rPr>
          <w:rFonts w:ascii="Segoe UI" w:hAnsi="Segoe UI" w:cs="Segoe UI"/>
          <w:b/>
          <w:bCs/>
          <w:color w:val="171717"/>
        </w:rPr>
        <w:t xml:space="preserve">4.3 </w:t>
      </w:r>
      <w:r w:rsidR="00363618" w:rsidRPr="00363618">
        <w:rPr>
          <w:rFonts w:ascii="Segoe UI" w:hAnsi="Segoe UI" w:cs="Segoe UI"/>
          <w:b/>
          <w:bCs/>
          <w:color w:val="171717"/>
        </w:rPr>
        <w:t>Add the cluster core IP address for the Windows Server Failover Cluster (WSFC)</w:t>
      </w:r>
      <w:bookmarkEnd w:id="35"/>
    </w:p>
    <w:p w14:paraId="3F3C98B7" w14:textId="77777777" w:rsidR="00363618" w:rsidRDefault="00363618" w:rsidP="00363618">
      <w:pPr>
        <w:pStyle w:val="NormalWeb"/>
        <w:shd w:val="clear" w:color="auto" w:fill="FFFFFF"/>
        <w:rPr>
          <w:rFonts w:ascii="Segoe UI" w:hAnsi="Segoe UI" w:cs="Segoe UI"/>
          <w:color w:val="171717"/>
        </w:rPr>
      </w:pPr>
      <w:r>
        <w:rPr>
          <w:rFonts w:ascii="Segoe UI" w:hAnsi="Segoe UI" w:cs="Segoe UI"/>
          <w:color w:val="171717"/>
        </w:rPr>
        <w:t>The WSFC IP address also needs to be on the load balancer.</w:t>
      </w:r>
    </w:p>
    <w:p w14:paraId="12BB6EE3" w14:textId="77777777" w:rsidR="00363618" w:rsidRDefault="00363618" w:rsidP="00363618">
      <w:pPr>
        <w:pStyle w:val="NormalWeb"/>
        <w:numPr>
          <w:ilvl w:val="0"/>
          <w:numId w:val="34"/>
        </w:numPr>
        <w:shd w:val="clear" w:color="auto" w:fill="FFFFFF"/>
        <w:ind w:left="1290"/>
        <w:rPr>
          <w:rFonts w:ascii="Segoe UI" w:hAnsi="Segoe UI" w:cs="Segoe UI"/>
          <w:color w:val="171717"/>
        </w:rPr>
      </w:pPr>
      <w:r>
        <w:rPr>
          <w:rFonts w:ascii="Segoe UI" w:hAnsi="Segoe UI" w:cs="Segoe UI"/>
          <w:color w:val="171717"/>
        </w:rPr>
        <w:t>In the Azure portal, go to the same Azure load balancer. Select </w:t>
      </w:r>
      <w:r>
        <w:rPr>
          <w:rStyle w:val="Strong"/>
          <w:rFonts w:ascii="Segoe UI" w:hAnsi="Segoe UI" w:cs="Segoe UI"/>
          <w:color w:val="171717"/>
        </w:rPr>
        <w:t>Frontend IP configuration</w:t>
      </w:r>
      <w:r>
        <w:rPr>
          <w:rFonts w:ascii="Segoe UI" w:hAnsi="Segoe UI" w:cs="Segoe UI"/>
          <w:color w:val="171717"/>
        </w:rPr>
        <w:t> and select </w:t>
      </w:r>
      <w:r>
        <w:rPr>
          <w:rStyle w:val="Strong"/>
          <w:rFonts w:ascii="Segoe UI" w:hAnsi="Segoe UI" w:cs="Segoe UI"/>
          <w:color w:val="171717"/>
        </w:rPr>
        <w:t>+Add</w:t>
      </w:r>
      <w:r>
        <w:rPr>
          <w:rFonts w:ascii="Segoe UI" w:hAnsi="Segoe UI" w:cs="Segoe UI"/>
          <w:color w:val="171717"/>
        </w:rPr>
        <w:t>. Use the IP Address you configured for the WSFC in the cluster core resources. Set the IP address as static.</w:t>
      </w:r>
    </w:p>
    <w:p w14:paraId="3B99BC1A" w14:textId="77777777" w:rsidR="00363618" w:rsidRDefault="00363618" w:rsidP="00363618">
      <w:pPr>
        <w:pStyle w:val="NormalWeb"/>
        <w:numPr>
          <w:ilvl w:val="0"/>
          <w:numId w:val="34"/>
        </w:numPr>
        <w:shd w:val="clear" w:color="auto" w:fill="FFFFFF"/>
        <w:ind w:left="1290"/>
        <w:rPr>
          <w:rFonts w:ascii="Segoe UI" w:hAnsi="Segoe UI" w:cs="Segoe UI"/>
          <w:color w:val="171717"/>
        </w:rPr>
      </w:pPr>
      <w:r>
        <w:rPr>
          <w:rFonts w:ascii="Segoe UI" w:hAnsi="Segoe UI" w:cs="Segoe UI"/>
          <w:color w:val="171717"/>
        </w:rPr>
        <w:t>On the load balancer, select </w:t>
      </w:r>
      <w:r>
        <w:rPr>
          <w:rStyle w:val="Strong"/>
          <w:rFonts w:ascii="Segoe UI" w:hAnsi="Segoe UI" w:cs="Segoe UI"/>
          <w:color w:val="171717"/>
        </w:rPr>
        <w:t>Health probes</w:t>
      </w:r>
      <w:r>
        <w:rPr>
          <w:rFonts w:ascii="Segoe UI" w:hAnsi="Segoe UI" w:cs="Segoe UI"/>
          <w:color w:val="171717"/>
        </w:rPr>
        <w:t>, and then select </w:t>
      </w:r>
      <w:r>
        <w:rPr>
          <w:rStyle w:val="Strong"/>
          <w:rFonts w:ascii="Segoe UI" w:hAnsi="Segoe UI" w:cs="Segoe UI"/>
          <w:color w:val="171717"/>
        </w:rPr>
        <w:t>+Add</w:t>
      </w:r>
      <w:r>
        <w:rPr>
          <w:rFonts w:ascii="Segoe UI" w:hAnsi="Segoe UI" w:cs="Segoe UI"/>
          <w:color w:val="171717"/>
        </w:rPr>
        <w:t>.</w:t>
      </w:r>
    </w:p>
    <w:p w14:paraId="13D20FC8" w14:textId="77777777" w:rsidR="00363618" w:rsidRDefault="00363618" w:rsidP="00363618">
      <w:pPr>
        <w:pStyle w:val="NormalWeb"/>
        <w:numPr>
          <w:ilvl w:val="0"/>
          <w:numId w:val="34"/>
        </w:numPr>
        <w:shd w:val="clear" w:color="auto" w:fill="FFFFFF"/>
        <w:ind w:left="1290"/>
        <w:rPr>
          <w:rFonts w:ascii="Segoe UI" w:hAnsi="Segoe UI" w:cs="Segoe UI"/>
          <w:color w:val="171717"/>
        </w:rPr>
      </w:pPr>
      <w:r>
        <w:rPr>
          <w:rFonts w:ascii="Segoe UI" w:hAnsi="Segoe UI" w:cs="Segoe UI"/>
          <w:color w:val="171717"/>
        </w:rPr>
        <w:t>Set the WSFC cluster core IP address health probe as follows:</w:t>
      </w:r>
    </w:p>
    <w:tbl>
      <w:tblPr>
        <w:tblW w:w="10053" w:type="dxa"/>
        <w:tblInd w:w="-512" w:type="dxa"/>
        <w:tblCellMar>
          <w:top w:w="15" w:type="dxa"/>
          <w:left w:w="15" w:type="dxa"/>
          <w:bottom w:w="15" w:type="dxa"/>
          <w:right w:w="15" w:type="dxa"/>
        </w:tblCellMar>
        <w:tblLook w:val="04A0" w:firstRow="1" w:lastRow="0" w:firstColumn="1" w:lastColumn="0" w:noHBand="0" w:noVBand="1"/>
      </w:tblPr>
      <w:tblGrid>
        <w:gridCol w:w="1580"/>
        <w:gridCol w:w="6588"/>
        <w:gridCol w:w="1885"/>
      </w:tblGrid>
      <w:tr w:rsidR="00363618" w14:paraId="290C1FA2" w14:textId="77777777" w:rsidTr="00363618">
        <w:trPr>
          <w:tblHeader/>
        </w:trPr>
        <w:tc>
          <w:tcPr>
            <w:tcW w:w="0" w:type="auto"/>
            <w:gridSpan w:val="3"/>
            <w:tcBorders>
              <w:top w:val="nil"/>
              <w:left w:val="nil"/>
              <w:bottom w:val="nil"/>
              <w:right w:val="nil"/>
            </w:tcBorders>
            <w:vAlign w:val="center"/>
            <w:hideMark/>
          </w:tcPr>
          <w:p w14:paraId="7CB4396E" w14:textId="1EA7B02E" w:rsidR="00363618" w:rsidRDefault="00363618">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p>
        </w:tc>
      </w:tr>
      <w:tr w:rsidR="00363618" w14:paraId="2997CBD9" w14:textId="77777777" w:rsidTr="00363618">
        <w:trPr>
          <w:tblHeader/>
        </w:trPr>
        <w:tc>
          <w:tcPr>
            <w:tcW w:w="0" w:type="auto"/>
            <w:tcBorders>
              <w:top w:val="nil"/>
              <w:left w:val="single" w:sz="2" w:space="0" w:color="auto"/>
              <w:bottom w:val="nil"/>
              <w:right w:val="single" w:sz="2" w:space="0" w:color="auto"/>
            </w:tcBorders>
            <w:hideMark/>
          </w:tcPr>
          <w:p w14:paraId="51264844" w14:textId="77777777" w:rsidR="00363618" w:rsidRDefault="00363618">
            <w:pPr>
              <w:rPr>
                <w:b/>
                <w:bCs/>
              </w:rPr>
            </w:pPr>
            <w:r>
              <w:rPr>
                <w:b/>
                <w:bCs/>
              </w:rPr>
              <w:t>Setting</w:t>
            </w:r>
          </w:p>
        </w:tc>
        <w:tc>
          <w:tcPr>
            <w:tcW w:w="0" w:type="auto"/>
            <w:tcBorders>
              <w:top w:val="nil"/>
              <w:left w:val="single" w:sz="2" w:space="0" w:color="auto"/>
              <w:bottom w:val="nil"/>
              <w:right w:val="single" w:sz="2" w:space="0" w:color="auto"/>
            </w:tcBorders>
            <w:hideMark/>
          </w:tcPr>
          <w:p w14:paraId="44AF3E4E" w14:textId="77777777" w:rsidR="00363618" w:rsidRDefault="00363618">
            <w:pPr>
              <w:rPr>
                <w:b/>
                <w:bCs/>
              </w:rPr>
            </w:pPr>
            <w:r>
              <w:rPr>
                <w:b/>
                <w:bCs/>
              </w:rPr>
              <w:t>Description</w:t>
            </w:r>
          </w:p>
        </w:tc>
        <w:tc>
          <w:tcPr>
            <w:tcW w:w="0" w:type="auto"/>
            <w:tcBorders>
              <w:top w:val="nil"/>
              <w:left w:val="single" w:sz="2" w:space="0" w:color="auto"/>
              <w:bottom w:val="nil"/>
              <w:right w:val="single" w:sz="2" w:space="0" w:color="auto"/>
            </w:tcBorders>
            <w:hideMark/>
          </w:tcPr>
          <w:p w14:paraId="11F61BDE" w14:textId="77777777" w:rsidR="00363618" w:rsidRDefault="00363618">
            <w:pPr>
              <w:rPr>
                <w:b/>
                <w:bCs/>
              </w:rPr>
            </w:pPr>
            <w:r>
              <w:rPr>
                <w:b/>
                <w:bCs/>
              </w:rPr>
              <w:t>Example</w:t>
            </w:r>
          </w:p>
        </w:tc>
      </w:tr>
      <w:tr w:rsidR="00363618" w14:paraId="3BF0C012"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3F740026" w14:textId="77777777" w:rsidR="00363618" w:rsidRDefault="00363618">
            <w:r>
              <w:rPr>
                <w:rStyle w:val="Strong"/>
              </w:rPr>
              <w:t>Name</w:t>
            </w:r>
          </w:p>
        </w:tc>
        <w:tc>
          <w:tcPr>
            <w:tcW w:w="0" w:type="auto"/>
            <w:tcBorders>
              <w:top w:val="single" w:sz="24" w:space="0" w:color="auto"/>
              <w:left w:val="single" w:sz="2" w:space="0" w:color="auto"/>
              <w:bottom w:val="single" w:sz="2" w:space="0" w:color="auto"/>
              <w:right w:val="single" w:sz="2" w:space="0" w:color="auto"/>
            </w:tcBorders>
            <w:hideMark/>
          </w:tcPr>
          <w:p w14:paraId="6036941C" w14:textId="77777777" w:rsidR="00363618" w:rsidRDefault="00363618">
            <w:r>
              <w:t>Text</w:t>
            </w:r>
          </w:p>
        </w:tc>
        <w:tc>
          <w:tcPr>
            <w:tcW w:w="0" w:type="auto"/>
            <w:tcBorders>
              <w:top w:val="single" w:sz="24" w:space="0" w:color="auto"/>
              <w:left w:val="single" w:sz="2" w:space="0" w:color="auto"/>
              <w:bottom w:val="single" w:sz="2" w:space="0" w:color="auto"/>
              <w:right w:val="single" w:sz="2" w:space="0" w:color="auto"/>
            </w:tcBorders>
            <w:hideMark/>
          </w:tcPr>
          <w:p w14:paraId="28DCDC00" w14:textId="77777777" w:rsidR="00363618" w:rsidRDefault="00363618">
            <w:proofErr w:type="spellStart"/>
            <w:r>
              <w:t>WSFCEndPointProbe</w:t>
            </w:r>
            <w:proofErr w:type="spellEnd"/>
          </w:p>
        </w:tc>
      </w:tr>
      <w:tr w:rsidR="00363618" w14:paraId="3F7E8CD0"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1E0544BD" w14:textId="77777777" w:rsidR="00363618" w:rsidRDefault="00363618">
            <w:r>
              <w:rPr>
                <w:rStyle w:val="Strong"/>
              </w:rPr>
              <w:t>Protocol</w:t>
            </w:r>
          </w:p>
        </w:tc>
        <w:tc>
          <w:tcPr>
            <w:tcW w:w="0" w:type="auto"/>
            <w:tcBorders>
              <w:top w:val="single" w:sz="24" w:space="0" w:color="auto"/>
              <w:left w:val="single" w:sz="2" w:space="0" w:color="auto"/>
              <w:bottom w:val="single" w:sz="2" w:space="0" w:color="auto"/>
              <w:right w:val="single" w:sz="2" w:space="0" w:color="auto"/>
            </w:tcBorders>
            <w:hideMark/>
          </w:tcPr>
          <w:p w14:paraId="4B2AC41A" w14:textId="77777777" w:rsidR="00363618" w:rsidRDefault="00363618">
            <w:r>
              <w:t>Choose TCP</w:t>
            </w:r>
          </w:p>
        </w:tc>
        <w:tc>
          <w:tcPr>
            <w:tcW w:w="0" w:type="auto"/>
            <w:tcBorders>
              <w:top w:val="single" w:sz="24" w:space="0" w:color="auto"/>
              <w:left w:val="single" w:sz="2" w:space="0" w:color="auto"/>
              <w:bottom w:val="single" w:sz="2" w:space="0" w:color="auto"/>
              <w:right w:val="single" w:sz="2" w:space="0" w:color="auto"/>
            </w:tcBorders>
            <w:hideMark/>
          </w:tcPr>
          <w:p w14:paraId="42B1F130" w14:textId="77777777" w:rsidR="00363618" w:rsidRDefault="00363618">
            <w:r>
              <w:t>TCP</w:t>
            </w:r>
          </w:p>
        </w:tc>
      </w:tr>
      <w:tr w:rsidR="00363618" w14:paraId="44327A35"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74ECE140" w14:textId="77777777" w:rsidR="00363618" w:rsidRDefault="00363618">
            <w:r>
              <w:rPr>
                <w:rStyle w:val="Strong"/>
              </w:rPr>
              <w:t>Port</w:t>
            </w:r>
          </w:p>
        </w:tc>
        <w:tc>
          <w:tcPr>
            <w:tcW w:w="0" w:type="auto"/>
            <w:tcBorders>
              <w:top w:val="single" w:sz="24" w:space="0" w:color="auto"/>
              <w:left w:val="single" w:sz="2" w:space="0" w:color="auto"/>
              <w:bottom w:val="single" w:sz="2" w:space="0" w:color="auto"/>
              <w:right w:val="single" w:sz="2" w:space="0" w:color="auto"/>
            </w:tcBorders>
            <w:hideMark/>
          </w:tcPr>
          <w:p w14:paraId="3E8A3E59" w14:textId="77777777" w:rsidR="00363618" w:rsidRDefault="00363618">
            <w:r>
              <w:t>Any unused port</w:t>
            </w:r>
          </w:p>
        </w:tc>
        <w:tc>
          <w:tcPr>
            <w:tcW w:w="0" w:type="auto"/>
            <w:tcBorders>
              <w:top w:val="single" w:sz="24" w:space="0" w:color="auto"/>
              <w:left w:val="single" w:sz="2" w:space="0" w:color="auto"/>
              <w:bottom w:val="single" w:sz="2" w:space="0" w:color="auto"/>
              <w:right w:val="single" w:sz="2" w:space="0" w:color="auto"/>
            </w:tcBorders>
            <w:hideMark/>
          </w:tcPr>
          <w:p w14:paraId="5886BDF6" w14:textId="77777777" w:rsidR="00363618" w:rsidRDefault="00363618">
            <w:r>
              <w:t>58888</w:t>
            </w:r>
          </w:p>
        </w:tc>
      </w:tr>
      <w:tr w:rsidR="00363618" w14:paraId="274E1A03"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5F87160C" w14:textId="77777777" w:rsidR="00363618" w:rsidRDefault="00363618">
            <w:r>
              <w:rPr>
                <w:rStyle w:val="Strong"/>
              </w:rPr>
              <w:lastRenderedPageBreak/>
              <w:t>Interval</w:t>
            </w:r>
          </w:p>
        </w:tc>
        <w:tc>
          <w:tcPr>
            <w:tcW w:w="0" w:type="auto"/>
            <w:tcBorders>
              <w:top w:val="single" w:sz="24" w:space="0" w:color="auto"/>
              <w:left w:val="single" w:sz="2" w:space="0" w:color="auto"/>
              <w:bottom w:val="single" w:sz="2" w:space="0" w:color="auto"/>
              <w:right w:val="single" w:sz="2" w:space="0" w:color="auto"/>
            </w:tcBorders>
            <w:hideMark/>
          </w:tcPr>
          <w:p w14:paraId="5C65BF8C" w14:textId="77777777" w:rsidR="00363618" w:rsidRDefault="00363618">
            <w:r>
              <w:t>The amount of time between probe attempts in seconds</w:t>
            </w:r>
          </w:p>
        </w:tc>
        <w:tc>
          <w:tcPr>
            <w:tcW w:w="0" w:type="auto"/>
            <w:tcBorders>
              <w:top w:val="single" w:sz="24" w:space="0" w:color="auto"/>
              <w:left w:val="single" w:sz="2" w:space="0" w:color="auto"/>
              <w:bottom w:val="single" w:sz="2" w:space="0" w:color="auto"/>
              <w:right w:val="single" w:sz="2" w:space="0" w:color="auto"/>
            </w:tcBorders>
            <w:hideMark/>
          </w:tcPr>
          <w:p w14:paraId="46723AFF" w14:textId="77777777" w:rsidR="00363618" w:rsidRDefault="00363618">
            <w:r>
              <w:t>5</w:t>
            </w:r>
          </w:p>
        </w:tc>
      </w:tr>
      <w:tr w:rsidR="00363618" w14:paraId="363E799B"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7A48A29A" w14:textId="77777777" w:rsidR="00363618" w:rsidRDefault="00363618">
            <w:r>
              <w:rPr>
                <w:rStyle w:val="Strong"/>
              </w:rPr>
              <w:t>Unhealthy threshold</w:t>
            </w:r>
          </w:p>
        </w:tc>
        <w:tc>
          <w:tcPr>
            <w:tcW w:w="0" w:type="auto"/>
            <w:tcBorders>
              <w:top w:val="single" w:sz="24" w:space="0" w:color="auto"/>
              <w:left w:val="single" w:sz="2" w:space="0" w:color="auto"/>
              <w:bottom w:val="single" w:sz="2" w:space="0" w:color="auto"/>
              <w:right w:val="single" w:sz="2" w:space="0" w:color="auto"/>
            </w:tcBorders>
            <w:hideMark/>
          </w:tcPr>
          <w:p w14:paraId="4F92F304" w14:textId="77777777" w:rsidR="00363618" w:rsidRDefault="00363618">
            <w:r>
              <w:t>The number of consecutive probe failures that must occur for a virtual machine to be considered unhealthy</w:t>
            </w:r>
          </w:p>
        </w:tc>
        <w:tc>
          <w:tcPr>
            <w:tcW w:w="0" w:type="auto"/>
            <w:tcBorders>
              <w:top w:val="single" w:sz="24" w:space="0" w:color="auto"/>
              <w:left w:val="single" w:sz="2" w:space="0" w:color="auto"/>
              <w:bottom w:val="single" w:sz="2" w:space="0" w:color="auto"/>
              <w:right w:val="single" w:sz="2" w:space="0" w:color="auto"/>
            </w:tcBorders>
            <w:hideMark/>
          </w:tcPr>
          <w:p w14:paraId="5381D112" w14:textId="77777777" w:rsidR="00363618" w:rsidRDefault="00363618">
            <w:r>
              <w:t>2</w:t>
            </w:r>
          </w:p>
        </w:tc>
      </w:tr>
    </w:tbl>
    <w:p w14:paraId="15CBEF86" w14:textId="77777777" w:rsidR="00363618" w:rsidRDefault="00363618" w:rsidP="00363618">
      <w:pPr>
        <w:pStyle w:val="NormalWeb"/>
        <w:numPr>
          <w:ilvl w:val="0"/>
          <w:numId w:val="34"/>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OK</w:t>
      </w:r>
      <w:r>
        <w:rPr>
          <w:rFonts w:ascii="Segoe UI" w:hAnsi="Segoe UI" w:cs="Segoe UI"/>
          <w:color w:val="171717"/>
        </w:rPr>
        <w:t> to set the health probe.</w:t>
      </w:r>
    </w:p>
    <w:p w14:paraId="4BB0B4B5" w14:textId="77777777" w:rsidR="00363618" w:rsidRDefault="00363618" w:rsidP="00363618">
      <w:pPr>
        <w:pStyle w:val="NormalWeb"/>
        <w:numPr>
          <w:ilvl w:val="0"/>
          <w:numId w:val="34"/>
        </w:numPr>
        <w:shd w:val="clear" w:color="auto" w:fill="FFFFFF"/>
        <w:ind w:left="1290"/>
        <w:rPr>
          <w:rFonts w:ascii="Segoe UI" w:hAnsi="Segoe UI" w:cs="Segoe UI"/>
          <w:color w:val="171717"/>
        </w:rPr>
      </w:pPr>
      <w:r>
        <w:rPr>
          <w:rFonts w:ascii="Segoe UI" w:hAnsi="Segoe UI" w:cs="Segoe UI"/>
          <w:color w:val="171717"/>
        </w:rPr>
        <w:t>Set the load balancing rules. Select </w:t>
      </w:r>
      <w:r>
        <w:rPr>
          <w:rStyle w:val="Strong"/>
          <w:rFonts w:ascii="Segoe UI" w:hAnsi="Segoe UI" w:cs="Segoe UI"/>
          <w:color w:val="171717"/>
        </w:rPr>
        <w:t>Load balancing rules</w:t>
      </w:r>
      <w:r>
        <w:rPr>
          <w:rFonts w:ascii="Segoe UI" w:hAnsi="Segoe UI" w:cs="Segoe UI"/>
          <w:color w:val="171717"/>
        </w:rPr>
        <w:t>, and select </w:t>
      </w:r>
      <w:r>
        <w:rPr>
          <w:rStyle w:val="Strong"/>
          <w:rFonts w:ascii="Segoe UI" w:hAnsi="Segoe UI" w:cs="Segoe UI"/>
          <w:color w:val="171717"/>
        </w:rPr>
        <w:t>+Add</w:t>
      </w:r>
      <w:r>
        <w:rPr>
          <w:rFonts w:ascii="Segoe UI" w:hAnsi="Segoe UI" w:cs="Segoe UI"/>
          <w:color w:val="171717"/>
        </w:rPr>
        <w:t>.</w:t>
      </w:r>
    </w:p>
    <w:p w14:paraId="7D24C509" w14:textId="23663A55" w:rsidR="00363618" w:rsidRPr="00363618" w:rsidRDefault="00363618" w:rsidP="00363618">
      <w:pPr>
        <w:pStyle w:val="NormalWeb"/>
        <w:numPr>
          <w:ilvl w:val="0"/>
          <w:numId w:val="34"/>
        </w:numPr>
        <w:shd w:val="clear" w:color="auto" w:fill="FFFFFF"/>
        <w:ind w:left="1290"/>
        <w:rPr>
          <w:rFonts w:ascii="Segoe UI" w:hAnsi="Segoe UI" w:cs="Segoe UI"/>
          <w:color w:val="171717"/>
        </w:rPr>
      </w:pPr>
      <w:r>
        <w:rPr>
          <w:rFonts w:ascii="Segoe UI" w:hAnsi="Segoe UI" w:cs="Segoe UI"/>
          <w:color w:val="171717"/>
        </w:rPr>
        <w:t>Set the cluster core IP address load balancing rules as follows.</w:t>
      </w:r>
    </w:p>
    <w:tbl>
      <w:tblPr>
        <w:tblW w:w="10053" w:type="dxa"/>
        <w:tblInd w:w="-3" w:type="dxa"/>
        <w:tblCellMar>
          <w:top w:w="15" w:type="dxa"/>
          <w:left w:w="15" w:type="dxa"/>
          <w:bottom w:w="15" w:type="dxa"/>
          <w:right w:w="15" w:type="dxa"/>
        </w:tblCellMar>
        <w:tblLook w:val="04A0" w:firstRow="1" w:lastRow="0" w:firstColumn="1" w:lastColumn="0" w:noHBand="0" w:noVBand="1"/>
      </w:tblPr>
      <w:tblGrid>
        <w:gridCol w:w="1776"/>
        <w:gridCol w:w="3595"/>
        <w:gridCol w:w="4682"/>
      </w:tblGrid>
      <w:tr w:rsidR="00363618" w:rsidRPr="00363618" w14:paraId="61D9435C" w14:textId="77777777" w:rsidTr="00363618">
        <w:trPr>
          <w:tblHeader/>
        </w:trPr>
        <w:tc>
          <w:tcPr>
            <w:tcW w:w="0" w:type="auto"/>
            <w:tcBorders>
              <w:top w:val="nil"/>
              <w:left w:val="single" w:sz="2" w:space="0" w:color="auto"/>
              <w:bottom w:val="nil"/>
              <w:right w:val="single" w:sz="2" w:space="0" w:color="auto"/>
            </w:tcBorders>
            <w:hideMark/>
          </w:tcPr>
          <w:p w14:paraId="06A7E169" w14:textId="77777777" w:rsidR="00363618" w:rsidRPr="00363618" w:rsidRDefault="00363618" w:rsidP="00363618">
            <w:pPr>
              <w:spacing w:after="0" w:line="240" w:lineRule="auto"/>
              <w:rPr>
                <w:rFonts w:ascii="Times New Roman" w:eastAsia="Times New Roman" w:hAnsi="Times New Roman" w:cs="Times New Roman"/>
                <w:b/>
                <w:bCs/>
                <w:sz w:val="24"/>
                <w:szCs w:val="24"/>
                <w:lang w:eastAsia="en-IN"/>
              </w:rPr>
            </w:pPr>
            <w:r w:rsidRPr="00363618">
              <w:rPr>
                <w:rFonts w:ascii="Times New Roman" w:eastAsia="Times New Roman" w:hAnsi="Times New Roman" w:cs="Times New Roman"/>
                <w:b/>
                <w:bCs/>
                <w:sz w:val="24"/>
                <w:szCs w:val="24"/>
                <w:lang w:eastAsia="en-IN"/>
              </w:rPr>
              <w:t>Setting</w:t>
            </w:r>
          </w:p>
        </w:tc>
        <w:tc>
          <w:tcPr>
            <w:tcW w:w="0" w:type="auto"/>
            <w:tcBorders>
              <w:top w:val="nil"/>
              <w:left w:val="single" w:sz="2" w:space="0" w:color="auto"/>
              <w:bottom w:val="nil"/>
              <w:right w:val="single" w:sz="2" w:space="0" w:color="auto"/>
            </w:tcBorders>
            <w:hideMark/>
          </w:tcPr>
          <w:p w14:paraId="717F256D" w14:textId="77777777" w:rsidR="00363618" w:rsidRPr="00363618" w:rsidRDefault="00363618" w:rsidP="00363618">
            <w:pPr>
              <w:spacing w:after="0" w:line="240" w:lineRule="auto"/>
              <w:rPr>
                <w:rFonts w:ascii="Times New Roman" w:eastAsia="Times New Roman" w:hAnsi="Times New Roman" w:cs="Times New Roman"/>
                <w:b/>
                <w:bCs/>
                <w:sz w:val="24"/>
                <w:szCs w:val="24"/>
                <w:lang w:eastAsia="en-IN"/>
              </w:rPr>
            </w:pPr>
            <w:r w:rsidRPr="00363618">
              <w:rPr>
                <w:rFonts w:ascii="Times New Roman" w:eastAsia="Times New Roman" w:hAnsi="Times New Roman" w:cs="Times New Roman"/>
                <w:b/>
                <w:bCs/>
                <w:sz w:val="24"/>
                <w:szCs w:val="24"/>
                <w:lang w:eastAsia="en-IN"/>
              </w:rPr>
              <w:t>Description</w:t>
            </w:r>
          </w:p>
        </w:tc>
        <w:tc>
          <w:tcPr>
            <w:tcW w:w="0" w:type="auto"/>
            <w:tcBorders>
              <w:top w:val="nil"/>
              <w:left w:val="single" w:sz="2" w:space="0" w:color="auto"/>
              <w:bottom w:val="nil"/>
              <w:right w:val="single" w:sz="2" w:space="0" w:color="auto"/>
            </w:tcBorders>
            <w:hideMark/>
          </w:tcPr>
          <w:p w14:paraId="35CBADDA" w14:textId="77777777" w:rsidR="00363618" w:rsidRPr="00363618" w:rsidRDefault="00363618" w:rsidP="00363618">
            <w:pPr>
              <w:spacing w:after="0" w:line="240" w:lineRule="auto"/>
              <w:rPr>
                <w:rFonts w:ascii="Times New Roman" w:eastAsia="Times New Roman" w:hAnsi="Times New Roman" w:cs="Times New Roman"/>
                <w:b/>
                <w:bCs/>
                <w:sz w:val="24"/>
                <w:szCs w:val="24"/>
                <w:lang w:eastAsia="en-IN"/>
              </w:rPr>
            </w:pPr>
            <w:r w:rsidRPr="00363618">
              <w:rPr>
                <w:rFonts w:ascii="Times New Roman" w:eastAsia="Times New Roman" w:hAnsi="Times New Roman" w:cs="Times New Roman"/>
                <w:b/>
                <w:bCs/>
                <w:sz w:val="24"/>
                <w:szCs w:val="24"/>
                <w:lang w:eastAsia="en-IN"/>
              </w:rPr>
              <w:t>Example</w:t>
            </w:r>
          </w:p>
        </w:tc>
      </w:tr>
      <w:tr w:rsidR="00363618" w:rsidRPr="00363618" w14:paraId="5D9433AE"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66F9FEFB"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b/>
                <w:bCs/>
                <w:sz w:val="24"/>
                <w:szCs w:val="24"/>
                <w:lang w:eastAsia="en-IN"/>
              </w:rPr>
              <w:t>Name</w:t>
            </w:r>
          </w:p>
        </w:tc>
        <w:tc>
          <w:tcPr>
            <w:tcW w:w="0" w:type="auto"/>
            <w:tcBorders>
              <w:top w:val="single" w:sz="24" w:space="0" w:color="auto"/>
              <w:left w:val="single" w:sz="2" w:space="0" w:color="auto"/>
              <w:bottom w:val="single" w:sz="2" w:space="0" w:color="auto"/>
              <w:right w:val="single" w:sz="2" w:space="0" w:color="auto"/>
            </w:tcBorders>
            <w:hideMark/>
          </w:tcPr>
          <w:p w14:paraId="1FB7C5DE"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Text</w:t>
            </w:r>
          </w:p>
        </w:tc>
        <w:tc>
          <w:tcPr>
            <w:tcW w:w="0" w:type="auto"/>
            <w:tcBorders>
              <w:top w:val="single" w:sz="24" w:space="0" w:color="auto"/>
              <w:left w:val="single" w:sz="2" w:space="0" w:color="auto"/>
              <w:bottom w:val="single" w:sz="2" w:space="0" w:color="auto"/>
              <w:right w:val="single" w:sz="2" w:space="0" w:color="auto"/>
            </w:tcBorders>
            <w:hideMark/>
          </w:tcPr>
          <w:p w14:paraId="682E9197"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proofErr w:type="spellStart"/>
            <w:r w:rsidRPr="00363618">
              <w:rPr>
                <w:rFonts w:ascii="Times New Roman" w:eastAsia="Times New Roman" w:hAnsi="Times New Roman" w:cs="Times New Roman"/>
                <w:sz w:val="24"/>
                <w:szCs w:val="24"/>
                <w:lang w:eastAsia="en-IN"/>
              </w:rPr>
              <w:t>WSFCEndPoint</w:t>
            </w:r>
            <w:proofErr w:type="spellEnd"/>
          </w:p>
        </w:tc>
      </w:tr>
      <w:tr w:rsidR="00363618" w:rsidRPr="00363618" w14:paraId="4607F00F"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198F94A5"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b/>
                <w:bCs/>
                <w:sz w:val="24"/>
                <w:szCs w:val="24"/>
                <w:lang w:eastAsia="en-IN"/>
              </w:rPr>
              <w:t>Frontend IP address</w:t>
            </w:r>
          </w:p>
        </w:tc>
        <w:tc>
          <w:tcPr>
            <w:tcW w:w="0" w:type="auto"/>
            <w:tcBorders>
              <w:top w:val="single" w:sz="24" w:space="0" w:color="auto"/>
              <w:left w:val="single" w:sz="2" w:space="0" w:color="auto"/>
              <w:bottom w:val="single" w:sz="2" w:space="0" w:color="auto"/>
              <w:right w:val="single" w:sz="2" w:space="0" w:color="auto"/>
            </w:tcBorders>
            <w:hideMark/>
          </w:tcPr>
          <w:p w14:paraId="34465024"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Choose an address</w:t>
            </w:r>
          </w:p>
        </w:tc>
        <w:tc>
          <w:tcPr>
            <w:tcW w:w="0" w:type="auto"/>
            <w:tcBorders>
              <w:top w:val="single" w:sz="24" w:space="0" w:color="auto"/>
              <w:left w:val="single" w:sz="2" w:space="0" w:color="auto"/>
              <w:bottom w:val="single" w:sz="2" w:space="0" w:color="auto"/>
              <w:right w:val="single" w:sz="2" w:space="0" w:color="auto"/>
            </w:tcBorders>
            <w:hideMark/>
          </w:tcPr>
          <w:p w14:paraId="087D3286"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Use the address that you created when you configured the WSFC IP address. This is different from the listener IP address</w:t>
            </w:r>
          </w:p>
        </w:tc>
      </w:tr>
      <w:tr w:rsidR="00363618" w:rsidRPr="00363618" w14:paraId="5EA78B05"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39913DD3"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b/>
                <w:bCs/>
                <w:sz w:val="24"/>
                <w:szCs w:val="24"/>
                <w:lang w:eastAsia="en-IN"/>
              </w:rPr>
              <w:t>Protocol</w:t>
            </w:r>
          </w:p>
        </w:tc>
        <w:tc>
          <w:tcPr>
            <w:tcW w:w="0" w:type="auto"/>
            <w:tcBorders>
              <w:top w:val="single" w:sz="24" w:space="0" w:color="auto"/>
              <w:left w:val="single" w:sz="2" w:space="0" w:color="auto"/>
              <w:bottom w:val="single" w:sz="2" w:space="0" w:color="auto"/>
              <w:right w:val="single" w:sz="2" w:space="0" w:color="auto"/>
            </w:tcBorders>
            <w:hideMark/>
          </w:tcPr>
          <w:p w14:paraId="13FDA158"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Choose TCP</w:t>
            </w:r>
          </w:p>
        </w:tc>
        <w:tc>
          <w:tcPr>
            <w:tcW w:w="0" w:type="auto"/>
            <w:tcBorders>
              <w:top w:val="single" w:sz="24" w:space="0" w:color="auto"/>
              <w:left w:val="single" w:sz="2" w:space="0" w:color="auto"/>
              <w:bottom w:val="single" w:sz="2" w:space="0" w:color="auto"/>
              <w:right w:val="single" w:sz="2" w:space="0" w:color="auto"/>
            </w:tcBorders>
            <w:hideMark/>
          </w:tcPr>
          <w:p w14:paraId="042370B5"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TCP</w:t>
            </w:r>
          </w:p>
        </w:tc>
      </w:tr>
      <w:tr w:rsidR="00363618" w:rsidRPr="00363618" w14:paraId="0B1AAD3F"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5C8D32A7"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b/>
                <w:bCs/>
                <w:sz w:val="24"/>
                <w:szCs w:val="24"/>
                <w:lang w:eastAsia="en-IN"/>
              </w:rPr>
              <w:t>Port</w:t>
            </w:r>
          </w:p>
        </w:tc>
        <w:tc>
          <w:tcPr>
            <w:tcW w:w="0" w:type="auto"/>
            <w:tcBorders>
              <w:top w:val="single" w:sz="24" w:space="0" w:color="auto"/>
              <w:left w:val="single" w:sz="2" w:space="0" w:color="auto"/>
              <w:bottom w:val="single" w:sz="2" w:space="0" w:color="auto"/>
              <w:right w:val="single" w:sz="2" w:space="0" w:color="auto"/>
            </w:tcBorders>
            <w:hideMark/>
          </w:tcPr>
          <w:p w14:paraId="2FDD29D4"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Use the port for the cluster IP address. This is an available port that is not used for the listener probe port.</w:t>
            </w:r>
          </w:p>
        </w:tc>
        <w:tc>
          <w:tcPr>
            <w:tcW w:w="0" w:type="auto"/>
            <w:tcBorders>
              <w:top w:val="single" w:sz="24" w:space="0" w:color="auto"/>
              <w:left w:val="single" w:sz="2" w:space="0" w:color="auto"/>
              <w:bottom w:val="single" w:sz="2" w:space="0" w:color="auto"/>
              <w:right w:val="single" w:sz="2" w:space="0" w:color="auto"/>
            </w:tcBorders>
            <w:hideMark/>
          </w:tcPr>
          <w:p w14:paraId="529A78D7"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58888</w:t>
            </w:r>
          </w:p>
        </w:tc>
      </w:tr>
      <w:tr w:rsidR="00363618" w:rsidRPr="00363618" w14:paraId="765E6F80"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1974F4E6"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b/>
                <w:bCs/>
                <w:sz w:val="24"/>
                <w:szCs w:val="24"/>
                <w:lang w:eastAsia="en-IN"/>
              </w:rPr>
              <w:t>Backend Port</w:t>
            </w:r>
          </w:p>
        </w:tc>
        <w:tc>
          <w:tcPr>
            <w:tcW w:w="0" w:type="auto"/>
            <w:tcBorders>
              <w:top w:val="single" w:sz="24" w:space="0" w:color="auto"/>
              <w:left w:val="single" w:sz="2" w:space="0" w:color="auto"/>
              <w:bottom w:val="single" w:sz="2" w:space="0" w:color="auto"/>
              <w:right w:val="single" w:sz="2" w:space="0" w:color="auto"/>
            </w:tcBorders>
            <w:hideMark/>
          </w:tcPr>
          <w:p w14:paraId="36E3D912"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This field is not used when Floating IP is set for direct server return</w:t>
            </w:r>
          </w:p>
        </w:tc>
        <w:tc>
          <w:tcPr>
            <w:tcW w:w="0" w:type="auto"/>
            <w:tcBorders>
              <w:top w:val="single" w:sz="24" w:space="0" w:color="auto"/>
              <w:left w:val="single" w:sz="2" w:space="0" w:color="auto"/>
              <w:bottom w:val="single" w:sz="2" w:space="0" w:color="auto"/>
              <w:right w:val="single" w:sz="2" w:space="0" w:color="auto"/>
            </w:tcBorders>
            <w:hideMark/>
          </w:tcPr>
          <w:p w14:paraId="5E0B663F"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58888</w:t>
            </w:r>
          </w:p>
        </w:tc>
      </w:tr>
      <w:tr w:rsidR="00363618" w:rsidRPr="00363618" w14:paraId="58DA2881"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1FE881EE"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b/>
                <w:bCs/>
                <w:sz w:val="24"/>
                <w:szCs w:val="24"/>
                <w:lang w:eastAsia="en-IN"/>
              </w:rPr>
              <w:t>Probe</w:t>
            </w:r>
          </w:p>
        </w:tc>
        <w:tc>
          <w:tcPr>
            <w:tcW w:w="0" w:type="auto"/>
            <w:tcBorders>
              <w:top w:val="single" w:sz="24" w:space="0" w:color="auto"/>
              <w:left w:val="single" w:sz="2" w:space="0" w:color="auto"/>
              <w:bottom w:val="single" w:sz="2" w:space="0" w:color="auto"/>
              <w:right w:val="single" w:sz="2" w:space="0" w:color="auto"/>
            </w:tcBorders>
            <w:hideMark/>
          </w:tcPr>
          <w:p w14:paraId="35CD47D3"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The name you specified for the probe</w:t>
            </w:r>
          </w:p>
        </w:tc>
        <w:tc>
          <w:tcPr>
            <w:tcW w:w="0" w:type="auto"/>
            <w:tcBorders>
              <w:top w:val="single" w:sz="24" w:space="0" w:color="auto"/>
              <w:left w:val="single" w:sz="2" w:space="0" w:color="auto"/>
              <w:bottom w:val="single" w:sz="2" w:space="0" w:color="auto"/>
              <w:right w:val="single" w:sz="2" w:space="0" w:color="auto"/>
            </w:tcBorders>
            <w:hideMark/>
          </w:tcPr>
          <w:p w14:paraId="1F49449E"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proofErr w:type="spellStart"/>
            <w:r w:rsidRPr="00363618">
              <w:rPr>
                <w:rFonts w:ascii="Times New Roman" w:eastAsia="Times New Roman" w:hAnsi="Times New Roman" w:cs="Times New Roman"/>
                <w:sz w:val="24"/>
                <w:szCs w:val="24"/>
                <w:lang w:eastAsia="en-IN"/>
              </w:rPr>
              <w:t>WSFCEndPointProbe</w:t>
            </w:r>
            <w:proofErr w:type="spellEnd"/>
          </w:p>
        </w:tc>
      </w:tr>
      <w:tr w:rsidR="00363618" w:rsidRPr="00363618" w14:paraId="3D61E440"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4450C52A"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b/>
                <w:bCs/>
                <w:sz w:val="24"/>
                <w:szCs w:val="24"/>
                <w:lang w:eastAsia="en-IN"/>
              </w:rPr>
              <w:t>Session Persistence</w:t>
            </w:r>
          </w:p>
        </w:tc>
        <w:tc>
          <w:tcPr>
            <w:tcW w:w="0" w:type="auto"/>
            <w:tcBorders>
              <w:top w:val="single" w:sz="24" w:space="0" w:color="auto"/>
              <w:left w:val="single" w:sz="2" w:space="0" w:color="auto"/>
              <w:bottom w:val="single" w:sz="2" w:space="0" w:color="auto"/>
              <w:right w:val="single" w:sz="2" w:space="0" w:color="auto"/>
            </w:tcBorders>
            <w:hideMark/>
          </w:tcPr>
          <w:p w14:paraId="69A8B01A"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Drop down list</w:t>
            </w:r>
          </w:p>
        </w:tc>
        <w:tc>
          <w:tcPr>
            <w:tcW w:w="0" w:type="auto"/>
            <w:tcBorders>
              <w:top w:val="single" w:sz="24" w:space="0" w:color="auto"/>
              <w:left w:val="single" w:sz="2" w:space="0" w:color="auto"/>
              <w:bottom w:val="single" w:sz="2" w:space="0" w:color="auto"/>
              <w:right w:val="single" w:sz="2" w:space="0" w:color="auto"/>
            </w:tcBorders>
            <w:hideMark/>
          </w:tcPr>
          <w:p w14:paraId="0778B91B"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b/>
                <w:bCs/>
                <w:sz w:val="24"/>
                <w:szCs w:val="24"/>
                <w:lang w:eastAsia="en-IN"/>
              </w:rPr>
              <w:t>None</w:t>
            </w:r>
          </w:p>
        </w:tc>
      </w:tr>
      <w:tr w:rsidR="00363618" w:rsidRPr="00363618" w14:paraId="21C4F434"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6F7E41DD"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b/>
                <w:bCs/>
                <w:sz w:val="24"/>
                <w:szCs w:val="24"/>
                <w:lang w:eastAsia="en-IN"/>
              </w:rPr>
              <w:t>Idle Timeout</w:t>
            </w:r>
          </w:p>
        </w:tc>
        <w:tc>
          <w:tcPr>
            <w:tcW w:w="0" w:type="auto"/>
            <w:tcBorders>
              <w:top w:val="single" w:sz="24" w:space="0" w:color="auto"/>
              <w:left w:val="single" w:sz="2" w:space="0" w:color="auto"/>
              <w:bottom w:val="single" w:sz="2" w:space="0" w:color="auto"/>
              <w:right w:val="single" w:sz="2" w:space="0" w:color="auto"/>
            </w:tcBorders>
            <w:hideMark/>
          </w:tcPr>
          <w:p w14:paraId="59B1BA96"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Minutes to keep a TCP connection open</w:t>
            </w:r>
          </w:p>
        </w:tc>
        <w:tc>
          <w:tcPr>
            <w:tcW w:w="0" w:type="auto"/>
            <w:tcBorders>
              <w:top w:val="single" w:sz="24" w:space="0" w:color="auto"/>
              <w:left w:val="single" w:sz="2" w:space="0" w:color="auto"/>
              <w:bottom w:val="single" w:sz="2" w:space="0" w:color="auto"/>
              <w:right w:val="single" w:sz="2" w:space="0" w:color="auto"/>
            </w:tcBorders>
            <w:hideMark/>
          </w:tcPr>
          <w:p w14:paraId="124FFDB6"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4</w:t>
            </w:r>
          </w:p>
        </w:tc>
      </w:tr>
      <w:tr w:rsidR="00363618" w:rsidRPr="00363618" w14:paraId="5DE22894" w14:textId="77777777" w:rsidTr="00363618">
        <w:tc>
          <w:tcPr>
            <w:tcW w:w="0" w:type="auto"/>
            <w:tcBorders>
              <w:top w:val="single" w:sz="24" w:space="0" w:color="auto"/>
              <w:left w:val="single" w:sz="2" w:space="0" w:color="auto"/>
              <w:bottom w:val="single" w:sz="2" w:space="0" w:color="auto"/>
              <w:right w:val="single" w:sz="2" w:space="0" w:color="auto"/>
            </w:tcBorders>
            <w:hideMark/>
          </w:tcPr>
          <w:p w14:paraId="1BD93480"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b/>
                <w:bCs/>
                <w:sz w:val="24"/>
                <w:szCs w:val="24"/>
                <w:lang w:eastAsia="en-IN"/>
              </w:rPr>
              <w:t>Floating IP (direct server return)</w:t>
            </w:r>
          </w:p>
        </w:tc>
        <w:tc>
          <w:tcPr>
            <w:tcW w:w="0" w:type="auto"/>
            <w:tcBorders>
              <w:top w:val="single" w:sz="24" w:space="0" w:color="auto"/>
              <w:left w:val="single" w:sz="2" w:space="0" w:color="auto"/>
              <w:bottom w:val="single" w:sz="2" w:space="0" w:color="auto"/>
              <w:right w:val="single" w:sz="2" w:space="0" w:color="auto"/>
            </w:tcBorders>
            <w:hideMark/>
          </w:tcPr>
          <w:p w14:paraId="76BFE285"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p>
        </w:tc>
        <w:tc>
          <w:tcPr>
            <w:tcW w:w="0" w:type="auto"/>
            <w:tcBorders>
              <w:top w:val="single" w:sz="24" w:space="0" w:color="auto"/>
              <w:left w:val="single" w:sz="2" w:space="0" w:color="auto"/>
              <w:bottom w:val="single" w:sz="2" w:space="0" w:color="auto"/>
              <w:right w:val="single" w:sz="2" w:space="0" w:color="auto"/>
            </w:tcBorders>
            <w:hideMark/>
          </w:tcPr>
          <w:p w14:paraId="3A620838" w14:textId="77777777" w:rsidR="00363618" w:rsidRPr="00363618" w:rsidRDefault="00363618" w:rsidP="00363618">
            <w:pPr>
              <w:spacing w:after="0" w:line="240" w:lineRule="auto"/>
              <w:rPr>
                <w:rFonts w:ascii="Times New Roman" w:eastAsia="Times New Roman" w:hAnsi="Times New Roman" w:cs="Times New Roman"/>
                <w:sz w:val="24"/>
                <w:szCs w:val="24"/>
                <w:lang w:eastAsia="en-IN"/>
              </w:rPr>
            </w:pPr>
            <w:r w:rsidRPr="00363618">
              <w:rPr>
                <w:rFonts w:ascii="Times New Roman" w:eastAsia="Times New Roman" w:hAnsi="Times New Roman" w:cs="Times New Roman"/>
                <w:sz w:val="24"/>
                <w:szCs w:val="24"/>
                <w:lang w:eastAsia="en-IN"/>
              </w:rPr>
              <w:t>Enabled</w:t>
            </w:r>
          </w:p>
        </w:tc>
      </w:tr>
    </w:tbl>
    <w:p w14:paraId="33737747" w14:textId="00E5D65B" w:rsidR="00363618" w:rsidRPr="00363618" w:rsidRDefault="00363618" w:rsidP="00363618">
      <w:pPr>
        <w:shd w:val="clear" w:color="auto" w:fill="FFFFFF"/>
        <w:spacing w:after="0" w:line="240" w:lineRule="auto"/>
        <w:rPr>
          <w:rFonts w:ascii="Segoe UI" w:eastAsia="Times New Roman" w:hAnsi="Segoe UI" w:cs="Segoe UI"/>
          <w:b/>
          <w:bCs/>
          <w:color w:val="171717"/>
          <w:sz w:val="24"/>
          <w:szCs w:val="24"/>
          <w:lang w:eastAsia="en-IN"/>
        </w:rPr>
      </w:pPr>
    </w:p>
    <w:p w14:paraId="6FB3B901" w14:textId="274E1E4C" w:rsidR="00363618" w:rsidRPr="00363618" w:rsidRDefault="00363618" w:rsidP="00363618">
      <w:pPr>
        <w:pStyle w:val="ListParagraph"/>
        <w:numPr>
          <w:ilvl w:val="0"/>
          <w:numId w:val="34"/>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63618">
        <w:rPr>
          <w:rFonts w:ascii="Segoe UI" w:eastAsia="Times New Roman" w:hAnsi="Segoe UI" w:cs="Segoe UI"/>
          <w:color w:val="171717"/>
          <w:sz w:val="24"/>
          <w:szCs w:val="24"/>
          <w:lang w:eastAsia="en-IN"/>
        </w:rPr>
        <w:t>Select </w:t>
      </w:r>
      <w:r w:rsidRPr="00363618">
        <w:rPr>
          <w:rFonts w:ascii="Segoe UI" w:eastAsia="Times New Roman" w:hAnsi="Segoe UI" w:cs="Segoe UI"/>
          <w:b/>
          <w:bCs/>
          <w:color w:val="171717"/>
          <w:sz w:val="24"/>
          <w:szCs w:val="24"/>
          <w:lang w:eastAsia="en-IN"/>
        </w:rPr>
        <w:t>OK</w:t>
      </w:r>
      <w:r w:rsidRPr="00363618">
        <w:rPr>
          <w:rFonts w:ascii="Segoe UI" w:eastAsia="Times New Roman" w:hAnsi="Segoe UI" w:cs="Segoe UI"/>
          <w:color w:val="171717"/>
          <w:sz w:val="24"/>
          <w:szCs w:val="24"/>
          <w:lang w:eastAsia="en-IN"/>
        </w:rPr>
        <w:t> to set the load balancing rules.</w:t>
      </w:r>
    </w:p>
    <w:p w14:paraId="56528E65" w14:textId="77777777" w:rsidR="00BC085A" w:rsidRDefault="00BC085A" w:rsidP="00BC085A">
      <w:pPr>
        <w:pStyle w:val="NormalWeb"/>
        <w:shd w:val="clear" w:color="auto" w:fill="FFFFFF"/>
        <w:rPr>
          <w:rFonts w:ascii="Segoe UI" w:hAnsi="Segoe UI" w:cs="Segoe UI"/>
          <w:color w:val="171717"/>
        </w:rPr>
      </w:pPr>
    </w:p>
    <w:p w14:paraId="6AC4276C" w14:textId="77777777" w:rsidR="00CF4727" w:rsidRPr="00BA5B3C" w:rsidRDefault="00CF4727" w:rsidP="00CF472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0812E859" w14:textId="02FC4CC1" w:rsidR="006A14D5" w:rsidRPr="006A14D5" w:rsidRDefault="00BC290D" w:rsidP="006A14D5">
      <w:pPr>
        <w:pStyle w:val="Heading2"/>
        <w:shd w:val="clear" w:color="auto" w:fill="FFFFFF"/>
        <w:rPr>
          <w:rFonts w:ascii="Segoe UI" w:hAnsi="Segoe UI" w:cs="Segoe UI"/>
          <w:b/>
          <w:bCs/>
          <w:color w:val="171717"/>
        </w:rPr>
      </w:pPr>
      <w:bookmarkStart w:id="36" w:name="_Toc80779499"/>
      <w:r>
        <w:rPr>
          <w:rFonts w:ascii="Segoe UI" w:hAnsi="Segoe UI" w:cs="Segoe UI"/>
          <w:b/>
          <w:bCs/>
          <w:color w:val="171717"/>
        </w:rPr>
        <w:lastRenderedPageBreak/>
        <w:t xml:space="preserve">4.4 </w:t>
      </w:r>
      <w:r w:rsidR="006A14D5" w:rsidRPr="006A14D5">
        <w:rPr>
          <w:rFonts w:ascii="Segoe UI" w:hAnsi="Segoe UI" w:cs="Segoe UI"/>
          <w:b/>
          <w:bCs/>
          <w:color w:val="171717"/>
        </w:rPr>
        <w:t>Configure the listener</w:t>
      </w:r>
      <w:bookmarkEnd w:id="36"/>
    </w:p>
    <w:p w14:paraId="58684E23" w14:textId="77777777" w:rsidR="006A14D5" w:rsidRDefault="006A14D5" w:rsidP="006A14D5">
      <w:pPr>
        <w:pStyle w:val="NormalWeb"/>
        <w:shd w:val="clear" w:color="auto" w:fill="FFFFFF"/>
        <w:rPr>
          <w:rFonts w:ascii="Segoe UI" w:hAnsi="Segoe UI" w:cs="Segoe UI"/>
          <w:color w:val="171717"/>
        </w:rPr>
      </w:pPr>
      <w:r>
        <w:rPr>
          <w:rFonts w:ascii="Segoe UI" w:hAnsi="Segoe UI" w:cs="Segoe UI"/>
          <w:color w:val="171717"/>
        </w:rPr>
        <w:t>The next thing to do is to configure an availability group listener on the failover cluster</w:t>
      </w:r>
    </w:p>
    <w:p w14:paraId="21633178" w14:textId="77777777" w:rsidR="006A14D5" w:rsidRDefault="006A14D5" w:rsidP="006A14D5">
      <w:pPr>
        <w:pStyle w:val="NormalWeb"/>
        <w:shd w:val="clear" w:color="auto" w:fill="FFFFFF"/>
        <w:rPr>
          <w:rFonts w:ascii="Segoe UI" w:hAnsi="Segoe UI" w:cs="Segoe UI"/>
          <w:color w:val="171717"/>
        </w:rPr>
      </w:pPr>
      <w:r>
        <w:rPr>
          <w:rFonts w:ascii="Segoe UI" w:hAnsi="Segoe UI" w:cs="Segoe UI"/>
          <w:color w:val="171717"/>
        </w:rPr>
        <w:t>The availability group listener is an IP address and network name that the SQL Server availability group listens on. To create the availability group listener, do the following:</w:t>
      </w:r>
    </w:p>
    <w:p w14:paraId="756D8E59" w14:textId="00D7E06F" w:rsidR="006A14D5" w:rsidRDefault="006A14D5" w:rsidP="006A14D5">
      <w:pPr>
        <w:pStyle w:val="NormalWeb"/>
        <w:numPr>
          <w:ilvl w:val="0"/>
          <w:numId w:val="37"/>
        </w:numPr>
        <w:shd w:val="clear" w:color="auto" w:fill="FFFFFF"/>
        <w:rPr>
          <w:rFonts w:ascii="Segoe UI" w:hAnsi="Segoe UI" w:cs="Segoe UI"/>
          <w:color w:val="171717"/>
        </w:rPr>
      </w:pPr>
      <w:bookmarkStart w:id="37" w:name="getnet"/>
      <w:bookmarkEnd w:id="37"/>
      <w:r>
        <w:rPr>
          <w:rFonts w:ascii="Segoe UI" w:hAnsi="Segoe UI" w:cs="Segoe UI"/>
          <w:color w:val="171717"/>
        </w:rPr>
        <w:t>Get the name of the cluster network resource.</w:t>
      </w:r>
    </w:p>
    <w:p w14:paraId="06FAF0A9" w14:textId="77777777" w:rsidR="006A14D5" w:rsidRDefault="006A14D5" w:rsidP="006A14D5">
      <w:pPr>
        <w:pStyle w:val="NormalWeb"/>
        <w:shd w:val="clear" w:color="auto" w:fill="FFFFFF"/>
        <w:ind w:left="1290"/>
        <w:rPr>
          <w:rFonts w:ascii="Segoe UI" w:hAnsi="Segoe UI" w:cs="Segoe UI"/>
          <w:color w:val="171717"/>
        </w:rPr>
      </w:pPr>
      <w:r>
        <w:rPr>
          <w:rFonts w:ascii="Segoe UI" w:hAnsi="Segoe UI" w:cs="Segoe UI"/>
          <w:color w:val="171717"/>
        </w:rPr>
        <w:t>a. Use RDP to connect to the Azure virtual machine that hosts the primary replica.</w:t>
      </w:r>
    </w:p>
    <w:p w14:paraId="63EF2E7A" w14:textId="77777777" w:rsidR="006A14D5" w:rsidRDefault="006A14D5" w:rsidP="006A14D5">
      <w:pPr>
        <w:pStyle w:val="NormalWeb"/>
        <w:shd w:val="clear" w:color="auto" w:fill="FFFFFF"/>
        <w:ind w:left="1290"/>
        <w:rPr>
          <w:rFonts w:ascii="Segoe UI" w:hAnsi="Segoe UI" w:cs="Segoe UI"/>
          <w:color w:val="171717"/>
        </w:rPr>
      </w:pPr>
      <w:r>
        <w:rPr>
          <w:rFonts w:ascii="Segoe UI" w:hAnsi="Segoe UI" w:cs="Segoe UI"/>
          <w:color w:val="171717"/>
        </w:rPr>
        <w:t>b. Open Failover Cluster Manager.</w:t>
      </w:r>
    </w:p>
    <w:p w14:paraId="69D6E92A" w14:textId="77777777" w:rsidR="006A14D5" w:rsidRDefault="006A14D5" w:rsidP="006A14D5">
      <w:pPr>
        <w:pStyle w:val="NormalWeb"/>
        <w:shd w:val="clear" w:color="auto" w:fill="FFFFFF"/>
        <w:ind w:left="1290"/>
        <w:rPr>
          <w:rFonts w:ascii="Segoe UI" w:hAnsi="Segoe UI" w:cs="Segoe UI"/>
          <w:color w:val="171717"/>
        </w:rPr>
      </w:pPr>
      <w:r>
        <w:rPr>
          <w:rFonts w:ascii="Segoe UI" w:hAnsi="Segoe UI" w:cs="Segoe UI"/>
          <w:color w:val="171717"/>
        </w:rPr>
        <w:t>c. Select the </w:t>
      </w:r>
      <w:r>
        <w:rPr>
          <w:rStyle w:val="Strong"/>
          <w:rFonts w:ascii="Segoe UI" w:eastAsiaTheme="majorEastAsia" w:hAnsi="Segoe UI" w:cs="Segoe UI"/>
          <w:color w:val="171717"/>
        </w:rPr>
        <w:t>Networks</w:t>
      </w:r>
      <w:r>
        <w:rPr>
          <w:rFonts w:ascii="Segoe UI" w:hAnsi="Segoe UI" w:cs="Segoe UI"/>
          <w:color w:val="171717"/>
        </w:rPr>
        <w:t> node, and note the cluster network name. Use this name in the </w:t>
      </w:r>
      <w:r>
        <w:rPr>
          <w:rStyle w:val="HTMLCode"/>
          <w:rFonts w:ascii="Consolas" w:hAnsi="Consolas"/>
          <w:color w:val="171717"/>
        </w:rPr>
        <w:t>$</w:t>
      </w:r>
      <w:proofErr w:type="spellStart"/>
      <w:r>
        <w:rPr>
          <w:rStyle w:val="HTMLCode"/>
          <w:rFonts w:ascii="Consolas" w:hAnsi="Consolas"/>
          <w:color w:val="171717"/>
        </w:rPr>
        <w:t>ClusterNetworkName</w:t>
      </w:r>
      <w:proofErr w:type="spellEnd"/>
      <w:r>
        <w:rPr>
          <w:rFonts w:ascii="Segoe UI" w:hAnsi="Segoe UI" w:cs="Segoe UI"/>
          <w:color w:val="171717"/>
        </w:rPr>
        <w:t> variable in the PowerShell script. In the following image the cluster network name is </w:t>
      </w:r>
      <w:r>
        <w:rPr>
          <w:rStyle w:val="Strong"/>
          <w:rFonts w:ascii="Segoe UI" w:eastAsiaTheme="majorEastAsia" w:hAnsi="Segoe UI" w:cs="Segoe UI"/>
          <w:color w:val="171717"/>
        </w:rPr>
        <w:t>Cluster Network 1</w:t>
      </w:r>
      <w:r>
        <w:rPr>
          <w:rFonts w:ascii="Segoe UI" w:hAnsi="Segoe UI" w:cs="Segoe UI"/>
          <w:color w:val="171717"/>
        </w:rPr>
        <w:t>:</w:t>
      </w:r>
    </w:p>
    <w:p w14:paraId="5B470E22" w14:textId="43DE518E" w:rsidR="006A14D5" w:rsidRP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2. </w:t>
      </w:r>
      <w:r w:rsidRPr="006A14D5">
        <w:rPr>
          <w:rFonts w:ascii="Segoe UI" w:eastAsia="Times New Roman" w:hAnsi="Segoe UI" w:cs="Segoe UI"/>
          <w:color w:val="171717"/>
          <w:sz w:val="24"/>
          <w:szCs w:val="24"/>
          <w:lang w:eastAsia="en-IN"/>
        </w:rPr>
        <w:t>Add the client access point.</w:t>
      </w:r>
      <w:r w:rsidRPr="006A14D5">
        <w:rPr>
          <w:rFonts w:ascii="Segoe UI" w:eastAsia="Times New Roman" w:hAnsi="Segoe UI" w:cs="Segoe UI"/>
          <w:color w:val="171717"/>
          <w:sz w:val="24"/>
          <w:szCs w:val="24"/>
          <w:lang w:eastAsia="en-IN"/>
        </w:rPr>
        <w:br/>
        <w:t>The client access point is the network name that applications use to connect to the databases in an availability group. Create the client access point in Failover Cluster Manager.</w:t>
      </w:r>
    </w:p>
    <w:p w14:paraId="4FF61C0C" w14:textId="77777777" w:rsidR="006A14D5" w:rsidRP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A14D5">
        <w:rPr>
          <w:rFonts w:ascii="Segoe UI" w:eastAsia="Times New Roman" w:hAnsi="Segoe UI" w:cs="Segoe UI"/>
          <w:color w:val="171717"/>
          <w:sz w:val="24"/>
          <w:szCs w:val="24"/>
          <w:lang w:eastAsia="en-IN"/>
        </w:rPr>
        <w:t>a. Expand the cluster name, and then click </w:t>
      </w:r>
      <w:r w:rsidRPr="006A14D5">
        <w:rPr>
          <w:rFonts w:ascii="Segoe UI" w:eastAsia="Times New Roman" w:hAnsi="Segoe UI" w:cs="Segoe UI"/>
          <w:b/>
          <w:bCs/>
          <w:color w:val="171717"/>
          <w:sz w:val="24"/>
          <w:szCs w:val="24"/>
          <w:lang w:eastAsia="en-IN"/>
        </w:rPr>
        <w:t>Roles</w:t>
      </w:r>
      <w:r w:rsidRPr="006A14D5">
        <w:rPr>
          <w:rFonts w:ascii="Segoe UI" w:eastAsia="Times New Roman" w:hAnsi="Segoe UI" w:cs="Segoe UI"/>
          <w:color w:val="171717"/>
          <w:sz w:val="24"/>
          <w:szCs w:val="24"/>
          <w:lang w:eastAsia="en-IN"/>
        </w:rPr>
        <w:t>.</w:t>
      </w:r>
    </w:p>
    <w:p w14:paraId="2F9ECF34" w14:textId="77777777" w:rsidR="006A14D5" w:rsidRP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A14D5">
        <w:rPr>
          <w:rFonts w:ascii="Segoe UI" w:eastAsia="Times New Roman" w:hAnsi="Segoe UI" w:cs="Segoe UI"/>
          <w:color w:val="171717"/>
          <w:sz w:val="24"/>
          <w:szCs w:val="24"/>
          <w:lang w:eastAsia="en-IN"/>
        </w:rPr>
        <w:t>b. In the </w:t>
      </w:r>
      <w:r w:rsidRPr="006A14D5">
        <w:rPr>
          <w:rFonts w:ascii="Segoe UI" w:eastAsia="Times New Roman" w:hAnsi="Segoe UI" w:cs="Segoe UI"/>
          <w:b/>
          <w:bCs/>
          <w:color w:val="171717"/>
          <w:sz w:val="24"/>
          <w:szCs w:val="24"/>
          <w:lang w:eastAsia="en-IN"/>
        </w:rPr>
        <w:t>Roles</w:t>
      </w:r>
      <w:r w:rsidRPr="006A14D5">
        <w:rPr>
          <w:rFonts w:ascii="Segoe UI" w:eastAsia="Times New Roman" w:hAnsi="Segoe UI" w:cs="Segoe UI"/>
          <w:color w:val="171717"/>
          <w:sz w:val="24"/>
          <w:szCs w:val="24"/>
          <w:lang w:eastAsia="en-IN"/>
        </w:rPr>
        <w:t> pane, right-click the availability group name, and then select </w:t>
      </w:r>
      <w:r w:rsidRPr="006A14D5">
        <w:rPr>
          <w:rFonts w:ascii="Segoe UI" w:eastAsia="Times New Roman" w:hAnsi="Segoe UI" w:cs="Segoe UI"/>
          <w:b/>
          <w:bCs/>
          <w:color w:val="171717"/>
          <w:sz w:val="24"/>
          <w:szCs w:val="24"/>
          <w:lang w:eastAsia="en-IN"/>
        </w:rPr>
        <w:t>Add Resource</w:t>
      </w:r>
      <w:r w:rsidRPr="006A14D5">
        <w:rPr>
          <w:rFonts w:ascii="Segoe UI" w:eastAsia="Times New Roman" w:hAnsi="Segoe UI" w:cs="Segoe UI"/>
          <w:color w:val="171717"/>
          <w:sz w:val="24"/>
          <w:szCs w:val="24"/>
          <w:lang w:eastAsia="en-IN"/>
        </w:rPr>
        <w:t> &gt; </w:t>
      </w:r>
      <w:r w:rsidRPr="006A14D5">
        <w:rPr>
          <w:rFonts w:ascii="Segoe UI" w:eastAsia="Times New Roman" w:hAnsi="Segoe UI" w:cs="Segoe UI"/>
          <w:b/>
          <w:bCs/>
          <w:color w:val="171717"/>
          <w:sz w:val="24"/>
          <w:szCs w:val="24"/>
          <w:lang w:eastAsia="en-IN"/>
        </w:rPr>
        <w:t>Client Access Point</w:t>
      </w:r>
      <w:r w:rsidRPr="006A14D5">
        <w:rPr>
          <w:rFonts w:ascii="Segoe UI" w:eastAsia="Times New Roman" w:hAnsi="Segoe UI" w:cs="Segoe UI"/>
          <w:color w:val="171717"/>
          <w:sz w:val="24"/>
          <w:szCs w:val="24"/>
          <w:lang w:eastAsia="en-IN"/>
        </w:rPr>
        <w:t>.</w:t>
      </w:r>
    </w:p>
    <w:p w14:paraId="4357B834" w14:textId="2D61828E" w:rsidR="006A14D5" w:rsidRDefault="006A14D5" w:rsidP="006A14D5">
      <w:pPr>
        <w:pStyle w:val="NormalWeb"/>
        <w:numPr>
          <w:ilvl w:val="1"/>
          <w:numId w:val="32"/>
        </w:numPr>
        <w:shd w:val="clear" w:color="auto" w:fill="FFFFFF"/>
        <w:rPr>
          <w:rFonts w:ascii="Segoe UI" w:hAnsi="Segoe UI" w:cs="Segoe UI"/>
          <w:color w:val="171717"/>
        </w:rPr>
      </w:pPr>
      <w:proofErr w:type="spellStart"/>
      <w:r>
        <w:rPr>
          <w:rFonts w:ascii="Segoe UI" w:hAnsi="Segoe UI" w:cs="Segoe UI"/>
          <w:color w:val="171717"/>
        </w:rPr>
        <w:t>n</w:t>
      </w:r>
      <w:proofErr w:type="spellEnd"/>
      <w:r>
        <w:rPr>
          <w:rFonts w:ascii="Segoe UI" w:hAnsi="Segoe UI" w:cs="Segoe UI"/>
          <w:color w:val="171717"/>
        </w:rPr>
        <w:t xml:space="preserve"> the </w:t>
      </w:r>
      <w:r>
        <w:rPr>
          <w:rStyle w:val="Strong"/>
          <w:rFonts w:ascii="Segoe UI" w:eastAsiaTheme="majorEastAsia" w:hAnsi="Segoe UI" w:cs="Segoe UI"/>
          <w:color w:val="171717"/>
        </w:rPr>
        <w:t>Name</w:t>
      </w:r>
      <w:r>
        <w:rPr>
          <w:rFonts w:ascii="Segoe UI" w:hAnsi="Segoe UI" w:cs="Segoe UI"/>
          <w:color w:val="171717"/>
        </w:rPr>
        <w:t> box, create a name for this new listener. The name for the new listener is the network name that applications use to connect to databases in the SQL Server availability group.</w:t>
      </w:r>
    </w:p>
    <w:p w14:paraId="17427A8F" w14:textId="30E80FD9" w:rsidR="006A14D5" w:rsidRDefault="006A14D5" w:rsidP="006A14D5">
      <w:pPr>
        <w:pStyle w:val="NormalWeb"/>
        <w:numPr>
          <w:ilvl w:val="1"/>
          <w:numId w:val="32"/>
        </w:numPr>
        <w:shd w:val="clear" w:color="auto" w:fill="FFFFFF"/>
        <w:rPr>
          <w:rFonts w:ascii="Segoe UI" w:hAnsi="Segoe UI" w:cs="Segoe UI"/>
          <w:color w:val="171717"/>
        </w:rPr>
      </w:pPr>
      <w:r>
        <w:rPr>
          <w:rFonts w:ascii="Segoe UI" w:hAnsi="Segoe UI" w:cs="Segoe UI"/>
          <w:color w:val="171717"/>
        </w:rPr>
        <w:t xml:space="preserve"> To finish creating the listener, click </w:t>
      </w:r>
      <w:r>
        <w:rPr>
          <w:rStyle w:val="Strong"/>
          <w:rFonts w:ascii="Segoe UI" w:eastAsiaTheme="majorEastAsia" w:hAnsi="Segoe UI" w:cs="Segoe UI"/>
          <w:color w:val="171717"/>
        </w:rPr>
        <w:t>Next</w:t>
      </w:r>
      <w:r>
        <w:rPr>
          <w:rFonts w:ascii="Segoe UI" w:hAnsi="Segoe UI" w:cs="Segoe UI"/>
          <w:color w:val="171717"/>
        </w:rPr>
        <w:t> twice, and then click </w:t>
      </w:r>
      <w:r>
        <w:rPr>
          <w:rStyle w:val="Strong"/>
          <w:rFonts w:ascii="Segoe UI" w:eastAsiaTheme="majorEastAsia" w:hAnsi="Segoe UI" w:cs="Segoe UI"/>
          <w:color w:val="171717"/>
        </w:rPr>
        <w:t>Finish</w:t>
      </w:r>
      <w:r>
        <w:rPr>
          <w:rFonts w:ascii="Segoe UI" w:hAnsi="Segoe UI" w:cs="Segoe UI"/>
          <w:color w:val="171717"/>
        </w:rPr>
        <w:t>. Do not bring the listener or resource online at this point.</w:t>
      </w:r>
    </w:p>
    <w:p w14:paraId="6C64875A" w14:textId="44975DA0" w:rsidR="006A14D5" w:rsidRDefault="006A14D5" w:rsidP="006A14D5">
      <w:pPr>
        <w:pStyle w:val="NormalWeb"/>
        <w:numPr>
          <w:ilvl w:val="0"/>
          <w:numId w:val="33"/>
        </w:numPr>
        <w:shd w:val="clear" w:color="auto" w:fill="FFFFFF"/>
        <w:rPr>
          <w:rFonts w:ascii="Segoe UI" w:hAnsi="Segoe UI" w:cs="Segoe UI"/>
          <w:color w:val="171717"/>
        </w:rPr>
      </w:pPr>
      <w:r>
        <w:rPr>
          <w:rFonts w:ascii="Segoe UI" w:hAnsi="Segoe UI" w:cs="Segoe UI"/>
          <w:color w:val="171717"/>
        </w:rPr>
        <w:t>Take the availability group cluster role offline. In </w:t>
      </w:r>
      <w:r>
        <w:rPr>
          <w:rStyle w:val="Strong"/>
          <w:rFonts w:ascii="Segoe UI" w:eastAsiaTheme="majorEastAsia" w:hAnsi="Segoe UI" w:cs="Segoe UI"/>
          <w:color w:val="171717"/>
        </w:rPr>
        <w:t>Failover Cluster Manager</w:t>
      </w:r>
      <w:r>
        <w:rPr>
          <w:rFonts w:ascii="Segoe UI" w:hAnsi="Segoe UI" w:cs="Segoe UI"/>
          <w:color w:val="171717"/>
        </w:rPr>
        <w:t> under </w:t>
      </w:r>
      <w:r>
        <w:rPr>
          <w:rStyle w:val="Strong"/>
          <w:rFonts w:ascii="Segoe UI" w:eastAsiaTheme="majorEastAsia" w:hAnsi="Segoe UI" w:cs="Segoe UI"/>
          <w:color w:val="171717"/>
        </w:rPr>
        <w:t>Roles</w:t>
      </w:r>
      <w:r>
        <w:rPr>
          <w:rFonts w:ascii="Segoe UI" w:hAnsi="Segoe UI" w:cs="Segoe UI"/>
          <w:color w:val="171717"/>
        </w:rPr>
        <w:t>, right-click the role, and select </w:t>
      </w:r>
      <w:r>
        <w:rPr>
          <w:rStyle w:val="Strong"/>
          <w:rFonts w:ascii="Segoe UI" w:eastAsiaTheme="majorEastAsia" w:hAnsi="Segoe UI" w:cs="Segoe UI"/>
          <w:color w:val="171717"/>
        </w:rPr>
        <w:t>Stop Role</w:t>
      </w:r>
      <w:r>
        <w:rPr>
          <w:rFonts w:ascii="Segoe UI" w:hAnsi="Segoe UI" w:cs="Segoe UI"/>
          <w:color w:val="171717"/>
        </w:rPr>
        <w:t>.</w:t>
      </w:r>
    </w:p>
    <w:p w14:paraId="67A98BDE" w14:textId="401D65D8" w:rsidR="006A14D5" w:rsidRDefault="006A14D5" w:rsidP="006A14D5">
      <w:pPr>
        <w:pStyle w:val="NormalWeb"/>
        <w:numPr>
          <w:ilvl w:val="0"/>
          <w:numId w:val="33"/>
        </w:numPr>
        <w:shd w:val="clear" w:color="auto" w:fill="FFFFFF"/>
        <w:rPr>
          <w:rFonts w:ascii="Segoe UI" w:hAnsi="Segoe UI" w:cs="Segoe UI"/>
          <w:color w:val="171717"/>
        </w:rPr>
      </w:pPr>
      <w:bookmarkStart w:id="38" w:name="congroup"/>
      <w:bookmarkEnd w:id="38"/>
      <w:r>
        <w:rPr>
          <w:rFonts w:ascii="Segoe UI" w:hAnsi="Segoe UI" w:cs="Segoe UI"/>
          <w:color w:val="171717"/>
        </w:rPr>
        <w:t>Configure the IP resource for the availability group.</w:t>
      </w:r>
    </w:p>
    <w:p w14:paraId="6E67AD5F" w14:textId="58745166" w:rsidR="006A14D5" w:rsidRDefault="006A14D5" w:rsidP="006A14D5">
      <w:pPr>
        <w:pStyle w:val="NormalWeb"/>
        <w:shd w:val="clear" w:color="auto" w:fill="FFFFFF"/>
        <w:rPr>
          <w:rFonts w:ascii="Segoe UI" w:hAnsi="Segoe UI" w:cs="Segoe UI"/>
          <w:color w:val="171717"/>
        </w:rPr>
      </w:pPr>
      <w:r>
        <w:rPr>
          <w:rFonts w:ascii="Segoe UI" w:hAnsi="Segoe UI" w:cs="Segoe UI"/>
          <w:color w:val="171717"/>
        </w:rPr>
        <w:t>a.  Click the </w:t>
      </w:r>
      <w:r>
        <w:rPr>
          <w:rStyle w:val="Strong"/>
          <w:rFonts w:ascii="Segoe UI" w:eastAsiaTheme="majorEastAsia" w:hAnsi="Segoe UI" w:cs="Segoe UI"/>
          <w:color w:val="171717"/>
        </w:rPr>
        <w:t>Resources</w:t>
      </w:r>
      <w:r>
        <w:rPr>
          <w:rFonts w:ascii="Segoe UI" w:hAnsi="Segoe UI" w:cs="Segoe UI"/>
          <w:color w:val="171717"/>
        </w:rPr>
        <w:t> tab, and then expand the client access point you created.</w:t>
      </w:r>
      <w:r>
        <w:rPr>
          <w:rFonts w:ascii="Segoe UI" w:hAnsi="Segoe UI" w:cs="Segoe UI"/>
          <w:color w:val="171717"/>
        </w:rPr>
        <w:br/>
        <w:t>The client access point is offline.</w:t>
      </w:r>
    </w:p>
    <w:p w14:paraId="673627DD" w14:textId="77777777" w:rsidR="006A14D5" w:rsidRP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A14D5">
        <w:rPr>
          <w:rFonts w:ascii="Segoe UI" w:eastAsia="Times New Roman" w:hAnsi="Segoe UI" w:cs="Segoe UI"/>
          <w:color w:val="171717"/>
          <w:sz w:val="24"/>
          <w:szCs w:val="24"/>
          <w:lang w:eastAsia="en-IN"/>
        </w:rPr>
        <w:t>b. Right-click the IP resource, and then click properties. Note the name of the IP address, and use it in the </w:t>
      </w:r>
      <w:r w:rsidRPr="006A14D5">
        <w:rPr>
          <w:rFonts w:ascii="Consolas" w:eastAsia="Times New Roman" w:hAnsi="Consolas" w:cs="Courier New"/>
          <w:color w:val="171717"/>
          <w:sz w:val="20"/>
          <w:szCs w:val="20"/>
          <w:lang w:eastAsia="en-IN"/>
        </w:rPr>
        <w:t>$</w:t>
      </w:r>
      <w:proofErr w:type="spellStart"/>
      <w:r w:rsidRPr="006A14D5">
        <w:rPr>
          <w:rFonts w:ascii="Consolas" w:eastAsia="Times New Roman" w:hAnsi="Consolas" w:cs="Courier New"/>
          <w:color w:val="171717"/>
          <w:sz w:val="20"/>
          <w:szCs w:val="20"/>
          <w:lang w:eastAsia="en-IN"/>
        </w:rPr>
        <w:t>IPResourceName</w:t>
      </w:r>
      <w:proofErr w:type="spellEnd"/>
      <w:r w:rsidRPr="006A14D5">
        <w:rPr>
          <w:rFonts w:ascii="Segoe UI" w:eastAsia="Times New Roman" w:hAnsi="Segoe UI" w:cs="Segoe UI"/>
          <w:color w:val="171717"/>
          <w:sz w:val="24"/>
          <w:szCs w:val="24"/>
          <w:lang w:eastAsia="en-IN"/>
        </w:rPr>
        <w:t> variable in the PowerShell script.</w:t>
      </w:r>
    </w:p>
    <w:p w14:paraId="23A44033" w14:textId="77777777" w:rsidR="006A14D5" w:rsidRP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A14D5">
        <w:rPr>
          <w:rFonts w:ascii="Segoe UI" w:eastAsia="Times New Roman" w:hAnsi="Segoe UI" w:cs="Segoe UI"/>
          <w:color w:val="171717"/>
          <w:sz w:val="24"/>
          <w:szCs w:val="24"/>
          <w:lang w:eastAsia="en-IN"/>
        </w:rPr>
        <w:lastRenderedPageBreak/>
        <w:t>c. Under </w:t>
      </w:r>
      <w:r w:rsidRPr="006A14D5">
        <w:rPr>
          <w:rFonts w:ascii="Segoe UI" w:eastAsia="Times New Roman" w:hAnsi="Segoe UI" w:cs="Segoe UI"/>
          <w:b/>
          <w:bCs/>
          <w:color w:val="171717"/>
          <w:sz w:val="24"/>
          <w:szCs w:val="24"/>
          <w:lang w:eastAsia="en-IN"/>
        </w:rPr>
        <w:t>IP Address</w:t>
      </w:r>
      <w:r w:rsidRPr="006A14D5">
        <w:rPr>
          <w:rFonts w:ascii="Segoe UI" w:eastAsia="Times New Roman" w:hAnsi="Segoe UI" w:cs="Segoe UI"/>
          <w:color w:val="171717"/>
          <w:sz w:val="24"/>
          <w:szCs w:val="24"/>
          <w:lang w:eastAsia="en-IN"/>
        </w:rPr>
        <w:t>, click </w:t>
      </w:r>
      <w:r w:rsidRPr="006A14D5">
        <w:rPr>
          <w:rFonts w:ascii="Segoe UI" w:eastAsia="Times New Roman" w:hAnsi="Segoe UI" w:cs="Segoe UI"/>
          <w:b/>
          <w:bCs/>
          <w:color w:val="171717"/>
          <w:sz w:val="24"/>
          <w:szCs w:val="24"/>
          <w:lang w:eastAsia="en-IN"/>
        </w:rPr>
        <w:t>Static IP Address</w:t>
      </w:r>
      <w:r w:rsidRPr="006A14D5">
        <w:rPr>
          <w:rFonts w:ascii="Segoe UI" w:eastAsia="Times New Roman" w:hAnsi="Segoe UI" w:cs="Segoe UI"/>
          <w:color w:val="171717"/>
          <w:sz w:val="24"/>
          <w:szCs w:val="24"/>
          <w:lang w:eastAsia="en-IN"/>
        </w:rPr>
        <w:t>. Set the IP address as the same address that you used when you set the load balancer address on the Azure portal.</w:t>
      </w:r>
    </w:p>
    <w:p w14:paraId="0BAF7315" w14:textId="74394B63" w:rsidR="006A14D5" w:rsidRP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5. </w:t>
      </w:r>
      <w:r w:rsidRPr="006A14D5">
        <w:rPr>
          <w:rFonts w:ascii="Segoe UI" w:eastAsia="Times New Roman" w:hAnsi="Segoe UI" w:cs="Segoe UI"/>
          <w:color w:val="171717"/>
          <w:sz w:val="24"/>
          <w:szCs w:val="24"/>
          <w:lang w:eastAsia="en-IN"/>
        </w:rPr>
        <w:t>Make the SQL Server availability group resource dependent on the client access point.</w:t>
      </w:r>
    </w:p>
    <w:p w14:paraId="64DEB515" w14:textId="77777777" w:rsidR="006A14D5" w:rsidRP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A14D5">
        <w:rPr>
          <w:rFonts w:ascii="Segoe UI" w:eastAsia="Times New Roman" w:hAnsi="Segoe UI" w:cs="Segoe UI"/>
          <w:color w:val="171717"/>
          <w:sz w:val="24"/>
          <w:szCs w:val="24"/>
          <w:lang w:eastAsia="en-IN"/>
        </w:rPr>
        <w:t>a. In Failover Cluster Manager, click </w:t>
      </w:r>
      <w:r w:rsidRPr="006A14D5">
        <w:rPr>
          <w:rFonts w:ascii="Segoe UI" w:eastAsia="Times New Roman" w:hAnsi="Segoe UI" w:cs="Segoe UI"/>
          <w:b/>
          <w:bCs/>
          <w:color w:val="171717"/>
          <w:sz w:val="24"/>
          <w:szCs w:val="24"/>
          <w:lang w:eastAsia="en-IN"/>
        </w:rPr>
        <w:t>Roles</w:t>
      </w:r>
      <w:r w:rsidRPr="006A14D5">
        <w:rPr>
          <w:rFonts w:ascii="Segoe UI" w:eastAsia="Times New Roman" w:hAnsi="Segoe UI" w:cs="Segoe UI"/>
          <w:color w:val="171717"/>
          <w:sz w:val="24"/>
          <w:szCs w:val="24"/>
          <w:lang w:eastAsia="en-IN"/>
        </w:rPr>
        <w:t>, and then click your availability group.</w:t>
      </w:r>
    </w:p>
    <w:p w14:paraId="4ED5D945" w14:textId="77777777" w:rsidR="006A14D5" w:rsidRP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A14D5">
        <w:rPr>
          <w:rFonts w:ascii="Segoe UI" w:eastAsia="Times New Roman" w:hAnsi="Segoe UI" w:cs="Segoe UI"/>
          <w:color w:val="171717"/>
          <w:sz w:val="24"/>
          <w:szCs w:val="24"/>
          <w:lang w:eastAsia="en-IN"/>
        </w:rPr>
        <w:t>b. On the </w:t>
      </w:r>
      <w:r w:rsidRPr="006A14D5">
        <w:rPr>
          <w:rFonts w:ascii="Segoe UI" w:eastAsia="Times New Roman" w:hAnsi="Segoe UI" w:cs="Segoe UI"/>
          <w:b/>
          <w:bCs/>
          <w:color w:val="171717"/>
          <w:sz w:val="24"/>
          <w:szCs w:val="24"/>
          <w:lang w:eastAsia="en-IN"/>
        </w:rPr>
        <w:t>Resources</w:t>
      </w:r>
      <w:r w:rsidRPr="006A14D5">
        <w:rPr>
          <w:rFonts w:ascii="Segoe UI" w:eastAsia="Times New Roman" w:hAnsi="Segoe UI" w:cs="Segoe UI"/>
          <w:color w:val="171717"/>
          <w:sz w:val="24"/>
          <w:szCs w:val="24"/>
          <w:lang w:eastAsia="en-IN"/>
        </w:rPr>
        <w:t> tab, under </w:t>
      </w:r>
      <w:r w:rsidRPr="006A14D5">
        <w:rPr>
          <w:rFonts w:ascii="Segoe UI" w:eastAsia="Times New Roman" w:hAnsi="Segoe UI" w:cs="Segoe UI"/>
          <w:b/>
          <w:bCs/>
          <w:color w:val="171717"/>
          <w:sz w:val="24"/>
          <w:szCs w:val="24"/>
          <w:lang w:eastAsia="en-IN"/>
        </w:rPr>
        <w:t>Other Resources</w:t>
      </w:r>
      <w:r w:rsidRPr="006A14D5">
        <w:rPr>
          <w:rFonts w:ascii="Segoe UI" w:eastAsia="Times New Roman" w:hAnsi="Segoe UI" w:cs="Segoe UI"/>
          <w:color w:val="171717"/>
          <w:sz w:val="24"/>
          <w:szCs w:val="24"/>
          <w:lang w:eastAsia="en-IN"/>
        </w:rPr>
        <w:t>, right-click the availability resource group, and then click </w:t>
      </w:r>
      <w:r w:rsidRPr="006A14D5">
        <w:rPr>
          <w:rFonts w:ascii="Segoe UI" w:eastAsia="Times New Roman" w:hAnsi="Segoe UI" w:cs="Segoe UI"/>
          <w:b/>
          <w:bCs/>
          <w:color w:val="171717"/>
          <w:sz w:val="24"/>
          <w:szCs w:val="24"/>
          <w:lang w:eastAsia="en-IN"/>
        </w:rPr>
        <w:t>Properties</w:t>
      </w:r>
      <w:r w:rsidRPr="006A14D5">
        <w:rPr>
          <w:rFonts w:ascii="Segoe UI" w:eastAsia="Times New Roman" w:hAnsi="Segoe UI" w:cs="Segoe UI"/>
          <w:color w:val="171717"/>
          <w:sz w:val="24"/>
          <w:szCs w:val="24"/>
          <w:lang w:eastAsia="en-IN"/>
        </w:rPr>
        <w:t>.</w:t>
      </w:r>
    </w:p>
    <w:p w14:paraId="7CFD0275" w14:textId="550E1132" w:rsid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A14D5">
        <w:rPr>
          <w:rFonts w:ascii="Segoe UI" w:eastAsia="Times New Roman" w:hAnsi="Segoe UI" w:cs="Segoe UI"/>
          <w:color w:val="171717"/>
          <w:sz w:val="24"/>
          <w:szCs w:val="24"/>
          <w:lang w:eastAsia="en-IN"/>
        </w:rPr>
        <w:t>c. On the dependencies tab, add the name of the client access point (the listener) resource.</w:t>
      </w:r>
    </w:p>
    <w:p w14:paraId="17B68B4D" w14:textId="081B7746" w:rsid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d. Click OK</w:t>
      </w:r>
    </w:p>
    <w:p w14:paraId="5CF2ACC9" w14:textId="342680E0" w:rsidR="006A14D5" w:rsidRPr="006A14D5" w:rsidRDefault="00F94056"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6. </w:t>
      </w:r>
      <w:r w:rsidR="006A14D5" w:rsidRPr="006A14D5">
        <w:rPr>
          <w:rFonts w:ascii="Segoe UI" w:eastAsia="Times New Roman" w:hAnsi="Segoe UI" w:cs="Segoe UI"/>
          <w:color w:val="171717"/>
          <w:sz w:val="24"/>
          <w:szCs w:val="24"/>
          <w:lang w:eastAsia="en-IN"/>
        </w:rPr>
        <w:t>Make the client access point resource dependent on the IP address.</w:t>
      </w:r>
    </w:p>
    <w:p w14:paraId="64DB948D" w14:textId="77777777" w:rsidR="006A14D5" w:rsidRP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A14D5">
        <w:rPr>
          <w:rFonts w:ascii="Segoe UI" w:eastAsia="Times New Roman" w:hAnsi="Segoe UI" w:cs="Segoe UI"/>
          <w:color w:val="171717"/>
          <w:sz w:val="24"/>
          <w:szCs w:val="24"/>
          <w:lang w:eastAsia="en-IN"/>
        </w:rPr>
        <w:t>a. In Failover Cluster Manager, click </w:t>
      </w:r>
      <w:r w:rsidRPr="006A14D5">
        <w:rPr>
          <w:rFonts w:ascii="Segoe UI" w:eastAsia="Times New Roman" w:hAnsi="Segoe UI" w:cs="Segoe UI"/>
          <w:b/>
          <w:bCs/>
          <w:color w:val="171717"/>
          <w:sz w:val="24"/>
          <w:szCs w:val="24"/>
          <w:lang w:eastAsia="en-IN"/>
        </w:rPr>
        <w:t>Roles</w:t>
      </w:r>
      <w:r w:rsidRPr="006A14D5">
        <w:rPr>
          <w:rFonts w:ascii="Segoe UI" w:eastAsia="Times New Roman" w:hAnsi="Segoe UI" w:cs="Segoe UI"/>
          <w:color w:val="171717"/>
          <w:sz w:val="24"/>
          <w:szCs w:val="24"/>
          <w:lang w:eastAsia="en-IN"/>
        </w:rPr>
        <w:t>, and then click your availability group.</w:t>
      </w:r>
    </w:p>
    <w:p w14:paraId="56DED6E3" w14:textId="77777777" w:rsidR="006A14D5" w:rsidRPr="006A14D5" w:rsidRDefault="006A14D5"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A14D5">
        <w:rPr>
          <w:rFonts w:ascii="Segoe UI" w:eastAsia="Times New Roman" w:hAnsi="Segoe UI" w:cs="Segoe UI"/>
          <w:color w:val="171717"/>
          <w:sz w:val="24"/>
          <w:szCs w:val="24"/>
          <w:lang w:eastAsia="en-IN"/>
        </w:rPr>
        <w:t>b. On the </w:t>
      </w:r>
      <w:r w:rsidRPr="006A14D5">
        <w:rPr>
          <w:rFonts w:ascii="Segoe UI" w:eastAsia="Times New Roman" w:hAnsi="Segoe UI" w:cs="Segoe UI"/>
          <w:b/>
          <w:bCs/>
          <w:color w:val="171717"/>
          <w:sz w:val="24"/>
          <w:szCs w:val="24"/>
          <w:lang w:eastAsia="en-IN"/>
        </w:rPr>
        <w:t>Resources</w:t>
      </w:r>
      <w:r w:rsidRPr="006A14D5">
        <w:rPr>
          <w:rFonts w:ascii="Segoe UI" w:eastAsia="Times New Roman" w:hAnsi="Segoe UI" w:cs="Segoe UI"/>
          <w:color w:val="171717"/>
          <w:sz w:val="24"/>
          <w:szCs w:val="24"/>
          <w:lang w:eastAsia="en-IN"/>
        </w:rPr>
        <w:t> tab, right-click the client access point resource under </w:t>
      </w:r>
      <w:r w:rsidRPr="006A14D5">
        <w:rPr>
          <w:rFonts w:ascii="Segoe UI" w:eastAsia="Times New Roman" w:hAnsi="Segoe UI" w:cs="Segoe UI"/>
          <w:b/>
          <w:bCs/>
          <w:color w:val="171717"/>
          <w:sz w:val="24"/>
          <w:szCs w:val="24"/>
          <w:lang w:eastAsia="en-IN"/>
        </w:rPr>
        <w:t>Server Name</w:t>
      </w:r>
      <w:r w:rsidRPr="006A14D5">
        <w:rPr>
          <w:rFonts w:ascii="Segoe UI" w:eastAsia="Times New Roman" w:hAnsi="Segoe UI" w:cs="Segoe UI"/>
          <w:color w:val="171717"/>
          <w:sz w:val="24"/>
          <w:szCs w:val="24"/>
          <w:lang w:eastAsia="en-IN"/>
        </w:rPr>
        <w:t>, and then click </w:t>
      </w:r>
      <w:r w:rsidRPr="006A14D5">
        <w:rPr>
          <w:rFonts w:ascii="Segoe UI" w:eastAsia="Times New Roman" w:hAnsi="Segoe UI" w:cs="Segoe UI"/>
          <w:b/>
          <w:bCs/>
          <w:color w:val="171717"/>
          <w:sz w:val="24"/>
          <w:szCs w:val="24"/>
          <w:lang w:eastAsia="en-IN"/>
        </w:rPr>
        <w:t>Properties</w:t>
      </w:r>
      <w:r w:rsidRPr="006A14D5">
        <w:rPr>
          <w:rFonts w:ascii="Segoe UI" w:eastAsia="Times New Roman" w:hAnsi="Segoe UI" w:cs="Segoe UI"/>
          <w:color w:val="171717"/>
          <w:sz w:val="24"/>
          <w:szCs w:val="24"/>
          <w:lang w:eastAsia="en-IN"/>
        </w:rPr>
        <w:t>.</w:t>
      </w:r>
    </w:p>
    <w:p w14:paraId="20BB6623" w14:textId="406891E3" w:rsidR="006A14D5" w:rsidRPr="006A14D5" w:rsidRDefault="00F94056" w:rsidP="006A14D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hAnsi="Segoe UI" w:cs="Segoe UI"/>
          <w:color w:val="171717"/>
          <w:shd w:val="clear" w:color="auto" w:fill="FFFFFF"/>
        </w:rPr>
        <w:t>c. Click the </w:t>
      </w:r>
      <w:r>
        <w:rPr>
          <w:rStyle w:val="Strong"/>
          <w:rFonts w:ascii="Segoe UI" w:hAnsi="Segoe UI" w:cs="Segoe UI"/>
          <w:color w:val="171717"/>
          <w:shd w:val="clear" w:color="auto" w:fill="FFFFFF"/>
        </w:rPr>
        <w:t>Dependencies</w:t>
      </w:r>
      <w:r>
        <w:rPr>
          <w:rFonts w:ascii="Segoe UI" w:hAnsi="Segoe UI" w:cs="Segoe UI"/>
          <w:color w:val="171717"/>
          <w:shd w:val="clear" w:color="auto" w:fill="FFFFFF"/>
        </w:rPr>
        <w:t> tab. Verify that the IP address is a dependency. If it is not, set a dependency on the IP address. If there are multiple resources listed, verify that the IP addresses have OR, not AND, dependencies. Click </w:t>
      </w:r>
      <w:r>
        <w:rPr>
          <w:rStyle w:val="Strong"/>
          <w:rFonts w:ascii="Segoe UI" w:hAnsi="Segoe UI" w:cs="Segoe UI"/>
          <w:color w:val="171717"/>
          <w:shd w:val="clear" w:color="auto" w:fill="FFFFFF"/>
        </w:rPr>
        <w:t>OK</w:t>
      </w:r>
      <w:r>
        <w:rPr>
          <w:rFonts w:ascii="Segoe UI" w:hAnsi="Segoe UI" w:cs="Segoe UI"/>
          <w:color w:val="171717"/>
          <w:shd w:val="clear" w:color="auto" w:fill="FFFFFF"/>
        </w:rPr>
        <w:t>.</w:t>
      </w:r>
    </w:p>
    <w:p w14:paraId="1463E879" w14:textId="272489CC" w:rsidR="00F94056" w:rsidRPr="00F94056" w:rsidRDefault="00BC290D" w:rsidP="00F94056">
      <w:pPr>
        <w:pStyle w:val="NormalWeb"/>
        <w:shd w:val="clear" w:color="auto" w:fill="FFFFFF"/>
        <w:rPr>
          <w:rFonts w:ascii="Segoe UI" w:hAnsi="Segoe UI" w:cs="Segoe UI"/>
          <w:b/>
          <w:bCs/>
          <w:color w:val="171717"/>
        </w:rPr>
      </w:pPr>
      <w:r>
        <w:rPr>
          <w:rFonts w:ascii="Segoe UI" w:hAnsi="Segoe UI" w:cs="Segoe UI"/>
          <w:b/>
          <w:bCs/>
          <w:color w:val="171717"/>
        </w:rPr>
        <w:t xml:space="preserve">4.5 </w:t>
      </w:r>
      <w:r w:rsidR="00F94056" w:rsidRPr="00F94056">
        <w:rPr>
          <w:rFonts w:ascii="Segoe UI" w:hAnsi="Segoe UI" w:cs="Segoe UI"/>
          <w:b/>
          <w:bCs/>
          <w:color w:val="171717"/>
        </w:rPr>
        <w:t>Set the cluster parameters in PowerShell.</w:t>
      </w:r>
    </w:p>
    <w:p w14:paraId="57DA327D" w14:textId="77777777" w:rsidR="00F94056" w:rsidRDefault="00F94056" w:rsidP="00F94056">
      <w:pPr>
        <w:pStyle w:val="NormalWeb"/>
        <w:shd w:val="clear" w:color="auto" w:fill="FFFFFF"/>
        <w:rPr>
          <w:rFonts w:ascii="Segoe UI" w:hAnsi="Segoe UI" w:cs="Segoe UI"/>
          <w:color w:val="171717"/>
        </w:rPr>
      </w:pPr>
      <w:r>
        <w:rPr>
          <w:rFonts w:ascii="Segoe UI" w:hAnsi="Segoe UI" w:cs="Segoe UI"/>
          <w:color w:val="171717"/>
        </w:rPr>
        <w:t>a. Copy the following PowerShell script to one of your SQL Server instances. Update the variables for your environment.</w:t>
      </w:r>
    </w:p>
    <w:p w14:paraId="68CFB8A7" w14:textId="77777777" w:rsidR="00F94056" w:rsidRDefault="00F94056" w:rsidP="00F94056">
      <w:pPr>
        <w:pStyle w:val="NormalWeb"/>
        <w:numPr>
          <w:ilvl w:val="0"/>
          <w:numId w:val="39"/>
        </w:numPr>
        <w:shd w:val="clear" w:color="auto" w:fill="FFFFFF"/>
        <w:ind w:left="1290"/>
        <w:rPr>
          <w:rFonts w:ascii="Segoe UI" w:hAnsi="Segoe UI" w:cs="Segoe UI"/>
          <w:color w:val="171717"/>
        </w:rPr>
      </w:pPr>
      <w:r>
        <w:rPr>
          <w:rStyle w:val="HTMLCode"/>
          <w:rFonts w:ascii="Consolas" w:eastAsiaTheme="majorEastAsia" w:hAnsi="Consolas"/>
          <w:color w:val="171717"/>
        </w:rPr>
        <w:t>$</w:t>
      </w:r>
      <w:proofErr w:type="spellStart"/>
      <w:r>
        <w:rPr>
          <w:rStyle w:val="HTMLCode"/>
          <w:rFonts w:ascii="Consolas" w:eastAsiaTheme="majorEastAsia" w:hAnsi="Consolas"/>
          <w:color w:val="171717"/>
        </w:rPr>
        <w:t>ListenerILBIP</w:t>
      </w:r>
      <w:proofErr w:type="spellEnd"/>
      <w:r>
        <w:rPr>
          <w:rFonts w:ascii="Segoe UI" w:hAnsi="Segoe UI" w:cs="Segoe UI"/>
          <w:color w:val="171717"/>
        </w:rPr>
        <w:t> is the IP address that you created on the Azure load balancer for the availability group listener.</w:t>
      </w:r>
    </w:p>
    <w:p w14:paraId="03EBD74E" w14:textId="77777777" w:rsidR="00F94056" w:rsidRDefault="00F94056" w:rsidP="00F94056">
      <w:pPr>
        <w:pStyle w:val="NormalWeb"/>
        <w:numPr>
          <w:ilvl w:val="0"/>
          <w:numId w:val="39"/>
        </w:numPr>
        <w:shd w:val="clear" w:color="auto" w:fill="FFFFFF"/>
        <w:ind w:left="1290"/>
        <w:rPr>
          <w:rFonts w:ascii="Segoe UI" w:hAnsi="Segoe UI" w:cs="Segoe UI"/>
          <w:color w:val="171717"/>
        </w:rPr>
      </w:pPr>
      <w:r>
        <w:rPr>
          <w:rStyle w:val="HTMLCode"/>
          <w:rFonts w:ascii="Consolas" w:eastAsiaTheme="majorEastAsia" w:hAnsi="Consolas"/>
          <w:color w:val="171717"/>
        </w:rPr>
        <w:t>$</w:t>
      </w:r>
      <w:proofErr w:type="spellStart"/>
      <w:r>
        <w:rPr>
          <w:rStyle w:val="HTMLCode"/>
          <w:rFonts w:ascii="Consolas" w:eastAsiaTheme="majorEastAsia" w:hAnsi="Consolas"/>
          <w:color w:val="171717"/>
        </w:rPr>
        <w:t>ListenerProbePort</w:t>
      </w:r>
      <w:proofErr w:type="spellEnd"/>
      <w:r>
        <w:rPr>
          <w:rFonts w:ascii="Segoe UI" w:hAnsi="Segoe UI" w:cs="Segoe UI"/>
          <w:color w:val="171717"/>
        </w:rPr>
        <w:t> is the port you configured on the Azure load balancer for the availability group listener.</w:t>
      </w:r>
    </w:p>
    <w:p w14:paraId="71DEB8C2" w14:textId="449EB771" w:rsidR="00BA5B3C" w:rsidRDefault="00F94056" w:rsidP="00BA5B3C">
      <w:pPr>
        <w:pStyle w:val="NormalWeb"/>
        <w:shd w:val="clear" w:color="auto" w:fill="FFFFFF"/>
        <w:rPr>
          <w:rFonts w:ascii="Segoe UI" w:hAnsi="Segoe UI" w:cs="Segoe UI"/>
          <w:color w:val="171717"/>
        </w:rPr>
      </w:pPr>
      <w:r>
        <w:rPr>
          <w:rFonts w:ascii="Segoe UI" w:hAnsi="Segoe UI" w:cs="Segoe UI"/>
          <w:color w:val="171717"/>
          <w:shd w:val="clear" w:color="auto" w:fill="FFFFFF"/>
        </w:rPr>
        <w:t>b. Set the cluster parameters by running the PowerShell script on one of the cluster nodes.</w:t>
      </w:r>
    </w:p>
    <w:p w14:paraId="44C7426B" w14:textId="5539FDB5" w:rsidR="00F94056" w:rsidRDefault="00F94056" w:rsidP="00F94056">
      <w:pPr>
        <w:pStyle w:val="ListParagraph"/>
        <w:numPr>
          <w:ilvl w:val="0"/>
          <w:numId w:val="34"/>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94056">
        <w:rPr>
          <w:rFonts w:ascii="Segoe UI" w:eastAsia="Times New Roman" w:hAnsi="Segoe UI" w:cs="Segoe UI"/>
          <w:color w:val="171717"/>
          <w:sz w:val="24"/>
          <w:szCs w:val="24"/>
          <w:lang w:eastAsia="en-IN"/>
        </w:rPr>
        <w:t>Bring the availability group cluster role online. In </w:t>
      </w:r>
      <w:r w:rsidRPr="00F94056">
        <w:rPr>
          <w:rFonts w:ascii="Segoe UI" w:eastAsia="Times New Roman" w:hAnsi="Segoe UI" w:cs="Segoe UI"/>
          <w:b/>
          <w:bCs/>
          <w:color w:val="171717"/>
          <w:sz w:val="24"/>
          <w:szCs w:val="24"/>
          <w:lang w:eastAsia="en-IN"/>
        </w:rPr>
        <w:t>Failover Cluster Manager</w:t>
      </w:r>
      <w:r w:rsidRPr="00F94056">
        <w:rPr>
          <w:rFonts w:ascii="Segoe UI" w:eastAsia="Times New Roman" w:hAnsi="Segoe UI" w:cs="Segoe UI"/>
          <w:color w:val="171717"/>
          <w:sz w:val="24"/>
          <w:szCs w:val="24"/>
          <w:lang w:eastAsia="en-IN"/>
        </w:rPr>
        <w:t> under </w:t>
      </w:r>
      <w:r w:rsidRPr="00F94056">
        <w:rPr>
          <w:rFonts w:ascii="Segoe UI" w:eastAsia="Times New Roman" w:hAnsi="Segoe UI" w:cs="Segoe UI"/>
          <w:b/>
          <w:bCs/>
          <w:color w:val="171717"/>
          <w:sz w:val="24"/>
          <w:szCs w:val="24"/>
          <w:lang w:eastAsia="en-IN"/>
        </w:rPr>
        <w:t>Roles</w:t>
      </w:r>
      <w:r w:rsidRPr="00F94056">
        <w:rPr>
          <w:rFonts w:ascii="Segoe UI" w:eastAsia="Times New Roman" w:hAnsi="Segoe UI" w:cs="Segoe UI"/>
          <w:color w:val="171717"/>
          <w:sz w:val="24"/>
          <w:szCs w:val="24"/>
          <w:lang w:eastAsia="en-IN"/>
        </w:rPr>
        <w:t>, right click the role, and select </w:t>
      </w:r>
      <w:r w:rsidRPr="00F94056">
        <w:rPr>
          <w:rFonts w:ascii="Segoe UI" w:eastAsia="Times New Roman" w:hAnsi="Segoe UI" w:cs="Segoe UI"/>
          <w:b/>
          <w:bCs/>
          <w:color w:val="171717"/>
          <w:sz w:val="24"/>
          <w:szCs w:val="24"/>
          <w:lang w:eastAsia="en-IN"/>
        </w:rPr>
        <w:t>Start Role</w:t>
      </w:r>
      <w:r w:rsidRPr="00F94056">
        <w:rPr>
          <w:rFonts w:ascii="Segoe UI" w:eastAsia="Times New Roman" w:hAnsi="Segoe UI" w:cs="Segoe UI"/>
          <w:color w:val="171717"/>
          <w:sz w:val="24"/>
          <w:szCs w:val="24"/>
          <w:lang w:eastAsia="en-IN"/>
        </w:rPr>
        <w:t>.</w:t>
      </w:r>
    </w:p>
    <w:p w14:paraId="57DEA0C1" w14:textId="77777777" w:rsidR="00F94056" w:rsidRPr="00F94056" w:rsidRDefault="00F94056" w:rsidP="00F9405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94056">
        <w:rPr>
          <w:rFonts w:ascii="Segoe UI" w:eastAsia="Times New Roman" w:hAnsi="Segoe UI" w:cs="Segoe UI"/>
          <w:color w:val="171717"/>
          <w:sz w:val="24"/>
          <w:szCs w:val="24"/>
          <w:lang w:eastAsia="en-IN"/>
        </w:rPr>
        <w:t>If necessary, repeat the steps above to set the cluster parameters for the WSFC cluster IP address.</w:t>
      </w:r>
    </w:p>
    <w:p w14:paraId="12C9FF6E" w14:textId="77777777" w:rsidR="00F94056" w:rsidRPr="00F94056" w:rsidRDefault="00F94056" w:rsidP="00F94056">
      <w:pPr>
        <w:numPr>
          <w:ilvl w:val="0"/>
          <w:numId w:val="4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F94056">
        <w:rPr>
          <w:rFonts w:ascii="Segoe UI" w:eastAsia="Times New Roman" w:hAnsi="Segoe UI" w:cs="Segoe UI"/>
          <w:color w:val="171717"/>
          <w:sz w:val="24"/>
          <w:szCs w:val="24"/>
          <w:lang w:eastAsia="en-IN"/>
        </w:rPr>
        <w:lastRenderedPageBreak/>
        <w:t>Get the IP address name of the WSFC Cluster IP address. In </w:t>
      </w:r>
      <w:r w:rsidRPr="00F94056">
        <w:rPr>
          <w:rFonts w:ascii="Segoe UI" w:eastAsia="Times New Roman" w:hAnsi="Segoe UI" w:cs="Segoe UI"/>
          <w:b/>
          <w:bCs/>
          <w:color w:val="171717"/>
          <w:sz w:val="24"/>
          <w:szCs w:val="24"/>
          <w:lang w:eastAsia="en-IN"/>
        </w:rPr>
        <w:t>Failover Cluster Manager</w:t>
      </w:r>
      <w:r w:rsidRPr="00F94056">
        <w:rPr>
          <w:rFonts w:ascii="Segoe UI" w:eastAsia="Times New Roman" w:hAnsi="Segoe UI" w:cs="Segoe UI"/>
          <w:color w:val="171717"/>
          <w:sz w:val="24"/>
          <w:szCs w:val="24"/>
          <w:lang w:eastAsia="en-IN"/>
        </w:rPr>
        <w:t> under </w:t>
      </w:r>
      <w:r w:rsidRPr="00F94056">
        <w:rPr>
          <w:rFonts w:ascii="Segoe UI" w:eastAsia="Times New Roman" w:hAnsi="Segoe UI" w:cs="Segoe UI"/>
          <w:b/>
          <w:bCs/>
          <w:color w:val="171717"/>
          <w:sz w:val="24"/>
          <w:szCs w:val="24"/>
          <w:lang w:eastAsia="en-IN"/>
        </w:rPr>
        <w:t>Cluster Core Resources</w:t>
      </w:r>
      <w:r w:rsidRPr="00F94056">
        <w:rPr>
          <w:rFonts w:ascii="Segoe UI" w:eastAsia="Times New Roman" w:hAnsi="Segoe UI" w:cs="Segoe UI"/>
          <w:color w:val="171717"/>
          <w:sz w:val="24"/>
          <w:szCs w:val="24"/>
          <w:lang w:eastAsia="en-IN"/>
        </w:rPr>
        <w:t>, locate </w:t>
      </w:r>
      <w:r w:rsidRPr="00F94056">
        <w:rPr>
          <w:rFonts w:ascii="Segoe UI" w:eastAsia="Times New Roman" w:hAnsi="Segoe UI" w:cs="Segoe UI"/>
          <w:b/>
          <w:bCs/>
          <w:color w:val="171717"/>
          <w:sz w:val="24"/>
          <w:szCs w:val="24"/>
          <w:lang w:eastAsia="en-IN"/>
        </w:rPr>
        <w:t>Server Name</w:t>
      </w:r>
      <w:r w:rsidRPr="00F94056">
        <w:rPr>
          <w:rFonts w:ascii="Segoe UI" w:eastAsia="Times New Roman" w:hAnsi="Segoe UI" w:cs="Segoe UI"/>
          <w:color w:val="171717"/>
          <w:sz w:val="24"/>
          <w:szCs w:val="24"/>
          <w:lang w:eastAsia="en-IN"/>
        </w:rPr>
        <w:t>.</w:t>
      </w:r>
    </w:p>
    <w:p w14:paraId="6A58E757" w14:textId="77777777" w:rsidR="00F94056" w:rsidRPr="00F94056" w:rsidRDefault="00F94056" w:rsidP="00F94056">
      <w:pPr>
        <w:numPr>
          <w:ilvl w:val="0"/>
          <w:numId w:val="4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F94056">
        <w:rPr>
          <w:rFonts w:ascii="Segoe UI" w:eastAsia="Times New Roman" w:hAnsi="Segoe UI" w:cs="Segoe UI"/>
          <w:color w:val="171717"/>
          <w:sz w:val="24"/>
          <w:szCs w:val="24"/>
          <w:lang w:eastAsia="en-IN"/>
        </w:rPr>
        <w:t>Right-click </w:t>
      </w:r>
      <w:r w:rsidRPr="00F94056">
        <w:rPr>
          <w:rFonts w:ascii="Segoe UI" w:eastAsia="Times New Roman" w:hAnsi="Segoe UI" w:cs="Segoe UI"/>
          <w:b/>
          <w:bCs/>
          <w:color w:val="171717"/>
          <w:sz w:val="24"/>
          <w:szCs w:val="24"/>
          <w:lang w:eastAsia="en-IN"/>
        </w:rPr>
        <w:t>IP Address</w:t>
      </w:r>
      <w:r w:rsidRPr="00F94056">
        <w:rPr>
          <w:rFonts w:ascii="Segoe UI" w:eastAsia="Times New Roman" w:hAnsi="Segoe UI" w:cs="Segoe UI"/>
          <w:color w:val="171717"/>
          <w:sz w:val="24"/>
          <w:szCs w:val="24"/>
          <w:lang w:eastAsia="en-IN"/>
        </w:rPr>
        <w:t>, and select </w:t>
      </w:r>
      <w:r w:rsidRPr="00F94056">
        <w:rPr>
          <w:rFonts w:ascii="Segoe UI" w:eastAsia="Times New Roman" w:hAnsi="Segoe UI" w:cs="Segoe UI"/>
          <w:b/>
          <w:bCs/>
          <w:color w:val="171717"/>
          <w:sz w:val="24"/>
          <w:szCs w:val="24"/>
          <w:lang w:eastAsia="en-IN"/>
        </w:rPr>
        <w:t>Properties</w:t>
      </w:r>
      <w:r w:rsidRPr="00F94056">
        <w:rPr>
          <w:rFonts w:ascii="Segoe UI" w:eastAsia="Times New Roman" w:hAnsi="Segoe UI" w:cs="Segoe UI"/>
          <w:color w:val="171717"/>
          <w:sz w:val="24"/>
          <w:szCs w:val="24"/>
          <w:lang w:eastAsia="en-IN"/>
        </w:rPr>
        <w:t>.</w:t>
      </w:r>
    </w:p>
    <w:p w14:paraId="6FAFE046" w14:textId="77777777" w:rsidR="00F94056" w:rsidRPr="00F94056" w:rsidRDefault="00F94056" w:rsidP="00F94056">
      <w:pPr>
        <w:numPr>
          <w:ilvl w:val="0"/>
          <w:numId w:val="4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F94056">
        <w:rPr>
          <w:rFonts w:ascii="Segoe UI" w:eastAsia="Times New Roman" w:hAnsi="Segoe UI" w:cs="Segoe UI"/>
          <w:color w:val="171717"/>
          <w:sz w:val="24"/>
          <w:szCs w:val="24"/>
          <w:lang w:eastAsia="en-IN"/>
        </w:rPr>
        <w:t>Copy the </w:t>
      </w:r>
      <w:r w:rsidRPr="00F94056">
        <w:rPr>
          <w:rFonts w:ascii="Segoe UI" w:eastAsia="Times New Roman" w:hAnsi="Segoe UI" w:cs="Segoe UI"/>
          <w:b/>
          <w:bCs/>
          <w:color w:val="171717"/>
          <w:sz w:val="24"/>
          <w:szCs w:val="24"/>
          <w:lang w:eastAsia="en-IN"/>
        </w:rPr>
        <w:t>Name</w:t>
      </w:r>
      <w:r w:rsidRPr="00F94056">
        <w:rPr>
          <w:rFonts w:ascii="Segoe UI" w:eastAsia="Times New Roman" w:hAnsi="Segoe UI" w:cs="Segoe UI"/>
          <w:color w:val="171717"/>
          <w:sz w:val="24"/>
          <w:szCs w:val="24"/>
          <w:lang w:eastAsia="en-IN"/>
        </w:rPr>
        <w:t> of the IP address. It may be </w:t>
      </w:r>
      <w:r w:rsidRPr="00F94056">
        <w:rPr>
          <w:rFonts w:ascii="Consolas" w:eastAsia="Times New Roman" w:hAnsi="Consolas" w:cs="Courier New"/>
          <w:color w:val="171717"/>
          <w:sz w:val="20"/>
          <w:szCs w:val="20"/>
          <w:lang w:eastAsia="en-IN"/>
        </w:rPr>
        <w:t>Cluster IP Address</w:t>
      </w:r>
      <w:r w:rsidRPr="00F94056">
        <w:rPr>
          <w:rFonts w:ascii="Segoe UI" w:eastAsia="Times New Roman" w:hAnsi="Segoe UI" w:cs="Segoe UI"/>
          <w:color w:val="171717"/>
          <w:sz w:val="24"/>
          <w:szCs w:val="24"/>
          <w:lang w:eastAsia="en-IN"/>
        </w:rPr>
        <w:t>.</w:t>
      </w:r>
    </w:p>
    <w:p w14:paraId="493BDE4E" w14:textId="77777777" w:rsidR="00F94056" w:rsidRPr="00F94056" w:rsidRDefault="00F94056" w:rsidP="00F94056">
      <w:pPr>
        <w:numPr>
          <w:ilvl w:val="0"/>
          <w:numId w:val="41"/>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bookmarkStart w:id="39" w:name="setwsfcparam"/>
      <w:bookmarkEnd w:id="39"/>
      <w:r w:rsidRPr="00F94056">
        <w:rPr>
          <w:rFonts w:ascii="Segoe UI" w:eastAsia="Times New Roman" w:hAnsi="Segoe UI" w:cs="Segoe UI"/>
          <w:color w:val="171717"/>
          <w:sz w:val="24"/>
          <w:szCs w:val="24"/>
          <w:lang w:eastAsia="en-IN"/>
        </w:rPr>
        <w:t>Set the cluster parameters in PowerShell.</w:t>
      </w:r>
    </w:p>
    <w:p w14:paraId="18CC405D" w14:textId="77777777" w:rsidR="00F94056" w:rsidRPr="00F94056" w:rsidRDefault="00F94056" w:rsidP="00F94056">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F94056">
        <w:rPr>
          <w:rFonts w:ascii="Segoe UI" w:eastAsia="Times New Roman" w:hAnsi="Segoe UI" w:cs="Segoe UI"/>
          <w:color w:val="171717"/>
          <w:sz w:val="24"/>
          <w:szCs w:val="24"/>
          <w:lang w:eastAsia="en-IN"/>
        </w:rPr>
        <w:t>a. Copy the following PowerShell script to one of your SQL Server instances. Update the variables for your environment.</w:t>
      </w:r>
    </w:p>
    <w:p w14:paraId="6ECDE415" w14:textId="77777777" w:rsidR="00F94056" w:rsidRPr="00F94056" w:rsidRDefault="00F94056" w:rsidP="00F94056">
      <w:pPr>
        <w:numPr>
          <w:ilvl w:val="1"/>
          <w:numId w:val="41"/>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IN"/>
        </w:rPr>
      </w:pPr>
      <w:r w:rsidRPr="00F94056">
        <w:rPr>
          <w:rFonts w:ascii="Consolas" w:eastAsia="Times New Roman" w:hAnsi="Consolas" w:cs="Courier New"/>
          <w:color w:val="171717"/>
          <w:sz w:val="20"/>
          <w:szCs w:val="20"/>
          <w:lang w:eastAsia="en-IN"/>
        </w:rPr>
        <w:t>$</w:t>
      </w:r>
      <w:proofErr w:type="spellStart"/>
      <w:r w:rsidRPr="00F94056">
        <w:rPr>
          <w:rFonts w:ascii="Consolas" w:eastAsia="Times New Roman" w:hAnsi="Consolas" w:cs="Courier New"/>
          <w:color w:val="171717"/>
          <w:sz w:val="20"/>
          <w:szCs w:val="20"/>
          <w:lang w:eastAsia="en-IN"/>
        </w:rPr>
        <w:t>ClusterCoreIP</w:t>
      </w:r>
      <w:proofErr w:type="spellEnd"/>
      <w:r w:rsidRPr="00F94056">
        <w:rPr>
          <w:rFonts w:ascii="Segoe UI" w:eastAsia="Times New Roman" w:hAnsi="Segoe UI" w:cs="Segoe UI"/>
          <w:color w:val="171717"/>
          <w:sz w:val="24"/>
          <w:szCs w:val="24"/>
          <w:lang w:eastAsia="en-IN"/>
        </w:rPr>
        <w:t> is the IP address that you created on the Azure load balancer for the WSFC core cluster resource. It is different from the IP address for the availability group listener.</w:t>
      </w:r>
    </w:p>
    <w:p w14:paraId="6BB3F196" w14:textId="77777777" w:rsidR="00F94056" w:rsidRPr="00F94056" w:rsidRDefault="00F94056" w:rsidP="00F94056">
      <w:pPr>
        <w:numPr>
          <w:ilvl w:val="1"/>
          <w:numId w:val="41"/>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IN"/>
        </w:rPr>
      </w:pPr>
      <w:r w:rsidRPr="00F94056">
        <w:rPr>
          <w:rFonts w:ascii="Consolas" w:eastAsia="Times New Roman" w:hAnsi="Consolas" w:cs="Courier New"/>
          <w:color w:val="171717"/>
          <w:sz w:val="20"/>
          <w:szCs w:val="20"/>
          <w:lang w:eastAsia="en-IN"/>
        </w:rPr>
        <w:t>$</w:t>
      </w:r>
      <w:proofErr w:type="spellStart"/>
      <w:r w:rsidRPr="00F94056">
        <w:rPr>
          <w:rFonts w:ascii="Consolas" w:eastAsia="Times New Roman" w:hAnsi="Consolas" w:cs="Courier New"/>
          <w:color w:val="171717"/>
          <w:sz w:val="20"/>
          <w:szCs w:val="20"/>
          <w:lang w:eastAsia="en-IN"/>
        </w:rPr>
        <w:t>ClusterProbePort</w:t>
      </w:r>
      <w:proofErr w:type="spellEnd"/>
      <w:r w:rsidRPr="00F94056">
        <w:rPr>
          <w:rFonts w:ascii="Segoe UI" w:eastAsia="Times New Roman" w:hAnsi="Segoe UI" w:cs="Segoe UI"/>
          <w:color w:val="171717"/>
          <w:sz w:val="24"/>
          <w:szCs w:val="24"/>
          <w:lang w:eastAsia="en-IN"/>
        </w:rPr>
        <w:t> is the port you configured on the Azure load balancer for the WSFC health probe. It is different from the probe for the availability group listener.</w:t>
      </w:r>
    </w:p>
    <w:p w14:paraId="2CC6F793" w14:textId="44AFE71A" w:rsidR="00F94056" w:rsidRDefault="00F94056" w:rsidP="00F94056">
      <w:pPr>
        <w:shd w:val="clear" w:color="auto" w:fill="FFFFFF"/>
        <w:spacing w:before="100" w:beforeAutospacing="1" w:after="100" w:afterAutospacing="1" w:line="240" w:lineRule="auto"/>
        <w:ind w:left="360"/>
        <w:rPr>
          <w:rFonts w:ascii="Segoe UI" w:hAnsi="Segoe UI" w:cs="Segoe UI"/>
          <w:color w:val="171717"/>
          <w:shd w:val="clear" w:color="auto" w:fill="FFFFFF"/>
        </w:rPr>
      </w:pPr>
      <w:r>
        <w:rPr>
          <w:rFonts w:ascii="Segoe UI" w:eastAsia="Times New Roman" w:hAnsi="Segoe UI" w:cs="Segoe UI"/>
          <w:color w:val="171717"/>
          <w:sz w:val="24"/>
          <w:szCs w:val="24"/>
          <w:lang w:eastAsia="en-IN"/>
        </w:rPr>
        <w:t xml:space="preserve">       </w:t>
      </w:r>
      <w:r>
        <w:rPr>
          <w:rFonts w:ascii="Segoe UI" w:hAnsi="Segoe UI" w:cs="Segoe UI"/>
          <w:color w:val="171717"/>
          <w:shd w:val="clear" w:color="auto" w:fill="FFFFFF"/>
        </w:rPr>
        <w:t>       b.</w:t>
      </w:r>
      <w:r w:rsidR="00266D05">
        <w:rPr>
          <w:rFonts w:ascii="Segoe UI" w:hAnsi="Segoe UI" w:cs="Segoe UI"/>
          <w:color w:val="171717"/>
          <w:shd w:val="clear" w:color="auto" w:fill="FFFFFF"/>
        </w:rPr>
        <w:t xml:space="preserve"> </w:t>
      </w:r>
      <w:r>
        <w:rPr>
          <w:rFonts w:ascii="Segoe UI" w:hAnsi="Segoe UI" w:cs="Segoe UI"/>
          <w:color w:val="171717"/>
          <w:shd w:val="clear" w:color="auto" w:fill="FFFFFF"/>
        </w:rPr>
        <w:t>Set the cluster parameters by running the PowerShell script on one of the              cluster nodes.</w:t>
      </w:r>
    </w:p>
    <w:p w14:paraId="28FECF55" w14:textId="0981E6BF" w:rsidR="00266D05" w:rsidRPr="00266D05" w:rsidRDefault="00BC290D" w:rsidP="00266D05">
      <w:pPr>
        <w:pStyle w:val="Heading2"/>
        <w:shd w:val="clear" w:color="auto" w:fill="FFFFFF"/>
        <w:rPr>
          <w:rFonts w:ascii="Segoe UI" w:hAnsi="Segoe UI" w:cs="Segoe UI"/>
          <w:b/>
          <w:bCs/>
          <w:color w:val="171717"/>
        </w:rPr>
      </w:pPr>
      <w:bookmarkStart w:id="40" w:name="_Toc80779500"/>
      <w:r>
        <w:rPr>
          <w:rFonts w:ascii="Segoe UI" w:hAnsi="Segoe UI" w:cs="Segoe UI"/>
          <w:color w:val="171717"/>
        </w:rPr>
        <w:t>4.</w:t>
      </w:r>
      <w:r w:rsidR="00C9645D">
        <w:rPr>
          <w:rFonts w:ascii="Segoe UI" w:hAnsi="Segoe UI" w:cs="Segoe UI"/>
          <w:color w:val="171717"/>
        </w:rPr>
        <w:t>5</w:t>
      </w:r>
      <w:r>
        <w:rPr>
          <w:rFonts w:ascii="Segoe UI" w:hAnsi="Segoe UI" w:cs="Segoe UI"/>
          <w:color w:val="171717"/>
        </w:rPr>
        <w:t xml:space="preserve"> </w:t>
      </w:r>
      <w:r w:rsidR="00266D05" w:rsidRPr="00BC290D">
        <w:rPr>
          <w:rFonts w:ascii="Segoe UI" w:hAnsi="Segoe UI" w:cs="Segoe UI"/>
          <w:b/>
          <w:bCs/>
          <w:color w:val="171717"/>
        </w:rPr>
        <w:t>In SQL Server</w:t>
      </w:r>
      <w:r w:rsidR="00266D05">
        <w:rPr>
          <w:rFonts w:ascii="Segoe UI" w:hAnsi="Segoe UI" w:cs="Segoe UI"/>
          <w:color w:val="171717"/>
        </w:rPr>
        <w:t xml:space="preserve"> </w:t>
      </w:r>
      <w:r w:rsidR="00266D05" w:rsidRPr="00266D05">
        <w:rPr>
          <w:rFonts w:ascii="Segoe UI" w:hAnsi="Segoe UI" w:cs="Segoe UI"/>
          <w:b/>
          <w:bCs/>
          <w:color w:val="171717"/>
        </w:rPr>
        <w:t>Set listener port</w:t>
      </w:r>
      <w:bookmarkEnd w:id="40"/>
    </w:p>
    <w:p w14:paraId="0AC095EA" w14:textId="5264BA22" w:rsidR="00266D05" w:rsidRDefault="00266D05" w:rsidP="00266D05">
      <w:pPr>
        <w:pStyle w:val="NormalWeb"/>
        <w:shd w:val="clear" w:color="auto" w:fill="FFFFFF"/>
        <w:rPr>
          <w:rFonts w:ascii="Segoe UI" w:hAnsi="Segoe UI" w:cs="Segoe UI"/>
          <w:color w:val="171717"/>
        </w:rPr>
      </w:pPr>
      <w:r>
        <w:rPr>
          <w:rFonts w:ascii="Segoe UI" w:hAnsi="Segoe UI" w:cs="Segoe UI"/>
          <w:color w:val="171717"/>
        </w:rPr>
        <w:t>Management Studio, set the listener port.</w:t>
      </w:r>
    </w:p>
    <w:p w14:paraId="1943E1BD" w14:textId="77777777" w:rsidR="00266D05" w:rsidRDefault="00266D05" w:rsidP="00266D05">
      <w:pPr>
        <w:pStyle w:val="NormalWeb"/>
        <w:numPr>
          <w:ilvl w:val="0"/>
          <w:numId w:val="42"/>
        </w:numPr>
        <w:shd w:val="clear" w:color="auto" w:fill="FFFFFF"/>
        <w:ind w:left="1290"/>
        <w:rPr>
          <w:rFonts w:ascii="Segoe UI" w:hAnsi="Segoe UI" w:cs="Segoe UI"/>
          <w:color w:val="171717"/>
        </w:rPr>
      </w:pPr>
      <w:r>
        <w:rPr>
          <w:rFonts w:ascii="Segoe UI" w:hAnsi="Segoe UI" w:cs="Segoe UI"/>
          <w:color w:val="171717"/>
        </w:rPr>
        <w:t>Launch SQL Server Management Studio and connect to the primary replica.</w:t>
      </w:r>
    </w:p>
    <w:p w14:paraId="5C37DE2F" w14:textId="77777777" w:rsidR="00266D05" w:rsidRDefault="00266D05" w:rsidP="00266D05">
      <w:pPr>
        <w:pStyle w:val="NormalWeb"/>
        <w:numPr>
          <w:ilvl w:val="0"/>
          <w:numId w:val="42"/>
        </w:numPr>
        <w:shd w:val="clear" w:color="auto" w:fill="FFFFFF"/>
        <w:ind w:left="1290"/>
        <w:rPr>
          <w:rFonts w:ascii="Segoe UI" w:hAnsi="Segoe UI" w:cs="Segoe UI"/>
          <w:color w:val="171717"/>
        </w:rPr>
      </w:pPr>
      <w:r>
        <w:rPr>
          <w:rFonts w:ascii="Segoe UI" w:hAnsi="Segoe UI" w:cs="Segoe UI"/>
          <w:color w:val="171717"/>
        </w:rPr>
        <w:t>Navigate to </w:t>
      </w:r>
      <w:proofErr w:type="spellStart"/>
      <w:r>
        <w:rPr>
          <w:rStyle w:val="Strong"/>
          <w:rFonts w:ascii="Segoe UI" w:hAnsi="Segoe UI" w:cs="Segoe UI"/>
          <w:color w:val="171717"/>
        </w:rPr>
        <w:t>AlwaysOn</w:t>
      </w:r>
      <w:proofErr w:type="spellEnd"/>
      <w:r>
        <w:rPr>
          <w:rStyle w:val="Strong"/>
          <w:rFonts w:ascii="Segoe UI" w:hAnsi="Segoe UI" w:cs="Segoe UI"/>
          <w:color w:val="171717"/>
        </w:rPr>
        <w:t xml:space="preserve"> High Availability</w:t>
      </w:r>
      <w:r>
        <w:rPr>
          <w:rFonts w:ascii="Segoe UI" w:hAnsi="Segoe UI" w:cs="Segoe UI"/>
          <w:color w:val="171717"/>
        </w:rPr>
        <w:t> &gt; </w:t>
      </w:r>
      <w:r>
        <w:rPr>
          <w:rStyle w:val="Strong"/>
          <w:rFonts w:ascii="Segoe UI" w:hAnsi="Segoe UI" w:cs="Segoe UI"/>
          <w:color w:val="171717"/>
        </w:rPr>
        <w:t>availability groups</w:t>
      </w:r>
      <w:r>
        <w:rPr>
          <w:rFonts w:ascii="Segoe UI" w:hAnsi="Segoe UI" w:cs="Segoe UI"/>
          <w:color w:val="171717"/>
        </w:rPr>
        <w:t> &gt; </w:t>
      </w:r>
      <w:r>
        <w:rPr>
          <w:rStyle w:val="Strong"/>
          <w:rFonts w:ascii="Segoe UI" w:hAnsi="Segoe UI" w:cs="Segoe UI"/>
          <w:color w:val="171717"/>
        </w:rPr>
        <w:t>availability group Listeners</w:t>
      </w:r>
      <w:r>
        <w:rPr>
          <w:rFonts w:ascii="Segoe UI" w:hAnsi="Segoe UI" w:cs="Segoe UI"/>
          <w:color w:val="171717"/>
        </w:rPr>
        <w:t>.</w:t>
      </w:r>
    </w:p>
    <w:p w14:paraId="665398B3" w14:textId="77777777" w:rsidR="00266D05" w:rsidRDefault="00266D05" w:rsidP="00266D05">
      <w:pPr>
        <w:pStyle w:val="NormalWeb"/>
        <w:numPr>
          <w:ilvl w:val="0"/>
          <w:numId w:val="42"/>
        </w:numPr>
        <w:shd w:val="clear" w:color="auto" w:fill="FFFFFF"/>
        <w:ind w:left="1290"/>
        <w:rPr>
          <w:rFonts w:ascii="Segoe UI" w:hAnsi="Segoe UI" w:cs="Segoe UI"/>
          <w:color w:val="171717"/>
        </w:rPr>
      </w:pPr>
      <w:r>
        <w:rPr>
          <w:rFonts w:ascii="Segoe UI" w:hAnsi="Segoe UI" w:cs="Segoe UI"/>
          <w:color w:val="171717"/>
        </w:rPr>
        <w:t>You should now see the listener name that you created in Failover Cluster Manager. Right-click the listener name and select </w:t>
      </w:r>
      <w:r>
        <w:rPr>
          <w:rStyle w:val="Strong"/>
          <w:rFonts w:ascii="Segoe UI" w:hAnsi="Segoe UI" w:cs="Segoe UI"/>
          <w:color w:val="171717"/>
        </w:rPr>
        <w:t>Properties</w:t>
      </w:r>
      <w:r>
        <w:rPr>
          <w:rFonts w:ascii="Segoe UI" w:hAnsi="Segoe UI" w:cs="Segoe UI"/>
          <w:color w:val="171717"/>
        </w:rPr>
        <w:t>.</w:t>
      </w:r>
    </w:p>
    <w:p w14:paraId="3015ECE3" w14:textId="77777777" w:rsidR="00266D05" w:rsidRDefault="00266D05" w:rsidP="00266D05">
      <w:pPr>
        <w:pStyle w:val="NormalWeb"/>
        <w:numPr>
          <w:ilvl w:val="0"/>
          <w:numId w:val="42"/>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Port</w:t>
      </w:r>
      <w:r>
        <w:rPr>
          <w:rFonts w:ascii="Segoe UI" w:hAnsi="Segoe UI" w:cs="Segoe UI"/>
          <w:color w:val="171717"/>
        </w:rPr>
        <w:t> box, specify the port number for the availability group listener. 1433 is the default. Select </w:t>
      </w:r>
      <w:r>
        <w:rPr>
          <w:rStyle w:val="Strong"/>
          <w:rFonts w:ascii="Segoe UI" w:hAnsi="Segoe UI" w:cs="Segoe UI"/>
          <w:color w:val="171717"/>
        </w:rPr>
        <w:t>OK</w:t>
      </w:r>
      <w:r>
        <w:rPr>
          <w:rFonts w:ascii="Segoe UI" w:hAnsi="Segoe UI" w:cs="Segoe UI"/>
          <w:color w:val="171717"/>
        </w:rPr>
        <w:t>.</w:t>
      </w:r>
    </w:p>
    <w:p w14:paraId="542D7C7B" w14:textId="77777777" w:rsidR="00266D05" w:rsidRDefault="00266D05" w:rsidP="00266D05">
      <w:pPr>
        <w:pStyle w:val="NormalWeb"/>
        <w:shd w:val="clear" w:color="auto" w:fill="FFFFFF"/>
        <w:rPr>
          <w:rFonts w:ascii="Segoe UI" w:hAnsi="Segoe UI" w:cs="Segoe UI"/>
          <w:color w:val="171717"/>
        </w:rPr>
      </w:pPr>
      <w:r>
        <w:rPr>
          <w:rFonts w:ascii="Segoe UI" w:hAnsi="Segoe UI" w:cs="Segoe UI"/>
          <w:color w:val="171717"/>
        </w:rPr>
        <w:t>You now have a SQL Server availability group in Azure virtual machines running in Resource Manager mode.</w:t>
      </w:r>
    </w:p>
    <w:p w14:paraId="2B41B7FF" w14:textId="77777777" w:rsidR="00266D05" w:rsidRPr="00F94056" w:rsidRDefault="00266D05" w:rsidP="00F94056">
      <w:pPr>
        <w:shd w:val="clear" w:color="auto" w:fill="FFFFFF"/>
        <w:spacing w:before="100" w:beforeAutospacing="1" w:after="100" w:afterAutospacing="1" w:line="240" w:lineRule="auto"/>
        <w:ind w:left="360"/>
        <w:rPr>
          <w:rFonts w:ascii="Segoe UI" w:eastAsia="Times New Roman" w:hAnsi="Segoe UI" w:cs="Segoe UI"/>
          <w:color w:val="171717"/>
          <w:sz w:val="24"/>
          <w:szCs w:val="24"/>
          <w:lang w:eastAsia="en-IN"/>
        </w:rPr>
      </w:pPr>
    </w:p>
    <w:p w14:paraId="5064B78D" w14:textId="77777777" w:rsidR="00730A1A" w:rsidRPr="00F2283D" w:rsidRDefault="00730A1A" w:rsidP="00730A1A">
      <w:pPr>
        <w:pStyle w:val="NormalWeb"/>
        <w:shd w:val="clear" w:color="auto" w:fill="FFFFFF"/>
        <w:ind w:left="1290"/>
        <w:rPr>
          <w:rFonts w:ascii="Segoe UI" w:hAnsi="Segoe UI" w:cs="Segoe UI"/>
          <w:color w:val="171717"/>
        </w:rPr>
      </w:pPr>
    </w:p>
    <w:p w14:paraId="1335ADCF" w14:textId="77777777" w:rsidR="00F2283D" w:rsidRPr="00E5166B" w:rsidRDefault="00F2283D" w:rsidP="00F2283D">
      <w:pPr>
        <w:pStyle w:val="NormalWeb"/>
        <w:shd w:val="clear" w:color="auto" w:fill="FFFFFF"/>
        <w:ind w:left="1290"/>
        <w:rPr>
          <w:rFonts w:ascii="Segoe UI" w:hAnsi="Segoe UI" w:cs="Segoe UI"/>
          <w:color w:val="171717"/>
        </w:rPr>
      </w:pPr>
    </w:p>
    <w:p w14:paraId="769BA23A" w14:textId="40438B6A" w:rsidR="00E5166B" w:rsidRPr="00E5166B" w:rsidRDefault="00F2283D" w:rsidP="00E5166B">
      <w:pPr>
        <w:pStyle w:val="NormalWeb"/>
        <w:shd w:val="clear" w:color="auto" w:fill="FFFFFF"/>
        <w:ind w:left="1290"/>
        <w:rPr>
          <w:rFonts w:ascii="Segoe UI" w:hAnsi="Segoe UI" w:cs="Segoe UI"/>
          <w:color w:val="171717"/>
        </w:rPr>
      </w:pPr>
      <w:r>
        <w:rPr>
          <w:rFonts w:ascii="Segoe UI" w:hAnsi="Segoe UI" w:cs="Segoe UI"/>
          <w:color w:val="171717"/>
        </w:rPr>
        <w:t xml:space="preserve">  </w:t>
      </w:r>
    </w:p>
    <w:p w14:paraId="40D1436C" w14:textId="77777777" w:rsidR="00E5166B" w:rsidRDefault="00E5166B" w:rsidP="00E5166B">
      <w:pPr>
        <w:pStyle w:val="NormalWeb"/>
        <w:shd w:val="clear" w:color="auto" w:fill="FFFFFF"/>
        <w:ind w:left="1290"/>
        <w:rPr>
          <w:rFonts w:ascii="Segoe UI" w:hAnsi="Segoe UI" w:cs="Segoe UI"/>
          <w:color w:val="171717"/>
        </w:rPr>
      </w:pPr>
    </w:p>
    <w:p w14:paraId="3A68A100" w14:textId="1F8F9DA9" w:rsidR="008C176A" w:rsidRDefault="00E5166B">
      <w:r>
        <w:lastRenderedPageBreak/>
        <w:t xml:space="preserve">                  </w:t>
      </w:r>
    </w:p>
    <w:sectPr w:rsidR="008C17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BAD15" w14:textId="77777777" w:rsidR="00E11E55" w:rsidRDefault="00E11E55" w:rsidP="00216C15">
      <w:pPr>
        <w:spacing w:after="0" w:line="240" w:lineRule="auto"/>
      </w:pPr>
      <w:r>
        <w:separator/>
      </w:r>
    </w:p>
  </w:endnote>
  <w:endnote w:type="continuationSeparator" w:id="0">
    <w:p w14:paraId="2027B446" w14:textId="77777777" w:rsidR="00E11E55" w:rsidRDefault="00E11E55" w:rsidP="0021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A086" w14:textId="77777777" w:rsidR="00E11E55" w:rsidRDefault="00E11E55" w:rsidP="00216C15">
      <w:pPr>
        <w:spacing w:after="0" w:line="240" w:lineRule="auto"/>
      </w:pPr>
      <w:r>
        <w:separator/>
      </w:r>
    </w:p>
  </w:footnote>
  <w:footnote w:type="continuationSeparator" w:id="0">
    <w:p w14:paraId="69BCAC9A" w14:textId="77777777" w:rsidR="00E11E55" w:rsidRDefault="00E11E55" w:rsidP="00216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383"/>
    <w:multiLevelType w:val="multilevel"/>
    <w:tmpl w:val="7456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D4F9B"/>
    <w:multiLevelType w:val="hybridMultilevel"/>
    <w:tmpl w:val="5A944AFC"/>
    <w:lvl w:ilvl="0" w:tplc="357AE400">
      <w:start w:val="1"/>
      <w:numFmt w:val="decimal"/>
      <w:lvlText w:val="%1."/>
      <w:lvlJc w:val="left"/>
      <w:pPr>
        <w:ind w:left="580" w:hanging="360"/>
      </w:pPr>
      <w:rPr>
        <w:rFonts w:ascii="Segoe UI" w:eastAsiaTheme="minorHAnsi" w:hAnsi="Segoe UI" w:cs="Segoe UI" w:hint="default"/>
        <w:b/>
        <w:color w:val="0000FF"/>
        <w:u w:val="single"/>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2" w15:restartNumberingAfterBreak="0">
    <w:nsid w:val="01427E3E"/>
    <w:multiLevelType w:val="multilevel"/>
    <w:tmpl w:val="EA1A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D1FD9"/>
    <w:multiLevelType w:val="multilevel"/>
    <w:tmpl w:val="DE60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A57BF"/>
    <w:multiLevelType w:val="multilevel"/>
    <w:tmpl w:val="1862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816E7"/>
    <w:multiLevelType w:val="hybridMultilevel"/>
    <w:tmpl w:val="49CC8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7B0192"/>
    <w:multiLevelType w:val="multilevel"/>
    <w:tmpl w:val="F7D2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117ED"/>
    <w:multiLevelType w:val="multilevel"/>
    <w:tmpl w:val="4D20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77E51"/>
    <w:multiLevelType w:val="multilevel"/>
    <w:tmpl w:val="56B4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51683D"/>
    <w:multiLevelType w:val="multilevel"/>
    <w:tmpl w:val="5DEA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C545F4"/>
    <w:multiLevelType w:val="multilevel"/>
    <w:tmpl w:val="C8F2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B4DE3"/>
    <w:multiLevelType w:val="multilevel"/>
    <w:tmpl w:val="A74A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52FDA"/>
    <w:multiLevelType w:val="multilevel"/>
    <w:tmpl w:val="17C2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E1FFF"/>
    <w:multiLevelType w:val="multilevel"/>
    <w:tmpl w:val="61BE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365F0C"/>
    <w:multiLevelType w:val="multilevel"/>
    <w:tmpl w:val="53D6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A442CD"/>
    <w:multiLevelType w:val="multilevel"/>
    <w:tmpl w:val="00EC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2760C"/>
    <w:multiLevelType w:val="multilevel"/>
    <w:tmpl w:val="F878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8F2C4D"/>
    <w:multiLevelType w:val="multilevel"/>
    <w:tmpl w:val="7F7C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197D1A"/>
    <w:multiLevelType w:val="multilevel"/>
    <w:tmpl w:val="85905444"/>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6F52BB"/>
    <w:multiLevelType w:val="multilevel"/>
    <w:tmpl w:val="3882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167D1D"/>
    <w:multiLevelType w:val="multilevel"/>
    <w:tmpl w:val="1B36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C12B6B"/>
    <w:multiLevelType w:val="multilevel"/>
    <w:tmpl w:val="2FBA69E8"/>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A6237B"/>
    <w:multiLevelType w:val="multilevel"/>
    <w:tmpl w:val="A968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C260B4"/>
    <w:multiLevelType w:val="multilevel"/>
    <w:tmpl w:val="2B6AF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280F65"/>
    <w:multiLevelType w:val="multilevel"/>
    <w:tmpl w:val="887A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694266"/>
    <w:multiLevelType w:val="multilevel"/>
    <w:tmpl w:val="08B0915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6" w15:restartNumberingAfterBreak="0">
    <w:nsid w:val="44A6538A"/>
    <w:multiLevelType w:val="multilevel"/>
    <w:tmpl w:val="3FAE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6B3FCF"/>
    <w:multiLevelType w:val="multilevel"/>
    <w:tmpl w:val="3DB8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900F46"/>
    <w:multiLevelType w:val="multilevel"/>
    <w:tmpl w:val="6610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82101A"/>
    <w:multiLevelType w:val="multilevel"/>
    <w:tmpl w:val="AAC8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F449CB"/>
    <w:multiLevelType w:val="multilevel"/>
    <w:tmpl w:val="5DB8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2E42CC"/>
    <w:multiLevelType w:val="multilevel"/>
    <w:tmpl w:val="05AE203A"/>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206EA4"/>
    <w:multiLevelType w:val="multilevel"/>
    <w:tmpl w:val="ABECF56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DB235F7"/>
    <w:multiLevelType w:val="multilevel"/>
    <w:tmpl w:val="0D7A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1F39FE"/>
    <w:multiLevelType w:val="multilevel"/>
    <w:tmpl w:val="2CE83164"/>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407A0"/>
    <w:multiLevelType w:val="multilevel"/>
    <w:tmpl w:val="460E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7358F"/>
    <w:multiLevelType w:val="multilevel"/>
    <w:tmpl w:val="CCEC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241253"/>
    <w:multiLevelType w:val="multilevel"/>
    <w:tmpl w:val="729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E4487"/>
    <w:multiLevelType w:val="multilevel"/>
    <w:tmpl w:val="537C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70E49"/>
    <w:multiLevelType w:val="multilevel"/>
    <w:tmpl w:val="7B5E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C87969"/>
    <w:multiLevelType w:val="hybridMultilevel"/>
    <w:tmpl w:val="F3246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3762E4"/>
    <w:multiLevelType w:val="multilevel"/>
    <w:tmpl w:val="44BE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4346E4"/>
    <w:multiLevelType w:val="multilevel"/>
    <w:tmpl w:val="36C45EC2"/>
    <w:lvl w:ilvl="0">
      <w:start w:val="1"/>
      <w:numFmt w:val="decimal"/>
      <w:lvlText w:val="%1."/>
      <w:lvlJc w:val="left"/>
      <w:pPr>
        <w:tabs>
          <w:tab w:val="num" w:pos="720"/>
        </w:tabs>
        <w:ind w:left="720" w:hanging="360"/>
      </w:pPr>
      <w:rPr>
        <w:rFonts w:ascii="Segoe UI" w:eastAsia="Times New Roman" w:hAnsi="Segoe UI" w:cs="Segoe UI"/>
      </w:rPr>
    </w:lvl>
    <w:lvl w:ilvl="1">
      <w:start w:val="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30"/>
  </w:num>
  <w:num w:numId="4">
    <w:abstractNumId w:val="37"/>
  </w:num>
  <w:num w:numId="5">
    <w:abstractNumId w:val="34"/>
  </w:num>
  <w:num w:numId="6">
    <w:abstractNumId w:val="33"/>
  </w:num>
  <w:num w:numId="7">
    <w:abstractNumId w:val="38"/>
  </w:num>
  <w:num w:numId="8">
    <w:abstractNumId w:val="25"/>
  </w:num>
  <w:num w:numId="9">
    <w:abstractNumId w:val="19"/>
  </w:num>
  <w:num w:numId="10">
    <w:abstractNumId w:val="21"/>
  </w:num>
  <w:num w:numId="11">
    <w:abstractNumId w:val="2"/>
  </w:num>
  <w:num w:numId="12">
    <w:abstractNumId w:val="41"/>
  </w:num>
  <w:num w:numId="13">
    <w:abstractNumId w:val="7"/>
  </w:num>
  <w:num w:numId="14">
    <w:abstractNumId w:val="10"/>
  </w:num>
  <w:num w:numId="15">
    <w:abstractNumId w:val="39"/>
  </w:num>
  <w:num w:numId="16">
    <w:abstractNumId w:val="17"/>
  </w:num>
  <w:num w:numId="17">
    <w:abstractNumId w:val="4"/>
  </w:num>
  <w:num w:numId="18">
    <w:abstractNumId w:val="9"/>
  </w:num>
  <w:num w:numId="19">
    <w:abstractNumId w:val="0"/>
  </w:num>
  <w:num w:numId="20">
    <w:abstractNumId w:val="24"/>
  </w:num>
  <w:num w:numId="21">
    <w:abstractNumId w:val="13"/>
  </w:num>
  <w:num w:numId="22">
    <w:abstractNumId w:val="36"/>
  </w:num>
  <w:num w:numId="23">
    <w:abstractNumId w:val="29"/>
  </w:num>
  <w:num w:numId="24">
    <w:abstractNumId w:val="11"/>
  </w:num>
  <w:num w:numId="25">
    <w:abstractNumId w:val="22"/>
  </w:num>
  <w:num w:numId="26">
    <w:abstractNumId w:val="32"/>
  </w:num>
  <w:num w:numId="27">
    <w:abstractNumId w:val="18"/>
  </w:num>
  <w:num w:numId="28">
    <w:abstractNumId w:val="20"/>
  </w:num>
  <w:num w:numId="29">
    <w:abstractNumId w:val="26"/>
  </w:num>
  <w:num w:numId="30">
    <w:abstractNumId w:val="5"/>
  </w:num>
  <w:num w:numId="31">
    <w:abstractNumId w:val="28"/>
  </w:num>
  <w:num w:numId="32">
    <w:abstractNumId w:val="42"/>
  </w:num>
  <w:num w:numId="33">
    <w:abstractNumId w:val="31"/>
  </w:num>
  <w:num w:numId="34">
    <w:abstractNumId w:val="6"/>
  </w:num>
  <w:num w:numId="35">
    <w:abstractNumId w:val="12"/>
  </w:num>
  <w:num w:numId="36">
    <w:abstractNumId w:val="16"/>
  </w:num>
  <w:num w:numId="37">
    <w:abstractNumId w:val="40"/>
  </w:num>
  <w:num w:numId="38">
    <w:abstractNumId w:val="27"/>
  </w:num>
  <w:num w:numId="39">
    <w:abstractNumId w:val="35"/>
  </w:num>
  <w:num w:numId="40">
    <w:abstractNumId w:val="15"/>
  </w:num>
  <w:num w:numId="41">
    <w:abstractNumId w:val="23"/>
  </w:num>
  <w:num w:numId="42">
    <w:abstractNumId w:val="14"/>
  </w:num>
  <w:num w:numId="43">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2BF"/>
    <w:rsid w:val="000735F7"/>
    <w:rsid w:val="00095CC3"/>
    <w:rsid w:val="000E7F54"/>
    <w:rsid w:val="000F0F7C"/>
    <w:rsid w:val="001E0CBF"/>
    <w:rsid w:val="00216C15"/>
    <w:rsid w:val="00266D05"/>
    <w:rsid w:val="00286D03"/>
    <w:rsid w:val="00363618"/>
    <w:rsid w:val="003A7713"/>
    <w:rsid w:val="003B327B"/>
    <w:rsid w:val="003D4998"/>
    <w:rsid w:val="003D53A3"/>
    <w:rsid w:val="003E4964"/>
    <w:rsid w:val="00433244"/>
    <w:rsid w:val="004A111F"/>
    <w:rsid w:val="004D2D4E"/>
    <w:rsid w:val="004D6661"/>
    <w:rsid w:val="005504CA"/>
    <w:rsid w:val="005563E4"/>
    <w:rsid w:val="0063693A"/>
    <w:rsid w:val="0066205C"/>
    <w:rsid w:val="006A14D5"/>
    <w:rsid w:val="006E07CD"/>
    <w:rsid w:val="006F7F57"/>
    <w:rsid w:val="00726AA5"/>
    <w:rsid w:val="00730A1A"/>
    <w:rsid w:val="00740BAF"/>
    <w:rsid w:val="00742E5B"/>
    <w:rsid w:val="007E2AE9"/>
    <w:rsid w:val="008057BA"/>
    <w:rsid w:val="00866FC8"/>
    <w:rsid w:val="0087217C"/>
    <w:rsid w:val="00890311"/>
    <w:rsid w:val="008B1908"/>
    <w:rsid w:val="008C176A"/>
    <w:rsid w:val="008C5F39"/>
    <w:rsid w:val="00923C6F"/>
    <w:rsid w:val="009778B2"/>
    <w:rsid w:val="009A72BF"/>
    <w:rsid w:val="009C4089"/>
    <w:rsid w:val="00A34838"/>
    <w:rsid w:val="00A73C69"/>
    <w:rsid w:val="00AC3DA3"/>
    <w:rsid w:val="00BA5B3C"/>
    <w:rsid w:val="00BC085A"/>
    <w:rsid w:val="00BC290D"/>
    <w:rsid w:val="00C055DA"/>
    <w:rsid w:val="00C9645D"/>
    <w:rsid w:val="00CF4727"/>
    <w:rsid w:val="00D417B4"/>
    <w:rsid w:val="00D9429C"/>
    <w:rsid w:val="00DB11D9"/>
    <w:rsid w:val="00DB54CD"/>
    <w:rsid w:val="00E11E55"/>
    <w:rsid w:val="00E3798F"/>
    <w:rsid w:val="00E471A9"/>
    <w:rsid w:val="00E5166B"/>
    <w:rsid w:val="00E51A0F"/>
    <w:rsid w:val="00EA0482"/>
    <w:rsid w:val="00EE089E"/>
    <w:rsid w:val="00F2283D"/>
    <w:rsid w:val="00F94056"/>
    <w:rsid w:val="00FE2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1EC8"/>
  <w15:chartTrackingRefBased/>
  <w15:docId w15:val="{85D27833-EFB3-4E43-AD0F-F95A3286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04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50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17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4C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504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504C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04CA"/>
    <w:rPr>
      <w:color w:val="0000FF"/>
      <w:u w:val="single"/>
    </w:rPr>
  </w:style>
  <w:style w:type="character" w:styleId="Strong">
    <w:name w:val="Strong"/>
    <w:basedOn w:val="DefaultParagraphFont"/>
    <w:uiPriority w:val="22"/>
    <w:qFormat/>
    <w:rsid w:val="005504CA"/>
    <w:rPr>
      <w:b/>
      <w:bCs/>
    </w:rPr>
  </w:style>
  <w:style w:type="character" w:customStyle="1" w:styleId="Heading3Char">
    <w:name w:val="Heading 3 Char"/>
    <w:basedOn w:val="DefaultParagraphFont"/>
    <w:link w:val="Heading3"/>
    <w:uiPriority w:val="9"/>
    <w:semiHidden/>
    <w:rsid w:val="008C176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C176A"/>
    <w:rPr>
      <w:i/>
      <w:iCs/>
    </w:rPr>
  </w:style>
  <w:style w:type="paragraph" w:styleId="ListParagraph">
    <w:name w:val="List Paragraph"/>
    <w:basedOn w:val="Normal"/>
    <w:uiPriority w:val="34"/>
    <w:qFormat/>
    <w:rsid w:val="008C176A"/>
    <w:pPr>
      <w:ind w:left="720"/>
      <w:contextualSpacing/>
    </w:pPr>
  </w:style>
  <w:style w:type="paragraph" w:customStyle="1" w:styleId="alert-title">
    <w:name w:val="alert-title"/>
    <w:basedOn w:val="Normal"/>
    <w:rsid w:val="004D66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2AE9"/>
    <w:rPr>
      <w:rFonts w:ascii="Courier New" w:eastAsia="Times New Roman" w:hAnsi="Courier New" w:cs="Courier New"/>
      <w:sz w:val="20"/>
      <w:szCs w:val="20"/>
    </w:rPr>
  </w:style>
  <w:style w:type="character" w:customStyle="1" w:styleId="hljs-keyword">
    <w:name w:val="hljs-keyword"/>
    <w:basedOn w:val="DefaultParagraphFont"/>
    <w:rsid w:val="007E2AE9"/>
  </w:style>
  <w:style w:type="paragraph" w:styleId="Header">
    <w:name w:val="header"/>
    <w:basedOn w:val="Normal"/>
    <w:link w:val="HeaderChar"/>
    <w:uiPriority w:val="99"/>
    <w:unhideWhenUsed/>
    <w:rsid w:val="00216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C15"/>
  </w:style>
  <w:style w:type="paragraph" w:styleId="Footer">
    <w:name w:val="footer"/>
    <w:basedOn w:val="Normal"/>
    <w:link w:val="FooterChar"/>
    <w:uiPriority w:val="99"/>
    <w:unhideWhenUsed/>
    <w:rsid w:val="00216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C15"/>
  </w:style>
  <w:style w:type="paragraph" w:styleId="TOC1">
    <w:name w:val="toc 1"/>
    <w:basedOn w:val="Normal"/>
    <w:next w:val="Normal"/>
    <w:autoRedefine/>
    <w:uiPriority w:val="39"/>
    <w:unhideWhenUsed/>
    <w:qFormat/>
    <w:rsid w:val="00E51A0F"/>
    <w:pPr>
      <w:tabs>
        <w:tab w:val="left" w:pos="440"/>
        <w:tab w:val="right" w:leader="dot" w:pos="9204"/>
      </w:tabs>
      <w:spacing w:after="100" w:line="276" w:lineRule="auto"/>
      <w:jc w:val="both"/>
    </w:pPr>
    <w:rPr>
      <w:b/>
      <w:noProof/>
      <w:szCs w:val="32"/>
      <w:lang w:val="en-GB"/>
    </w:rPr>
  </w:style>
  <w:style w:type="character" w:styleId="UnresolvedMention">
    <w:name w:val="Unresolved Mention"/>
    <w:basedOn w:val="DefaultParagraphFont"/>
    <w:uiPriority w:val="99"/>
    <w:semiHidden/>
    <w:unhideWhenUsed/>
    <w:rsid w:val="0087217C"/>
    <w:rPr>
      <w:color w:val="605E5C"/>
      <w:shd w:val="clear" w:color="auto" w:fill="E1DFDD"/>
    </w:rPr>
  </w:style>
  <w:style w:type="paragraph" w:styleId="TOCHeading">
    <w:name w:val="TOC Heading"/>
    <w:basedOn w:val="Heading1"/>
    <w:next w:val="Normal"/>
    <w:uiPriority w:val="39"/>
    <w:unhideWhenUsed/>
    <w:qFormat/>
    <w:rsid w:val="00EA04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726AA5"/>
    <w:pPr>
      <w:tabs>
        <w:tab w:val="right" w:leader="dot" w:pos="9016"/>
      </w:tabs>
      <w:spacing w:after="100"/>
      <w:ind w:left="220"/>
    </w:pPr>
    <w:rPr>
      <w:rFonts w:ascii="Segoe UI" w:hAnsi="Segoe UI" w:cs="Segoe UI"/>
      <w:b/>
      <w:bCs/>
      <w:noProof/>
    </w:rPr>
  </w:style>
  <w:style w:type="paragraph" w:styleId="TOC3">
    <w:name w:val="toc 3"/>
    <w:basedOn w:val="Normal"/>
    <w:next w:val="Normal"/>
    <w:autoRedefine/>
    <w:uiPriority w:val="39"/>
    <w:unhideWhenUsed/>
    <w:rsid w:val="00EA04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83">
      <w:bodyDiv w:val="1"/>
      <w:marLeft w:val="0"/>
      <w:marRight w:val="0"/>
      <w:marTop w:val="0"/>
      <w:marBottom w:val="0"/>
      <w:divBdr>
        <w:top w:val="none" w:sz="0" w:space="0" w:color="auto"/>
        <w:left w:val="none" w:sz="0" w:space="0" w:color="auto"/>
        <w:bottom w:val="none" w:sz="0" w:space="0" w:color="auto"/>
        <w:right w:val="none" w:sz="0" w:space="0" w:color="auto"/>
      </w:divBdr>
    </w:div>
    <w:div w:id="51855902">
      <w:bodyDiv w:val="1"/>
      <w:marLeft w:val="0"/>
      <w:marRight w:val="0"/>
      <w:marTop w:val="0"/>
      <w:marBottom w:val="0"/>
      <w:divBdr>
        <w:top w:val="none" w:sz="0" w:space="0" w:color="auto"/>
        <w:left w:val="none" w:sz="0" w:space="0" w:color="auto"/>
        <w:bottom w:val="none" w:sz="0" w:space="0" w:color="auto"/>
        <w:right w:val="none" w:sz="0" w:space="0" w:color="auto"/>
      </w:divBdr>
    </w:div>
    <w:div w:id="115409920">
      <w:bodyDiv w:val="1"/>
      <w:marLeft w:val="0"/>
      <w:marRight w:val="0"/>
      <w:marTop w:val="0"/>
      <w:marBottom w:val="0"/>
      <w:divBdr>
        <w:top w:val="none" w:sz="0" w:space="0" w:color="auto"/>
        <w:left w:val="none" w:sz="0" w:space="0" w:color="auto"/>
        <w:bottom w:val="none" w:sz="0" w:space="0" w:color="auto"/>
        <w:right w:val="none" w:sz="0" w:space="0" w:color="auto"/>
      </w:divBdr>
    </w:div>
    <w:div w:id="129179531">
      <w:bodyDiv w:val="1"/>
      <w:marLeft w:val="0"/>
      <w:marRight w:val="0"/>
      <w:marTop w:val="0"/>
      <w:marBottom w:val="0"/>
      <w:divBdr>
        <w:top w:val="none" w:sz="0" w:space="0" w:color="auto"/>
        <w:left w:val="none" w:sz="0" w:space="0" w:color="auto"/>
        <w:bottom w:val="none" w:sz="0" w:space="0" w:color="auto"/>
        <w:right w:val="none" w:sz="0" w:space="0" w:color="auto"/>
      </w:divBdr>
    </w:div>
    <w:div w:id="168644785">
      <w:bodyDiv w:val="1"/>
      <w:marLeft w:val="0"/>
      <w:marRight w:val="0"/>
      <w:marTop w:val="0"/>
      <w:marBottom w:val="0"/>
      <w:divBdr>
        <w:top w:val="none" w:sz="0" w:space="0" w:color="auto"/>
        <w:left w:val="none" w:sz="0" w:space="0" w:color="auto"/>
        <w:bottom w:val="none" w:sz="0" w:space="0" w:color="auto"/>
        <w:right w:val="none" w:sz="0" w:space="0" w:color="auto"/>
      </w:divBdr>
    </w:div>
    <w:div w:id="176889139">
      <w:bodyDiv w:val="1"/>
      <w:marLeft w:val="0"/>
      <w:marRight w:val="0"/>
      <w:marTop w:val="0"/>
      <w:marBottom w:val="0"/>
      <w:divBdr>
        <w:top w:val="none" w:sz="0" w:space="0" w:color="auto"/>
        <w:left w:val="none" w:sz="0" w:space="0" w:color="auto"/>
        <w:bottom w:val="none" w:sz="0" w:space="0" w:color="auto"/>
        <w:right w:val="none" w:sz="0" w:space="0" w:color="auto"/>
      </w:divBdr>
    </w:div>
    <w:div w:id="179704123">
      <w:bodyDiv w:val="1"/>
      <w:marLeft w:val="0"/>
      <w:marRight w:val="0"/>
      <w:marTop w:val="0"/>
      <w:marBottom w:val="0"/>
      <w:divBdr>
        <w:top w:val="none" w:sz="0" w:space="0" w:color="auto"/>
        <w:left w:val="none" w:sz="0" w:space="0" w:color="auto"/>
        <w:bottom w:val="none" w:sz="0" w:space="0" w:color="auto"/>
        <w:right w:val="none" w:sz="0" w:space="0" w:color="auto"/>
      </w:divBdr>
    </w:div>
    <w:div w:id="207685980">
      <w:bodyDiv w:val="1"/>
      <w:marLeft w:val="0"/>
      <w:marRight w:val="0"/>
      <w:marTop w:val="0"/>
      <w:marBottom w:val="0"/>
      <w:divBdr>
        <w:top w:val="none" w:sz="0" w:space="0" w:color="auto"/>
        <w:left w:val="none" w:sz="0" w:space="0" w:color="auto"/>
        <w:bottom w:val="none" w:sz="0" w:space="0" w:color="auto"/>
        <w:right w:val="none" w:sz="0" w:space="0" w:color="auto"/>
      </w:divBdr>
    </w:div>
    <w:div w:id="280763791">
      <w:bodyDiv w:val="1"/>
      <w:marLeft w:val="0"/>
      <w:marRight w:val="0"/>
      <w:marTop w:val="0"/>
      <w:marBottom w:val="0"/>
      <w:divBdr>
        <w:top w:val="none" w:sz="0" w:space="0" w:color="auto"/>
        <w:left w:val="none" w:sz="0" w:space="0" w:color="auto"/>
        <w:bottom w:val="none" w:sz="0" w:space="0" w:color="auto"/>
        <w:right w:val="none" w:sz="0" w:space="0" w:color="auto"/>
      </w:divBdr>
    </w:div>
    <w:div w:id="282813029">
      <w:bodyDiv w:val="1"/>
      <w:marLeft w:val="0"/>
      <w:marRight w:val="0"/>
      <w:marTop w:val="0"/>
      <w:marBottom w:val="0"/>
      <w:divBdr>
        <w:top w:val="none" w:sz="0" w:space="0" w:color="auto"/>
        <w:left w:val="none" w:sz="0" w:space="0" w:color="auto"/>
        <w:bottom w:val="none" w:sz="0" w:space="0" w:color="auto"/>
        <w:right w:val="none" w:sz="0" w:space="0" w:color="auto"/>
      </w:divBdr>
    </w:div>
    <w:div w:id="329217822">
      <w:bodyDiv w:val="1"/>
      <w:marLeft w:val="0"/>
      <w:marRight w:val="0"/>
      <w:marTop w:val="0"/>
      <w:marBottom w:val="0"/>
      <w:divBdr>
        <w:top w:val="none" w:sz="0" w:space="0" w:color="auto"/>
        <w:left w:val="none" w:sz="0" w:space="0" w:color="auto"/>
        <w:bottom w:val="none" w:sz="0" w:space="0" w:color="auto"/>
        <w:right w:val="none" w:sz="0" w:space="0" w:color="auto"/>
      </w:divBdr>
    </w:div>
    <w:div w:id="347875349">
      <w:bodyDiv w:val="1"/>
      <w:marLeft w:val="0"/>
      <w:marRight w:val="0"/>
      <w:marTop w:val="0"/>
      <w:marBottom w:val="0"/>
      <w:divBdr>
        <w:top w:val="none" w:sz="0" w:space="0" w:color="auto"/>
        <w:left w:val="none" w:sz="0" w:space="0" w:color="auto"/>
        <w:bottom w:val="none" w:sz="0" w:space="0" w:color="auto"/>
        <w:right w:val="none" w:sz="0" w:space="0" w:color="auto"/>
      </w:divBdr>
    </w:div>
    <w:div w:id="381028935">
      <w:bodyDiv w:val="1"/>
      <w:marLeft w:val="0"/>
      <w:marRight w:val="0"/>
      <w:marTop w:val="0"/>
      <w:marBottom w:val="0"/>
      <w:divBdr>
        <w:top w:val="none" w:sz="0" w:space="0" w:color="auto"/>
        <w:left w:val="none" w:sz="0" w:space="0" w:color="auto"/>
        <w:bottom w:val="none" w:sz="0" w:space="0" w:color="auto"/>
        <w:right w:val="none" w:sz="0" w:space="0" w:color="auto"/>
      </w:divBdr>
    </w:div>
    <w:div w:id="391855832">
      <w:bodyDiv w:val="1"/>
      <w:marLeft w:val="0"/>
      <w:marRight w:val="0"/>
      <w:marTop w:val="0"/>
      <w:marBottom w:val="0"/>
      <w:divBdr>
        <w:top w:val="none" w:sz="0" w:space="0" w:color="auto"/>
        <w:left w:val="none" w:sz="0" w:space="0" w:color="auto"/>
        <w:bottom w:val="none" w:sz="0" w:space="0" w:color="auto"/>
        <w:right w:val="none" w:sz="0" w:space="0" w:color="auto"/>
      </w:divBdr>
    </w:div>
    <w:div w:id="403726805">
      <w:bodyDiv w:val="1"/>
      <w:marLeft w:val="0"/>
      <w:marRight w:val="0"/>
      <w:marTop w:val="0"/>
      <w:marBottom w:val="0"/>
      <w:divBdr>
        <w:top w:val="none" w:sz="0" w:space="0" w:color="auto"/>
        <w:left w:val="none" w:sz="0" w:space="0" w:color="auto"/>
        <w:bottom w:val="none" w:sz="0" w:space="0" w:color="auto"/>
        <w:right w:val="none" w:sz="0" w:space="0" w:color="auto"/>
      </w:divBdr>
    </w:div>
    <w:div w:id="412626800">
      <w:bodyDiv w:val="1"/>
      <w:marLeft w:val="0"/>
      <w:marRight w:val="0"/>
      <w:marTop w:val="0"/>
      <w:marBottom w:val="0"/>
      <w:divBdr>
        <w:top w:val="none" w:sz="0" w:space="0" w:color="auto"/>
        <w:left w:val="none" w:sz="0" w:space="0" w:color="auto"/>
        <w:bottom w:val="none" w:sz="0" w:space="0" w:color="auto"/>
        <w:right w:val="none" w:sz="0" w:space="0" w:color="auto"/>
      </w:divBdr>
    </w:div>
    <w:div w:id="450248513">
      <w:bodyDiv w:val="1"/>
      <w:marLeft w:val="0"/>
      <w:marRight w:val="0"/>
      <w:marTop w:val="0"/>
      <w:marBottom w:val="0"/>
      <w:divBdr>
        <w:top w:val="none" w:sz="0" w:space="0" w:color="auto"/>
        <w:left w:val="none" w:sz="0" w:space="0" w:color="auto"/>
        <w:bottom w:val="none" w:sz="0" w:space="0" w:color="auto"/>
        <w:right w:val="none" w:sz="0" w:space="0" w:color="auto"/>
      </w:divBdr>
    </w:div>
    <w:div w:id="479882790">
      <w:bodyDiv w:val="1"/>
      <w:marLeft w:val="0"/>
      <w:marRight w:val="0"/>
      <w:marTop w:val="0"/>
      <w:marBottom w:val="0"/>
      <w:divBdr>
        <w:top w:val="none" w:sz="0" w:space="0" w:color="auto"/>
        <w:left w:val="none" w:sz="0" w:space="0" w:color="auto"/>
        <w:bottom w:val="none" w:sz="0" w:space="0" w:color="auto"/>
        <w:right w:val="none" w:sz="0" w:space="0" w:color="auto"/>
      </w:divBdr>
    </w:div>
    <w:div w:id="482816798">
      <w:bodyDiv w:val="1"/>
      <w:marLeft w:val="0"/>
      <w:marRight w:val="0"/>
      <w:marTop w:val="0"/>
      <w:marBottom w:val="0"/>
      <w:divBdr>
        <w:top w:val="none" w:sz="0" w:space="0" w:color="auto"/>
        <w:left w:val="none" w:sz="0" w:space="0" w:color="auto"/>
        <w:bottom w:val="none" w:sz="0" w:space="0" w:color="auto"/>
        <w:right w:val="none" w:sz="0" w:space="0" w:color="auto"/>
      </w:divBdr>
    </w:div>
    <w:div w:id="487553956">
      <w:bodyDiv w:val="1"/>
      <w:marLeft w:val="0"/>
      <w:marRight w:val="0"/>
      <w:marTop w:val="0"/>
      <w:marBottom w:val="0"/>
      <w:divBdr>
        <w:top w:val="none" w:sz="0" w:space="0" w:color="auto"/>
        <w:left w:val="none" w:sz="0" w:space="0" w:color="auto"/>
        <w:bottom w:val="none" w:sz="0" w:space="0" w:color="auto"/>
        <w:right w:val="none" w:sz="0" w:space="0" w:color="auto"/>
      </w:divBdr>
    </w:div>
    <w:div w:id="510339180">
      <w:bodyDiv w:val="1"/>
      <w:marLeft w:val="0"/>
      <w:marRight w:val="0"/>
      <w:marTop w:val="0"/>
      <w:marBottom w:val="0"/>
      <w:divBdr>
        <w:top w:val="none" w:sz="0" w:space="0" w:color="auto"/>
        <w:left w:val="none" w:sz="0" w:space="0" w:color="auto"/>
        <w:bottom w:val="none" w:sz="0" w:space="0" w:color="auto"/>
        <w:right w:val="none" w:sz="0" w:space="0" w:color="auto"/>
      </w:divBdr>
    </w:div>
    <w:div w:id="520051679">
      <w:bodyDiv w:val="1"/>
      <w:marLeft w:val="0"/>
      <w:marRight w:val="0"/>
      <w:marTop w:val="0"/>
      <w:marBottom w:val="0"/>
      <w:divBdr>
        <w:top w:val="none" w:sz="0" w:space="0" w:color="auto"/>
        <w:left w:val="none" w:sz="0" w:space="0" w:color="auto"/>
        <w:bottom w:val="none" w:sz="0" w:space="0" w:color="auto"/>
        <w:right w:val="none" w:sz="0" w:space="0" w:color="auto"/>
      </w:divBdr>
    </w:div>
    <w:div w:id="522204652">
      <w:bodyDiv w:val="1"/>
      <w:marLeft w:val="0"/>
      <w:marRight w:val="0"/>
      <w:marTop w:val="0"/>
      <w:marBottom w:val="0"/>
      <w:divBdr>
        <w:top w:val="none" w:sz="0" w:space="0" w:color="auto"/>
        <w:left w:val="none" w:sz="0" w:space="0" w:color="auto"/>
        <w:bottom w:val="none" w:sz="0" w:space="0" w:color="auto"/>
        <w:right w:val="none" w:sz="0" w:space="0" w:color="auto"/>
      </w:divBdr>
    </w:div>
    <w:div w:id="530725540">
      <w:bodyDiv w:val="1"/>
      <w:marLeft w:val="0"/>
      <w:marRight w:val="0"/>
      <w:marTop w:val="0"/>
      <w:marBottom w:val="0"/>
      <w:divBdr>
        <w:top w:val="none" w:sz="0" w:space="0" w:color="auto"/>
        <w:left w:val="none" w:sz="0" w:space="0" w:color="auto"/>
        <w:bottom w:val="none" w:sz="0" w:space="0" w:color="auto"/>
        <w:right w:val="none" w:sz="0" w:space="0" w:color="auto"/>
      </w:divBdr>
    </w:div>
    <w:div w:id="584993170">
      <w:bodyDiv w:val="1"/>
      <w:marLeft w:val="0"/>
      <w:marRight w:val="0"/>
      <w:marTop w:val="0"/>
      <w:marBottom w:val="0"/>
      <w:divBdr>
        <w:top w:val="none" w:sz="0" w:space="0" w:color="auto"/>
        <w:left w:val="none" w:sz="0" w:space="0" w:color="auto"/>
        <w:bottom w:val="none" w:sz="0" w:space="0" w:color="auto"/>
        <w:right w:val="none" w:sz="0" w:space="0" w:color="auto"/>
      </w:divBdr>
    </w:div>
    <w:div w:id="595093245">
      <w:bodyDiv w:val="1"/>
      <w:marLeft w:val="0"/>
      <w:marRight w:val="0"/>
      <w:marTop w:val="0"/>
      <w:marBottom w:val="0"/>
      <w:divBdr>
        <w:top w:val="none" w:sz="0" w:space="0" w:color="auto"/>
        <w:left w:val="none" w:sz="0" w:space="0" w:color="auto"/>
        <w:bottom w:val="none" w:sz="0" w:space="0" w:color="auto"/>
        <w:right w:val="none" w:sz="0" w:space="0" w:color="auto"/>
      </w:divBdr>
    </w:div>
    <w:div w:id="601649273">
      <w:bodyDiv w:val="1"/>
      <w:marLeft w:val="0"/>
      <w:marRight w:val="0"/>
      <w:marTop w:val="0"/>
      <w:marBottom w:val="0"/>
      <w:divBdr>
        <w:top w:val="none" w:sz="0" w:space="0" w:color="auto"/>
        <w:left w:val="none" w:sz="0" w:space="0" w:color="auto"/>
        <w:bottom w:val="none" w:sz="0" w:space="0" w:color="auto"/>
        <w:right w:val="none" w:sz="0" w:space="0" w:color="auto"/>
      </w:divBdr>
    </w:div>
    <w:div w:id="611012763">
      <w:bodyDiv w:val="1"/>
      <w:marLeft w:val="0"/>
      <w:marRight w:val="0"/>
      <w:marTop w:val="0"/>
      <w:marBottom w:val="0"/>
      <w:divBdr>
        <w:top w:val="none" w:sz="0" w:space="0" w:color="auto"/>
        <w:left w:val="none" w:sz="0" w:space="0" w:color="auto"/>
        <w:bottom w:val="none" w:sz="0" w:space="0" w:color="auto"/>
        <w:right w:val="none" w:sz="0" w:space="0" w:color="auto"/>
      </w:divBdr>
    </w:div>
    <w:div w:id="634916262">
      <w:bodyDiv w:val="1"/>
      <w:marLeft w:val="0"/>
      <w:marRight w:val="0"/>
      <w:marTop w:val="0"/>
      <w:marBottom w:val="0"/>
      <w:divBdr>
        <w:top w:val="none" w:sz="0" w:space="0" w:color="auto"/>
        <w:left w:val="none" w:sz="0" w:space="0" w:color="auto"/>
        <w:bottom w:val="none" w:sz="0" w:space="0" w:color="auto"/>
        <w:right w:val="none" w:sz="0" w:space="0" w:color="auto"/>
      </w:divBdr>
    </w:div>
    <w:div w:id="663977677">
      <w:bodyDiv w:val="1"/>
      <w:marLeft w:val="0"/>
      <w:marRight w:val="0"/>
      <w:marTop w:val="0"/>
      <w:marBottom w:val="0"/>
      <w:divBdr>
        <w:top w:val="none" w:sz="0" w:space="0" w:color="auto"/>
        <w:left w:val="none" w:sz="0" w:space="0" w:color="auto"/>
        <w:bottom w:val="none" w:sz="0" w:space="0" w:color="auto"/>
        <w:right w:val="none" w:sz="0" w:space="0" w:color="auto"/>
      </w:divBdr>
    </w:div>
    <w:div w:id="694499714">
      <w:bodyDiv w:val="1"/>
      <w:marLeft w:val="0"/>
      <w:marRight w:val="0"/>
      <w:marTop w:val="0"/>
      <w:marBottom w:val="0"/>
      <w:divBdr>
        <w:top w:val="none" w:sz="0" w:space="0" w:color="auto"/>
        <w:left w:val="none" w:sz="0" w:space="0" w:color="auto"/>
        <w:bottom w:val="none" w:sz="0" w:space="0" w:color="auto"/>
        <w:right w:val="none" w:sz="0" w:space="0" w:color="auto"/>
      </w:divBdr>
    </w:div>
    <w:div w:id="707072885">
      <w:bodyDiv w:val="1"/>
      <w:marLeft w:val="0"/>
      <w:marRight w:val="0"/>
      <w:marTop w:val="0"/>
      <w:marBottom w:val="0"/>
      <w:divBdr>
        <w:top w:val="none" w:sz="0" w:space="0" w:color="auto"/>
        <w:left w:val="none" w:sz="0" w:space="0" w:color="auto"/>
        <w:bottom w:val="none" w:sz="0" w:space="0" w:color="auto"/>
        <w:right w:val="none" w:sz="0" w:space="0" w:color="auto"/>
      </w:divBdr>
    </w:div>
    <w:div w:id="727654239">
      <w:bodyDiv w:val="1"/>
      <w:marLeft w:val="0"/>
      <w:marRight w:val="0"/>
      <w:marTop w:val="0"/>
      <w:marBottom w:val="0"/>
      <w:divBdr>
        <w:top w:val="none" w:sz="0" w:space="0" w:color="auto"/>
        <w:left w:val="none" w:sz="0" w:space="0" w:color="auto"/>
        <w:bottom w:val="none" w:sz="0" w:space="0" w:color="auto"/>
        <w:right w:val="none" w:sz="0" w:space="0" w:color="auto"/>
      </w:divBdr>
    </w:div>
    <w:div w:id="754864843">
      <w:bodyDiv w:val="1"/>
      <w:marLeft w:val="0"/>
      <w:marRight w:val="0"/>
      <w:marTop w:val="0"/>
      <w:marBottom w:val="0"/>
      <w:divBdr>
        <w:top w:val="none" w:sz="0" w:space="0" w:color="auto"/>
        <w:left w:val="none" w:sz="0" w:space="0" w:color="auto"/>
        <w:bottom w:val="none" w:sz="0" w:space="0" w:color="auto"/>
        <w:right w:val="none" w:sz="0" w:space="0" w:color="auto"/>
      </w:divBdr>
    </w:div>
    <w:div w:id="760024216">
      <w:bodyDiv w:val="1"/>
      <w:marLeft w:val="0"/>
      <w:marRight w:val="0"/>
      <w:marTop w:val="0"/>
      <w:marBottom w:val="0"/>
      <w:divBdr>
        <w:top w:val="none" w:sz="0" w:space="0" w:color="auto"/>
        <w:left w:val="none" w:sz="0" w:space="0" w:color="auto"/>
        <w:bottom w:val="none" w:sz="0" w:space="0" w:color="auto"/>
        <w:right w:val="none" w:sz="0" w:space="0" w:color="auto"/>
      </w:divBdr>
      <w:divsChild>
        <w:div w:id="1222405646">
          <w:marLeft w:val="0"/>
          <w:marRight w:val="0"/>
          <w:marTop w:val="0"/>
          <w:marBottom w:val="0"/>
          <w:divBdr>
            <w:top w:val="none" w:sz="0" w:space="0" w:color="auto"/>
            <w:left w:val="none" w:sz="0" w:space="0" w:color="auto"/>
            <w:bottom w:val="none" w:sz="0" w:space="0" w:color="auto"/>
            <w:right w:val="none" w:sz="0" w:space="0" w:color="auto"/>
          </w:divBdr>
        </w:div>
      </w:divsChild>
    </w:div>
    <w:div w:id="768231970">
      <w:bodyDiv w:val="1"/>
      <w:marLeft w:val="0"/>
      <w:marRight w:val="0"/>
      <w:marTop w:val="0"/>
      <w:marBottom w:val="0"/>
      <w:divBdr>
        <w:top w:val="none" w:sz="0" w:space="0" w:color="auto"/>
        <w:left w:val="none" w:sz="0" w:space="0" w:color="auto"/>
        <w:bottom w:val="none" w:sz="0" w:space="0" w:color="auto"/>
        <w:right w:val="none" w:sz="0" w:space="0" w:color="auto"/>
      </w:divBdr>
    </w:div>
    <w:div w:id="783959473">
      <w:bodyDiv w:val="1"/>
      <w:marLeft w:val="0"/>
      <w:marRight w:val="0"/>
      <w:marTop w:val="0"/>
      <w:marBottom w:val="0"/>
      <w:divBdr>
        <w:top w:val="none" w:sz="0" w:space="0" w:color="auto"/>
        <w:left w:val="none" w:sz="0" w:space="0" w:color="auto"/>
        <w:bottom w:val="none" w:sz="0" w:space="0" w:color="auto"/>
        <w:right w:val="none" w:sz="0" w:space="0" w:color="auto"/>
      </w:divBdr>
      <w:divsChild>
        <w:div w:id="680930845">
          <w:marLeft w:val="0"/>
          <w:marRight w:val="0"/>
          <w:marTop w:val="0"/>
          <w:marBottom w:val="0"/>
          <w:divBdr>
            <w:top w:val="none" w:sz="0" w:space="0" w:color="auto"/>
            <w:left w:val="none" w:sz="0" w:space="0" w:color="auto"/>
            <w:bottom w:val="none" w:sz="0" w:space="0" w:color="auto"/>
            <w:right w:val="none" w:sz="0" w:space="0" w:color="auto"/>
          </w:divBdr>
        </w:div>
      </w:divsChild>
    </w:div>
    <w:div w:id="803277813">
      <w:bodyDiv w:val="1"/>
      <w:marLeft w:val="0"/>
      <w:marRight w:val="0"/>
      <w:marTop w:val="0"/>
      <w:marBottom w:val="0"/>
      <w:divBdr>
        <w:top w:val="none" w:sz="0" w:space="0" w:color="auto"/>
        <w:left w:val="none" w:sz="0" w:space="0" w:color="auto"/>
        <w:bottom w:val="none" w:sz="0" w:space="0" w:color="auto"/>
        <w:right w:val="none" w:sz="0" w:space="0" w:color="auto"/>
      </w:divBdr>
    </w:div>
    <w:div w:id="815924440">
      <w:bodyDiv w:val="1"/>
      <w:marLeft w:val="0"/>
      <w:marRight w:val="0"/>
      <w:marTop w:val="0"/>
      <w:marBottom w:val="0"/>
      <w:divBdr>
        <w:top w:val="none" w:sz="0" w:space="0" w:color="auto"/>
        <w:left w:val="none" w:sz="0" w:space="0" w:color="auto"/>
        <w:bottom w:val="none" w:sz="0" w:space="0" w:color="auto"/>
        <w:right w:val="none" w:sz="0" w:space="0" w:color="auto"/>
      </w:divBdr>
    </w:div>
    <w:div w:id="857503464">
      <w:bodyDiv w:val="1"/>
      <w:marLeft w:val="0"/>
      <w:marRight w:val="0"/>
      <w:marTop w:val="0"/>
      <w:marBottom w:val="0"/>
      <w:divBdr>
        <w:top w:val="none" w:sz="0" w:space="0" w:color="auto"/>
        <w:left w:val="none" w:sz="0" w:space="0" w:color="auto"/>
        <w:bottom w:val="none" w:sz="0" w:space="0" w:color="auto"/>
        <w:right w:val="none" w:sz="0" w:space="0" w:color="auto"/>
      </w:divBdr>
    </w:div>
    <w:div w:id="903444409">
      <w:bodyDiv w:val="1"/>
      <w:marLeft w:val="0"/>
      <w:marRight w:val="0"/>
      <w:marTop w:val="0"/>
      <w:marBottom w:val="0"/>
      <w:divBdr>
        <w:top w:val="none" w:sz="0" w:space="0" w:color="auto"/>
        <w:left w:val="none" w:sz="0" w:space="0" w:color="auto"/>
        <w:bottom w:val="none" w:sz="0" w:space="0" w:color="auto"/>
        <w:right w:val="none" w:sz="0" w:space="0" w:color="auto"/>
      </w:divBdr>
    </w:div>
    <w:div w:id="939144246">
      <w:bodyDiv w:val="1"/>
      <w:marLeft w:val="0"/>
      <w:marRight w:val="0"/>
      <w:marTop w:val="0"/>
      <w:marBottom w:val="0"/>
      <w:divBdr>
        <w:top w:val="none" w:sz="0" w:space="0" w:color="auto"/>
        <w:left w:val="none" w:sz="0" w:space="0" w:color="auto"/>
        <w:bottom w:val="none" w:sz="0" w:space="0" w:color="auto"/>
        <w:right w:val="none" w:sz="0" w:space="0" w:color="auto"/>
      </w:divBdr>
    </w:div>
    <w:div w:id="946304097">
      <w:bodyDiv w:val="1"/>
      <w:marLeft w:val="0"/>
      <w:marRight w:val="0"/>
      <w:marTop w:val="0"/>
      <w:marBottom w:val="0"/>
      <w:divBdr>
        <w:top w:val="none" w:sz="0" w:space="0" w:color="auto"/>
        <w:left w:val="none" w:sz="0" w:space="0" w:color="auto"/>
        <w:bottom w:val="none" w:sz="0" w:space="0" w:color="auto"/>
        <w:right w:val="none" w:sz="0" w:space="0" w:color="auto"/>
      </w:divBdr>
    </w:div>
    <w:div w:id="957685099">
      <w:bodyDiv w:val="1"/>
      <w:marLeft w:val="0"/>
      <w:marRight w:val="0"/>
      <w:marTop w:val="0"/>
      <w:marBottom w:val="0"/>
      <w:divBdr>
        <w:top w:val="none" w:sz="0" w:space="0" w:color="auto"/>
        <w:left w:val="none" w:sz="0" w:space="0" w:color="auto"/>
        <w:bottom w:val="none" w:sz="0" w:space="0" w:color="auto"/>
        <w:right w:val="none" w:sz="0" w:space="0" w:color="auto"/>
      </w:divBdr>
    </w:div>
    <w:div w:id="970326679">
      <w:bodyDiv w:val="1"/>
      <w:marLeft w:val="0"/>
      <w:marRight w:val="0"/>
      <w:marTop w:val="0"/>
      <w:marBottom w:val="0"/>
      <w:divBdr>
        <w:top w:val="none" w:sz="0" w:space="0" w:color="auto"/>
        <w:left w:val="none" w:sz="0" w:space="0" w:color="auto"/>
        <w:bottom w:val="none" w:sz="0" w:space="0" w:color="auto"/>
        <w:right w:val="none" w:sz="0" w:space="0" w:color="auto"/>
      </w:divBdr>
      <w:divsChild>
        <w:div w:id="955061004">
          <w:marLeft w:val="0"/>
          <w:marRight w:val="0"/>
          <w:marTop w:val="0"/>
          <w:marBottom w:val="0"/>
          <w:divBdr>
            <w:top w:val="none" w:sz="0" w:space="0" w:color="auto"/>
            <w:left w:val="none" w:sz="0" w:space="0" w:color="auto"/>
            <w:bottom w:val="none" w:sz="0" w:space="0" w:color="auto"/>
            <w:right w:val="none" w:sz="0" w:space="0" w:color="auto"/>
          </w:divBdr>
        </w:div>
      </w:divsChild>
    </w:div>
    <w:div w:id="985090192">
      <w:bodyDiv w:val="1"/>
      <w:marLeft w:val="0"/>
      <w:marRight w:val="0"/>
      <w:marTop w:val="0"/>
      <w:marBottom w:val="0"/>
      <w:divBdr>
        <w:top w:val="none" w:sz="0" w:space="0" w:color="auto"/>
        <w:left w:val="none" w:sz="0" w:space="0" w:color="auto"/>
        <w:bottom w:val="none" w:sz="0" w:space="0" w:color="auto"/>
        <w:right w:val="none" w:sz="0" w:space="0" w:color="auto"/>
      </w:divBdr>
    </w:div>
    <w:div w:id="986206932">
      <w:bodyDiv w:val="1"/>
      <w:marLeft w:val="0"/>
      <w:marRight w:val="0"/>
      <w:marTop w:val="0"/>
      <w:marBottom w:val="0"/>
      <w:divBdr>
        <w:top w:val="none" w:sz="0" w:space="0" w:color="auto"/>
        <w:left w:val="none" w:sz="0" w:space="0" w:color="auto"/>
        <w:bottom w:val="none" w:sz="0" w:space="0" w:color="auto"/>
        <w:right w:val="none" w:sz="0" w:space="0" w:color="auto"/>
      </w:divBdr>
      <w:divsChild>
        <w:div w:id="2041008926">
          <w:marLeft w:val="0"/>
          <w:marRight w:val="0"/>
          <w:marTop w:val="0"/>
          <w:marBottom w:val="0"/>
          <w:divBdr>
            <w:top w:val="none" w:sz="0" w:space="0" w:color="auto"/>
            <w:left w:val="none" w:sz="0" w:space="0" w:color="auto"/>
            <w:bottom w:val="none" w:sz="0" w:space="0" w:color="auto"/>
            <w:right w:val="none" w:sz="0" w:space="0" w:color="auto"/>
          </w:divBdr>
        </w:div>
      </w:divsChild>
    </w:div>
    <w:div w:id="995691715">
      <w:bodyDiv w:val="1"/>
      <w:marLeft w:val="0"/>
      <w:marRight w:val="0"/>
      <w:marTop w:val="0"/>
      <w:marBottom w:val="0"/>
      <w:divBdr>
        <w:top w:val="none" w:sz="0" w:space="0" w:color="auto"/>
        <w:left w:val="none" w:sz="0" w:space="0" w:color="auto"/>
        <w:bottom w:val="none" w:sz="0" w:space="0" w:color="auto"/>
        <w:right w:val="none" w:sz="0" w:space="0" w:color="auto"/>
      </w:divBdr>
    </w:div>
    <w:div w:id="1000699146">
      <w:bodyDiv w:val="1"/>
      <w:marLeft w:val="0"/>
      <w:marRight w:val="0"/>
      <w:marTop w:val="0"/>
      <w:marBottom w:val="0"/>
      <w:divBdr>
        <w:top w:val="none" w:sz="0" w:space="0" w:color="auto"/>
        <w:left w:val="none" w:sz="0" w:space="0" w:color="auto"/>
        <w:bottom w:val="none" w:sz="0" w:space="0" w:color="auto"/>
        <w:right w:val="none" w:sz="0" w:space="0" w:color="auto"/>
      </w:divBdr>
    </w:div>
    <w:div w:id="1034698748">
      <w:bodyDiv w:val="1"/>
      <w:marLeft w:val="0"/>
      <w:marRight w:val="0"/>
      <w:marTop w:val="0"/>
      <w:marBottom w:val="0"/>
      <w:divBdr>
        <w:top w:val="none" w:sz="0" w:space="0" w:color="auto"/>
        <w:left w:val="none" w:sz="0" w:space="0" w:color="auto"/>
        <w:bottom w:val="none" w:sz="0" w:space="0" w:color="auto"/>
        <w:right w:val="none" w:sz="0" w:space="0" w:color="auto"/>
      </w:divBdr>
      <w:divsChild>
        <w:div w:id="1788507196">
          <w:marLeft w:val="0"/>
          <w:marRight w:val="0"/>
          <w:marTop w:val="0"/>
          <w:marBottom w:val="0"/>
          <w:divBdr>
            <w:top w:val="none" w:sz="0" w:space="0" w:color="auto"/>
            <w:left w:val="none" w:sz="0" w:space="0" w:color="auto"/>
            <w:bottom w:val="none" w:sz="0" w:space="0" w:color="auto"/>
            <w:right w:val="none" w:sz="0" w:space="0" w:color="auto"/>
          </w:divBdr>
        </w:div>
      </w:divsChild>
    </w:div>
    <w:div w:id="1051466907">
      <w:bodyDiv w:val="1"/>
      <w:marLeft w:val="0"/>
      <w:marRight w:val="0"/>
      <w:marTop w:val="0"/>
      <w:marBottom w:val="0"/>
      <w:divBdr>
        <w:top w:val="none" w:sz="0" w:space="0" w:color="auto"/>
        <w:left w:val="none" w:sz="0" w:space="0" w:color="auto"/>
        <w:bottom w:val="none" w:sz="0" w:space="0" w:color="auto"/>
        <w:right w:val="none" w:sz="0" w:space="0" w:color="auto"/>
      </w:divBdr>
    </w:div>
    <w:div w:id="1062171702">
      <w:bodyDiv w:val="1"/>
      <w:marLeft w:val="0"/>
      <w:marRight w:val="0"/>
      <w:marTop w:val="0"/>
      <w:marBottom w:val="0"/>
      <w:divBdr>
        <w:top w:val="none" w:sz="0" w:space="0" w:color="auto"/>
        <w:left w:val="none" w:sz="0" w:space="0" w:color="auto"/>
        <w:bottom w:val="none" w:sz="0" w:space="0" w:color="auto"/>
        <w:right w:val="none" w:sz="0" w:space="0" w:color="auto"/>
      </w:divBdr>
    </w:div>
    <w:div w:id="1078677943">
      <w:bodyDiv w:val="1"/>
      <w:marLeft w:val="0"/>
      <w:marRight w:val="0"/>
      <w:marTop w:val="0"/>
      <w:marBottom w:val="0"/>
      <w:divBdr>
        <w:top w:val="none" w:sz="0" w:space="0" w:color="auto"/>
        <w:left w:val="none" w:sz="0" w:space="0" w:color="auto"/>
        <w:bottom w:val="none" w:sz="0" w:space="0" w:color="auto"/>
        <w:right w:val="none" w:sz="0" w:space="0" w:color="auto"/>
      </w:divBdr>
    </w:div>
    <w:div w:id="1088114156">
      <w:bodyDiv w:val="1"/>
      <w:marLeft w:val="0"/>
      <w:marRight w:val="0"/>
      <w:marTop w:val="0"/>
      <w:marBottom w:val="0"/>
      <w:divBdr>
        <w:top w:val="none" w:sz="0" w:space="0" w:color="auto"/>
        <w:left w:val="none" w:sz="0" w:space="0" w:color="auto"/>
        <w:bottom w:val="none" w:sz="0" w:space="0" w:color="auto"/>
        <w:right w:val="none" w:sz="0" w:space="0" w:color="auto"/>
      </w:divBdr>
    </w:div>
    <w:div w:id="1111515308">
      <w:bodyDiv w:val="1"/>
      <w:marLeft w:val="0"/>
      <w:marRight w:val="0"/>
      <w:marTop w:val="0"/>
      <w:marBottom w:val="0"/>
      <w:divBdr>
        <w:top w:val="none" w:sz="0" w:space="0" w:color="auto"/>
        <w:left w:val="none" w:sz="0" w:space="0" w:color="auto"/>
        <w:bottom w:val="none" w:sz="0" w:space="0" w:color="auto"/>
        <w:right w:val="none" w:sz="0" w:space="0" w:color="auto"/>
      </w:divBdr>
    </w:div>
    <w:div w:id="1128549171">
      <w:bodyDiv w:val="1"/>
      <w:marLeft w:val="0"/>
      <w:marRight w:val="0"/>
      <w:marTop w:val="0"/>
      <w:marBottom w:val="0"/>
      <w:divBdr>
        <w:top w:val="none" w:sz="0" w:space="0" w:color="auto"/>
        <w:left w:val="none" w:sz="0" w:space="0" w:color="auto"/>
        <w:bottom w:val="none" w:sz="0" w:space="0" w:color="auto"/>
        <w:right w:val="none" w:sz="0" w:space="0" w:color="auto"/>
      </w:divBdr>
    </w:div>
    <w:div w:id="1129787351">
      <w:bodyDiv w:val="1"/>
      <w:marLeft w:val="0"/>
      <w:marRight w:val="0"/>
      <w:marTop w:val="0"/>
      <w:marBottom w:val="0"/>
      <w:divBdr>
        <w:top w:val="none" w:sz="0" w:space="0" w:color="auto"/>
        <w:left w:val="none" w:sz="0" w:space="0" w:color="auto"/>
        <w:bottom w:val="none" w:sz="0" w:space="0" w:color="auto"/>
        <w:right w:val="none" w:sz="0" w:space="0" w:color="auto"/>
      </w:divBdr>
    </w:div>
    <w:div w:id="1142818103">
      <w:bodyDiv w:val="1"/>
      <w:marLeft w:val="0"/>
      <w:marRight w:val="0"/>
      <w:marTop w:val="0"/>
      <w:marBottom w:val="0"/>
      <w:divBdr>
        <w:top w:val="none" w:sz="0" w:space="0" w:color="auto"/>
        <w:left w:val="none" w:sz="0" w:space="0" w:color="auto"/>
        <w:bottom w:val="none" w:sz="0" w:space="0" w:color="auto"/>
        <w:right w:val="none" w:sz="0" w:space="0" w:color="auto"/>
      </w:divBdr>
    </w:div>
    <w:div w:id="1160657882">
      <w:bodyDiv w:val="1"/>
      <w:marLeft w:val="0"/>
      <w:marRight w:val="0"/>
      <w:marTop w:val="0"/>
      <w:marBottom w:val="0"/>
      <w:divBdr>
        <w:top w:val="none" w:sz="0" w:space="0" w:color="auto"/>
        <w:left w:val="none" w:sz="0" w:space="0" w:color="auto"/>
        <w:bottom w:val="none" w:sz="0" w:space="0" w:color="auto"/>
        <w:right w:val="none" w:sz="0" w:space="0" w:color="auto"/>
      </w:divBdr>
    </w:div>
    <w:div w:id="1176457163">
      <w:bodyDiv w:val="1"/>
      <w:marLeft w:val="0"/>
      <w:marRight w:val="0"/>
      <w:marTop w:val="0"/>
      <w:marBottom w:val="0"/>
      <w:divBdr>
        <w:top w:val="none" w:sz="0" w:space="0" w:color="auto"/>
        <w:left w:val="none" w:sz="0" w:space="0" w:color="auto"/>
        <w:bottom w:val="none" w:sz="0" w:space="0" w:color="auto"/>
        <w:right w:val="none" w:sz="0" w:space="0" w:color="auto"/>
      </w:divBdr>
      <w:divsChild>
        <w:div w:id="1422065772">
          <w:marLeft w:val="0"/>
          <w:marRight w:val="0"/>
          <w:marTop w:val="0"/>
          <w:marBottom w:val="0"/>
          <w:divBdr>
            <w:top w:val="none" w:sz="0" w:space="0" w:color="auto"/>
            <w:left w:val="none" w:sz="0" w:space="0" w:color="auto"/>
            <w:bottom w:val="none" w:sz="0" w:space="0" w:color="auto"/>
            <w:right w:val="none" w:sz="0" w:space="0" w:color="auto"/>
          </w:divBdr>
        </w:div>
      </w:divsChild>
    </w:div>
    <w:div w:id="1193496552">
      <w:bodyDiv w:val="1"/>
      <w:marLeft w:val="0"/>
      <w:marRight w:val="0"/>
      <w:marTop w:val="0"/>
      <w:marBottom w:val="0"/>
      <w:divBdr>
        <w:top w:val="none" w:sz="0" w:space="0" w:color="auto"/>
        <w:left w:val="none" w:sz="0" w:space="0" w:color="auto"/>
        <w:bottom w:val="none" w:sz="0" w:space="0" w:color="auto"/>
        <w:right w:val="none" w:sz="0" w:space="0" w:color="auto"/>
      </w:divBdr>
    </w:div>
    <w:div w:id="1196194714">
      <w:bodyDiv w:val="1"/>
      <w:marLeft w:val="0"/>
      <w:marRight w:val="0"/>
      <w:marTop w:val="0"/>
      <w:marBottom w:val="0"/>
      <w:divBdr>
        <w:top w:val="none" w:sz="0" w:space="0" w:color="auto"/>
        <w:left w:val="none" w:sz="0" w:space="0" w:color="auto"/>
        <w:bottom w:val="none" w:sz="0" w:space="0" w:color="auto"/>
        <w:right w:val="none" w:sz="0" w:space="0" w:color="auto"/>
      </w:divBdr>
    </w:div>
    <w:div w:id="1212352667">
      <w:bodyDiv w:val="1"/>
      <w:marLeft w:val="0"/>
      <w:marRight w:val="0"/>
      <w:marTop w:val="0"/>
      <w:marBottom w:val="0"/>
      <w:divBdr>
        <w:top w:val="none" w:sz="0" w:space="0" w:color="auto"/>
        <w:left w:val="none" w:sz="0" w:space="0" w:color="auto"/>
        <w:bottom w:val="none" w:sz="0" w:space="0" w:color="auto"/>
        <w:right w:val="none" w:sz="0" w:space="0" w:color="auto"/>
      </w:divBdr>
      <w:divsChild>
        <w:div w:id="1238905451">
          <w:marLeft w:val="0"/>
          <w:marRight w:val="0"/>
          <w:marTop w:val="0"/>
          <w:marBottom w:val="0"/>
          <w:divBdr>
            <w:top w:val="none" w:sz="0" w:space="0" w:color="auto"/>
            <w:left w:val="none" w:sz="0" w:space="0" w:color="auto"/>
            <w:bottom w:val="none" w:sz="0" w:space="0" w:color="auto"/>
            <w:right w:val="none" w:sz="0" w:space="0" w:color="auto"/>
          </w:divBdr>
        </w:div>
      </w:divsChild>
    </w:div>
    <w:div w:id="1224222060">
      <w:bodyDiv w:val="1"/>
      <w:marLeft w:val="0"/>
      <w:marRight w:val="0"/>
      <w:marTop w:val="0"/>
      <w:marBottom w:val="0"/>
      <w:divBdr>
        <w:top w:val="none" w:sz="0" w:space="0" w:color="auto"/>
        <w:left w:val="none" w:sz="0" w:space="0" w:color="auto"/>
        <w:bottom w:val="none" w:sz="0" w:space="0" w:color="auto"/>
        <w:right w:val="none" w:sz="0" w:space="0" w:color="auto"/>
      </w:divBdr>
    </w:div>
    <w:div w:id="1298879023">
      <w:bodyDiv w:val="1"/>
      <w:marLeft w:val="0"/>
      <w:marRight w:val="0"/>
      <w:marTop w:val="0"/>
      <w:marBottom w:val="0"/>
      <w:divBdr>
        <w:top w:val="none" w:sz="0" w:space="0" w:color="auto"/>
        <w:left w:val="none" w:sz="0" w:space="0" w:color="auto"/>
        <w:bottom w:val="none" w:sz="0" w:space="0" w:color="auto"/>
        <w:right w:val="none" w:sz="0" w:space="0" w:color="auto"/>
      </w:divBdr>
    </w:div>
    <w:div w:id="1324048819">
      <w:bodyDiv w:val="1"/>
      <w:marLeft w:val="0"/>
      <w:marRight w:val="0"/>
      <w:marTop w:val="0"/>
      <w:marBottom w:val="0"/>
      <w:divBdr>
        <w:top w:val="none" w:sz="0" w:space="0" w:color="auto"/>
        <w:left w:val="none" w:sz="0" w:space="0" w:color="auto"/>
        <w:bottom w:val="none" w:sz="0" w:space="0" w:color="auto"/>
        <w:right w:val="none" w:sz="0" w:space="0" w:color="auto"/>
      </w:divBdr>
    </w:div>
    <w:div w:id="1377002783">
      <w:bodyDiv w:val="1"/>
      <w:marLeft w:val="0"/>
      <w:marRight w:val="0"/>
      <w:marTop w:val="0"/>
      <w:marBottom w:val="0"/>
      <w:divBdr>
        <w:top w:val="none" w:sz="0" w:space="0" w:color="auto"/>
        <w:left w:val="none" w:sz="0" w:space="0" w:color="auto"/>
        <w:bottom w:val="none" w:sz="0" w:space="0" w:color="auto"/>
        <w:right w:val="none" w:sz="0" w:space="0" w:color="auto"/>
      </w:divBdr>
    </w:div>
    <w:div w:id="1390835323">
      <w:bodyDiv w:val="1"/>
      <w:marLeft w:val="0"/>
      <w:marRight w:val="0"/>
      <w:marTop w:val="0"/>
      <w:marBottom w:val="0"/>
      <w:divBdr>
        <w:top w:val="none" w:sz="0" w:space="0" w:color="auto"/>
        <w:left w:val="none" w:sz="0" w:space="0" w:color="auto"/>
        <w:bottom w:val="none" w:sz="0" w:space="0" w:color="auto"/>
        <w:right w:val="none" w:sz="0" w:space="0" w:color="auto"/>
      </w:divBdr>
    </w:div>
    <w:div w:id="1410081466">
      <w:bodyDiv w:val="1"/>
      <w:marLeft w:val="0"/>
      <w:marRight w:val="0"/>
      <w:marTop w:val="0"/>
      <w:marBottom w:val="0"/>
      <w:divBdr>
        <w:top w:val="none" w:sz="0" w:space="0" w:color="auto"/>
        <w:left w:val="none" w:sz="0" w:space="0" w:color="auto"/>
        <w:bottom w:val="none" w:sz="0" w:space="0" w:color="auto"/>
        <w:right w:val="none" w:sz="0" w:space="0" w:color="auto"/>
      </w:divBdr>
    </w:div>
    <w:div w:id="1461070883">
      <w:bodyDiv w:val="1"/>
      <w:marLeft w:val="0"/>
      <w:marRight w:val="0"/>
      <w:marTop w:val="0"/>
      <w:marBottom w:val="0"/>
      <w:divBdr>
        <w:top w:val="none" w:sz="0" w:space="0" w:color="auto"/>
        <w:left w:val="none" w:sz="0" w:space="0" w:color="auto"/>
        <w:bottom w:val="none" w:sz="0" w:space="0" w:color="auto"/>
        <w:right w:val="none" w:sz="0" w:space="0" w:color="auto"/>
      </w:divBdr>
    </w:div>
    <w:div w:id="1483276525">
      <w:bodyDiv w:val="1"/>
      <w:marLeft w:val="0"/>
      <w:marRight w:val="0"/>
      <w:marTop w:val="0"/>
      <w:marBottom w:val="0"/>
      <w:divBdr>
        <w:top w:val="none" w:sz="0" w:space="0" w:color="auto"/>
        <w:left w:val="none" w:sz="0" w:space="0" w:color="auto"/>
        <w:bottom w:val="none" w:sz="0" w:space="0" w:color="auto"/>
        <w:right w:val="none" w:sz="0" w:space="0" w:color="auto"/>
      </w:divBdr>
      <w:divsChild>
        <w:div w:id="12651807">
          <w:marLeft w:val="0"/>
          <w:marRight w:val="0"/>
          <w:marTop w:val="0"/>
          <w:marBottom w:val="0"/>
          <w:divBdr>
            <w:top w:val="none" w:sz="0" w:space="0" w:color="auto"/>
            <w:left w:val="none" w:sz="0" w:space="0" w:color="auto"/>
            <w:bottom w:val="none" w:sz="0" w:space="0" w:color="auto"/>
            <w:right w:val="none" w:sz="0" w:space="0" w:color="auto"/>
          </w:divBdr>
        </w:div>
        <w:div w:id="2071032475">
          <w:marLeft w:val="0"/>
          <w:marRight w:val="0"/>
          <w:marTop w:val="0"/>
          <w:marBottom w:val="0"/>
          <w:divBdr>
            <w:top w:val="none" w:sz="0" w:space="0" w:color="auto"/>
            <w:left w:val="none" w:sz="0" w:space="0" w:color="auto"/>
            <w:bottom w:val="none" w:sz="0" w:space="0" w:color="auto"/>
            <w:right w:val="none" w:sz="0" w:space="0" w:color="auto"/>
          </w:divBdr>
        </w:div>
      </w:divsChild>
    </w:div>
    <w:div w:id="1485008001">
      <w:bodyDiv w:val="1"/>
      <w:marLeft w:val="0"/>
      <w:marRight w:val="0"/>
      <w:marTop w:val="0"/>
      <w:marBottom w:val="0"/>
      <w:divBdr>
        <w:top w:val="none" w:sz="0" w:space="0" w:color="auto"/>
        <w:left w:val="none" w:sz="0" w:space="0" w:color="auto"/>
        <w:bottom w:val="none" w:sz="0" w:space="0" w:color="auto"/>
        <w:right w:val="none" w:sz="0" w:space="0" w:color="auto"/>
      </w:divBdr>
    </w:div>
    <w:div w:id="1500078086">
      <w:bodyDiv w:val="1"/>
      <w:marLeft w:val="0"/>
      <w:marRight w:val="0"/>
      <w:marTop w:val="0"/>
      <w:marBottom w:val="0"/>
      <w:divBdr>
        <w:top w:val="none" w:sz="0" w:space="0" w:color="auto"/>
        <w:left w:val="none" w:sz="0" w:space="0" w:color="auto"/>
        <w:bottom w:val="none" w:sz="0" w:space="0" w:color="auto"/>
        <w:right w:val="none" w:sz="0" w:space="0" w:color="auto"/>
      </w:divBdr>
    </w:div>
    <w:div w:id="1518886629">
      <w:bodyDiv w:val="1"/>
      <w:marLeft w:val="0"/>
      <w:marRight w:val="0"/>
      <w:marTop w:val="0"/>
      <w:marBottom w:val="0"/>
      <w:divBdr>
        <w:top w:val="none" w:sz="0" w:space="0" w:color="auto"/>
        <w:left w:val="none" w:sz="0" w:space="0" w:color="auto"/>
        <w:bottom w:val="none" w:sz="0" w:space="0" w:color="auto"/>
        <w:right w:val="none" w:sz="0" w:space="0" w:color="auto"/>
      </w:divBdr>
    </w:div>
    <w:div w:id="1524514313">
      <w:bodyDiv w:val="1"/>
      <w:marLeft w:val="0"/>
      <w:marRight w:val="0"/>
      <w:marTop w:val="0"/>
      <w:marBottom w:val="0"/>
      <w:divBdr>
        <w:top w:val="none" w:sz="0" w:space="0" w:color="auto"/>
        <w:left w:val="none" w:sz="0" w:space="0" w:color="auto"/>
        <w:bottom w:val="none" w:sz="0" w:space="0" w:color="auto"/>
        <w:right w:val="none" w:sz="0" w:space="0" w:color="auto"/>
      </w:divBdr>
      <w:divsChild>
        <w:div w:id="1553662011">
          <w:marLeft w:val="0"/>
          <w:marRight w:val="0"/>
          <w:marTop w:val="0"/>
          <w:marBottom w:val="0"/>
          <w:divBdr>
            <w:top w:val="none" w:sz="0" w:space="0" w:color="auto"/>
            <w:left w:val="none" w:sz="0" w:space="0" w:color="auto"/>
            <w:bottom w:val="none" w:sz="0" w:space="0" w:color="auto"/>
            <w:right w:val="none" w:sz="0" w:space="0" w:color="auto"/>
          </w:divBdr>
        </w:div>
      </w:divsChild>
    </w:div>
    <w:div w:id="1536187236">
      <w:bodyDiv w:val="1"/>
      <w:marLeft w:val="0"/>
      <w:marRight w:val="0"/>
      <w:marTop w:val="0"/>
      <w:marBottom w:val="0"/>
      <w:divBdr>
        <w:top w:val="none" w:sz="0" w:space="0" w:color="auto"/>
        <w:left w:val="none" w:sz="0" w:space="0" w:color="auto"/>
        <w:bottom w:val="none" w:sz="0" w:space="0" w:color="auto"/>
        <w:right w:val="none" w:sz="0" w:space="0" w:color="auto"/>
      </w:divBdr>
    </w:div>
    <w:div w:id="1558735147">
      <w:bodyDiv w:val="1"/>
      <w:marLeft w:val="0"/>
      <w:marRight w:val="0"/>
      <w:marTop w:val="0"/>
      <w:marBottom w:val="0"/>
      <w:divBdr>
        <w:top w:val="none" w:sz="0" w:space="0" w:color="auto"/>
        <w:left w:val="none" w:sz="0" w:space="0" w:color="auto"/>
        <w:bottom w:val="none" w:sz="0" w:space="0" w:color="auto"/>
        <w:right w:val="none" w:sz="0" w:space="0" w:color="auto"/>
      </w:divBdr>
    </w:div>
    <w:div w:id="1577546820">
      <w:bodyDiv w:val="1"/>
      <w:marLeft w:val="0"/>
      <w:marRight w:val="0"/>
      <w:marTop w:val="0"/>
      <w:marBottom w:val="0"/>
      <w:divBdr>
        <w:top w:val="none" w:sz="0" w:space="0" w:color="auto"/>
        <w:left w:val="none" w:sz="0" w:space="0" w:color="auto"/>
        <w:bottom w:val="none" w:sz="0" w:space="0" w:color="auto"/>
        <w:right w:val="none" w:sz="0" w:space="0" w:color="auto"/>
      </w:divBdr>
    </w:div>
    <w:div w:id="1656102514">
      <w:bodyDiv w:val="1"/>
      <w:marLeft w:val="0"/>
      <w:marRight w:val="0"/>
      <w:marTop w:val="0"/>
      <w:marBottom w:val="0"/>
      <w:divBdr>
        <w:top w:val="none" w:sz="0" w:space="0" w:color="auto"/>
        <w:left w:val="none" w:sz="0" w:space="0" w:color="auto"/>
        <w:bottom w:val="none" w:sz="0" w:space="0" w:color="auto"/>
        <w:right w:val="none" w:sz="0" w:space="0" w:color="auto"/>
      </w:divBdr>
    </w:div>
    <w:div w:id="1664233956">
      <w:bodyDiv w:val="1"/>
      <w:marLeft w:val="0"/>
      <w:marRight w:val="0"/>
      <w:marTop w:val="0"/>
      <w:marBottom w:val="0"/>
      <w:divBdr>
        <w:top w:val="none" w:sz="0" w:space="0" w:color="auto"/>
        <w:left w:val="none" w:sz="0" w:space="0" w:color="auto"/>
        <w:bottom w:val="none" w:sz="0" w:space="0" w:color="auto"/>
        <w:right w:val="none" w:sz="0" w:space="0" w:color="auto"/>
      </w:divBdr>
    </w:div>
    <w:div w:id="1673527864">
      <w:bodyDiv w:val="1"/>
      <w:marLeft w:val="0"/>
      <w:marRight w:val="0"/>
      <w:marTop w:val="0"/>
      <w:marBottom w:val="0"/>
      <w:divBdr>
        <w:top w:val="none" w:sz="0" w:space="0" w:color="auto"/>
        <w:left w:val="none" w:sz="0" w:space="0" w:color="auto"/>
        <w:bottom w:val="none" w:sz="0" w:space="0" w:color="auto"/>
        <w:right w:val="none" w:sz="0" w:space="0" w:color="auto"/>
      </w:divBdr>
    </w:div>
    <w:div w:id="1746953329">
      <w:bodyDiv w:val="1"/>
      <w:marLeft w:val="0"/>
      <w:marRight w:val="0"/>
      <w:marTop w:val="0"/>
      <w:marBottom w:val="0"/>
      <w:divBdr>
        <w:top w:val="none" w:sz="0" w:space="0" w:color="auto"/>
        <w:left w:val="none" w:sz="0" w:space="0" w:color="auto"/>
        <w:bottom w:val="none" w:sz="0" w:space="0" w:color="auto"/>
        <w:right w:val="none" w:sz="0" w:space="0" w:color="auto"/>
      </w:divBdr>
    </w:div>
    <w:div w:id="1748847434">
      <w:bodyDiv w:val="1"/>
      <w:marLeft w:val="0"/>
      <w:marRight w:val="0"/>
      <w:marTop w:val="0"/>
      <w:marBottom w:val="0"/>
      <w:divBdr>
        <w:top w:val="none" w:sz="0" w:space="0" w:color="auto"/>
        <w:left w:val="none" w:sz="0" w:space="0" w:color="auto"/>
        <w:bottom w:val="none" w:sz="0" w:space="0" w:color="auto"/>
        <w:right w:val="none" w:sz="0" w:space="0" w:color="auto"/>
      </w:divBdr>
    </w:div>
    <w:div w:id="1780754349">
      <w:bodyDiv w:val="1"/>
      <w:marLeft w:val="0"/>
      <w:marRight w:val="0"/>
      <w:marTop w:val="0"/>
      <w:marBottom w:val="0"/>
      <w:divBdr>
        <w:top w:val="none" w:sz="0" w:space="0" w:color="auto"/>
        <w:left w:val="none" w:sz="0" w:space="0" w:color="auto"/>
        <w:bottom w:val="none" w:sz="0" w:space="0" w:color="auto"/>
        <w:right w:val="none" w:sz="0" w:space="0" w:color="auto"/>
      </w:divBdr>
    </w:div>
    <w:div w:id="1804808772">
      <w:bodyDiv w:val="1"/>
      <w:marLeft w:val="0"/>
      <w:marRight w:val="0"/>
      <w:marTop w:val="0"/>
      <w:marBottom w:val="0"/>
      <w:divBdr>
        <w:top w:val="none" w:sz="0" w:space="0" w:color="auto"/>
        <w:left w:val="none" w:sz="0" w:space="0" w:color="auto"/>
        <w:bottom w:val="none" w:sz="0" w:space="0" w:color="auto"/>
        <w:right w:val="none" w:sz="0" w:space="0" w:color="auto"/>
      </w:divBdr>
    </w:div>
    <w:div w:id="1834564419">
      <w:bodyDiv w:val="1"/>
      <w:marLeft w:val="0"/>
      <w:marRight w:val="0"/>
      <w:marTop w:val="0"/>
      <w:marBottom w:val="0"/>
      <w:divBdr>
        <w:top w:val="none" w:sz="0" w:space="0" w:color="auto"/>
        <w:left w:val="none" w:sz="0" w:space="0" w:color="auto"/>
        <w:bottom w:val="none" w:sz="0" w:space="0" w:color="auto"/>
        <w:right w:val="none" w:sz="0" w:space="0" w:color="auto"/>
      </w:divBdr>
    </w:div>
    <w:div w:id="1836916681">
      <w:bodyDiv w:val="1"/>
      <w:marLeft w:val="0"/>
      <w:marRight w:val="0"/>
      <w:marTop w:val="0"/>
      <w:marBottom w:val="0"/>
      <w:divBdr>
        <w:top w:val="none" w:sz="0" w:space="0" w:color="auto"/>
        <w:left w:val="none" w:sz="0" w:space="0" w:color="auto"/>
        <w:bottom w:val="none" w:sz="0" w:space="0" w:color="auto"/>
        <w:right w:val="none" w:sz="0" w:space="0" w:color="auto"/>
      </w:divBdr>
      <w:divsChild>
        <w:div w:id="1237594332">
          <w:marLeft w:val="0"/>
          <w:marRight w:val="0"/>
          <w:marTop w:val="0"/>
          <w:marBottom w:val="0"/>
          <w:divBdr>
            <w:top w:val="none" w:sz="0" w:space="0" w:color="auto"/>
            <w:left w:val="none" w:sz="0" w:space="0" w:color="auto"/>
            <w:bottom w:val="none" w:sz="0" w:space="0" w:color="auto"/>
            <w:right w:val="none" w:sz="0" w:space="0" w:color="auto"/>
          </w:divBdr>
        </w:div>
        <w:div w:id="140077797">
          <w:marLeft w:val="0"/>
          <w:marRight w:val="0"/>
          <w:marTop w:val="0"/>
          <w:marBottom w:val="0"/>
          <w:divBdr>
            <w:top w:val="none" w:sz="0" w:space="0" w:color="auto"/>
            <w:left w:val="none" w:sz="0" w:space="0" w:color="auto"/>
            <w:bottom w:val="none" w:sz="0" w:space="0" w:color="auto"/>
            <w:right w:val="none" w:sz="0" w:space="0" w:color="auto"/>
          </w:divBdr>
        </w:div>
      </w:divsChild>
    </w:div>
    <w:div w:id="1891384554">
      <w:bodyDiv w:val="1"/>
      <w:marLeft w:val="0"/>
      <w:marRight w:val="0"/>
      <w:marTop w:val="0"/>
      <w:marBottom w:val="0"/>
      <w:divBdr>
        <w:top w:val="none" w:sz="0" w:space="0" w:color="auto"/>
        <w:left w:val="none" w:sz="0" w:space="0" w:color="auto"/>
        <w:bottom w:val="none" w:sz="0" w:space="0" w:color="auto"/>
        <w:right w:val="none" w:sz="0" w:space="0" w:color="auto"/>
      </w:divBdr>
    </w:div>
    <w:div w:id="1952854681">
      <w:bodyDiv w:val="1"/>
      <w:marLeft w:val="0"/>
      <w:marRight w:val="0"/>
      <w:marTop w:val="0"/>
      <w:marBottom w:val="0"/>
      <w:divBdr>
        <w:top w:val="none" w:sz="0" w:space="0" w:color="auto"/>
        <w:left w:val="none" w:sz="0" w:space="0" w:color="auto"/>
        <w:bottom w:val="none" w:sz="0" w:space="0" w:color="auto"/>
        <w:right w:val="none" w:sz="0" w:space="0" w:color="auto"/>
      </w:divBdr>
    </w:div>
    <w:div w:id="1975675865">
      <w:bodyDiv w:val="1"/>
      <w:marLeft w:val="0"/>
      <w:marRight w:val="0"/>
      <w:marTop w:val="0"/>
      <w:marBottom w:val="0"/>
      <w:divBdr>
        <w:top w:val="none" w:sz="0" w:space="0" w:color="auto"/>
        <w:left w:val="none" w:sz="0" w:space="0" w:color="auto"/>
        <w:bottom w:val="none" w:sz="0" w:space="0" w:color="auto"/>
        <w:right w:val="none" w:sz="0" w:space="0" w:color="auto"/>
      </w:divBdr>
    </w:div>
    <w:div w:id="1992098059">
      <w:bodyDiv w:val="1"/>
      <w:marLeft w:val="0"/>
      <w:marRight w:val="0"/>
      <w:marTop w:val="0"/>
      <w:marBottom w:val="0"/>
      <w:divBdr>
        <w:top w:val="none" w:sz="0" w:space="0" w:color="auto"/>
        <w:left w:val="none" w:sz="0" w:space="0" w:color="auto"/>
        <w:bottom w:val="none" w:sz="0" w:space="0" w:color="auto"/>
        <w:right w:val="none" w:sz="0" w:space="0" w:color="auto"/>
      </w:divBdr>
    </w:div>
    <w:div w:id="2004117338">
      <w:bodyDiv w:val="1"/>
      <w:marLeft w:val="0"/>
      <w:marRight w:val="0"/>
      <w:marTop w:val="0"/>
      <w:marBottom w:val="0"/>
      <w:divBdr>
        <w:top w:val="none" w:sz="0" w:space="0" w:color="auto"/>
        <w:left w:val="none" w:sz="0" w:space="0" w:color="auto"/>
        <w:bottom w:val="none" w:sz="0" w:space="0" w:color="auto"/>
        <w:right w:val="none" w:sz="0" w:space="0" w:color="auto"/>
      </w:divBdr>
    </w:div>
    <w:div w:id="2033333312">
      <w:bodyDiv w:val="1"/>
      <w:marLeft w:val="0"/>
      <w:marRight w:val="0"/>
      <w:marTop w:val="0"/>
      <w:marBottom w:val="0"/>
      <w:divBdr>
        <w:top w:val="none" w:sz="0" w:space="0" w:color="auto"/>
        <w:left w:val="none" w:sz="0" w:space="0" w:color="auto"/>
        <w:bottom w:val="none" w:sz="0" w:space="0" w:color="auto"/>
        <w:right w:val="none" w:sz="0" w:space="0" w:color="auto"/>
      </w:divBdr>
      <w:divsChild>
        <w:div w:id="846335847">
          <w:marLeft w:val="0"/>
          <w:marRight w:val="0"/>
          <w:marTop w:val="0"/>
          <w:marBottom w:val="0"/>
          <w:divBdr>
            <w:top w:val="none" w:sz="0" w:space="0" w:color="auto"/>
            <w:left w:val="none" w:sz="0" w:space="0" w:color="auto"/>
            <w:bottom w:val="none" w:sz="0" w:space="0" w:color="auto"/>
            <w:right w:val="none" w:sz="0" w:space="0" w:color="auto"/>
          </w:divBdr>
        </w:div>
      </w:divsChild>
    </w:div>
    <w:div w:id="2038777461">
      <w:bodyDiv w:val="1"/>
      <w:marLeft w:val="0"/>
      <w:marRight w:val="0"/>
      <w:marTop w:val="0"/>
      <w:marBottom w:val="0"/>
      <w:divBdr>
        <w:top w:val="none" w:sz="0" w:space="0" w:color="auto"/>
        <w:left w:val="none" w:sz="0" w:space="0" w:color="auto"/>
        <w:bottom w:val="none" w:sz="0" w:space="0" w:color="auto"/>
        <w:right w:val="none" w:sz="0" w:space="0" w:color="auto"/>
      </w:divBdr>
    </w:div>
    <w:div w:id="2059084594">
      <w:bodyDiv w:val="1"/>
      <w:marLeft w:val="0"/>
      <w:marRight w:val="0"/>
      <w:marTop w:val="0"/>
      <w:marBottom w:val="0"/>
      <w:divBdr>
        <w:top w:val="none" w:sz="0" w:space="0" w:color="auto"/>
        <w:left w:val="none" w:sz="0" w:space="0" w:color="auto"/>
        <w:bottom w:val="none" w:sz="0" w:space="0" w:color="auto"/>
        <w:right w:val="none" w:sz="0" w:space="0" w:color="auto"/>
      </w:divBdr>
      <w:divsChild>
        <w:div w:id="1222206744">
          <w:marLeft w:val="0"/>
          <w:marRight w:val="0"/>
          <w:marTop w:val="0"/>
          <w:marBottom w:val="0"/>
          <w:divBdr>
            <w:top w:val="none" w:sz="0" w:space="0" w:color="auto"/>
            <w:left w:val="none" w:sz="0" w:space="0" w:color="auto"/>
            <w:bottom w:val="none" w:sz="0" w:space="0" w:color="auto"/>
            <w:right w:val="none" w:sz="0" w:space="0" w:color="auto"/>
          </w:divBdr>
        </w:div>
      </w:divsChild>
    </w:div>
    <w:div w:id="2064719492">
      <w:bodyDiv w:val="1"/>
      <w:marLeft w:val="0"/>
      <w:marRight w:val="0"/>
      <w:marTop w:val="0"/>
      <w:marBottom w:val="0"/>
      <w:divBdr>
        <w:top w:val="none" w:sz="0" w:space="0" w:color="auto"/>
        <w:left w:val="none" w:sz="0" w:space="0" w:color="auto"/>
        <w:bottom w:val="none" w:sz="0" w:space="0" w:color="auto"/>
        <w:right w:val="none" w:sz="0" w:space="0" w:color="auto"/>
      </w:divBdr>
    </w:div>
    <w:div w:id="2088263759">
      <w:bodyDiv w:val="1"/>
      <w:marLeft w:val="0"/>
      <w:marRight w:val="0"/>
      <w:marTop w:val="0"/>
      <w:marBottom w:val="0"/>
      <w:divBdr>
        <w:top w:val="none" w:sz="0" w:space="0" w:color="auto"/>
        <w:left w:val="none" w:sz="0" w:space="0" w:color="auto"/>
        <w:bottom w:val="none" w:sz="0" w:space="0" w:color="auto"/>
        <w:right w:val="none" w:sz="0" w:space="0" w:color="auto"/>
      </w:divBdr>
    </w:div>
    <w:div w:id="2099671826">
      <w:bodyDiv w:val="1"/>
      <w:marLeft w:val="0"/>
      <w:marRight w:val="0"/>
      <w:marTop w:val="0"/>
      <w:marBottom w:val="0"/>
      <w:divBdr>
        <w:top w:val="none" w:sz="0" w:space="0" w:color="auto"/>
        <w:left w:val="none" w:sz="0" w:space="0" w:color="auto"/>
        <w:bottom w:val="none" w:sz="0" w:space="0" w:color="auto"/>
        <w:right w:val="none" w:sz="0" w:space="0" w:color="auto"/>
      </w:divBdr>
    </w:div>
    <w:div w:id="2104571936">
      <w:bodyDiv w:val="1"/>
      <w:marLeft w:val="0"/>
      <w:marRight w:val="0"/>
      <w:marTop w:val="0"/>
      <w:marBottom w:val="0"/>
      <w:divBdr>
        <w:top w:val="none" w:sz="0" w:space="0" w:color="auto"/>
        <w:left w:val="none" w:sz="0" w:space="0" w:color="auto"/>
        <w:bottom w:val="none" w:sz="0" w:space="0" w:color="auto"/>
        <w:right w:val="none" w:sz="0" w:space="0" w:color="auto"/>
      </w:divBdr>
    </w:div>
    <w:div w:id="2120953489">
      <w:bodyDiv w:val="1"/>
      <w:marLeft w:val="0"/>
      <w:marRight w:val="0"/>
      <w:marTop w:val="0"/>
      <w:marBottom w:val="0"/>
      <w:divBdr>
        <w:top w:val="none" w:sz="0" w:space="0" w:color="auto"/>
        <w:left w:val="none" w:sz="0" w:space="0" w:color="auto"/>
        <w:bottom w:val="none" w:sz="0" w:space="0" w:color="auto"/>
        <w:right w:val="none" w:sz="0" w:space="0" w:color="auto"/>
      </w:divBdr>
    </w:div>
    <w:div w:id="214499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POI/Desktop/Document%20For%20SQL%20Always%20On%20Group.docx"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jectobject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sharma@projectobjects.com" TargetMode="External"/><Relationship Id="rId5" Type="http://schemas.openxmlformats.org/officeDocument/2006/relationships/webSettings" Target="webSettings.xml"/><Relationship Id="rId15" Type="http://schemas.openxmlformats.org/officeDocument/2006/relationships/hyperlink" Target="https://docs.microsoft.com/en-us/azure/virtual-network/virtual-networks-overview" TargetMode="External"/><Relationship Id="rId10" Type="http://schemas.openxmlformats.org/officeDocument/2006/relationships/hyperlink" Target="http://www.projectobjects.com"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mailto:R.sharma@projectobjects.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7" ma:contentTypeDescription="Create a new document." ma:contentTypeScope="" ma:versionID="41c8763c47ecc62eac75f3cc7870875c">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4566da8e34b3ba632a6f7bf2f4db7f78"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DocumentCollected xmlns="f0434e7d-9510-4721-9b9f-15e23b467bf3" xsi:nil="true"/>
    <Comments xmlns="f0434e7d-9510-4721-9b9f-15e23b467bf3">The document is for the guide of configure the Always on availability group, currently setup  on nestle</Comments>
    <lcf76f155ced4ddcb4097134ff3c332f xmlns="f0434e7d-9510-4721-9b9f-15e23b467bf3">
      <Terms xmlns="http://schemas.microsoft.com/office/infopath/2007/PartnerControls"/>
    </lcf76f155ced4ddcb4097134ff3c332f>
    <TaxCatchAll xmlns="9d730e7d-a78b-47b5-bb5b-2d54820058b0" xsi:nil="true"/>
    <modifiedby xmlns="f0434e7d-9510-4721-9b9f-15e23b467bf3" xsi:nil="true"/>
  </documentManagement>
</p:properties>
</file>

<file path=customXml/itemProps1.xml><?xml version="1.0" encoding="utf-8"?>
<ds:datastoreItem xmlns:ds="http://schemas.openxmlformats.org/officeDocument/2006/customXml" ds:itemID="{18BAF781-F12D-4898-ACC5-35DF4196E712}">
  <ds:schemaRefs>
    <ds:schemaRef ds:uri="http://schemas.openxmlformats.org/officeDocument/2006/bibliography"/>
  </ds:schemaRefs>
</ds:datastoreItem>
</file>

<file path=customXml/itemProps2.xml><?xml version="1.0" encoding="utf-8"?>
<ds:datastoreItem xmlns:ds="http://schemas.openxmlformats.org/officeDocument/2006/customXml" ds:itemID="{901A2BAA-C247-42C0-A9D3-874BF2A5DCD0}"/>
</file>

<file path=customXml/itemProps3.xml><?xml version="1.0" encoding="utf-8"?>
<ds:datastoreItem xmlns:ds="http://schemas.openxmlformats.org/officeDocument/2006/customXml" ds:itemID="{79CD5913-F54B-4A29-AC0D-9B2764A62224}"/>
</file>

<file path=customXml/itemProps4.xml><?xml version="1.0" encoding="utf-8"?>
<ds:datastoreItem xmlns:ds="http://schemas.openxmlformats.org/officeDocument/2006/customXml" ds:itemID="{E7B4997F-02D5-43A5-85EA-0E30EEDC7426}"/>
</file>

<file path=docProps/app.xml><?xml version="1.0" encoding="utf-8"?>
<Properties xmlns="http://schemas.openxmlformats.org/officeDocument/2006/extended-properties" xmlns:vt="http://schemas.openxmlformats.org/officeDocument/2006/docPropsVTypes">
  <Template>Normal</Template>
  <TotalTime>591</TotalTime>
  <Pages>27</Pages>
  <Words>5791</Words>
  <Characters>33013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Raunak Sharma</dc:title>
  <dc:subject/>
  <dc:creator>Raunak Sharma</dc:creator>
  <cp:keywords/>
  <dc:description/>
  <cp:lastModifiedBy>Raunak Sharma</cp:lastModifiedBy>
  <cp:revision>55</cp:revision>
  <dcterms:created xsi:type="dcterms:W3CDTF">2021-08-12T04:00:00Z</dcterms:created>
  <dcterms:modified xsi:type="dcterms:W3CDTF">2021-12-27T10:14:00Z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MediaServiceImageTags">
    <vt:lpwstr/>
  </property>
</Properties>
</file>