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A53DF" w14:textId="68E9222B" w:rsidR="00305081" w:rsidRPr="00DE1056" w:rsidRDefault="00DE1056" w:rsidP="0016624C">
      <w:pPr>
        <w:jc w:val="center"/>
        <w:rPr>
          <w:b/>
          <w:bCs/>
          <w:sz w:val="48"/>
          <w:szCs w:val="48"/>
          <w:u w:val="single"/>
        </w:rPr>
      </w:pPr>
      <w:r w:rsidRPr="00DE1056">
        <w:rPr>
          <w:b/>
          <w:bCs/>
          <w:sz w:val="48"/>
          <w:szCs w:val="48"/>
          <w:u w:val="single"/>
        </w:rPr>
        <w:t>Benefit Management</w:t>
      </w:r>
      <w:r w:rsidR="007A5E9A">
        <w:rPr>
          <w:b/>
          <w:bCs/>
          <w:sz w:val="48"/>
          <w:szCs w:val="48"/>
          <w:u w:val="single"/>
        </w:rPr>
        <w:t xml:space="preserve"> &amp; Financial Indicators</w:t>
      </w:r>
      <w:r w:rsidR="0016624C" w:rsidRPr="00DE1056">
        <w:rPr>
          <w:b/>
          <w:bCs/>
          <w:sz w:val="48"/>
          <w:szCs w:val="48"/>
          <w:u w:val="single"/>
        </w:rPr>
        <w:t xml:space="preserve"> Functionality Over OP2</w:t>
      </w:r>
    </w:p>
    <w:p w14:paraId="5D4AB329" w14:textId="7DAFD9A9" w:rsidR="0016624C" w:rsidRDefault="001D36BC" w:rsidP="0016624C">
      <w:r>
        <w:t>Financial indicator is the part of Particular object</w:t>
      </w:r>
      <w:r w:rsidR="004510E7">
        <w:t xml:space="preserve"> and it is visible in the benefit management tab in object workspace</w:t>
      </w:r>
      <w:r>
        <w:t xml:space="preserve">. Financial indicator </w:t>
      </w:r>
      <w:r>
        <w:rPr>
          <w:rFonts w:ascii="Arial" w:hAnsi="Arial" w:cs="Arial"/>
          <w:b/>
          <w:bCs/>
          <w:color w:val="202124"/>
          <w:shd w:val="clear" w:color="auto" w:fill="FFFFFF"/>
        </w:rPr>
        <w:t>statistics extensively used to monitor the soundness, stability and performance of various sectors of the economy.</w:t>
      </w:r>
      <w:r>
        <w:t xml:space="preserve"> </w:t>
      </w:r>
    </w:p>
    <w:p w14:paraId="47F26D58" w14:textId="4219A5C9" w:rsidR="004510E7" w:rsidRDefault="00535FDA" w:rsidP="0016624C">
      <w:r>
        <w:t xml:space="preserve">After creation or existing Object go into the Object workspace and select tab Benefit management. In this we found three sections under this tab (Benefit </w:t>
      </w:r>
      <w:r w:rsidR="00275EEA">
        <w:t>Tracking</w:t>
      </w:r>
      <w:r>
        <w:t xml:space="preserve">, Financial Indicator and </w:t>
      </w:r>
      <w:r w:rsidR="00275EEA">
        <w:t>Project review process</w:t>
      </w:r>
      <w:r>
        <w:t>)</w:t>
      </w:r>
    </w:p>
    <w:p w14:paraId="6CF9DDDE" w14:textId="4D2291A5" w:rsidR="00275EEA" w:rsidRDefault="00275EEA" w:rsidP="0016624C">
      <w:r>
        <w:rPr>
          <w:noProof/>
        </w:rPr>
        <w:drawing>
          <wp:inline distT="0" distB="0" distL="0" distR="0" wp14:anchorId="2D8C1157" wp14:editId="36F416FC">
            <wp:extent cx="5731510" cy="2321560"/>
            <wp:effectExtent l="76200" t="76200" r="135890" b="135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321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3A4773" w14:textId="3F55F706" w:rsidR="00275EEA" w:rsidRDefault="004C2CDE" w:rsidP="0016624C">
      <w:r>
        <w:t xml:space="preserve">Step 1: Select Benefit </w:t>
      </w:r>
      <w:proofErr w:type="spellStart"/>
      <w:r>
        <w:t>Mngmt</w:t>
      </w:r>
      <w:proofErr w:type="spellEnd"/>
      <w:r>
        <w:t xml:space="preserve"> tab.</w:t>
      </w:r>
    </w:p>
    <w:p w14:paraId="5FF2844F" w14:textId="56E9217D" w:rsidR="004C2CDE" w:rsidRDefault="004C2CDE" w:rsidP="0016624C">
      <w:r>
        <w:rPr>
          <w:noProof/>
        </w:rPr>
        <w:drawing>
          <wp:inline distT="0" distB="0" distL="0" distR="0" wp14:anchorId="42D908BA" wp14:editId="4120399B">
            <wp:extent cx="5753100" cy="2268220"/>
            <wp:effectExtent l="76200" t="76200" r="133350" b="132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3100" cy="2268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B6A129" w14:textId="29AA64C4" w:rsidR="00550D06" w:rsidRDefault="00550D06" w:rsidP="0016624C">
      <w:r>
        <w:t xml:space="preserve">Above Screenshot Values of financial indicator is showing </w:t>
      </w:r>
      <w:r w:rsidR="00EA7B5B">
        <w:t>zero. Some values come from the Cost detail page, so firstly we select Cost planning tab and give the budget values.</w:t>
      </w:r>
    </w:p>
    <w:p w14:paraId="129CE377" w14:textId="0DC2D3CD" w:rsidR="00EA7B5B" w:rsidRDefault="00EA7B5B" w:rsidP="0016624C">
      <w:r>
        <w:lastRenderedPageBreak/>
        <w:tab/>
      </w:r>
      <w:r w:rsidR="00DB30B3">
        <w:rPr>
          <w:noProof/>
        </w:rPr>
        <w:drawing>
          <wp:inline distT="0" distB="0" distL="0" distR="0" wp14:anchorId="02F3482A" wp14:editId="6994D52B">
            <wp:extent cx="5731510" cy="2310130"/>
            <wp:effectExtent l="76200" t="76200" r="135890" b="128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10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4418A6" w14:textId="05BA2A22" w:rsidR="00DB30B3" w:rsidRDefault="00DB30B3" w:rsidP="0016624C">
      <w:r>
        <w:t xml:space="preserve">Here original value of Cost detail page is 6,200,000.00 would be visible in </w:t>
      </w:r>
      <w:proofErr w:type="gramStart"/>
      <w:r>
        <w:t>Financial</w:t>
      </w:r>
      <w:proofErr w:type="gramEnd"/>
      <w:r>
        <w:t xml:space="preserve"> indicator LC values and also with CHF values</w:t>
      </w:r>
      <w:r w:rsidR="004B1707">
        <w:t xml:space="preserve"> which is non-editable in the page.</w:t>
      </w:r>
    </w:p>
    <w:p w14:paraId="51EF0DC0" w14:textId="2BE0592A" w:rsidR="00FB1AE9" w:rsidRDefault="00FB1AE9" w:rsidP="0016624C">
      <w:r>
        <w:rPr>
          <w:noProof/>
        </w:rPr>
        <w:drawing>
          <wp:inline distT="0" distB="0" distL="0" distR="0" wp14:anchorId="7C7CD9C8" wp14:editId="71FC74D0">
            <wp:extent cx="5807710" cy="2533650"/>
            <wp:effectExtent l="76200" t="76200" r="13589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7710"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C96F15" w14:textId="11CA30C6" w:rsidR="005D480C" w:rsidRDefault="005D480C" w:rsidP="0016624C">
      <w:r>
        <w:t>We give the values in all validate rows of the financial indicator.</w:t>
      </w:r>
    </w:p>
    <w:p w14:paraId="14BDDF12" w14:textId="44691D99" w:rsidR="005D480C" w:rsidRDefault="005D480C" w:rsidP="0016624C">
      <w:r>
        <w:rPr>
          <w:noProof/>
        </w:rPr>
        <w:drawing>
          <wp:inline distT="0" distB="0" distL="0" distR="0" wp14:anchorId="0FA15F2F" wp14:editId="037352F1">
            <wp:extent cx="5731510" cy="2190750"/>
            <wp:effectExtent l="76200" t="76200" r="13589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18E1B9" w14:textId="7FDFFE7E" w:rsidR="00EA7B5B" w:rsidRDefault="005D480C" w:rsidP="0016624C">
      <w:r>
        <w:lastRenderedPageBreak/>
        <w:t xml:space="preserve">Values are </w:t>
      </w:r>
      <w:proofErr w:type="gramStart"/>
      <w:r>
        <w:t>save</w:t>
      </w:r>
      <w:proofErr w:type="gramEnd"/>
      <w:r>
        <w:t xml:space="preserve"> when you click outside of the cell.</w:t>
      </w:r>
    </w:p>
    <w:p w14:paraId="4F33256D" w14:textId="11CB903C" w:rsidR="005D480C" w:rsidRDefault="005D480C" w:rsidP="0016624C">
      <w:r>
        <w:t xml:space="preserve">Values of financial indicators </w:t>
      </w:r>
      <w:r w:rsidR="00B449B0">
        <w:t xml:space="preserve">also visible in </w:t>
      </w:r>
      <w:r>
        <w:t xml:space="preserve">Object Detail page </w:t>
      </w:r>
      <w:r w:rsidR="00B449B0">
        <w:t>in read only form in Financial Indicator section.</w:t>
      </w:r>
    </w:p>
    <w:p w14:paraId="4968FCEE" w14:textId="0F42C438" w:rsidR="00B449B0" w:rsidRDefault="00B449B0" w:rsidP="0016624C">
      <w:r>
        <w:rPr>
          <w:noProof/>
        </w:rPr>
        <w:drawing>
          <wp:inline distT="0" distB="0" distL="0" distR="0" wp14:anchorId="0F6E4E25" wp14:editId="6ED0549D">
            <wp:extent cx="5731510" cy="2159635"/>
            <wp:effectExtent l="76200" t="76200" r="135890" b="1263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5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F95C02" w14:textId="5D0C34FF" w:rsidR="00275EEA" w:rsidRDefault="00275EEA" w:rsidP="0016624C"/>
    <w:p w14:paraId="601A8D03" w14:textId="72273D5E" w:rsidR="00275EEA" w:rsidRPr="00BF6934" w:rsidRDefault="00131421" w:rsidP="006D4B60">
      <w:pPr>
        <w:pStyle w:val="Heading1"/>
        <w:rPr>
          <w:b/>
          <w:bCs/>
        </w:rPr>
      </w:pPr>
      <w:r w:rsidRPr="00BF6934">
        <w:rPr>
          <w:b/>
          <w:bCs/>
        </w:rPr>
        <w:t>Review Column add in Financial Indicator.</w:t>
      </w:r>
    </w:p>
    <w:p w14:paraId="666A3F93" w14:textId="66A7AAE4" w:rsidR="00131421" w:rsidRDefault="00131421" w:rsidP="00131421">
      <w:r>
        <w:t xml:space="preserve">In </w:t>
      </w:r>
      <w:r w:rsidR="003217C4">
        <w:t>Financial Indicator, Project process review</w:t>
      </w:r>
      <w:r w:rsidR="001A31D2">
        <w:t xml:space="preserve"> </w:t>
      </w:r>
      <w:r w:rsidR="003217C4">
        <w:t xml:space="preserve">(PRV) column will be </w:t>
      </w:r>
      <w:r w:rsidR="001A31D2">
        <w:t>added</w:t>
      </w:r>
      <w:r w:rsidR="003217C4">
        <w:t xml:space="preserve"> in the </w:t>
      </w:r>
      <w:r w:rsidR="001A31D2">
        <w:t>financial</w:t>
      </w:r>
      <w:r w:rsidR="003217C4">
        <w:t xml:space="preserve"> indicator after creation of review.</w:t>
      </w:r>
    </w:p>
    <w:p w14:paraId="4953C817" w14:textId="0216A410" w:rsidR="00A94037" w:rsidRDefault="00A94037" w:rsidP="00131421">
      <w:r>
        <w:t>PRV will be created when the Object is visible in project register. So first we need to go in Project register and select checkbox in financial indicators section under object details page.</w:t>
      </w:r>
    </w:p>
    <w:p w14:paraId="232FEC01" w14:textId="49E5FB6C" w:rsidR="001A31D2" w:rsidRDefault="000D2AC7" w:rsidP="00131421">
      <w:r>
        <w:rPr>
          <w:noProof/>
        </w:rPr>
        <w:drawing>
          <wp:inline distT="0" distB="0" distL="0" distR="0" wp14:anchorId="76618C2E" wp14:editId="2B612C1C">
            <wp:extent cx="5731510" cy="2785745"/>
            <wp:effectExtent l="76200" t="76200" r="135890" b="128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85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EB427E" w14:textId="23E88F0F" w:rsidR="000D2AC7" w:rsidRDefault="000D2AC7" w:rsidP="00131421">
      <w:r>
        <w:t>After this first we go to collaboration &gt; Project Review P</w:t>
      </w:r>
      <w:r w:rsidR="00452820">
        <w:t>rocess</w:t>
      </w:r>
    </w:p>
    <w:p w14:paraId="70C3B0D7" w14:textId="72C7517C" w:rsidR="001A31D2" w:rsidRDefault="004D4E7D" w:rsidP="00131421">
      <w:r>
        <w:rPr>
          <w:noProof/>
        </w:rPr>
        <w:lastRenderedPageBreak/>
        <w:drawing>
          <wp:inline distT="0" distB="0" distL="0" distR="0" wp14:anchorId="0844BEA4" wp14:editId="6590E552">
            <wp:extent cx="5731510" cy="2295525"/>
            <wp:effectExtent l="76200" t="76200" r="13589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8DEF5E" w14:textId="6D0F37D8" w:rsidR="00384536" w:rsidRDefault="00384536" w:rsidP="00131421">
      <w:r>
        <w:t>Fill the required fields in PRV.</w:t>
      </w:r>
    </w:p>
    <w:p w14:paraId="7BDE3D58" w14:textId="0C81B795" w:rsidR="00384536" w:rsidRDefault="00E10A3E" w:rsidP="00131421">
      <w:r>
        <w:rPr>
          <w:noProof/>
        </w:rPr>
        <w:drawing>
          <wp:inline distT="0" distB="0" distL="0" distR="0" wp14:anchorId="676C8B4B" wp14:editId="5D88A981">
            <wp:extent cx="5731510" cy="2409825"/>
            <wp:effectExtent l="76200" t="76200" r="13589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784951" w14:textId="342BC051" w:rsidR="00A94037" w:rsidRDefault="00E10A3E" w:rsidP="00131421">
      <w:r>
        <w:t>Now it will be visible PRV column in financial indicator.</w:t>
      </w:r>
    </w:p>
    <w:p w14:paraId="0D7DAE22" w14:textId="13272F52" w:rsidR="00E10A3E" w:rsidRDefault="00F2773C" w:rsidP="00131421">
      <w:r>
        <w:rPr>
          <w:noProof/>
        </w:rPr>
        <w:drawing>
          <wp:inline distT="0" distB="0" distL="0" distR="0" wp14:anchorId="614F106A" wp14:editId="2854B9D2">
            <wp:extent cx="5731510" cy="2686050"/>
            <wp:effectExtent l="76200" t="76200" r="13589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965D53" w14:textId="4F4064BD" w:rsidR="00A94037" w:rsidRDefault="00F2773C" w:rsidP="00131421">
      <w:r>
        <w:lastRenderedPageBreak/>
        <w:t>Then after fill-up all the conditional values in the PRV and release all the steps.</w:t>
      </w:r>
    </w:p>
    <w:p w14:paraId="746597E0" w14:textId="33E7A946" w:rsidR="00F2773C" w:rsidRDefault="00BF6934" w:rsidP="00131421">
      <w:r>
        <w:t>You will have to create PRV from two ways 1. Object Workspace   2. Collaboration.</w:t>
      </w:r>
    </w:p>
    <w:p w14:paraId="5955BFDD" w14:textId="5334412F" w:rsidR="00BF6934" w:rsidRDefault="00BF6934" w:rsidP="00131421">
      <w:r>
        <w:t>You will have to create multiple types of PRV’s in Financial Indicator.</w:t>
      </w:r>
    </w:p>
    <w:p w14:paraId="16B599D1" w14:textId="4FDAB66D" w:rsidR="00BF6934" w:rsidRDefault="00BF6934" w:rsidP="00131421"/>
    <w:p w14:paraId="149542BA" w14:textId="1616133A" w:rsidR="00BF6934" w:rsidRDefault="00BF6934" w:rsidP="00BF6934">
      <w:pPr>
        <w:pStyle w:val="Heading1"/>
        <w:rPr>
          <w:b/>
          <w:bCs/>
        </w:rPr>
      </w:pPr>
      <w:r w:rsidRPr="00BF6934">
        <w:rPr>
          <w:b/>
          <w:bCs/>
        </w:rPr>
        <w:t>Benefit Tracking</w:t>
      </w:r>
    </w:p>
    <w:p w14:paraId="67EC4FD1" w14:textId="6FBEE428" w:rsidR="00BF6934" w:rsidRDefault="00BF6934" w:rsidP="00BF6934"/>
    <w:p w14:paraId="0943CD91" w14:textId="2A583542" w:rsidR="00BF6934" w:rsidRDefault="00110D3B" w:rsidP="00BF6934">
      <w:r>
        <w:t>Select benefit management tab in Object workspace, here visible Benefit page.</w:t>
      </w:r>
    </w:p>
    <w:p w14:paraId="14FFF022" w14:textId="3409BB6D" w:rsidR="00C53176" w:rsidRDefault="00C53176" w:rsidP="00BF6934">
      <w:r>
        <w:rPr>
          <w:noProof/>
        </w:rPr>
        <w:drawing>
          <wp:inline distT="0" distB="0" distL="0" distR="0" wp14:anchorId="284DEC3A" wp14:editId="28468284">
            <wp:extent cx="5731510" cy="2122170"/>
            <wp:effectExtent l="76200" t="76200" r="135890" b="1257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22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680449" w14:textId="02D1BA59" w:rsidR="00C53176" w:rsidRDefault="00C53176" w:rsidP="00BF6934">
      <w:r>
        <w:t xml:space="preserve">In Benefits page we can put the values At Approval </w:t>
      </w:r>
      <w:r w:rsidR="00CA5A70">
        <w:t>dropdown.</w:t>
      </w:r>
    </w:p>
    <w:p w14:paraId="0813CD44" w14:textId="5B4793E0" w:rsidR="00110D3B" w:rsidRDefault="002C6AB2" w:rsidP="00BF6934">
      <w:r>
        <w:rPr>
          <w:noProof/>
        </w:rPr>
        <w:drawing>
          <wp:inline distT="0" distB="0" distL="0" distR="0" wp14:anchorId="2308C341" wp14:editId="60C0B0B2">
            <wp:extent cx="5731510" cy="3486150"/>
            <wp:effectExtent l="76200" t="76200" r="13589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86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00D1D6" w14:textId="0E7EFA4D" w:rsidR="002C6AB2" w:rsidRDefault="002C6AB2" w:rsidP="00BF6934"/>
    <w:p w14:paraId="3855239B" w14:textId="5E51143B" w:rsidR="002C6AB2" w:rsidRDefault="007167BF" w:rsidP="00BF6934">
      <w:r>
        <w:lastRenderedPageBreak/>
        <w:t xml:space="preserve">Whatever I select checkbox add </w:t>
      </w:r>
      <w:proofErr w:type="gramStart"/>
      <w:r>
        <w:t>icon ,</w:t>
      </w:r>
      <w:proofErr w:type="gramEnd"/>
      <w:r>
        <w:t xml:space="preserve"> the selective items will be visible in Benefit page and that after fill the values in benefit</w:t>
      </w:r>
      <w:r w:rsidR="0081525E">
        <w:t xml:space="preserve"> AT APPROVAL</w:t>
      </w:r>
      <w:r>
        <w:t>.</w:t>
      </w:r>
    </w:p>
    <w:p w14:paraId="400B3343" w14:textId="4E480264" w:rsidR="007167BF" w:rsidRDefault="0081525E" w:rsidP="00BF6934">
      <w:r>
        <w:rPr>
          <w:noProof/>
        </w:rPr>
        <w:drawing>
          <wp:inline distT="0" distB="0" distL="0" distR="0" wp14:anchorId="37E0EDB3" wp14:editId="2857E063">
            <wp:extent cx="5731510" cy="2044065"/>
            <wp:effectExtent l="76200" t="76200" r="135890" b="127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44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909AA8" w14:textId="04478DC8" w:rsidR="0081525E" w:rsidRDefault="0081525E" w:rsidP="00BF6934">
      <w:r>
        <w:t>Now we create PRV.</w:t>
      </w:r>
    </w:p>
    <w:p w14:paraId="4816E3A2" w14:textId="64BE5E95" w:rsidR="00766EDE" w:rsidRDefault="00B111E5" w:rsidP="00BF6934">
      <w:r w:rsidRPr="00B111E5">
        <w:rPr>
          <w:noProof/>
        </w:rPr>
        <w:drawing>
          <wp:inline distT="0" distB="0" distL="0" distR="0" wp14:anchorId="0B07AAFA" wp14:editId="20728754">
            <wp:extent cx="5731510" cy="2276475"/>
            <wp:effectExtent l="76200" t="76200" r="13589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3F5563" w14:textId="61244C0D" w:rsidR="00B111E5" w:rsidRDefault="00B111E5" w:rsidP="00BF6934">
      <w:r>
        <w:rPr>
          <w:noProof/>
        </w:rPr>
        <w:drawing>
          <wp:inline distT="0" distB="0" distL="0" distR="0" wp14:anchorId="064FE49E" wp14:editId="664E33C0">
            <wp:extent cx="5731510" cy="2409825"/>
            <wp:effectExtent l="76200" t="76200" r="13589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867FDD" w14:textId="6E005B5F" w:rsidR="00B111E5" w:rsidRDefault="00864CAF" w:rsidP="00BF6934">
      <w:r>
        <w:t xml:space="preserve">After creation of PRV, it is </w:t>
      </w:r>
      <w:proofErr w:type="gramStart"/>
      <w:r>
        <w:t>reflect</w:t>
      </w:r>
      <w:proofErr w:type="gramEnd"/>
      <w:r>
        <w:t xml:space="preserve"> in Three pages 1. PRV column add in financial indicator. </w:t>
      </w:r>
    </w:p>
    <w:p w14:paraId="1EBE37A3" w14:textId="6E48E009" w:rsidR="00864CAF" w:rsidRDefault="00864CAF" w:rsidP="00BF6934">
      <w:r>
        <w:lastRenderedPageBreak/>
        <w:t>2. PRV code visible in dropdown Benefits page.</w:t>
      </w:r>
    </w:p>
    <w:p w14:paraId="7CC7BAD1" w14:textId="5F068696" w:rsidR="00864CAF" w:rsidRDefault="00864CAF" w:rsidP="00BF6934">
      <w:r>
        <w:t>3. PRV is showing after creation Project Review Process.</w:t>
      </w:r>
    </w:p>
    <w:p w14:paraId="1866099A" w14:textId="01BAA576" w:rsidR="004D24B1" w:rsidRDefault="004D24B1" w:rsidP="00BF6934">
      <w:r>
        <w:rPr>
          <w:noProof/>
        </w:rPr>
        <w:drawing>
          <wp:inline distT="0" distB="0" distL="0" distR="0" wp14:anchorId="65AA0FD6" wp14:editId="5F97D95C">
            <wp:extent cx="5731510" cy="2745740"/>
            <wp:effectExtent l="76200" t="76200" r="135890" b="130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5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6A5EF4" w14:textId="77777777" w:rsidR="00454D7F" w:rsidRDefault="00454D7F" w:rsidP="00BF6934"/>
    <w:p w14:paraId="7AF3D686" w14:textId="4A7E8140" w:rsidR="004D24B1" w:rsidRDefault="004D24B1" w:rsidP="00BF6934">
      <w:r>
        <w:t>Multiple PRV’s created it will be visible in the</w:t>
      </w:r>
      <w:r w:rsidR="00454D7F">
        <w:t xml:space="preserve"> benefits</w:t>
      </w:r>
      <w:r>
        <w:t xml:space="preserve"> dropdown.</w:t>
      </w:r>
    </w:p>
    <w:p w14:paraId="72316397" w14:textId="3BC9B499" w:rsidR="00454D7F" w:rsidRDefault="00454D7F" w:rsidP="00BF6934">
      <w:r>
        <w:rPr>
          <w:noProof/>
        </w:rPr>
        <w:drawing>
          <wp:inline distT="0" distB="0" distL="0" distR="0" wp14:anchorId="3B5AC76D" wp14:editId="4039BAA8">
            <wp:extent cx="5876925" cy="3476625"/>
            <wp:effectExtent l="76200" t="76200" r="142875"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692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222906" w14:textId="6D8CA40B" w:rsidR="00454D7F" w:rsidRDefault="00454D7F" w:rsidP="00BF6934"/>
    <w:p w14:paraId="477E242B" w14:textId="4D3E6E4C" w:rsidR="00454D7F" w:rsidRDefault="00454D7F" w:rsidP="00BF6934"/>
    <w:p w14:paraId="6F1A29EE" w14:textId="59C784DF" w:rsidR="00454D7F" w:rsidRDefault="00454D7F" w:rsidP="00BF6934"/>
    <w:p w14:paraId="56415120" w14:textId="1D463F5D" w:rsidR="00454D7F" w:rsidRDefault="00202543" w:rsidP="00BF6934">
      <w:r>
        <w:lastRenderedPageBreak/>
        <w:t xml:space="preserve">When we are put-up the values for PRV in benefit then AT Approval time of </w:t>
      </w:r>
      <w:r w:rsidR="00844373">
        <w:t xml:space="preserve">currencies </w:t>
      </w:r>
      <w:r>
        <w:t>values are also visible for that PRV</w:t>
      </w:r>
      <w:r w:rsidR="00844373">
        <w:t xml:space="preserve"> and FTE columns data will not come</w:t>
      </w:r>
      <w:r>
        <w:t>. PRV-22-0009</w:t>
      </w:r>
    </w:p>
    <w:p w14:paraId="2AF9860A" w14:textId="54F5077A" w:rsidR="00844373" w:rsidRDefault="00844373" w:rsidP="00BF6934">
      <w:r>
        <w:rPr>
          <w:noProof/>
        </w:rPr>
        <w:drawing>
          <wp:inline distT="0" distB="0" distL="0" distR="0" wp14:anchorId="10A088E0" wp14:editId="24660C34">
            <wp:extent cx="5219700" cy="2505075"/>
            <wp:effectExtent l="76200" t="76200" r="133350" b="142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2505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2CA7D7" w14:textId="672FB8BF" w:rsidR="002E2137" w:rsidRDefault="002E2137" w:rsidP="00BF6934"/>
    <w:p w14:paraId="2CCF68D4" w14:textId="24D93024" w:rsidR="002E2137" w:rsidRDefault="002E2137" w:rsidP="00BF6934">
      <w:r>
        <w:t>We release all the steps of Project review process.</w:t>
      </w:r>
    </w:p>
    <w:p w14:paraId="7E257C7A" w14:textId="108E2F4F" w:rsidR="002E2137" w:rsidRDefault="002E2137" w:rsidP="00BF6934">
      <w:r>
        <w:rPr>
          <w:noProof/>
        </w:rPr>
        <w:drawing>
          <wp:inline distT="0" distB="0" distL="0" distR="0" wp14:anchorId="410D2173" wp14:editId="378BFDA3">
            <wp:extent cx="5731510" cy="2496185"/>
            <wp:effectExtent l="76200" t="76200" r="135890" b="132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96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99C0D" w14:textId="20A47AF6" w:rsidR="002E2137" w:rsidRDefault="002E2137" w:rsidP="00BF6934"/>
    <w:p w14:paraId="610DF9D8" w14:textId="77777777" w:rsidR="002E2137" w:rsidRDefault="002E2137" w:rsidP="00BF6934"/>
    <w:p w14:paraId="3C6512D6" w14:textId="7FDA2D4F" w:rsidR="00844373" w:rsidRDefault="00376CD0" w:rsidP="00BF6934">
      <w:r>
        <w:t>After released all the steps, then all benefit management page showing read only format of that PRV’s code.</w:t>
      </w:r>
    </w:p>
    <w:p w14:paraId="70093D29" w14:textId="5840ED8A" w:rsidR="00376CD0" w:rsidRDefault="00376CD0" w:rsidP="00BF6934">
      <w:r>
        <w:rPr>
          <w:noProof/>
        </w:rPr>
        <w:lastRenderedPageBreak/>
        <w:drawing>
          <wp:inline distT="0" distB="0" distL="0" distR="0" wp14:anchorId="4DE5B0F8" wp14:editId="22FB2D16">
            <wp:extent cx="5731510" cy="3028315"/>
            <wp:effectExtent l="76200" t="76200" r="135890" b="133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28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A3ED5" w14:textId="5E55357F" w:rsidR="00202543" w:rsidRDefault="00376CD0" w:rsidP="00BF6934">
      <w:r>
        <w:t>And Object details page, financial indicator section</w:t>
      </w:r>
      <w:r w:rsidR="00296166">
        <w:t xml:space="preserve"> (Benefit tracking, financial indicators etc.) Always visible read only form.</w:t>
      </w:r>
    </w:p>
    <w:p w14:paraId="05F23184" w14:textId="56FCF6FC" w:rsidR="00296166" w:rsidRDefault="00296166" w:rsidP="00BF6934">
      <w:r>
        <w:rPr>
          <w:noProof/>
        </w:rPr>
        <w:drawing>
          <wp:inline distT="0" distB="0" distL="0" distR="0" wp14:anchorId="30240332" wp14:editId="6871209C">
            <wp:extent cx="5731510" cy="1943100"/>
            <wp:effectExtent l="76200" t="76200" r="135890"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4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9BF41E" w14:textId="087FC67B" w:rsidR="00296166" w:rsidRDefault="00296166" w:rsidP="00BF6934">
      <w:r>
        <w:rPr>
          <w:noProof/>
        </w:rPr>
        <w:drawing>
          <wp:inline distT="0" distB="0" distL="0" distR="0" wp14:anchorId="029565AB" wp14:editId="1F6889EB">
            <wp:extent cx="5731510" cy="2000250"/>
            <wp:effectExtent l="76200" t="76200" r="135890"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55A9A7" w14:textId="37FE01EF" w:rsidR="002C6AB2" w:rsidRPr="00E44597" w:rsidRDefault="00622DAB" w:rsidP="00BF6934">
      <w:pPr>
        <w:rPr>
          <w:b/>
          <w:bCs/>
          <w:sz w:val="40"/>
          <w:szCs w:val="40"/>
        </w:rPr>
      </w:pPr>
      <w:r w:rsidRPr="00622DAB">
        <w:rPr>
          <w:b/>
          <w:bCs/>
          <w:sz w:val="40"/>
          <w:szCs w:val="40"/>
        </w:rPr>
        <w:t>Thank You…………</w:t>
      </w:r>
      <w:r w:rsidR="005C0D48">
        <w:rPr>
          <w:b/>
          <w:bCs/>
          <w:sz w:val="40"/>
          <w:szCs w:val="40"/>
        </w:rPr>
        <w:t>s</w:t>
      </w:r>
    </w:p>
    <w:sectPr w:rsidR="002C6AB2" w:rsidRPr="00E445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24C"/>
    <w:rsid w:val="000D0249"/>
    <w:rsid w:val="000D2AC7"/>
    <w:rsid w:val="00110D3B"/>
    <w:rsid w:val="00131421"/>
    <w:rsid w:val="0016624C"/>
    <w:rsid w:val="001A31D2"/>
    <w:rsid w:val="001D36BC"/>
    <w:rsid w:val="00202543"/>
    <w:rsid w:val="00207E53"/>
    <w:rsid w:val="00275EEA"/>
    <w:rsid w:val="00296166"/>
    <w:rsid w:val="002C6AB2"/>
    <w:rsid w:val="002E2137"/>
    <w:rsid w:val="00305081"/>
    <w:rsid w:val="003217C4"/>
    <w:rsid w:val="00357410"/>
    <w:rsid w:val="00376CD0"/>
    <w:rsid w:val="00384536"/>
    <w:rsid w:val="004510E7"/>
    <w:rsid w:val="00452820"/>
    <w:rsid w:val="00454D7F"/>
    <w:rsid w:val="004B1707"/>
    <w:rsid w:val="004C2CDE"/>
    <w:rsid w:val="004D24B1"/>
    <w:rsid w:val="004D4E7D"/>
    <w:rsid w:val="00535FDA"/>
    <w:rsid w:val="00550D06"/>
    <w:rsid w:val="005C0D48"/>
    <w:rsid w:val="005D480C"/>
    <w:rsid w:val="00622DAB"/>
    <w:rsid w:val="006D4B60"/>
    <w:rsid w:val="007167BF"/>
    <w:rsid w:val="00766EDE"/>
    <w:rsid w:val="007A5E9A"/>
    <w:rsid w:val="0081525E"/>
    <w:rsid w:val="00844373"/>
    <w:rsid w:val="00864CAF"/>
    <w:rsid w:val="00A94037"/>
    <w:rsid w:val="00B111E5"/>
    <w:rsid w:val="00B449B0"/>
    <w:rsid w:val="00BF6934"/>
    <w:rsid w:val="00C53176"/>
    <w:rsid w:val="00CA5A70"/>
    <w:rsid w:val="00DB30B3"/>
    <w:rsid w:val="00DE1056"/>
    <w:rsid w:val="00E10A3E"/>
    <w:rsid w:val="00E44597"/>
    <w:rsid w:val="00EA7B5B"/>
    <w:rsid w:val="00F2773C"/>
    <w:rsid w:val="00FB1AE9"/>
    <w:rsid w:val="00FE26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291F7"/>
  <w15:chartTrackingRefBased/>
  <w15:docId w15:val="{27B83E99-8B45-4CC3-BE6F-5AFDA1D84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B6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customXml" Target="../customXml/item2.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8" ma:contentTypeDescription="Create a new document." ma:contentTypeScope="" ma:versionID="9fe7aa450da7f6d7d2eb1a52baaf75d0">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85c9f9077e12af60d90c49680524d1bc"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lcf76f155ced4ddcb4097134ff3c332f xmlns="f0434e7d-9510-4721-9b9f-15e23b467bf3">
      <Terms xmlns="http://schemas.microsoft.com/office/infopath/2007/PartnerControls"/>
    </lcf76f155ced4ddcb4097134ff3c332f>
    <DocumentCollected xmlns="f0434e7d-9510-4721-9b9f-15e23b467bf3" xsi:nil="true"/>
    <modifiedby xmlns="f0434e7d-9510-4721-9b9f-15e23b467bf3" xsi:nil="true"/>
    <TaxCatchAll xmlns="9d730e7d-a78b-47b5-bb5b-2d54820058b0" xsi:nil="true"/>
    <Comments xmlns="f0434e7d-9510-4721-9b9f-15e23b467bf3" xsi:nil="true"/>
  </documentManagement>
</p:properties>
</file>

<file path=customXml/itemProps1.xml><?xml version="1.0" encoding="utf-8"?>
<ds:datastoreItem xmlns:ds="http://schemas.openxmlformats.org/officeDocument/2006/customXml" ds:itemID="{5F5EC047-BB60-4E70-BA7E-714798C7D2F5}"/>
</file>

<file path=customXml/itemProps2.xml><?xml version="1.0" encoding="utf-8"?>
<ds:datastoreItem xmlns:ds="http://schemas.openxmlformats.org/officeDocument/2006/customXml" ds:itemID="{18BE4BBA-A3EC-4146-B5D5-21F9FB869D15}"/>
</file>

<file path=customXml/itemProps3.xml><?xml version="1.0" encoding="utf-8"?>
<ds:datastoreItem xmlns:ds="http://schemas.openxmlformats.org/officeDocument/2006/customXml" ds:itemID="{979DFB0B-15A6-420D-94B1-5B5A4CDC94F1}"/>
</file>

<file path=docProps/app.xml><?xml version="1.0" encoding="utf-8"?>
<Properties xmlns="http://schemas.openxmlformats.org/officeDocument/2006/extended-properties" xmlns:vt="http://schemas.openxmlformats.org/officeDocument/2006/docPropsVTypes">
  <Template>Normal</Template>
  <TotalTime>1576</TotalTime>
  <Pages>9</Pages>
  <Words>450</Words>
  <Characters>2567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Sharma</dc:creator>
  <cp:keywords/>
  <dc:description/>
  <cp:lastModifiedBy>Saurabh Sharma</cp:lastModifiedBy>
  <cp:revision>48</cp:revision>
  <dcterms:created xsi:type="dcterms:W3CDTF">2022-05-17T10:14:00Z</dcterms:created>
  <dcterms:modified xsi:type="dcterms:W3CDTF">2023-05-03T13:15:00Z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0x010100969B9AF3418F1E4FAF64542603C36E5D</vt:lpwstr>
  </property>
  <property fmtid="{D5CDD505-2E9C-101B-9397-08002B2CF9AE}" pid="3" name="Order">
    <vt:r8>233000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