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6446C55" w14:textId="77777777" w:rsidR="002D15F4" w:rsidRDefault="002D15F4">
      <w:pPr>
        <w:rPr>
          <w:rFonts w:asciiTheme="minorHAnsi" w:hAnsiTheme="minorHAnsi" w:cstheme="minorHAnsi"/>
          <w:sz w:val="24"/>
          <w:szCs w:val="24"/>
        </w:rPr>
      </w:pPr>
    </w:p>
    <w:sdt>
      <w:sdtPr>
        <w:rPr>
          <w:rFonts w:asciiTheme="minorHAnsi" w:hAnsiTheme="minorHAnsi" w:cstheme="minorHAnsi"/>
          <w:sz w:val="24"/>
          <w:szCs w:val="24"/>
        </w:rPr>
        <w:id w:val="449822204"/>
        <w:docPartObj>
          <w:docPartGallery w:val="Cover Pages"/>
          <w:docPartUnique/>
        </w:docPartObj>
      </w:sdtPr>
      <w:sdtContent>
        <w:p w14:paraId="00BFE326" w14:textId="63A4D9CD" w:rsidR="00E05450" w:rsidRPr="00107BB7" w:rsidRDefault="00E05450">
          <w:pPr>
            <w:rPr>
              <w:rFonts w:asciiTheme="minorHAnsi" w:hAnsiTheme="minorHAnsi" w:cstheme="minorHAnsi"/>
              <w:sz w:val="24"/>
              <w:szCs w:val="24"/>
            </w:rPr>
          </w:pPr>
          <w:r w:rsidRPr="00107BB7">
            <w:rPr>
              <w:rFonts w:asciiTheme="minorHAnsi" w:hAnsiTheme="minorHAnsi" w:cstheme="minorHAns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5C79EC2A" wp14:editId="288C30F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0" b="0"/>
                    <wp:wrapNone/>
                    <wp:docPr id="193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5C197C86" w14:textId="0D341FBD" w:rsidR="00E05450" w:rsidRPr="00F247D5" w:rsidRDefault="008B1A4D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U</w:t>
                                      </w:r>
                                      <w:r w:rsidRPr="00F247D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PPWISE 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I</w:t>
                                      </w:r>
                                      <w:r w:rsidRPr="00F247D5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NDIA</w:t>
                                      </w:r>
                                    </w:p>
                                  </w:sdtContent>
                                </w:sdt>
                                <w:p w14:paraId="58CB00D0" w14:textId="40EEE389" w:rsidR="00E05450" w:rsidRPr="00F247D5" w:rsidRDefault="00000000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247D5" w:rsidRPr="00F247D5">
                                        <w:rPr>
                                          <w:color w:val="FFFFFF" w:themeColor="background1"/>
                                        </w:rPr>
                                        <w:t>www.uppwise.com</w:t>
                                      </w:r>
                                    </w:sdtContent>
                                  </w:sdt>
                                  <w:r w:rsidR="00F247D5" w:rsidRPr="00F247D5"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E05450" w:rsidRPr="00F247D5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7D2F1E" w14:textId="100BDC05" w:rsidR="00E05450" w:rsidRDefault="00F247D5" w:rsidP="00E05450">
                                  <w:pPr>
                                    <w:pStyle w:val="NoSpacing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noProof/>
                                      <w:color w:val="4472C4" w:themeColor="accent1"/>
                                      <w:sz w:val="72"/>
                                      <w:szCs w:val="72"/>
                                      <w14:ligatures w14:val="standardContextual"/>
                                    </w:rPr>
                                    <w:drawing>
                                      <wp:inline distT="0" distB="0" distL="0" distR="0" wp14:anchorId="32045E78" wp14:editId="0639C69D">
                                        <wp:extent cx="5741035" cy="2122805"/>
                                        <wp:effectExtent l="0" t="0" r="0" b="0"/>
                                        <wp:docPr id="1327191451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27191451" name="Picture 1327191451"/>
                                                <pic:cNvPicPr/>
                                              </pic:nvPicPr>
                                              <pic:blipFill>
                                                <a:blip r:embed="rId8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5741035" cy="212280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C79EC2A" id="Group 62" o:spid="_x0000_s1026" style="position:absolute;left:0;text-align:left;margin-left:0;margin-top:0;width:540.55pt;height:718.4pt;z-index:-251655168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5C197C86" w14:textId="0D341FBD" w:rsidR="00E05450" w:rsidRPr="00F247D5" w:rsidRDefault="008B1A4D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U</w:t>
                                </w:r>
                                <w:r w:rsidRPr="00F247D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PPWISE 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I</w:t>
                                </w:r>
                                <w:r w:rsidRPr="00F247D5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NDIA</w:t>
                                </w:r>
                              </w:p>
                            </w:sdtContent>
                          </w:sdt>
                          <w:p w14:paraId="58CB00D0" w14:textId="40EEE389" w:rsidR="00E05450" w:rsidRPr="00F247D5" w:rsidRDefault="00000000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247D5" w:rsidRPr="00F247D5">
                                  <w:rPr>
                                    <w:color w:val="FFFFFF" w:themeColor="background1"/>
                                  </w:rPr>
                                  <w:t>www.uppwise.com</w:t>
                                </w:r>
                              </w:sdtContent>
                            </w:sdt>
                            <w:r w:rsidR="00F247D5" w:rsidRPr="00F247D5"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E05450" w:rsidRPr="00F247D5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14:paraId="197D2F1E" w14:textId="100BDC05" w:rsidR="00E05450" w:rsidRDefault="00F247D5" w:rsidP="00E05450">
                            <w:pPr>
                              <w:pStyle w:val="NoSpacing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caps/>
                                <w:noProof/>
                                <w:color w:val="4472C4" w:themeColor="accent1"/>
                                <w:sz w:val="72"/>
                                <w:szCs w:val="72"/>
                                <w14:ligatures w14:val="standardContextual"/>
                              </w:rPr>
                              <w:drawing>
                                <wp:inline distT="0" distB="0" distL="0" distR="0" wp14:anchorId="32045E78" wp14:editId="0639C69D">
                                  <wp:extent cx="5741035" cy="2122805"/>
                                  <wp:effectExtent l="0" t="0" r="0" b="0"/>
                                  <wp:docPr id="132719145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27191451" name="Picture 1327191451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41035" cy="2122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F1BC155" w14:textId="26C0F8B7" w:rsidR="002E4EBE" w:rsidRPr="006E1129" w:rsidRDefault="00F247D5" w:rsidP="00AE2BAB">
          <w:pPr>
            <w:spacing w:before="0" w:after="160" w:line="259" w:lineRule="auto"/>
            <w:ind w:firstLine="720"/>
            <w:jc w:val="left"/>
            <w:textAlignment w:val="auto"/>
            <w:rPr>
              <w:rFonts w:asciiTheme="minorHAnsi" w:hAnsiTheme="minorHAnsi" w:cstheme="minorHAnsi"/>
              <w:sz w:val="24"/>
              <w:szCs w:val="24"/>
            </w:rPr>
          </w:pPr>
          <w:r w:rsidRPr="00107BB7">
            <w:rPr>
              <w:rFonts w:asciiTheme="minorHAnsi" w:hAnsiTheme="minorHAnsi" w:cstheme="minorHAnsi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3360" behindDoc="1" locked="0" layoutInCell="1" allowOverlap="1" wp14:anchorId="0FBB3D9C" wp14:editId="3DD0D0DA">
                    <wp:simplePos x="0" y="0"/>
                    <wp:positionH relativeFrom="margin">
                      <wp:align>left</wp:align>
                    </wp:positionH>
                    <wp:positionV relativeFrom="page">
                      <wp:posOffset>5899694</wp:posOffset>
                    </wp:positionV>
                    <wp:extent cx="5442585" cy="443230"/>
                    <wp:effectExtent l="0" t="0" r="0" b="0"/>
                    <wp:wrapTight wrapText="bothSides">
                      <wp:wrapPolygon edited="0">
                        <wp:start x="227" y="0"/>
                        <wp:lineTo x="227" y="20615"/>
                        <wp:lineTo x="21320" y="20615"/>
                        <wp:lineTo x="21320" y="0"/>
                        <wp:lineTo x="227" y="0"/>
                      </wp:wrapPolygon>
                    </wp:wrapTight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442585" cy="44323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DB527E8" w14:textId="54878373" w:rsidR="00F247D5" w:rsidRDefault="00F247D5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F247D5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Quaterly Development Planning</w:t>
                                </w:r>
                              </w:p>
                              <w:p w14:paraId="1C606865" w14:textId="1B7A573E" w:rsidR="00F247D5" w:rsidRDefault="00F247D5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Q</w:t>
                                </w:r>
                                <w:r w:rsidR="00380948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-202</w:t>
                                </w:r>
                                <w:r w:rsidR="00EA63EA"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  <w:t>4</w:t>
                                </w:r>
                              </w:p>
                              <w:p w14:paraId="21221B27" w14:textId="77777777" w:rsidR="00903A92" w:rsidRDefault="00903A92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</w:p>
                              <w:p w14:paraId="0AAFC14B" w14:textId="3169721E" w:rsidR="00903A92" w:rsidRPr="00F247D5" w:rsidRDefault="00903A92" w:rsidP="00F247D5">
                                <w:pPr>
                                  <w:jc w:val="center"/>
                                  <w:rPr>
                                    <w:b/>
                                    <w:bCs/>
                                    <w:color w:val="FFFFFF" w:themeColor="background1"/>
                                    <w:sz w:val="40"/>
                                    <w:szCs w:val="40"/>
                                  </w:rPr>
                                </w:pPr>
                                <w:r w:rsidRPr="00C30FCE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Feature: </w:t>
                                </w:r>
                                <w:r w:rsidR="002340AC" w:rsidRPr="002340AC">
                                  <w:rPr>
                                    <w:b/>
                                    <w:bCs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Add Column to Document Register and Workspace Document Widget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FBB3D9C" id="Text Box 2" o:spid="_x0000_s1030" type="#_x0000_t202" style="position:absolute;left:0;text-align:left;margin-left:0;margin-top:464.55pt;width:428.55pt;height:34.9pt;z-index:-2516531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" filled="f" stroked="f">
                    <v:textbox style="mso-fit-shape-to-text:t">
                      <w:txbxContent>
                        <w:p w14:paraId="6DB527E8" w14:textId="54878373" w:rsidR="00F247D5" w:rsidRDefault="00F247D5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F247D5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Quaterly Development Planning</w:t>
                          </w:r>
                        </w:p>
                        <w:p w14:paraId="1C606865" w14:textId="1B7A573E" w:rsidR="00F247D5" w:rsidRDefault="00F247D5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Q</w:t>
                          </w:r>
                          <w:r w:rsidR="00380948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1</w:t>
                          </w:r>
                          <w:r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-202</w:t>
                          </w:r>
                          <w:r w:rsidR="00EA63EA"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  <w:t>4</w:t>
                          </w:r>
                        </w:p>
                        <w:p w14:paraId="21221B27" w14:textId="77777777" w:rsidR="00903A92" w:rsidRDefault="00903A92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</w:p>
                        <w:p w14:paraId="0AAFC14B" w14:textId="3169721E" w:rsidR="00903A92" w:rsidRPr="00F247D5" w:rsidRDefault="00903A92" w:rsidP="00F247D5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 w:rsidRPr="00C30FCE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Feature: </w:t>
                          </w:r>
                          <w:r w:rsidR="002340AC" w:rsidRPr="002340AC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Add Column to Document Register and Workspace Document Widget</w:t>
                          </w:r>
                        </w:p>
                      </w:txbxContent>
                    </v:textbox>
                    <w10:wrap type="tight" anchorx="margin" anchory="page"/>
                  </v:shape>
                </w:pict>
              </mc:Fallback>
            </mc:AlternateContent>
          </w:r>
          <w:r w:rsidR="00E05450" w:rsidRPr="00107BB7">
            <w:rPr>
              <w:rFonts w:asciiTheme="minorHAnsi" w:hAnsiTheme="minorHAnsi" w:cstheme="minorHAnsi"/>
              <w:sz w:val="24"/>
              <w:szCs w:val="24"/>
            </w:rPr>
            <w:br w:type="page"/>
          </w:r>
        </w:p>
      </w:sdtContent>
    </w:sdt>
    <w:p w14:paraId="5771092D" w14:textId="77777777" w:rsidR="002B31A6" w:rsidRDefault="00A80F8D" w:rsidP="00A80F8D">
      <w:pPr>
        <w:jc w:val="left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lastRenderedPageBreak/>
        <w:t xml:space="preserve">Feature </w:t>
      </w: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Title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 </w:t>
      </w:r>
    </w:p>
    <w:p w14:paraId="4EA049CB" w14:textId="33CDD652" w:rsidR="002340AC" w:rsidRDefault="002340AC" w:rsidP="00A80F8D">
      <w:pPr>
        <w:jc w:val="lef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Add </w:t>
      </w:r>
      <w:r w:rsidRPr="002340AC">
        <w:rPr>
          <w:rFonts w:asciiTheme="minorHAnsi" w:hAnsiTheme="minorHAnsi" w:cstheme="minorHAnsi"/>
        </w:rPr>
        <w:t>Column to Document Register and Workspace Document Widget</w:t>
      </w:r>
    </w:p>
    <w:p w14:paraId="2B2497C0" w14:textId="65ECF5D8" w:rsidR="002B31A6" w:rsidRDefault="00A80F8D" w:rsidP="00A80F8D">
      <w:pPr>
        <w:jc w:val="left"/>
        <w:rPr>
          <w:rFonts w:asciiTheme="minorHAnsi" w:hAnsiTheme="minorHAnsi" w:cstheme="minorHAnsi"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Priority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  <w:r w:rsidRPr="007921A4">
        <w:rPr>
          <w:rFonts w:asciiTheme="minorHAnsi" w:hAnsiTheme="minorHAnsi" w:cstheme="minorHAnsi"/>
          <w:color w:val="2F5496" w:themeColor="accent1" w:themeShade="BF"/>
          <w:sz w:val="24"/>
          <w:szCs w:val="24"/>
        </w:rPr>
        <w:t xml:space="preserve"> </w:t>
      </w:r>
    </w:p>
    <w:p w14:paraId="606D1CFF" w14:textId="6C605BAF" w:rsidR="009D497F" w:rsidRPr="009D497F" w:rsidRDefault="007921A4" w:rsidP="00A80F8D">
      <w:pPr>
        <w:jc w:val="left"/>
        <w:rPr>
          <w:rFonts w:asciiTheme="minorHAnsi" w:hAnsiTheme="minorHAnsi" w:cstheme="minorHAnsi"/>
        </w:rPr>
      </w:pPr>
      <w:r w:rsidRPr="007921A4">
        <w:rPr>
          <w:rFonts w:asciiTheme="minorHAnsi" w:hAnsiTheme="minorHAnsi" w:cstheme="minorHAnsi"/>
        </w:rPr>
        <w:t>Medium</w:t>
      </w:r>
    </w:p>
    <w:p w14:paraId="3117DB4A" w14:textId="77777777" w:rsidR="002B31A6" w:rsidRDefault="00A80F8D" w:rsidP="00A80F8D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Submitted By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68280E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 xml:space="preserve">  </w:t>
      </w:r>
    </w:p>
    <w:p w14:paraId="3AC16AB4" w14:textId="47AA49A3" w:rsidR="009D497F" w:rsidRDefault="006042A4" w:rsidP="00822A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SPM </w:t>
      </w:r>
    </w:p>
    <w:p w14:paraId="6E789616" w14:textId="77777777" w:rsidR="00C4102B" w:rsidRDefault="00C4102B" w:rsidP="00C4102B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Target Users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73A1DFC7" w14:textId="7C570885" w:rsidR="00C4102B" w:rsidRPr="009D497F" w:rsidRDefault="00FB3804" w:rsidP="00822ADF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Standard – Customer: AXA</w:t>
      </w:r>
    </w:p>
    <w:p w14:paraId="657B4755" w14:textId="5D916FF4" w:rsidR="00585049" w:rsidRPr="00107BB7" w:rsidRDefault="000C4988" w:rsidP="00585049">
      <w:pPr>
        <w:jc w:val="left"/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</w:pP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Feature Description</w:t>
      </w:r>
      <w:r w:rsidR="00585049"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</w:p>
    <w:p w14:paraId="2C9FD703" w14:textId="00D8C5F7" w:rsidR="00017F81" w:rsidRDefault="006F5831" w:rsidP="00594147">
      <w:pPr>
        <w:rPr>
          <w:rFonts w:asciiTheme="minorHAnsi" w:hAnsiTheme="minorHAnsi" w:cstheme="minorHAnsi"/>
        </w:rPr>
      </w:pPr>
      <w:r w:rsidRPr="006F5831">
        <w:rPr>
          <w:rFonts w:asciiTheme="minorHAnsi" w:hAnsiTheme="minorHAnsi" w:cstheme="minorHAnsi"/>
        </w:rPr>
        <w:t>This feature aims to enhance the document management capabilities within the teamspace environment by introducing a new column titled "Files." This column will display the files that are attached to each document listed in the document register and within the document widget in the workspace.</w:t>
      </w:r>
    </w:p>
    <w:p w14:paraId="566BE2F9" w14:textId="77777777" w:rsidR="006F5831" w:rsidRPr="0061278B" w:rsidRDefault="006F5831" w:rsidP="00594147">
      <w:pPr>
        <w:rPr>
          <w:rFonts w:asciiTheme="minorHAnsi" w:hAnsiTheme="minorHAnsi" w:cstheme="minorHAnsi"/>
        </w:rPr>
      </w:pPr>
    </w:p>
    <w:p w14:paraId="0B05D0A1" w14:textId="310FA0BF" w:rsidR="00A4782E" w:rsidRPr="000151BC" w:rsidRDefault="00F8558B" w:rsidP="006E1129">
      <w:pP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Acceptance Criteria</w:t>
      </w:r>
      <w:r w:rsidRPr="00107BB7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  <w:u w:val="single"/>
        </w:rPr>
        <w:t>:</w:t>
      </w:r>
      <w:r w:rsidRPr="00A80F8D">
        <w:rPr>
          <w:rFonts w:asciiTheme="minorHAnsi" w:hAnsiTheme="minorHAnsi" w:cstheme="minorHAnsi"/>
          <w:b/>
          <w:bCs/>
          <w:color w:val="2F5496" w:themeColor="accent1" w:themeShade="BF"/>
          <w:sz w:val="24"/>
          <w:szCs w:val="24"/>
        </w:rPr>
        <w:t xml:space="preserve"> </w:t>
      </w:r>
    </w:p>
    <w:p w14:paraId="4ED9E0C3" w14:textId="7F3C5245" w:rsidR="0021250B" w:rsidRDefault="0021250B" w:rsidP="009F1A4F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3158DE21" w14:textId="5DDB9BAF" w:rsidR="00B01466" w:rsidRPr="00B01466" w:rsidRDefault="00B01466" w:rsidP="00B01466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</w:rPr>
      </w:pPr>
      <w:r w:rsidRPr="00B01466">
        <w:rPr>
          <w:rFonts w:asciiTheme="minorHAnsi" w:hAnsiTheme="minorHAnsi" w:cstheme="minorHAnsi"/>
          <w:b/>
          <w:bCs/>
        </w:rPr>
        <w:t>Document Register Updates:</w:t>
      </w:r>
    </w:p>
    <w:p w14:paraId="394E5C06" w14:textId="77777777" w:rsidR="00B01466" w:rsidRPr="00B01466" w:rsidRDefault="00B01466" w:rsidP="00B01466">
      <w:pPr>
        <w:pStyle w:val="ListParagraph"/>
        <w:numPr>
          <w:ilvl w:val="0"/>
          <w:numId w:val="4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B01466">
        <w:rPr>
          <w:rFonts w:asciiTheme="minorHAnsi" w:hAnsiTheme="minorHAnsi" w:cstheme="minorHAnsi"/>
        </w:rPr>
        <w:t>When viewing the document register within a teamspace, a new column titled "Available Files" should be displayed alongside existing columns.</w:t>
      </w:r>
    </w:p>
    <w:p w14:paraId="0E2D2953" w14:textId="0BD80C18" w:rsidR="00B01466" w:rsidRPr="00B01466" w:rsidRDefault="00B01466" w:rsidP="00B01466">
      <w:pPr>
        <w:pStyle w:val="ListParagraph"/>
        <w:numPr>
          <w:ilvl w:val="0"/>
          <w:numId w:val="4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B01466">
        <w:rPr>
          <w:rFonts w:asciiTheme="minorHAnsi" w:hAnsiTheme="minorHAnsi" w:cstheme="minorHAnsi"/>
        </w:rPr>
        <w:t>For each document listed in the register, the "Files" column should indicate the files that are attached to that particular document.</w:t>
      </w:r>
    </w:p>
    <w:p w14:paraId="75971224" w14:textId="1E3C76F6" w:rsidR="00B01466" w:rsidRDefault="00B01466" w:rsidP="00B01466">
      <w:pPr>
        <w:pStyle w:val="ListParagraph"/>
        <w:numPr>
          <w:ilvl w:val="0"/>
          <w:numId w:val="40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B01466">
        <w:rPr>
          <w:rFonts w:asciiTheme="minorHAnsi" w:hAnsiTheme="minorHAnsi" w:cstheme="minorHAnsi"/>
        </w:rPr>
        <w:t>Clicking on the file name in the "Files" column should open</w:t>
      </w:r>
      <w:r w:rsidR="00951A4E">
        <w:rPr>
          <w:rFonts w:asciiTheme="minorHAnsi" w:hAnsiTheme="minorHAnsi" w:cstheme="minorHAnsi"/>
        </w:rPr>
        <w:t xml:space="preserve"> </w:t>
      </w:r>
      <w:r w:rsidRPr="00B01466">
        <w:rPr>
          <w:rFonts w:asciiTheme="minorHAnsi" w:hAnsiTheme="minorHAnsi" w:cstheme="minorHAnsi"/>
        </w:rPr>
        <w:t>the respective file</w:t>
      </w:r>
      <w:r w:rsidR="00951A4E">
        <w:rPr>
          <w:rFonts w:asciiTheme="minorHAnsi" w:hAnsiTheme="minorHAnsi" w:cstheme="minorHAnsi"/>
        </w:rPr>
        <w:t xml:space="preserve"> and which contains multiple file that will show under the popup.</w:t>
      </w:r>
    </w:p>
    <w:p w14:paraId="3EC8397D" w14:textId="77777777" w:rsidR="00B01466" w:rsidRPr="00B01466" w:rsidRDefault="00B01466" w:rsidP="00B01466">
      <w:pPr>
        <w:pStyle w:val="ListParagraph"/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74D6B878" w14:textId="217CD49F" w:rsidR="00B01466" w:rsidRPr="00B01466" w:rsidRDefault="00B01466" w:rsidP="00B01466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  <w:b/>
          <w:bCs/>
        </w:rPr>
      </w:pPr>
      <w:r w:rsidRPr="00B01466">
        <w:rPr>
          <w:rFonts w:asciiTheme="minorHAnsi" w:hAnsiTheme="minorHAnsi" w:cstheme="minorHAnsi"/>
          <w:b/>
          <w:bCs/>
        </w:rPr>
        <w:t>Document Widget Updates:</w:t>
      </w:r>
    </w:p>
    <w:p w14:paraId="6C6FD85D" w14:textId="10AC80FB" w:rsidR="00B01466" w:rsidRPr="00B01466" w:rsidRDefault="00B01466" w:rsidP="00B01466">
      <w:pPr>
        <w:pStyle w:val="ListParagraph"/>
        <w:numPr>
          <w:ilvl w:val="0"/>
          <w:numId w:val="41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B01466">
        <w:rPr>
          <w:rFonts w:asciiTheme="minorHAnsi" w:hAnsiTheme="minorHAnsi" w:cstheme="minorHAnsi"/>
        </w:rPr>
        <w:t>Within the workspace document widget, a new column titled " Files" should be added.</w:t>
      </w:r>
    </w:p>
    <w:p w14:paraId="19CC62E5" w14:textId="64C52602" w:rsidR="00B01466" w:rsidRPr="00B01466" w:rsidRDefault="00B01466" w:rsidP="00B01466">
      <w:pPr>
        <w:pStyle w:val="ListParagraph"/>
        <w:numPr>
          <w:ilvl w:val="0"/>
          <w:numId w:val="41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B01466">
        <w:rPr>
          <w:rFonts w:asciiTheme="minorHAnsi" w:hAnsiTheme="minorHAnsi" w:cstheme="minorHAnsi"/>
        </w:rPr>
        <w:t>The "Files" column should display the files attached to each document listed in the widget.</w:t>
      </w:r>
    </w:p>
    <w:p w14:paraId="50FAAF73" w14:textId="5561CE68" w:rsidR="00B01466" w:rsidRPr="00B01466" w:rsidRDefault="00B01466" w:rsidP="00B01466">
      <w:pPr>
        <w:pStyle w:val="ListParagraph"/>
        <w:numPr>
          <w:ilvl w:val="0"/>
          <w:numId w:val="41"/>
        </w:num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B01466">
        <w:rPr>
          <w:rFonts w:asciiTheme="minorHAnsi" w:hAnsiTheme="minorHAnsi" w:cstheme="minorHAnsi"/>
        </w:rPr>
        <w:t xml:space="preserve">Users should be able to interact with the files listed in the  </w:t>
      </w:r>
      <w:r w:rsidR="00826AF7">
        <w:rPr>
          <w:rFonts w:asciiTheme="minorHAnsi" w:hAnsiTheme="minorHAnsi" w:cstheme="minorHAnsi"/>
        </w:rPr>
        <w:t>“</w:t>
      </w:r>
      <w:r w:rsidRPr="00B01466">
        <w:rPr>
          <w:rFonts w:asciiTheme="minorHAnsi" w:hAnsiTheme="minorHAnsi" w:cstheme="minorHAnsi"/>
        </w:rPr>
        <w:t>Files" column, by opening</w:t>
      </w:r>
      <w:r w:rsidR="00951A4E">
        <w:rPr>
          <w:rFonts w:asciiTheme="minorHAnsi" w:hAnsiTheme="minorHAnsi" w:cstheme="minorHAnsi"/>
        </w:rPr>
        <w:t xml:space="preserve"> a popup which contains all the respective files.</w:t>
      </w:r>
    </w:p>
    <w:p w14:paraId="7D924BFC" w14:textId="77777777" w:rsidR="00AE6B96" w:rsidRDefault="00AE6B96" w:rsidP="00AE6B96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2EC8BFE8" w14:textId="3A41E68D" w:rsidR="00AE6B96" w:rsidRDefault="00AE6B96" w:rsidP="00AE6B96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50D3F170" w14:textId="14586558" w:rsidR="00AE6B96" w:rsidRDefault="00826AF7" w:rsidP="00AE6B96">
      <w:pPr>
        <w:pStyle w:val="NormalWeb"/>
      </w:pPr>
      <w:r w:rsidRPr="00826AF7">
        <w:lastRenderedPageBreak/>
        <w:drawing>
          <wp:inline distT="0" distB="0" distL="0" distR="0" wp14:anchorId="1E34A348" wp14:editId="08A1F0D5">
            <wp:extent cx="5731510" cy="3077845"/>
            <wp:effectExtent l="0" t="0" r="2540" b="8255"/>
            <wp:docPr id="851475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4751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E81E" w14:textId="756C6C14" w:rsidR="008E6EC9" w:rsidRDefault="00826AF7" w:rsidP="00AE6B96">
      <w:pPr>
        <w:pStyle w:val="NormalWeb"/>
      </w:pPr>
      <w:r w:rsidRPr="00826AF7">
        <w:drawing>
          <wp:inline distT="0" distB="0" distL="0" distR="0" wp14:anchorId="5B7B297C" wp14:editId="1C5F8B63">
            <wp:extent cx="5731510" cy="3063240"/>
            <wp:effectExtent l="0" t="0" r="2540" b="3810"/>
            <wp:docPr id="1031253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5369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50843" w14:textId="77777777" w:rsidR="00AE6B96" w:rsidRPr="00AE6B96" w:rsidRDefault="00AE6B96" w:rsidP="00AE6B96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p w14:paraId="0C8299F6" w14:textId="0941552E" w:rsidR="00B01466" w:rsidRDefault="003F4EF0" w:rsidP="00B01466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  <w:r w:rsidRPr="003F4EF0">
        <w:rPr>
          <w:rFonts w:asciiTheme="minorHAnsi" w:hAnsiTheme="minorHAnsi" w:cstheme="minorHAnsi"/>
          <w:b/>
          <w:bCs/>
        </w:rPr>
        <w:t>Note</w:t>
      </w:r>
      <w:r>
        <w:rPr>
          <w:rFonts w:asciiTheme="minorHAnsi" w:hAnsiTheme="minorHAnsi" w:cstheme="minorHAnsi"/>
        </w:rPr>
        <w:t>: Same kind of implementation can go over the Document widget under the workspace</w:t>
      </w:r>
    </w:p>
    <w:p w14:paraId="555A54C3" w14:textId="77777777" w:rsidR="00E770B9" w:rsidRPr="00010CE7" w:rsidRDefault="00E770B9" w:rsidP="00B01466">
      <w:pPr>
        <w:spacing w:before="0" w:after="160" w:line="259" w:lineRule="auto"/>
        <w:jc w:val="left"/>
        <w:textAlignment w:val="auto"/>
        <w:rPr>
          <w:rFonts w:asciiTheme="minorHAnsi" w:hAnsiTheme="minorHAnsi" w:cstheme="minorHAnsi"/>
        </w:rPr>
      </w:pPr>
    </w:p>
    <w:sectPr w:rsidR="00E770B9" w:rsidRPr="00010CE7" w:rsidSect="00182E17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819CC" w14:textId="77777777" w:rsidR="00182E17" w:rsidRDefault="00182E17" w:rsidP="00E05450">
      <w:pPr>
        <w:spacing w:before="0" w:after="0"/>
      </w:pPr>
      <w:r>
        <w:separator/>
      </w:r>
    </w:p>
  </w:endnote>
  <w:endnote w:type="continuationSeparator" w:id="0">
    <w:p w14:paraId="226C2BBF" w14:textId="77777777" w:rsidR="00182E17" w:rsidRDefault="00182E17" w:rsidP="00E0545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EDB65" w14:textId="77777777" w:rsidR="00182E17" w:rsidRDefault="00182E17" w:rsidP="00E05450">
      <w:pPr>
        <w:spacing w:before="0" w:after="0"/>
      </w:pPr>
      <w:r>
        <w:separator/>
      </w:r>
    </w:p>
  </w:footnote>
  <w:footnote w:type="continuationSeparator" w:id="0">
    <w:p w14:paraId="6C1BEF3B" w14:textId="77777777" w:rsidR="00182E17" w:rsidRDefault="00182E17" w:rsidP="00E0545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6901"/>
    <w:multiLevelType w:val="hybridMultilevel"/>
    <w:tmpl w:val="E0CA57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A4435"/>
    <w:multiLevelType w:val="hybridMultilevel"/>
    <w:tmpl w:val="DA7EAB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2F3D46"/>
    <w:multiLevelType w:val="hybridMultilevel"/>
    <w:tmpl w:val="E5E4F2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E72D1"/>
    <w:multiLevelType w:val="hybridMultilevel"/>
    <w:tmpl w:val="09E86A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D6815"/>
    <w:multiLevelType w:val="hybridMultilevel"/>
    <w:tmpl w:val="720814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B5EDD"/>
    <w:multiLevelType w:val="hybridMultilevel"/>
    <w:tmpl w:val="3784169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0065F6B"/>
    <w:multiLevelType w:val="hybridMultilevel"/>
    <w:tmpl w:val="184C63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306FD"/>
    <w:multiLevelType w:val="hybridMultilevel"/>
    <w:tmpl w:val="6C487B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C3338F"/>
    <w:multiLevelType w:val="hybridMultilevel"/>
    <w:tmpl w:val="7FF43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6C5F03"/>
    <w:multiLevelType w:val="hybridMultilevel"/>
    <w:tmpl w:val="762E4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503484"/>
    <w:multiLevelType w:val="multilevel"/>
    <w:tmpl w:val="26BAF4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AD6D04"/>
    <w:multiLevelType w:val="hybridMultilevel"/>
    <w:tmpl w:val="F482D1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AE0C8F"/>
    <w:multiLevelType w:val="hybridMultilevel"/>
    <w:tmpl w:val="1B3ADE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641AE"/>
    <w:multiLevelType w:val="hybridMultilevel"/>
    <w:tmpl w:val="FCFCD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594F63"/>
    <w:multiLevelType w:val="hybridMultilevel"/>
    <w:tmpl w:val="A51CCF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ED55B0"/>
    <w:multiLevelType w:val="hybridMultilevel"/>
    <w:tmpl w:val="A1DAC35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1D5D3B"/>
    <w:multiLevelType w:val="hybridMultilevel"/>
    <w:tmpl w:val="694025B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5FD6439"/>
    <w:multiLevelType w:val="hybridMultilevel"/>
    <w:tmpl w:val="BB6E1E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B259F"/>
    <w:multiLevelType w:val="hybridMultilevel"/>
    <w:tmpl w:val="6F3E1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10748F"/>
    <w:multiLevelType w:val="hybridMultilevel"/>
    <w:tmpl w:val="CFDCC2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0584154"/>
    <w:multiLevelType w:val="hybridMultilevel"/>
    <w:tmpl w:val="0D98E20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42A398E"/>
    <w:multiLevelType w:val="hybridMultilevel"/>
    <w:tmpl w:val="72F0F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D55"/>
    <w:multiLevelType w:val="hybridMultilevel"/>
    <w:tmpl w:val="8702E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AF747B"/>
    <w:multiLevelType w:val="hybridMultilevel"/>
    <w:tmpl w:val="E89C2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B73AAC"/>
    <w:multiLevelType w:val="hybridMultilevel"/>
    <w:tmpl w:val="8A22DB8C"/>
    <w:lvl w:ilvl="0" w:tplc="F872EC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EF0B89"/>
    <w:multiLevelType w:val="hybridMultilevel"/>
    <w:tmpl w:val="776E3A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972E51"/>
    <w:multiLevelType w:val="multilevel"/>
    <w:tmpl w:val="26BAF4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2C527C"/>
    <w:multiLevelType w:val="hybridMultilevel"/>
    <w:tmpl w:val="57943C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520D51"/>
    <w:multiLevelType w:val="hybridMultilevel"/>
    <w:tmpl w:val="2EBC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F31936"/>
    <w:multiLevelType w:val="hybridMultilevel"/>
    <w:tmpl w:val="E514AB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651A87"/>
    <w:multiLevelType w:val="multilevel"/>
    <w:tmpl w:val="BA1C3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96461F"/>
    <w:multiLevelType w:val="multilevel"/>
    <w:tmpl w:val="C9EABC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5EED07F5"/>
    <w:multiLevelType w:val="hybridMultilevel"/>
    <w:tmpl w:val="C3261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85D7D"/>
    <w:multiLevelType w:val="hybridMultilevel"/>
    <w:tmpl w:val="C0423B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CA5F05"/>
    <w:multiLevelType w:val="multilevel"/>
    <w:tmpl w:val="FD5C7F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705879"/>
    <w:multiLevelType w:val="hybridMultilevel"/>
    <w:tmpl w:val="A4D86E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7F55ED"/>
    <w:multiLevelType w:val="hybridMultilevel"/>
    <w:tmpl w:val="9AAA0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51A66E0"/>
    <w:multiLevelType w:val="hybridMultilevel"/>
    <w:tmpl w:val="BC5A7D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7D65C44"/>
    <w:multiLevelType w:val="hybridMultilevel"/>
    <w:tmpl w:val="E168D20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1E6D3D"/>
    <w:multiLevelType w:val="hybridMultilevel"/>
    <w:tmpl w:val="1D1066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296089"/>
    <w:multiLevelType w:val="hybridMultilevel"/>
    <w:tmpl w:val="42B2312C"/>
    <w:lvl w:ilvl="0" w:tplc="EC728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061B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C267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A8C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D8A90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400E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4D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8EF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4D6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FA64E33"/>
    <w:multiLevelType w:val="hybridMultilevel"/>
    <w:tmpl w:val="912487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7321105">
    <w:abstractNumId w:val="36"/>
  </w:num>
  <w:num w:numId="2" w16cid:durableId="1666743072">
    <w:abstractNumId w:val="32"/>
  </w:num>
  <w:num w:numId="3" w16cid:durableId="905188004">
    <w:abstractNumId w:val="33"/>
  </w:num>
  <w:num w:numId="4" w16cid:durableId="1093207667">
    <w:abstractNumId w:val="12"/>
  </w:num>
  <w:num w:numId="5" w16cid:durableId="524171126">
    <w:abstractNumId w:val="24"/>
  </w:num>
  <w:num w:numId="6" w16cid:durableId="264922700">
    <w:abstractNumId w:val="31"/>
  </w:num>
  <w:num w:numId="7" w16cid:durableId="1592860169">
    <w:abstractNumId w:val="2"/>
  </w:num>
  <w:num w:numId="8" w16cid:durableId="1236476121">
    <w:abstractNumId w:val="25"/>
  </w:num>
  <w:num w:numId="9" w16cid:durableId="40983775">
    <w:abstractNumId w:val="13"/>
  </w:num>
  <w:num w:numId="10" w16cid:durableId="1988582486">
    <w:abstractNumId w:val="11"/>
  </w:num>
  <w:num w:numId="11" w16cid:durableId="2075621155">
    <w:abstractNumId w:val="20"/>
  </w:num>
  <w:num w:numId="12" w16cid:durableId="1085566711">
    <w:abstractNumId w:val="4"/>
  </w:num>
  <w:num w:numId="13" w16cid:durableId="483739416">
    <w:abstractNumId w:val="40"/>
  </w:num>
  <w:num w:numId="14" w16cid:durableId="1851138998">
    <w:abstractNumId w:val="17"/>
  </w:num>
  <w:num w:numId="15" w16cid:durableId="1899432626">
    <w:abstractNumId w:val="5"/>
  </w:num>
  <w:num w:numId="16" w16cid:durableId="2145349186">
    <w:abstractNumId w:val="16"/>
  </w:num>
  <w:num w:numId="17" w16cid:durableId="623198418">
    <w:abstractNumId w:val="38"/>
  </w:num>
  <w:num w:numId="18" w16cid:durableId="1696925207">
    <w:abstractNumId w:val="37"/>
  </w:num>
  <w:num w:numId="19" w16cid:durableId="2025548022">
    <w:abstractNumId w:val="35"/>
  </w:num>
  <w:num w:numId="20" w16cid:durableId="448165067">
    <w:abstractNumId w:val="0"/>
  </w:num>
  <w:num w:numId="21" w16cid:durableId="289670879">
    <w:abstractNumId w:val="15"/>
  </w:num>
  <w:num w:numId="22" w16cid:durableId="810366487">
    <w:abstractNumId w:val="23"/>
  </w:num>
  <w:num w:numId="23" w16cid:durableId="470633415">
    <w:abstractNumId w:val="27"/>
  </w:num>
  <w:num w:numId="24" w16cid:durableId="1430812837">
    <w:abstractNumId w:val="7"/>
  </w:num>
  <w:num w:numId="25" w16cid:durableId="887952583">
    <w:abstractNumId w:val="18"/>
  </w:num>
  <w:num w:numId="26" w16cid:durableId="6953649">
    <w:abstractNumId w:val="14"/>
  </w:num>
  <w:num w:numId="27" w16cid:durableId="361250144">
    <w:abstractNumId w:val="21"/>
  </w:num>
  <w:num w:numId="28" w16cid:durableId="126054298">
    <w:abstractNumId w:val="22"/>
  </w:num>
  <w:num w:numId="29" w16cid:durableId="1166437425">
    <w:abstractNumId w:val="39"/>
  </w:num>
  <w:num w:numId="30" w16cid:durableId="333531063">
    <w:abstractNumId w:val="3"/>
  </w:num>
  <w:num w:numId="31" w16cid:durableId="399526737">
    <w:abstractNumId w:val="8"/>
  </w:num>
  <w:num w:numId="32" w16cid:durableId="1877278728">
    <w:abstractNumId w:val="30"/>
  </w:num>
  <w:num w:numId="33" w16cid:durableId="2062165460">
    <w:abstractNumId w:val="26"/>
  </w:num>
  <w:num w:numId="34" w16cid:durableId="506096513">
    <w:abstractNumId w:val="34"/>
  </w:num>
  <w:num w:numId="35" w16cid:durableId="1659192651">
    <w:abstractNumId w:val="1"/>
  </w:num>
  <w:num w:numId="36" w16cid:durableId="298418018">
    <w:abstractNumId w:val="10"/>
  </w:num>
  <w:num w:numId="37" w16cid:durableId="1984968912">
    <w:abstractNumId w:val="6"/>
  </w:num>
  <w:num w:numId="38" w16cid:durableId="346254356">
    <w:abstractNumId w:val="41"/>
  </w:num>
  <w:num w:numId="39" w16cid:durableId="2091196599">
    <w:abstractNumId w:val="19"/>
  </w:num>
  <w:num w:numId="40" w16cid:durableId="277376993">
    <w:abstractNumId w:val="28"/>
  </w:num>
  <w:num w:numId="41" w16cid:durableId="1959987559">
    <w:abstractNumId w:val="29"/>
  </w:num>
  <w:num w:numId="42" w16cid:durableId="17945201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C0D"/>
    <w:rsid w:val="00010CE7"/>
    <w:rsid w:val="000151BC"/>
    <w:rsid w:val="00017F81"/>
    <w:rsid w:val="00020BC2"/>
    <w:rsid w:val="00033BC4"/>
    <w:rsid w:val="00045FA4"/>
    <w:rsid w:val="00085376"/>
    <w:rsid w:val="0008543C"/>
    <w:rsid w:val="000C4988"/>
    <w:rsid w:val="00107BB7"/>
    <w:rsid w:val="00124249"/>
    <w:rsid w:val="00150F61"/>
    <w:rsid w:val="00176995"/>
    <w:rsid w:val="00182E17"/>
    <w:rsid w:val="001B77D7"/>
    <w:rsid w:val="0021250B"/>
    <w:rsid w:val="00231866"/>
    <w:rsid w:val="002340AC"/>
    <w:rsid w:val="00243B98"/>
    <w:rsid w:val="002447F7"/>
    <w:rsid w:val="002A4F42"/>
    <w:rsid w:val="002B0888"/>
    <w:rsid w:val="002B31A6"/>
    <w:rsid w:val="002D15F4"/>
    <w:rsid w:val="002E4EBE"/>
    <w:rsid w:val="002E6EAC"/>
    <w:rsid w:val="00305C0D"/>
    <w:rsid w:val="00310D4D"/>
    <w:rsid w:val="00317374"/>
    <w:rsid w:val="003220E7"/>
    <w:rsid w:val="003256ED"/>
    <w:rsid w:val="00380948"/>
    <w:rsid w:val="003A6F79"/>
    <w:rsid w:val="003D342B"/>
    <w:rsid w:val="003F4EF0"/>
    <w:rsid w:val="003F6BA4"/>
    <w:rsid w:val="003F767F"/>
    <w:rsid w:val="00416A74"/>
    <w:rsid w:val="00434855"/>
    <w:rsid w:val="004565DE"/>
    <w:rsid w:val="00471B1E"/>
    <w:rsid w:val="00474FA4"/>
    <w:rsid w:val="00494D69"/>
    <w:rsid w:val="004974BF"/>
    <w:rsid w:val="004E52BA"/>
    <w:rsid w:val="004E5A71"/>
    <w:rsid w:val="00513DE0"/>
    <w:rsid w:val="00520E7E"/>
    <w:rsid w:val="00541017"/>
    <w:rsid w:val="00566D74"/>
    <w:rsid w:val="00572CF3"/>
    <w:rsid w:val="00575EFC"/>
    <w:rsid w:val="00585049"/>
    <w:rsid w:val="00594147"/>
    <w:rsid w:val="006042A4"/>
    <w:rsid w:val="0061278B"/>
    <w:rsid w:val="006316EC"/>
    <w:rsid w:val="00644001"/>
    <w:rsid w:val="006476AD"/>
    <w:rsid w:val="00670C73"/>
    <w:rsid w:val="006736AD"/>
    <w:rsid w:val="006826C8"/>
    <w:rsid w:val="0068280E"/>
    <w:rsid w:val="006E1129"/>
    <w:rsid w:val="006F1A69"/>
    <w:rsid w:val="006F5831"/>
    <w:rsid w:val="00701D7D"/>
    <w:rsid w:val="00717671"/>
    <w:rsid w:val="00721E86"/>
    <w:rsid w:val="0072791A"/>
    <w:rsid w:val="00780D0E"/>
    <w:rsid w:val="007921A4"/>
    <w:rsid w:val="00794964"/>
    <w:rsid w:val="00794BDB"/>
    <w:rsid w:val="00796E9C"/>
    <w:rsid w:val="007C3179"/>
    <w:rsid w:val="007C7721"/>
    <w:rsid w:val="007E7FC1"/>
    <w:rsid w:val="00822ADF"/>
    <w:rsid w:val="00826AF7"/>
    <w:rsid w:val="0088387D"/>
    <w:rsid w:val="00891F11"/>
    <w:rsid w:val="008B0E0C"/>
    <w:rsid w:val="008B1A4D"/>
    <w:rsid w:val="008B200A"/>
    <w:rsid w:val="008B5F4F"/>
    <w:rsid w:val="008C1D64"/>
    <w:rsid w:val="008E6EC9"/>
    <w:rsid w:val="00903A92"/>
    <w:rsid w:val="00914148"/>
    <w:rsid w:val="0093062A"/>
    <w:rsid w:val="00951A4E"/>
    <w:rsid w:val="00986195"/>
    <w:rsid w:val="009B05AC"/>
    <w:rsid w:val="009D497F"/>
    <w:rsid w:val="009E17C0"/>
    <w:rsid w:val="009E5DF0"/>
    <w:rsid w:val="009F1A4F"/>
    <w:rsid w:val="00A14360"/>
    <w:rsid w:val="00A21E9D"/>
    <w:rsid w:val="00A4782E"/>
    <w:rsid w:val="00A641DE"/>
    <w:rsid w:val="00A64EFC"/>
    <w:rsid w:val="00A67397"/>
    <w:rsid w:val="00A71A8B"/>
    <w:rsid w:val="00A750A1"/>
    <w:rsid w:val="00A77FFA"/>
    <w:rsid w:val="00A80F8D"/>
    <w:rsid w:val="00AE2BAB"/>
    <w:rsid w:val="00AE6B96"/>
    <w:rsid w:val="00B01466"/>
    <w:rsid w:val="00B308D8"/>
    <w:rsid w:val="00B3283D"/>
    <w:rsid w:val="00B80272"/>
    <w:rsid w:val="00B81248"/>
    <w:rsid w:val="00B9652F"/>
    <w:rsid w:val="00BA77EC"/>
    <w:rsid w:val="00BD76F3"/>
    <w:rsid w:val="00BF1645"/>
    <w:rsid w:val="00C30FCE"/>
    <w:rsid w:val="00C4102B"/>
    <w:rsid w:val="00C46730"/>
    <w:rsid w:val="00C90444"/>
    <w:rsid w:val="00CB5A8E"/>
    <w:rsid w:val="00CD7292"/>
    <w:rsid w:val="00CE7618"/>
    <w:rsid w:val="00CF2FC8"/>
    <w:rsid w:val="00D1206A"/>
    <w:rsid w:val="00DA16F8"/>
    <w:rsid w:val="00DC7F92"/>
    <w:rsid w:val="00DE0BF3"/>
    <w:rsid w:val="00E05450"/>
    <w:rsid w:val="00E770B9"/>
    <w:rsid w:val="00E94D48"/>
    <w:rsid w:val="00E9520A"/>
    <w:rsid w:val="00E972E1"/>
    <w:rsid w:val="00EA63EA"/>
    <w:rsid w:val="00EC3464"/>
    <w:rsid w:val="00F10980"/>
    <w:rsid w:val="00F247D5"/>
    <w:rsid w:val="00F51A0F"/>
    <w:rsid w:val="00F5320D"/>
    <w:rsid w:val="00F8558B"/>
    <w:rsid w:val="00FB3804"/>
    <w:rsid w:val="00FC1B53"/>
    <w:rsid w:val="00FC683C"/>
    <w:rsid w:val="00FC6C2E"/>
    <w:rsid w:val="00FF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FA2FA"/>
  <w15:chartTrackingRefBased/>
  <w15:docId w15:val="{1B404016-6F09-4F48-BD54-8F1BE1A1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97F"/>
    <w:pPr>
      <w:spacing w:before="120" w:after="120" w:line="240" w:lineRule="auto"/>
      <w:jc w:val="both"/>
      <w:textAlignment w:val="baseline"/>
    </w:pPr>
    <w:rPr>
      <w:rFonts w:ascii="Open Sans" w:eastAsia="Times New Roman" w:hAnsi="Open Sans" w:cs="Calibri"/>
      <w:kern w:val="0"/>
      <w:lang w:val="pt-BR" w:eastAsia="it-I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5450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05450"/>
    <w:rPr>
      <w:rFonts w:ascii="Open Sans" w:eastAsia="Times New Roman" w:hAnsi="Open Sans" w:cs="Calibri"/>
      <w:kern w:val="0"/>
      <w:lang w:val="pt-BR" w:eastAsia="it-I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05450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05450"/>
    <w:rPr>
      <w:rFonts w:ascii="Open Sans" w:eastAsia="Times New Roman" w:hAnsi="Open Sans" w:cs="Calibri"/>
      <w:kern w:val="0"/>
      <w:lang w:val="pt-BR" w:eastAsia="it-IT"/>
      <w14:ligatures w14:val="none"/>
    </w:rPr>
  </w:style>
  <w:style w:type="paragraph" w:styleId="NoSpacing">
    <w:name w:val="No Spacing"/>
    <w:link w:val="NoSpacingChar"/>
    <w:uiPriority w:val="1"/>
    <w:qFormat/>
    <w:rsid w:val="00E05450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05450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20BC2"/>
    <w:pPr>
      <w:ind w:left="720"/>
      <w:contextualSpacing/>
    </w:pPr>
  </w:style>
  <w:style w:type="character" w:customStyle="1" w:styleId="normaltextrun">
    <w:name w:val="normaltextrun"/>
    <w:basedOn w:val="DefaultParagraphFont"/>
    <w:rsid w:val="006826C8"/>
  </w:style>
  <w:style w:type="character" w:customStyle="1" w:styleId="wacimagecontainer">
    <w:name w:val="wacimagecontainer"/>
    <w:basedOn w:val="DefaultParagraphFont"/>
    <w:rsid w:val="00494D69"/>
  </w:style>
  <w:style w:type="paragraph" w:styleId="NormalWeb">
    <w:name w:val="Normal (Web)"/>
    <w:basedOn w:val="Normal"/>
    <w:uiPriority w:val="99"/>
    <w:semiHidden/>
    <w:unhideWhenUsed/>
    <w:rsid w:val="00AE6B96"/>
    <w:pPr>
      <w:spacing w:before="100" w:beforeAutospacing="1" w:after="100" w:afterAutospacing="1"/>
      <w:jc w:val="left"/>
      <w:textAlignment w:val="auto"/>
    </w:pPr>
    <w:rPr>
      <w:rFonts w:ascii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6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227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2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29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946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66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643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9B9AF3418F1E4FAF64542603C36E5D" ma:contentTypeVersion="18" ma:contentTypeDescription="Create a new document." ma:contentTypeScope="" ma:versionID="9fe7aa450da7f6d7d2eb1a52baaf75d0">
  <xsd:schema xmlns:xsd="http://www.w3.org/2001/XMLSchema" xmlns:xs="http://www.w3.org/2001/XMLSchema" xmlns:p="http://schemas.microsoft.com/office/2006/metadata/properties" xmlns:ns2="f0434e7d-9510-4721-9b9f-15e23b467bf3" xmlns:ns3="9d730e7d-a78b-47b5-bb5b-2d54820058b0" targetNamespace="http://schemas.microsoft.com/office/2006/metadata/properties" ma:root="true" ma:fieldsID="85c9f9077e12af60d90c49680524d1bc" ns2:_="" ns3:_="">
    <xsd:import namespace="f0434e7d-9510-4721-9b9f-15e23b467bf3"/>
    <xsd:import namespace="9d730e7d-a78b-47b5-bb5b-2d54820058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DocumentCollected" minOccurs="0"/>
                <xsd:element ref="ns2:PersonName" minOccurs="0"/>
                <xsd:element ref="ns2:Comment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odifiedby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434e7d-9510-4721-9b9f-15e23b467b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ocumentCollected" ma:index="12" nillable="true" ma:displayName="Document Collected " ma:description="This Column Contains the details of document " ma:format="Dropdown" ma:internalName="DocumentCollected">
      <xsd:simpleType>
        <xsd:restriction base="dms:Note">
          <xsd:maxLength value="255"/>
        </xsd:restriction>
      </xsd:simpleType>
    </xsd:element>
    <xsd:element name="PersonName" ma:index="13" nillable="true" ma:displayName="Person Name " ma:description="name of person " ma:format="Dropdown" ma:list="UserInfo" ma:SharePointGroup="0" ma:internalName="Perso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omments" ma:index="14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45a8e652-bcdf-4ef0-a233-f724472233f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odifiedby" ma:index="24" nillable="true" ma:displayName="modified by" ma:format="Dropdown" ma:internalName="modifiedby">
      <xsd:simpleType>
        <xsd:restriction base="dms:Text">
          <xsd:maxLength value="255"/>
        </xsd:restriction>
      </xsd:simpleType>
    </xsd:element>
    <xsd:element name="MediaLengthInSeconds" ma:index="2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730e7d-a78b-47b5-bb5b-2d54820058b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1d63e42f-2f19-4b53-a6af-bcff59855b45}" ma:internalName="TaxCatchAll" ma:showField="CatchAllData" ma:web="9d730e7d-a78b-47b5-bb5b-2d54820058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ersonName xmlns="f0434e7d-9510-4721-9b9f-15e23b467bf3">
      <UserInfo>
        <DisplayName/>
        <AccountId xsi:nil="true"/>
        <AccountType/>
      </UserInfo>
    </PersonName>
    <lcf76f155ced4ddcb4097134ff3c332f xmlns="f0434e7d-9510-4721-9b9f-15e23b467bf3">
      <Terms xmlns="http://schemas.microsoft.com/office/infopath/2007/PartnerControls"/>
    </lcf76f155ced4ddcb4097134ff3c332f>
    <DocumentCollected xmlns="f0434e7d-9510-4721-9b9f-15e23b467bf3" xsi:nil="true"/>
    <modifiedby xmlns="f0434e7d-9510-4721-9b9f-15e23b467bf3" xsi:nil="true"/>
    <TaxCatchAll xmlns="9d730e7d-a78b-47b5-bb5b-2d54820058b0" xsi:nil="true"/>
    <Comments xmlns="f0434e7d-9510-4721-9b9f-15e23b467bf3">Document is related to AXA migration, contains all the details which are related to requirement base approach for development implementation.</Comments>
  </documentManagement>
</p:properties>
</file>

<file path=customXml/itemProps1.xml><?xml version="1.0" encoding="utf-8"?>
<ds:datastoreItem xmlns:ds="http://schemas.openxmlformats.org/officeDocument/2006/customXml" ds:itemID="{62C7975D-AFDB-4BCB-AF34-15295E459A1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CD671C8-6937-44D7-8BCC-9F1ECD9E9EFF}"/>
</file>

<file path=customXml/itemProps3.xml><?xml version="1.0" encoding="utf-8"?>
<ds:datastoreItem xmlns:ds="http://schemas.openxmlformats.org/officeDocument/2006/customXml" ds:itemID="{A8FA1DD9-3C3D-4A0A-8C47-B71EC5DC646A}"/>
</file>

<file path=customXml/itemProps4.xml><?xml version="1.0" encoding="utf-8"?>
<ds:datastoreItem xmlns:ds="http://schemas.openxmlformats.org/officeDocument/2006/customXml" ds:itemID="{D5D0F1AD-3D1C-4F0B-96A0-EB9753532A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4610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www.uppwise.com</Company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Amrit Raj Singh</dc:title>
  <dc:subject/>
  <dc:creator>UPPWISE INDIA</dc:creator>
  <cp:keywords/>
  <dc:description/>
  <cp:lastModifiedBy>Amrit Raj Singh</cp:lastModifiedBy>
  <cp:revision>128</cp:revision>
  <dcterms:created xsi:type="dcterms:W3CDTF">2023-11-30T11:00:00Z</dcterms:created>
  <dcterms:modified xsi:type="dcterms:W3CDTF">2024-04-15T05:21:00Z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0x010100969B9AF3418F1E4FAF64542603C36E5D</vt:lpwstr>
  </property>
  <property fmtid="{D5CDD505-2E9C-101B-9397-08002B2CF9AE}" pid="3" name="Order">
    <vt:r8>247600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MediaServiceImageTags">
    <vt:lpwstr/>
  </property>
</Properties>
</file>