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00F1E" w14:textId="7D7C65A9" w:rsidR="008A3C8C" w:rsidRPr="00D0670B" w:rsidRDefault="00D0670B" w:rsidP="00D0670B">
      <w:r w:rsidRPr="00D0670B">
        <w:rPr>
          <w:lang w:val="en-US"/>
        </w:rPr>
        <w:t xml:space="preserve">This lab assignment was straightforward, so I didn't rely heavily on AI assistance. However, I used AI mainly for syntax help and as a guide through the extensive information available on RPI, its drivers, and how to use them. AI provided an optimal solution to key challenges, which I then tailored to my needs. For example, I used AI support to write efficient driver code for accessing the </w:t>
      </w:r>
      <w:proofErr w:type="spellStart"/>
      <w:r w:rsidRPr="00D0670B">
        <w:rPr>
          <w:lang w:val="en-US"/>
        </w:rPr>
        <w:t>SenseHat</w:t>
      </w:r>
      <w:proofErr w:type="spellEnd"/>
      <w:r w:rsidR="00E24B8E">
        <w:rPr>
          <w:lang w:val="en-US"/>
        </w:rPr>
        <w:t xml:space="preserve"> </w:t>
      </w:r>
      <w:r w:rsidRPr="00D0670B">
        <w:rPr>
          <w:lang w:val="en-US"/>
        </w:rPr>
        <w:t>RGB LED Matrix and to modify memory directly, as well as to read joystick values efficiently. Overall, AI saved me hours that would have been spent on manual research. It also helped improve code comments, making them clearer and more grammatically accurate for reviewers to understand the thought process behind the code.</w:t>
      </w:r>
    </w:p>
    <w:sectPr w:rsidR="008A3C8C" w:rsidRPr="00D06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8C"/>
    <w:rsid w:val="008A3C8C"/>
    <w:rsid w:val="00B07A53"/>
    <w:rsid w:val="00D0670B"/>
    <w:rsid w:val="00E24B8E"/>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4B78"/>
  <w15:chartTrackingRefBased/>
  <w15:docId w15:val="{384496DE-5432-4F91-B8E3-4E92CC0E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8C"/>
    <w:rPr>
      <w:rFonts w:eastAsiaTheme="majorEastAsia" w:cstheme="majorBidi"/>
      <w:color w:val="272727" w:themeColor="text1" w:themeTint="D8"/>
    </w:rPr>
  </w:style>
  <w:style w:type="paragraph" w:styleId="Title">
    <w:name w:val="Title"/>
    <w:basedOn w:val="Normal"/>
    <w:next w:val="Normal"/>
    <w:link w:val="TitleChar"/>
    <w:uiPriority w:val="10"/>
    <w:qFormat/>
    <w:rsid w:val="008A3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8C"/>
    <w:pPr>
      <w:spacing w:before="160"/>
      <w:jc w:val="center"/>
    </w:pPr>
    <w:rPr>
      <w:i/>
      <w:iCs/>
      <w:color w:val="404040" w:themeColor="text1" w:themeTint="BF"/>
    </w:rPr>
  </w:style>
  <w:style w:type="character" w:customStyle="1" w:styleId="QuoteChar">
    <w:name w:val="Quote Char"/>
    <w:basedOn w:val="DefaultParagraphFont"/>
    <w:link w:val="Quote"/>
    <w:uiPriority w:val="29"/>
    <w:rsid w:val="008A3C8C"/>
    <w:rPr>
      <w:i/>
      <w:iCs/>
      <w:color w:val="404040" w:themeColor="text1" w:themeTint="BF"/>
    </w:rPr>
  </w:style>
  <w:style w:type="paragraph" w:styleId="ListParagraph">
    <w:name w:val="List Paragraph"/>
    <w:basedOn w:val="Normal"/>
    <w:uiPriority w:val="34"/>
    <w:qFormat/>
    <w:rsid w:val="008A3C8C"/>
    <w:pPr>
      <w:ind w:left="720"/>
      <w:contextualSpacing/>
    </w:pPr>
  </w:style>
  <w:style w:type="character" w:styleId="IntenseEmphasis">
    <w:name w:val="Intense Emphasis"/>
    <w:basedOn w:val="DefaultParagraphFont"/>
    <w:uiPriority w:val="21"/>
    <w:qFormat/>
    <w:rsid w:val="008A3C8C"/>
    <w:rPr>
      <w:i/>
      <w:iCs/>
      <w:color w:val="0F4761" w:themeColor="accent1" w:themeShade="BF"/>
    </w:rPr>
  </w:style>
  <w:style w:type="paragraph" w:styleId="IntenseQuote">
    <w:name w:val="Intense Quote"/>
    <w:basedOn w:val="Normal"/>
    <w:next w:val="Normal"/>
    <w:link w:val="IntenseQuoteChar"/>
    <w:uiPriority w:val="30"/>
    <w:qFormat/>
    <w:rsid w:val="008A3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8C"/>
    <w:rPr>
      <w:i/>
      <w:iCs/>
      <w:color w:val="0F4761" w:themeColor="accent1" w:themeShade="BF"/>
    </w:rPr>
  </w:style>
  <w:style w:type="character" w:styleId="IntenseReference">
    <w:name w:val="Intense Reference"/>
    <w:basedOn w:val="DefaultParagraphFont"/>
    <w:uiPriority w:val="32"/>
    <w:qFormat/>
    <w:rsid w:val="008A3C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Smilingis, Martynas</dc:creator>
  <cp:keywords/>
  <dc:description/>
  <cp:lastModifiedBy>Smilingis, Martynas</cp:lastModifiedBy>
  <cp:revision>3</cp:revision>
  <dcterms:created xsi:type="dcterms:W3CDTF">2024-10-27T23:52:00Z</dcterms:created>
  <dcterms:modified xsi:type="dcterms:W3CDTF">2024-10-27T23:58:00Z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141450-2387-4aca-b41f-19cd6be9dd3c_Enabled">
    <vt:lpwstr>true</vt:lpwstr>
  </property>
  <property fmtid="{D5CDD505-2E9C-101B-9397-08002B2CF9AE}" pid="3" name="MSIP_Label_48141450-2387-4aca-b41f-19cd6be9dd3c_SetDate">
    <vt:lpwstr>2024-10-27T23:58:36Z</vt:lpwstr>
  </property>
  <property fmtid="{D5CDD505-2E9C-101B-9397-08002B2CF9AE}" pid="4" name="MSIP_Label_48141450-2387-4aca-b41f-19cd6be9dd3c_Method">
    <vt:lpwstr>Standard</vt:lpwstr>
  </property>
  <property fmtid="{D5CDD505-2E9C-101B-9397-08002B2CF9AE}" pid="5" name="MSIP_Label_48141450-2387-4aca-b41f-19cd6be9dd3c_Name">
    <vt:lpwstr>Restricted_Unprotected</vt:lpwstr>
  </property>
  <property fmtid="{D5CDD505-2E9C-101B-9397-08002B2CF9AE}" pid="6" name="MSIP_Label_48141450-2387-4aca-b41f-19cd6be9dd3c_SiteId">
    <vt:lpwstr>adf10e2b-b6e9-41d6-be2f-c12bb566019c</vt:lpwstr>
  </property>
  <property fmtid="{D5CDD505-2E9C-101B-9397-08002B2CF9AE}" pid="7" name="MSIP_Label_48141450-2387-4aca-b41f-19cd6be9dd3c_ActionId">
    <vt:lpwstr>a03a0f61-d479-4aa0-90b3-082341edd450</vt:lpwstr>
  </property>
  <property fmtid="{D5CDD505-2E9C-101B-9397-08002B2CF9AE}" pid="8" name="MSIP_Label_48141450-2387-4aca-b41f-19cd6be9dd3c_ContentBits">
    <vt:lpwstr>0</vt:lpwstr>
  </property>
</Properties>
</file>