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color w:val="000000"/>
        </w:rPr>
      </w:pPr>
      <w:r w:rsidDel="00000000" w:rsidR="00000000" w:rsidRPr="00000000">
        <w:rPr>
          <w:rFonts w:ascii="Calibri" w:cs="Calibri" w:eastAsia="Calibri" w:hAnsi="Calibri"/>
          <w:color w:val="000000"/>
          <w:rtl w:val="0"/>
        </w:rPr>
        <w:t xml:space="preserve">Lossless Audio Compression with Huffman Coding</w:t>
      </w:r>
      <w:r w:rsidDel="00000000" w:rsidR="00000000" w:rsidRPr="00000000">
        <w:rPr>
          <w:rtl w:val="0"/>
        </w:rPr>
      </w:r>
    </w:p>
    <w:p w:rsidR="00000000" w:rsidDel="00000000" w:rsidP="00000000" w:rsidRDefault="00000000" w:rsidRPr="00000000" w14:paraId="00000002">
      <w:pPr>
        <w:pBdr>
          <w:bottom w:color="bfc5cc" w:space="1" w:sz="6" w:val="single"/>
        </w:pBdr>
        <w:spacing w:after="200" w:lineRule="auto"/>
        <w:rPr/>
      </w:pPr>
      <w:r w:rsidDel="00000000" w:rsidR="00000000" w:rsidRPr="00000000">
        <w:rPr>
          <w:rFonts w:ascii="Calibri" w:cs="Calibri" w:eastAsia="Calibri" w:hAnsi="Calibri"/>
          <w:sz w:val="26"/>
          <w:szCs w:val="26"/>
          <w:rtl w:val="0"/>
        </w:rPr>
        <w:t xml:space="preserve">Programming Assignment 1 — Track B</w:t>
        <w:br w:type="textWrapping"/>
        <w:t xml:space="preserve">Video Link: </w:t>
      </w:r>
      <w:hyperlink r:id="rId6">
        <w:r w:rsidDel="00000000" w:rsidR="00000000" w:rsidRPr="00000000">
          <w:rPr>
            <w:rFonts w:ascii="Calibri" w:cs="Calibri" w:eastAsia="Calibri" w:hAnsi="Calibri"/>
            <w:color w:val="1155cc"/>
            <w:sz w:val="26"/>
            <w:szCs w:val="26"/>
            <w:u w:val="single"/>
            <w:rtl w:val="0"/>
          </w:rPr>
          <w:t xml:space="preserve">https://youtu.be/0gsAxcXjuzs?si=ufDXQEvm2exQNCmo</w:t>
        </w:r>
      </w:hyperlink>
      <w:r w:rsidDel="00000000" w:rsidR="00000000" w:rsidRPr="00000000">
        <w:rPr>
          <w:rFonts w:ascii="Calibri" w:cs="Calibri" w:eastAsia="Calibri" w:hAnsi="Calibri"/>
          <w:sz w:val="26"/>
          <w:szCs w:val="26"/>
          <w:rtl w:val="0"/>
        </w:rPr>
        <w:t xml:space="preserve"> </w:t>
      </w:r>
      <w:r w:rsidDel="00000000" w:rsidR="00000000" w:rsidRPr="00000000">
        <w:rPr>
          <w:rtl w:val="0"/>
        </w:rPr>
      </w:r>
    </w:p>
    <w:p w:rsidR="00000000" w:rsidDel="00000000" w:rsidP="00000000" w:rsidRDefault="00000000" w:rsidRPr="00000000" w14:paraId="00000003">
      <w:pPr>
        <w:pStyle w:val="Heading1"/>
        <w:rPr>
          <w:color w:val="000000"/>
        </w:rPr>
      </w:pPr>
      <w:r w:rsidDel="00000000" w:rsidR="00000000" w:rsidRPr="00000000">
        <w:rPr>
          <w:rFonts w:ascii="Calibri" w:cs="Calibri" w:eastAsia="Calibri" w:hAnsi="Calibri"/>
          <w:color w:val="000000"/>
          <w:rtl w:val="0"/>
        </w:rPr>
        <w:t xml:space="preserve">(a) What I built</w:t>
      </w:r>
      <w:r w:rsidDel="00000000" w:rsidR="00000000" w:rsidRPr="00000000">
        <w:rPr>
          <w:rtl w:val="0"/>
        </w:rPr>
      </w:r>
    </w:p>
    <w:p w:rsidR="00000000" w:rsidDel="00000000" w:rsidP="00000000" w:rsidRDefault="00000000" w:rsidRPr="00000000" w14:paraId="00000004">
      <w:pPr>
        <w:rPr/>
      </w:pPr>
      <w:r w:rsidDel="00000000" w:rsidR="00000000" w:rsidRPr="00000000">
        <w:rPr>
          <w:rFonts w:ascii="Calibri" w:cs="Calibri" w:eastAsia="Calibri" w:hAnsi="Calibri"/>
          <w:rtl w:val="0"/>
        </w:rPr>
        <w:t xml:space="preserve">For this assignment</w:t>
      </w:r>
      <w:r w:rsidDel="00000000" w:rsidR="00000000" w:rsidRPr="00000000">
        <w:rPr>
          <w:rFonts w:ascii="Calibri" w:cs="Calibri" w:eastAsia="Calibri" w:hAnsi="Calibri"/>
          <w:rtl w:val="0"/>
        </w:rPr>
        <w:t xml:space="preserve">, I implemented Huffman coding and developed a custom lossless audio compression pipeline. The resulting tool reads raw PCM WAV files, encodes audio streams into a specialized binary container, and decodes the stream back into a WAV file that is byte-for-byte identical to the original input</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05">
      <w:pPr>
        <w:rPr/>
      </w:pPr>
      <w:r w:rsidDel="00000000" w:rsidR="00000000" w:rsidRPr="00000000">
        <w:rPr>
          <w:rFonts w:ascii="Calibri" w:cs="Calibri" w:eastAsia="Calibri" w:hAnsi="Calibri"/>
          <w:rtl w:val="0"/>
        </w:rPr>
        <w:t xml:space="preserve">The codec is written </w:t>
      </w:r>
      <w:r w:rsidDel="00000000" w:rsidR="00000000" w:rsidRPr="00000000">
        <w:rPr>
          <w:rFonts w:ascii="Calibri" w:cs="Calibri" w:eastAsia="Calibri" w:hAnsi="Calibri"/>
          <w:rtl w:val="0"/>
        </w:rPr>
        <w:t xml:space="preserve">entirely in Python without relying on external signal processing, FFT, or compression libraries. Python standard library </w:t>
      </w:r>
      <w:r w:rsidDel="00000000" w:rsidR="00000000" w:rsidRPr="00000000">
        <w:rPr>
          <w:rFonts w:ascii="Consolas" w:cs="Consolas" w:eastAsia="Consolas" w:hAnsi="Consolas"/>
          <w:sz w:val="20"/>
          <w:szCs w:val="20"/>
          <w:rtl w:val="0"/>
        </w:rPr>
        <w:t xml:space="preserve">wave</w:t>
      </w:r>
      <w:r w:rsidDel="00000000" w:rsidR="00000000" w:rsidRPr="00000000">
        <w:rPr>
          <w:rFonts w:ascii="Calibri" w:cs="Calibri" w:eastAsia="Calibri" w:hAnsi="Calibri"/>
          <w:rtl w:val="0"/>
        </w:rPr>
        <w:t xml:space="preserve"> module handles WAV file parsing and I/O, while all underlying components, including the priority queue, binary tree, bit packing, and container structure, were constructed from scratch. Modules such as </w:t>
      </w:r>
      <w:r w:rsidDel="00000000" w:rsidR="00000000" w:rsidRPr="00000000">
        <w:rPr>
          <w:rFonts w:ascii="Consolas" w:cs="Consolas" w:eastAsia="Consolas" w:hAnsi="Consolas"/>
          <w:sz w:val="20"/>
          <w:szCs w:val="20"/>
          <w:rtl w:val="0"/>
        </w:rPr>
        <w:t xml:space="preserve">numpy</w:t>
      </w:r>
      <w:r w:rsidDel="00000000" w:rsidR="00000000" w:rsidRPr="00000000">
        <w:rPr>
          <w:rFonts w:ascii="Calibri" w:cs="Calibri" w:eastAsia="Calibri" w:hAnsi="Calibri"/>
          <w:rtl w:val="0"/>
        </w:rPr>
        <w:t xml:space="preserve"> and </w:t>
      </w:r>
      <w:r w:rsidDel="00000000" w:rsidR="00000000" w:rsidRPr="00000000">
        <w:rPr>
          <w:rFonts w:ascii="Consolas" w:cs="Consolas" w:eastAsia="Consolas" w:hAnsi="Consolas"/>
          <w:sz w:val="20"/>
          <w:szCs w:val="20"/>
          <w:rtl w:val="0"/>
        </w:rPr>
        <w:t xml:space="preserve">pytest</w:t>
      </w:r>
      <w:r w:rsidDel="00000000" w:rsidR="00000000" w:rsidRPr="00000000">
        <w:rPr>
          <w:rFonts w:ascii="Calibri" w:cs="Calibri" w:eastAsia="Calibri" w:hAnsi="Calibri"/>
          <w:rtl w:val="0"/>
        </w:rPr>
        <w:t xml:space="preserve"> are used exclusively for verification and unit testing</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06">
      <w:pPr>
        <w:pStyle w:val="Heading2"/>
        <w:rPr>
          <w:color w:val="000000"/>
        </w:rPr>
      </w:pPr>
      <w:r w:rsidDel="00000000" w:rsidR="00000000" w:rsidRPr="00000000">
        <w:rPr>
          <w:rFonts w:ascii="Calibri" w:cs="Calibri" w:eastAsia="Calibri" w:hAnsi="Calibri"/>
          <w:color w:val="000000"/>
          <w:rtl w:val="0"/>
        </w:rPr>
        <w:t xml:space="preserve">Adapting textbook Huffman coding to audio</w:t>
      </w:r>
      <w:r w:rsidDel="00000000" w:rsidR="00000000" w:rsidRPr="00000000">
        <w:rPr>
          <w:rtl w:val="0"/>
        </w:rPr>
      </w:r>
    </w:p>
    <w:p w:rsidR="00000000" w:rsidDel="00000000" w:rsidP="00000000" w:rsidRDefault="00000000" w:rsidRPr="00000000" w14:paraId="00000007">
      <w:pPr>
        <w:rPr/>
      </w:pPr>
      <w:r w:rsidDel="00000000" w:rsidR="00000000" w:rsidRPr="00000000">
        <w:rPr>
          <w:rFonts w:ascii="Calibri" w:cs="Calibri" w:eastAsia="Calibri" w:hAnsi="Calibri"/>
          <w:rtl w:val="0"/>
        </w:rPr>
        <w:t xml:space="preserve">The </w:t>
      </w:r>
      <w:r w:rsidDel="00000000" w:rsidR="00000000" w:rsidRPr="00000000">
        <w:rPr>
          <w:rFonts w:ascii="Calibri" w:cs="Calibri" w:eastAsia="Calibri" w:hAnsi="Calibri"/>
          <w:rtl w:val="0"/>
        </w:rPr>
        <w:t xml:space="preserve">canonical algorithm calculates symbol frequencies, pushes nodes onto a priority queue, repeatedly merges the two lightest nodes under a new parent, and derives variable-length codes from root-to-leaf paths. </w:t>
      </w:r>
      <w:r w:rsidDel="00000000" w:rsidR="00000000" w:rsidRPr="00000000">
        <w:rPr>
          <w:rtl w:val="0"/>
        </w:rPr>
        <w:t xml:space="preserve">I implemented this core structure using a custom binary min-heap rather than Python's built-in </w:t>
      </w:r>
      <w:r w:rsidDel="00000000" w:rsidR="00000000" w:rsidRPr="00000000">
        <w:rPr>
          <w:rFonts w:ascii="Roboto Mono" w:cs="Roboto Mono" w:eastAsia="Roboto Mono" w:hAnsi="Roboto Mono"/>
          <w:rtl w:val="0"/>
        </w:rPr>
        <w:t xml:space="preserve">heapq</w:t>
      </w:r>
      <w:r w:rsidDel="00000000" w:rsidR="00000000" w:rsidRPr="00000000">
        <w:rPr>
          <w:rtl w:val="0"/>
        </w:rPr>
        <w:t xml:space="preserve"> module, preserving the exact O(n log n) cons</w:t>
      </w:r>
      <w:r w:rsidDel="00000000" w:rsidR="00000000" w:rsidRPr="00000000">
        <w:rPr>
          <w:rtl w:val="0"/>
        </w:rPr>
        <w:t xml:space="preserve">truction runtime and ensuring that only the sort key is ever compared, never the tree nodes themselves.</w:t>
      </w:r>
    </w:p>
    <w:p w:rsidR="00000000" w:rsidDel="00000000" w:rsidP="00000000" w:rsidRDefault="00000000" w:rsidRPr="00000000" w14:paraId="00000008">
      <w:pPr>
        <w:rPr/>
      </w:pPr>
      <w:r w:rsidDel="00000000" w:rsidR="00000000" w:rsidRPr="00000000">
        <w:rPr>
          <w:rFonts w:ascii="Calibri" w:cs="Calibri" w:eastAsia="Calibri" w:hAnsi="Calibri"/>
          <w:rtl w:val="0"/>
        </w:rPr>
        <w:t xml:space="preserve">Applying the algorithm to audio, though, forced four changes on me.</w:t>
      </w:r>
      <w:r w:rsidDel="00000000" w:rsidR="00000000" w:rsidRPr="00000000">
        <w:rPr>
          <w:rtl w:val="0"/>
        </w:rPr>
      </w:r>
    </w:p>
    <w:p w:rsidR="00000000" w:rsidDel="00000000" w:rsidP="00000000" w:rsidRDefault="00000000" w:rsidRPr="00000000" w14:paraId="00000009">
      <w:pPr>
        <w:rPr/>
      </w:pPr>
      <w:r w:rsidDel="00000000" w:rsidR="00000000" w:rsidRPr="00000000">
        <w:rPr>
          <w:rFonts w:ascii="Calibri" w:cs="Calibri" w:eastAsia="Calibri" w:hAnsi="Calibri"/>
          <w:rtl w:val="0"/>
        </w:rPr>
        <w:t xml:space="preserve">Applying this algorithm directly to audio signals required four critical architectural modifications:</w:t>
      </w:r>
      <w:r w:rsidDel="00000000" w:rsidR="00000000" w:rsidRPr="00000000">
        <w:rPr>
          <w:rtl w:val="0"/>
        </w:rPr>
      </w:r>
    </w:p>
    <w:p w:rsidR="00000000" w:rsidDel="00000000" w:rsidP="00000000" w:rsidRDefault="00000000" w:rsidRPr="00000000" w14:paraId="0000000A">
      <w:pPr>
        <w:rPr/>
      </w:pPr>
      <w:r w:rsidDel="00000000" w:rsidR="00000000" w:rsidRPr="00000000">
        <w:rPr>
          <w:rFonts w:ascii="Calibri" w:cs="Calibri" w:eastAsia="Calibri" w:hAnsi="Calibri"/>
          <w:b w:val="1"/>
          <w:bCs w:val="1"/>
          <w:rtl w:val="0"/>
        </w:rPr>
        <w:t xml:space="preserve">Canonical codes.</w:t>
      </w:r>
      <w:r w:rsidDel="00000000" w:rsidR="00000000" w:rsidRPr="00000000">
        <w:rPr>
          <w:rFonts w:ascii="Calibri" w:cs="Calibri" w:eastAsia="Calibri" w:hAnsi="Calibri"/>
          <w:rtl w:val="0"/>
        </w:rPr>
        <w:t xml:space="preserve"> Rather than serializing and transmitting the full tree hierarchy, the codec transmits only each leaf's depth and reconstructs codes canonically. Codes are assigned by sorting symbols by length and value, assigning consecutive integers within each length, and bit-shifting left when moving to the next length. This technique, mirroring the DEFLATE specification, provides two distinct advantages. First, the decoder requires only a </w:t>
      </w:r>
      <w:r w:rsidDel="00000000" w:rsidR="00000000" w:rsidRPr="00000000">
        <w:rPr>
          <w:rFonts w:ascii="Consolas" w:cs="Consolas" w:eastAsia="Consolas" w:hAnsi="Consolas"/>
          <w:sz w:val="20"/>
          <w:szCs w:val="20"/>
          <w:rtl w:val="0"/>
        </w:rPr>
        <w:t xml:space="preserve">{symbol: length}</w:t>
      </w:r>
      <w:r w:rsidDel="00000000" w:rsidR="00000000" w:rsidRPr="00000000">
        <w:rPr>
          <w:rFonts w:ascii="Calibri" w:cs="Calibri" w:eastAsia="Calibri" w:hAnsi="Calibri"/>
          <w:rtl w:val="0"/>
        </w:rPr>
        <w:t xml:space="preserve"> mapping (approximately 800 lengths per typical block) instead of an entire serialized tree. Second, it resolves tie-breaking ambiguities. When node weights match, varying heap extraction orders alter tree shapes; canonical assignment guarantees identical code reconstruction regardless of encoder tie-breaking choices</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0B">
      <w:pPr>
        <w:rPr/>
      </w:pPr>
      <w:r w:rsidDel="00000000" w:rsidR="00000000" w:rsidRPr="00000000">
        <w:rPr>
          <w:rFonts w:ascii="Calibri" w:cs="Calibri" w:eastAsia="Calibri" w:hAnsi="Calibri"/>
          <w:b w:val="1"/>
          <w:bCs w:val="1"/>
          <w:rtl w:val="0"/>
        </w:rPr>
        <w:t xml:space="preserve">Length-limited codes.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Highly skewed symbol distributions can produce codes exceeding the stream container's 20-bit limit. When encountered, the encoder halves all symbol frequencies (enforcing a minimum count of 1) and rebuilds the tree. Flattening the distribution balances the tree depth, guaranteeing termination because uniform weights yield a balanced tree of depth ⌈log₂ n⌉. While slightly suboptimal compared to the package-merge algorithm, this weight-halving heuristic provides a reliable, low-complexity solution</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0C">
      <w:pPr>
        <w:rPr/>
      </w:pPr>
      <w:r w:rsidDel="00000000" w:rsidR="00000000" w:rsidRPr="00000000">
        <w:rPr>
          <w:rFonts w:ascii="Calibri" w:cs="Calibri" w:eastAsia="Calibri" w:hAnsi="Calibri"/>
          <w:b w:val="1"/>
          <w:bCs w:val="1"/>
          <w:rtl w:val="0"/>
        </w:rPr>
        <w:t xml:space="preserve">Prediction before coding.</w:t>
      </w:r>
      <w:r w:rsidDel="00000000" w:rsidR="00000000" w:rsidRPr="00000000">
        <w:rPr>
          <w:rFonts w:ascii="Calibri" w:cs="Calibri" w:eastAsia="Calibri" w:hAnsi="Calibri"/>
          <w:rtl w:val="0"/>
        </w:rPr>
        <w:t xml:space="preserve"> Huffman coding </w:t>
      </w:r>
      <w:r w:rsidDel="00000000" w:rsidR="00000000" w:rsidRPr="00000000">
        <w:rPr>
          <w:rFonts w:ascii="Calibri" w:cs="Calibri" w:eastAsia="Calibri" w:hAnsi="Calibri"/>
          <w:rtl w:val="0"/>
        </w:rPr>
        <w:t xml:space="preserve">requires skewed symbol frequencies to achieve compression. Uncompressed 16-bit PCM audio exhibits near-uniform sample distributions, measuring roughly 11.9 bits of entropy per sample against a 16-bit ceiling. To generate the necessary skew, samples are transformed into prediction residuals. Order 0 retains raw samples, whereas order </w:t>
      </w:r>
      <w:r w:rsidDel="00000000" w:rsidR="00000000" w:rsidRPr="00000000">
        <w:rPr>
          <w:rFonts w:ascii="Calibri" w:cs="Calibri" w:eastAsia="Calibri" w:hAnsi="Calibri"/>
          <w:i w:val="1"/>
          <w:iCs w:val="1"/>
          <w:rtl w:val="0"/>
        </w:rPr>
        <w:t xml:space="preserve">k</w:t>
      </w:r>
      <w:r w:rsidDel="00000000" w:rsidR="00000000" w:rsidRPr="00000000">
        <w:rPr>
          <w:rFonts w:ascii="Calibri" w:cs="Calibri" w:eastAsia="Calibri" w:hAnsi="Calibri"/>
          <w:rtl w:val="0"/>
        </w:rPr>
        <w:t xml:space="preserve"> calculates successive sample differences </w:t>
      </w:r>
      <w:r w:rsidDel="00000000" w:rsidR="00000000" w:rsidRPr="00000000">
        <w:rPr>
          <w:rFonts w:ascii="Calibri" w:cs="Calibri" w:eastAsia="Calibri" w:hAnsi="Calibri"/>
          <w:i w:val="1"/>
          <w:iCs w:val="1"/>
          <w:rtl w:val="0"/>
        </w:rPr>
        <w:t xml:space="preserve">k</w:t>
      </w:r>
      <w:r w:rsidDel="00000000" w:rsidR="00000000" w:rsidRPr="00000000">
        <w:rPr>
          <w:rFonts w:ascii="Calibri" w:cs="Calibri" w:eastAsia="Calibri" w:hAnsi="Calibri"/>
          <w:rtl w:val="0"/>
        </w:rPr>
        <w:t xml:space="preserve"> times. Because adjacent audio samples are highly correlated, residuals cluster tightly around zero. Each block evaluates prediction orders 0 through 3 and selects the option that minimizes bit consumption</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0D">
      <w:pPr>
        <w:rPr/>
      </w:pPr>
      <w:r w:rsidDel="00000000" w:rsidR="00000000" w:rsidRPr="00000000">
        <w:rPr>
          <w:rFonts w:ascii="Calibri" w:cs="Calibri" w:eastAsia="Calibri" w:hAnsi="Calibri"/>
          <w:b w:val="1"/>
          <w:bCs w:val="1"/>
          <w:rtl w:val="0"/>
        </w:rPr>
        <w:t xml:space="preserve">Adaptive block sizes.</w:t>
      </w:r>
      <w:r w:rsidDel="00000000" w:rsidR="00000000" w:rsidRPr="00000000">
        <w:rPr>
          <w:rFonts w:ascii="Calibri" w:cs="Calibri" w:eastAsia="Calibri" w:hAnsi="Calibri"/>
          <w:rtl w:val="0"/>
        </w:rPr>
        <w:t xml:space="preserve"> Every block carries its own </w:t>
      </w:r>
      <w:r w:rsidDel="00000000" w:rsidR="00000000" w:rsidRPr="00000000">
        <w:rPr>
          <w:rFonts w:ascii="Calibri" w:cs="Calibri" w:eastAsia="Calibri" w:hAnsi="Calibri"/>
          <w:rtl w:val="0"/>
        </w:rPr>
        <w:t xml:space="preserve">codebook, meaning larger blocks amortize header overhead across more samples. Conversely, smaller blocks adapt more effectively to localized signal transitions because each block uses a single prediction mode and code table. To optimize this trade-off, each 65,536-sample superblock is recursively split in half down to 1,024 samples, retaining splits only when the combined size of child blocks is smaller than the parent block. Split decisions are encoded into the bitstream using a preorder tree representation</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0E">
      <w:pPr>
        <w:pStyle w:val="Heading2"/>
        <w:rPr>
          <w:color w:val="000000"/>
        </w:rPr>
      </w:pPr>
      <w:r w:rsidDel="00000000" w:rsidR="00000000" w:rsidRPr="00000000">
        <w:rPr>
          <w:rFonts w:ascii="Calibri" w:cs="Calibri" w:eastAsia="Calibri" w:hAnsi="Calibri"/>
          <w:color w:val="000000"/>
          <w:rtl w:val="0"/>
        </w:rPr>
        <w:t xml:space="preserve">Representing the data</w:t>
      </w:r>
      <w:r w:rsidDel="00000000" w:rsidR="00000000" w:rsidRPr="00000000">
        <w:rPr>
          <w:rtl w:val="0"/>
        </w:rPr>
      </w:r>
    </w:p>
    <w:p w:rsidR="00000000" w:rsidDel="00000000" w:rsidP="00000000" w:rsidRDefault="00000000" w:rsidRPr="00000000" w14:paraId="0000000F">
      <w:pPr>
        <w:pStyle w:val="Heading2"/>
        <w:rPr>
          <w:color w:val="000000"/>
        </w:rPr>
      </w:pPr>
      <w:bookmarkStart w:colFirst="0" w:colLast="0" w:name="_nubud8thc0sf" w:id="0"/>
      <w:bookmarkEnd w:id="0"/>
      <w:r w:rsidDel="00000000" w:rsidR="00000000" w:rsidRPr="00000000">
        <w:rPr>
          <w:rFonts w:ascii="Calibri" w:cs="Calibri" w:eastAsia="Calibri" w:hAnsi="Calibri"/>
          <w:color w:val="000000"/>
          <w:rtl w:val="0"/>
        </w:rPr>
        <w:t xml:space="preserve">Representing the data</w:t>
      </w:r>
      <w:r w:rsidDel="00000000" w:rsidR="00000000" w:rsidRPr="00000000">
        <w:rPr>
          <w:rtl w:val="0"/>
        </w:rPr>
      </w:r>
    </w:p>
    <w:p w:rsidR="00000000" w:rsidDel="00000000" w:rsidP="00000000" w:rsidRDefault="00000000" w:rsidRPr="00000000" w14:paraId="00000010">
      <w:pPr>
        <w:rPr/>
      </w:pPr>
      <w:r w:rsidDel="00000000" w:rsidR="00000000" w:rsidRPr="00000000">
        <w:rPr>
          <w:rFonts w:ascii="Calibri" w:cs="Calibri" w:eastAsia="Calibri" w:hAnsi="Calibri"/>
          <w:rtl w:val="0"/>
        </w:rPr>
        <w:t xml:space="preserve">Residual values are signed, whereas Huffman symbols must be non-negative. To keep small magnitudes near zero, the encoder applies a Zigzag mapping</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11">
      <w:pPr>
        <w:shd w:fill="f3f4f6" w:val="clear"/>
        <w:spacing w:after="160" w:before="120" w:line="260" w:lineRule="auto"/>
        <w:ind w:left="200" w:right="200" w:firstLine="0"/>
        <w:rPr/>
      </w:pPr>
      <w:r w:rsidDel="00000000" w:rsidR="00000000" w:rsidRPr="00000000">
        <w:rPr>
          <w:rFonts w:ascii="Consolas" w:cs="Consolas" w:eastAsia="Consolas" w:hAnsi="Consolas"/>
          <w:sz w:val="18"/>
          <w:szCs w:val="18"/>
          <w:rtl w:val="0"/>
        </w:rPr>
        <w:t xml:space="preserve">0, -1, 1, -2, 2, ...  -&gt;  0, 1, 2, 3, 4, ...</w:t>
      </w:r>
      <w:r w:rsidDel="00000000" w:rsidR="00000000" w:rsidRPr="00000000">
        <w:rPr>
          <w:rtl w:val="0"/>
        </w:rPr>
      </w:r>
    </w:p>
    <w:p w:rsidR="00000000" w:rsidDel="00000000" w:rsidP="00000000" w:rsidRDefault="00000000" w:rsidRPr="00000000" w14:paraId="00000012">
      <w:pPr>
        <w:rPr/>
      </w:pPr>
      <w:r w:rsidDel="00000000" w:rsidR="00000000" w:rsidRPr="00000000">
        <w:rPr>
          <w:rFonts w:ascii="Calibri" w:cs="Calibri" w:eastAsia="Calibri" w:hAnsi="Calibri"/>
          <w:rtl w:val="0"/>
        </w:rPr>
        <w:t xml:space="preserve">Following Zigzag transformation, symbols cluster densely around zero. Storing the table as delta gaps between consecutive sorted symbols ensures most gaps equal 1, which encodes into single bits under Elias gamma coding. Code lengths are stored as relative changes from adjacent symbols and compressed using a small secondary Huffman table, taking advantage of the fact that neighboring symbols share similar code lengths. This secondary coding reduces codebook entry costs to one or two bits per symbol instead of a fixed five-bit representation</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13">
      <w:pPr>
        <w:pStyle w:val="Heading2"/>
        <w:rPr>
          <w:color w:val="000000"/>
        </w:rPr>
      </w:pPr>
      <w:r w:rsidDel="00000000" w:rsidR="00000000" w:rsidRPr="00000000">
        <w:rPr>
          <w:rFonts w:ascii="Calibri" w:cs="Calibri" w:eastAsia="Calibri" w:hAnsi="Calibri"/>
          <w:color w:val="000000"/>
          <w:rtl w:val="0"/>
        </w:rPr>
        <w:t xml:space="preserve">How the code is organised</w:t>
      </w:r>
      <w:r w:rsidDel="00000000" w:rsidR="00000000" w:rsidRPr="00000000">
        <w:rPr>
          <w:rtl w:val="0"/>
        </w:rPr>
      </w:r>
    </w:p>
    <w:p w:rsidR="00000000" w:rsidDel="00000000" w:rsidP="00000000" w:rsidRDefault="00000000" w:rsidRPr="00000000" w14:paraId="00000014">
      <w:pPr>
        <w:pStyle w:val="Heading2"/>
        <w:rPr>
          <w:color w:val="000000"/>
        </w:rPr>
      </w:pPr>
      <w:bookmarkStart w:colFirst="0" w:colLast="0" w:name="_yq3l4cdc2kt4" w:id="1"/>
      <w:bookmarkEnd w:id="1"/>
      <w:r w:rsidDel="00000000" w:rsidR="00000000" w:rsidRPr="00000000">
        <w:rPr>
          <w:rFonts w:ascii="Calibri" w:cs="Calibri" w:eastAsia="Calibri" w:hAnsi="Calibri"/>
          <w:color w:val="000000"/>
          <w:rtl w:val="0"/>
        </w:rPr>
        <w:t xml:space="preserve">Codebase architecture</w:t>
      </w:r>
      <w:r w:rsidDel="00000000" w:rsidR="00000000" w:rsidRPr="00000000">
        <w:rPr>
          <w:rtl w:val="0"/>
        </w:rPr>
      </w:r>
    </w:p>
    <w:p w:rsidR="00000000" w:rsidDel="00000000" w:rsidP="00000000" w:rsidRDefault="00000000" w:rsidRPr="00000000" w14:paraId="00000015">
      <w:pPr>
        <w:rPr/>
      </w:pPr>
      <w:r w:rsidDel="00000000" w:rsidR="00000000" w:rsidRPr="00000000">
        <w:rPr>
          <w:rFonts w:ascii="Calibri" w:cs="Calibri" w:eastAsia="Calibri" w:hAnsi="Calibri"/>
          <w:rtl w:val="0"/>
        </w:rPr>
        <w:t xml:space="preserve">The architecture enforces strict single-direction module dependencies</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16">
      <w:pPr>
        <w:shd w:fill="f3f4f6" w:val="clear"/>
        <w:spacing w:after="0" w:before="120" w:line="260" w:lineRule="auto"/>
        <w:ind w:left="200" w:right="200" w:firstLine="0"/>
        <w:rPr/>
      </w:pPr>
      <w:r w:rsidDel="00000000" w:rsidR="00000000" w:rsidRPr="00000000">
        <w:rPr>
          <w:rFonts w:ascii="Consolas" w:cs="Consolas" w:eastAsia="Consolas" w:hAnsi="Consolas"/>
          <w:sz w:val="18"/>
          <w:szCs w:val="18"/>
          <w:rtl w:val="0"/>
        </w:rPr>
        <w:t xml:space="preserve">cli.py          compress / decompress / stats</w:t>
      </w:r>
      <w:r w:rsidDel="00000000" w:rsidR="00000000" w:rsidRPr="00000000">
        <w:rPr>
          <w:rtl w:val="0"/>
        </w:rPr>
      </w:r>
    </w:p>
    <w:p w:rsidR="00000000" w:rsidDel="00000000" w:rsidP="00000000" w:rsidRDefault="00000000" w:rsidRPr="00000000" w14:paraId="00000017">
      <w:pPr>
        <w:shd w:fill="f3f4f6" w:val="clear"/>
        <w:spacing w:after="0" w:before="0" w:line="260" w:lineRule="auto"/>
        <w:ind w:left="200" w:right="20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18">
      <w:pPr>
        <w:shd w:fill="f3f4f6" w:val="clear"/>
        <w:spacing w:after="0" w:before="0" w:line="260" w:lineRule="auto"/>
        <w:ind w:left="200" w:right="200" w:firstLine="0"/>
        <w:rPr/>
      </w:pPr>
      <w:r w:rsidDel="00000000" w:rsidR="00000000" w:rsidRPr="00000000">
        <w:rPr>
          <w:rFonts w:ascii="Consolas" w:cs="Consolas" w:eastAsia="Consolas" w:hAnsi="Consolas"/>
          <w:sz w:val="18"/>
          <w:szCs w:val="18"/>
          <w:rtl w:val="0"/>
        </w:rPr>
        <w:t xml:space="preserve">codec.py        prediction, block splitting, mode choice, container format</w:t>
      </w:r>
      <w:r w:rsidDel="00000000" w:rsidR="00000000" w:rsidRPr="00000000">
        <w:rPr>
          <w:rtl w:val="0"/>
        </w:rPr>
      </w:r>
    </w:p>
    <w:p w:rsidR="00000000" w:rsidDel="00000000" w:rsidP="00000000" w:rsidRDefault="00000000" w:rsidRPr="00000000" w14:paraId="00000019">
      <w:pPr>
        <w:shd w:fill="f3f4f6" w:val="clear"/>
        <w:spacing w:after="0" w:before="0" w:line="260" w:lineRule="auto"/>
        <w:ind w:left="200" w:right="200" w:firstLine="0"/>
        <w:rPr/>
      </w:pPr>
      <w:r w:rsidDel="00000000" w:rsidR="00000000" w:rsidRPr="00000000">
        <w:rPr>
          <w:rFonts w:ascii="Consolas" w:cs="Consolas" w:eastAsia="Consolas" w:hAnsi="Consolas"/>
          <w:sz w:val="18"/>
          <w:szCs w:val="18"/>
          <w:rtl w:val="0"/>
        </w:rPr>
        <w:t xml:space="preserve">   |     \</w:t>
      </w:r>
      <w:r w:rsidDel="00000000" w:rsidR="00000000" w:rsidRPr="00000000">
        <w:rPr>
          <w:rtl w:val="0"/>
        </w:rPr>
      </w:r>
    </w:p>
    <w:p w:rsidR="00000000" w:rsidDel="00000000" w:rsidP="00000000" w:rsidRDefault="00000000" w:rsidRPr="00000000" w14:paraId="0000001A">
      <w:pPr>
        <w:shd w:fill="f3f4f6" w:val="clear"/>
        <w:spacing w:after="0" w:before="0" w:line="260" w:lineRule="auto"/>
        <w:ind w:left="200" w:right="200" w:firstLine="0"/>
        <w:rPr/>
      </w:pPr>
      <w:r w:rsidDel="00000000" w:rsidR="00000000" w:rsidRPr="00000000">
        <w:rPr>
          <w:rFonts w:ascii="Consolas" w:cs="Consolas" w:eastAsia="Consolas" w:hAnsi="Consolas"/>
          <w:sz w:val="18"/>
          <w:szCs w:val="18"/>
          <w:rtl w:val="0"/>
        </w:rPr>
        <w:t xml:space="preserve">huffman.py      tree, canonical codes, encode, decode     audio_io.py   WAV</w:t>
      </w:r>
      <w:r w:rsidDel="00000000" w:rsidR="00000000" w:rsidRPr="00000000">
        <w:rPr>
          <w:rtl w:val="0"/>
        </w:rPr>
      </w:r>
    </w:p>
    <w:p w:rsidR="00000000" w:rsidDel="00000000" w:rsidP="00000000" w:rsidRDefault="00000000" w:rsidRPr="00000000" w14:paraId="0000001B">
      <w:pPr>
        <w:shd w:fill="f3f4f6" w:val="clear"/>
        <w:spacing w:after="0" w:before="0" w:line="260" w:lineRule="auto"/>
        <w:ind w:left="200" w:right="20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1C">
      <w:pPr>
        <w:shd w:fill="f3f4f6" w:val="clear"/>
        <w:spacing w:after="160" w:before="0" w:line="260" w:lineRule="auto"/>
        <w:ind w:left="200" w:right="200" w:firstLine="0"/>
        <w:rPr/>
      </w:pPr>
      <w:r w:rsidDel="00000000" w:rsidR="00000000" w:rsidRPr="00000000">
        <w:rPr>
          <w:rFonts w:ascii="Consolas" w:cs="Consolas" w:eastAsia="Consolas" w:hAnsi="Consolas"/>
          <w:sz w:val="18"/>
          <w:szCs w:val="18"/>
          <w:rtl w:val="0"/>
        </w:rPr>
        <w:t xml:space="preserve">bitio.py        BitWriter / BitReader</w:t>
      </w:r>
      <w:r w:rsidDel="00000000" w:rsidR="00000000" w:rsidRPr="00000000">
        <w:rPr>
          <w:rtl w:val="0"/>
        </w:rPr>
      </w:r>
    </w:p>
    <w:p w:rsidR="00000000" w:rsidDel="00000000" w:rsidP="00000000" w:rsidRDefault="00000000" w:rsidRPr="00000000" w14:paraId="0000001D">
      <w:pPr>
        <w:rPr/>
      </w:pPr>
      <w:r w:rsidDel="00000000" w:rsidR="00000000" w:rsidRPr="00000000">
        <w:rPr>
          <w:rFonts w:ascii="Consolas" w:cs="Consolas" w:eastAsia="Consolas" w:hAnsi="Consolas"/>
          <w:sz w:val="20"/>
          <w:szCs w:val="20"/>
          <w:rtl w:val="0"/>
        </w:rPr>
        <w:t xml:space="preserve">huffman.py</w:t>
      </w:r>
      <w:r w:rsidDel="00000000" w:rsidR="00000000" w:rsidRPr="00000000">
        <w:rPr>
          <w:rFonts w:ascii="Calibri" w:cs="Calibri" w:eastAsia="Calibri" w:hAnsi="Calibri"/>
          <w:rtl w:val="0"/>
        </w:rPr>
        <w:t xml:space="preserve"> operates completely independent of audio domain logic, processing generic hashable symbols. Audio prediction, block partitioning, mode selection, and container formatting are isolated within </w:t>
      </w:r>
      <w:r w:rsidDel="00000000" w:rsidR="00000000" w:rsidRPr="00000000">
        <w:rPr>
          <w:rFonts w:ascii="Consolas" w:cs="Consolas" w:eastAsia="Consolas" w:hAnsi="Consolas"/>
          <w:sz w:val="20"/>
          <w:szCs w:val="20"/>
          <w:rtl w:val="0"/>
        </w:rPr>
        <w:t xml:space="preserve">codec.py</w:t>
      </w:r>
      <w:r w:rsidDel="00000000" w:rsidR="00000000" w:rsidRPr="00000000">
        <w:rPr>
          <w:rFonts w:ascii="Calibri" w:cs="Calibri" w:eastAsia="Calibri" w:hAnsi="Calibri"/>
          <w:rtl w:val="0"/>
        </w:rPr>
        <w:t xml:space="preserve">. Core Huffman coding mechanisms are centered in </w:t>
      </w:r>
      <w:r w:rsidDel="00000000" w:rsidR="00000000" w:rsidRPr="00000000">
        <w:rPr>
          <w:rFonts w:ascii="Consolas" w:cs="Consolas" w:eastAsia="Consolas" w:hAnsi="Consolas"/>
          <w:sz w:val="20"/>
          <w:szCs w:val="20"/>
          <w:rtl w:val="0"/>
        </w:rPr>
        <w:t xml:space="preserve">huffman.py</w:t>
      </w:r>
      <w:r w:rsidDel="00000000" w:rsidR="00000000" w:rsidRPr="00000000">
        <w:rPr>
          <w:rFonts w:ascii="Calibri" w:cs="Calibri" w:eastAsia="Calibri" w:hAnsi="Calibri"/>
          <w:rtl w:val="0"/>
        </w:rPr>
        <w:t xml:space="preserve">, while top-level module documentation in </w:t>
      </w:r>
      <w:r w:rsidDel="00000000" w:rsidR="00000000" w:rsidRPr="00000000">
        <w:rPr>
          <w:rFonts w:ascii="Consolas" w:cs="Consolas" w:eastAsia="Consolas" w:hAnsi="Consolas"/>
          <w:sz w:val="20"/>
          <w:szCs w:val="20"/>
          <w:rtl w:val="0"/>
        </w:rPr>
        <w:t xml:space="preserve">codec.py</w:t>
      </w:r>
      <w:r w:rsidDel="00000000" w:rsidR="00000000" w:rsidRPr="00000000">
        <w:rPr>
          <w:rFonts w:ascii="Calibri" w:cs="Calibri" w:eastAsia="Calibri" w:hAnsi="Calibri"/>
          <w:rtl w:val="0"/>
        </w:rPr>
        <w:t xml:space="preserve"> outlines the binary container specification</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1E">
      <w:pPr>
        <w:pStyle w:val="Heading1"/>
        <w:rPr>
          <w:color w:val="000000"/>
        </w:rPr>
      </w:pPr>
      <w:r w:rsidDel="00000000" w:rsidR="00000000" w:rsidRPr="00000000">
        <w:rPr>
          <w:rFonts w:ascii="Calibri" w:cs="Calibri" w:eastAsia="Calibri" w:hAnsi="Calibri"/>
          <w:color w:val="000000"/>
          <w:rtl w:val="0"/>
        </w:rPr>
        <w:t xml:space="preserve">(b) The tool</w:t>
      </w:r>
      <w:r w:rsidDel="00000000" w:rsidR="00000000" w:rsidRPr="00000000">
        <w:rPr>
          <w:rtl w:val="0"/>
        </w:rPr>
      </w:r>
    </w:p>
    <w:p w:rsidR="00000000" w:rsidDel="00000000" w:rsidP="00000000" w:rsidRDefault="00000000" w:rsidRPr="00000000" w14:paraId="0000001F">
      <w:pPr>
        <w:pStyle w:val="Heading2"/>
        <w:rPr>
          <w:color w:val="000000"/>
        </w:rPr>
      </w:pPr>
      <w:r w:rsidDel="00000000" w:rsidR="00000000" w:rsidRPr="00000000">
        <w:rPr>
          <w:rFonts w:ascii="Calibri" w:cs="Calibri" w:eastAsia="Calibri" w:hAnsi="Calibri"/>
          <w:color w:val="000000"/>
          <w:rtl w:val="0"/>
        </w:rPr>
        <w:t xml:space="preserve">What it does</w:t>
      </w:r>
      <w:r w:rsidDel="00000000" w:rsidR="00000000" w:rsidRPr="00000000">
        <w:rPr>
          <w:rtl w:val="0"/>
        </w:rPr>
      </w:r>
    </w:p>
    <w:p w:rsidR="00000000" w:rsidDel="00000000" w:rsidP="00000000" w:rsidRDefault="00000000" w:rsidRPr="00000000" w14:paraId="00000020">
      <w:pPr>
        <w:pStyle w:val="Heading2"/>
        <w:rPr>
          <w:color w:val="000000"/>
        </w:rPr>
      </w:pPr>
      <w:bookmarkStart w:colFirst="0" w:colLast="0" w:name="_1v9831y1dqtw" w:id="2"/>
      <w:bookmarkEnd w:id="2"/>
      <w:r w:rsidDel="00000000" w:rsidR="00000000" w:rsidRPr="00000000">
        <w:rPr>
          <w:rFonts w:ascii="Calibri" w:cs="Calibri" w:eastAsia="Calibri" w:hAnsi="Calibri"/>
          <w:color w:val="000000"/>
          <w:rtl w:val="0"/>
        </w:rPr>
        <w:t xml:space="preserve">Command-line interface and subcommands</w:t>
      </w:r>
      <w:r w:rsidDel="00000000" w:rsidR="00000000" w:rsidRPr="00000000">
        <w:rPr>
          <w:rtl w:val="0"/>
        </w:rPr>
      </w:r>
    </w:p>
    <w:p w:rsidR="00000000" w:rsidDel="00000000" w:rsidP="00000000" w:rsidRDefault="00000000" w:rsidRPr="00000000" w14:paraId="00000021">
      <w:pPr>
        <w:rPr/>
      </w:pPr>
      <w:r w:rsidDel="00000000" w:rsidR="00000000" w:rsidRPr="00000000">
        <w:rPr>
          <w:rFonts w:ascii="Consolas" w:cs="Consolas" w:eastAsia="Consolas" w:hAnsi="Consolas"/>
          <w:sz w:val="20"/>
          <w:szCs w:val="20"/>
          <w:rtl w:val="0"/>
        </w:rPr>
        <w:t xml:space="preserve">ahuf</w:t>
      </w:r>
      <w:r w:rsidDel="00000000" w:rsidR="00000000" w:rsidRPr="00000000">
        <w:rPr>
          <w:rFonts w:ascii="Calibri" w:cs="Calibri" w:eastAsia="Calibri" w:hAnsi="Calibri"/>
          <w:rtl w:val="0"/>
        </w:rPr>
        <w:t xml:space="preserve"> is a command-line lossless audio compressor featuring three dedicated</w:t>
      </w:r>
      <w:r w:rsidDel="00000000" w:rsidR="00000000" w:rsidRPr="00000000">
        <w:rPr>
          <w:rFonts w:ascii="Calibri" w:cs="Calibri" w:eastAsia="Calibri" w:hAnsi="Calibri"/>
          <w:rtl w:val="0"/>
        </w:rPr>
        <w:t xml:space="preserve"> subcommands:</w:t>
      </w:r>
      <w:r w:rsidDel="00000000" w:rsidR="00000000" w:rsidRPr="00000000">
        <w:rPr>
          <w:rtl w:val="0"/>
        </w:rPr>
      </w:r>
    </w:p>
    <w:p w:rsidR="00000000" w:rsidDel="00000000" w:rsidP="00000000" w:rsidRDefault="00000000" w:rsidRPr="00000000" w14:paraId="00000022">
      <w:pPr>
        <w:shd w:fill="f3f4f6" w:val="clear"/>
        <w:spacing w:after="0" w:before="120" w:line="260" w:lineRule="auto"/>
        <w:ind w:left="200" w:right="200" w:firstLine="0"/>
        <w:rPr/>
      </w:pPr>
      <w:r w:rsidDel="00000000" w:rsidR="00000000" w:rsidRPr="00000000">
        <w:rPr>
          <w:rFonts w:ascii="Consolas" w:cs="Consolas" w:eastAsia="Consolas" w:hAnsi="Consolas"/>
          <w:sz w:val="18"/>
          <w:szCs w:val="18"/>
          <w:rtl w:val="0"/>
        </w:rPr>
        <w:t xml:space="preserve">python cli.py compress   input.wav  output.ahuf [--block-size N] [--min-block-size N]</w:t>
      </w:r>
      <w:r w:rsidDel="00000000" w:rsidR="00000000" w:rsidRPr="00000000">
        <w:rPr>
          <w:rtl w:val="0"/>
        </w:rPr>
      </w:r>
    </w:p>
    <w:p w:rsidR="00000000" w:rsidDel="00000000" w:rsidP="00000000" w:rsidRDefault="00000000" w:rsidRPr="00000000" w14:paraId="00000023">
      <w:pPr>
        <w:shd w:fill="f3f4f6" w:val="clear"/>
        <w:spacing w:after="0" w:before="0" w:line="260" w:lineRule="auto"/>
        <w:ind w:left="200" w:right="200" w:firstLine="0"/>
        <w:rPr/>
      </w:pPr>
      <w:r w:rsidDel="00000000" w:rsidR="00000000" w:rsidRPr="00000000">
        <w:rPr>
          <w:rFonts w:ascii="Consolas" w:cs="Consolas" w:eastAsia="Consolas" w:hAnsi="Consolas"/>
          <w:sz w:val="18"/>
          <w:szCs w:val="18"/>
          <w:rtl w:val="0"/>
        </w:rPr>
        <w:t xml:space="preserve">python cli.py decompress input.ahuf output.wav</w:t>
      </w:r>
      <w:r w:rsidDel="00000000" w:rsidR="00000000" w:rsidRPr="00000000">
        <w:rPr>
          <w:rtl w:val="0"/>
        </w:rPr>
      </w:r>
    </w:p>
    <w:p w:rsidR="00000000" w:rsidDel="00000000" w:rsidP="00000000" w:rsidRDefault="00000000" w:rsidRPr="00000000" w14:paraId="00000024">
      <w:pPr>
        <w:shd w:fill="f3f4f6" w:val="clear"/>
        <w:spacing w:after="160" w:before="0" w:line="260" w:lineRule="auto"/>
        <w:ind w:left="200" w:right="200" w:firstLine="0"/>
        <w:rPr/>
      </w:pPr>
      <w:r w:rsidDel="00000000" w:rsidR="00000000" w:rsidRPr="00000000">
        <w:rPr>
          <w:rFonts w:ascii="Consolas" w:cs="Consolas" w:eastAsia="Consolas" w:hAnsi="Consolas"/>
          <w:sz w:val="18"/>
          <w:szCs w:val="18"/>
          <w:rtl w:val="0"/>
        </w:rPr>
        <w:t xml:space="preserve">python cli.py stats      input.wav  [--blocks]</w:t>
      </w:r>
      <w:r w:rsidDel="00000000" w:rsidR="00000000" w:rsidRPr="00000000">
        <w:rPr>
          <w:rtl w:val="0"/>
        </w:rPr>
      </w:r>
    </w:p>
    <w:p w:rsidR="00000000" w:rsidDel="00000000" w:rsidP="00000000" w:rsidRDefault="00000000" w:rsidRPr="00000000" w14:paraId="00000025">
      <w:pPr>
        <w:rPr/>
      </w:pPr>
      <w:r w:rsidDel="00000000" w:rsidR="00000000" w:rsidRPr="00000000">
        <w:rPr>
          <w:rFonts w:ascii="Consolas" w:cs="Consolas" w:eastAsia="Consolas" w:hAnsi="Consolas"/>
          <w:sz w:val="20"/>
          <w:szCs w:val="20"/>
          <w:rtl w:val="0"/>
        </w:rPr>
        <w:t xml:space="preserve">compress</w:t>
      </w:r>
      <w:r w:rsidDel="00000000" w:rsidR="00000000" w:rsidRPr="00000000">
        <w:rPr>
          <w:rFonts w:ascii="Calibri" w:cs="Calibri" w:eastAsia="Calibri" w:hAnsi="Calibri"/>
          <w:rtl w:val="0"/>
        </w:rPr>
        <w:t xml:space="preserve"> and </w:t>
      </w:r>
      <w:r w:rsidDel="00000000" w:rsidR="00000000" w:rsidRPr="00000000">
        <w:rPr>
          <w:rFonts w:ascii="Consolas" w:cs="Consolas" w:eastAsia="Consolas" w:hAnsi="Consolas"/>
          <w:sz w:val="20"/>
          <w:szCs w:val="20"/>
          <w:rtl w:val="0"/>
        </w:rPr>
        <w:t xml:space="preserve">decompress</w:t>
      </w:r>
      <w:r w:rsidDel="00000000" w:rsidR="00000000" w:rsidRPr="00000000">
        <w:rPr>
          <w:rFonts w:ascii="Calibri" w:cs="Calibri" w:eastAsia="Calibri" w:hAnsi="Calibri"/>
          <w:rtl w:val="0"/>
        </w:rPr>
        <w:t xml:space="preserve"> operate as inverse functions, verified by comparing MD5 checksums of original and reconstructed audio streams. The </w:t>
      </w:r>
      <w:r w:rsidDel="00000000" w:rsidR="00000000" w:rsidRPr="00000000">
        <w:rPr>
          <w:rFonts w:ascii="Consolas" w:cs="Consolas" w:eastAsia="Consolas" w:hAnsi="Consolas"/>
          <w:sz w:val="20"/>
          <w:szCs w:val="20"/>
          <w:rtl w:val="0"/>
        </w:rPr>
        <w:t xml:space="preserve">stats</w:t>
      </w:r>
      <w:r w:rsidDel="00000000" w:rsidR="00000000" w:rsidRPr="00000000">
        <w:rPr>
          <w:rFonts w:ascii="Calibri" w:cs="Calibri" w:eastAsia="Calibri" w:hAnsi="Calibri"/>
          <w:rtl w:val="0"/>
        </w:rPr>
        <w:t xml:space="preserve"> subcommand analyzes compression metrics without generating output files, serving as the primary analytical tool for</w:t>
      </w:r>
      <w:r w:rsidDel="00000000" w:rsidR="00000000" w:rsidRPr="00000000">
        <w:rPr>
          <w:rFonts w:ascii="Calibri" w:cs="Calibri" w:eastAsia="Calibri" w:hAnsi="Calibri"/>
          <w:rtl w:val="0"/>
        </w:rPr>
        <w:t xml:space="preserve"> this report.</w:t>
      </w:r>
      <w:r w:rsidDel="00000000" w:rsidR="00000000" w:rsidRPr="00000000">
        <w:rPr>
          <w:rtl w:val="0"/>
        </w:rPr>
      </w:r>
    </w:p>
    <w:p w:rsidR="00000000" w:rsidDel="00000000" w:rsidP="00000000" w:rsidRDefault="00000000" w:rsidRPr="00000000" w14:paraId="00000026">
      <w:pPr>
        <w:pStyle w:val="Heading2"/>
        <w:rPr>
          <w:color w:val="000000"/>
        </w:rPr>
      </w:pPr>
      <w:r w:rsidDel="00000000" w:rsidR="00000000" w:rsidRPr="00000000">
        <w:rPr>
          <w:rFonts w:ascii="Calibri" w:cs="Calibri" w:eastAsia="Calibri" w:hAnsi="Calibri"/>
          <w:color w:val="000000"/>
          <w:rtl w:val="0"/>
        </w:rPr>
        <w:t xml:space="preserve">Where Huffman sits in the pipeline</w:t>
      </w:r>
      <w:r w:rsidDel="00000000" w:rsidR="00000000" w:rsidRPr="00000000">
        <w:rPr>
          <w:rtl w:val="0"/>
        </w:rPr>
      </w:r>
    </w:p>
    <w:p w:rsidR="00000000" w:rsidDel="00000000" w:rsidP="00000000" w:rsidRDefault="00000000" w:rsidRPr="00000000" w14:paraId="00000027">
      <w:pPr>
        <w:pStyle w:val="Heading2"/>
        <w:rPr>
          <w:color w:val="000000"/>
        </w:rPr>
      </w:pPr>
      <w:bookmarkStart w:colFirst="0" w:colLast="0" w:name="_najdgihsdk13" w:id="3"/>
      <w:bookmarkEnd w:id="3"/>
      <w:r w:rsidDel="00000000" w:rsidR="00000000" w:rsidRPr="00000000">
        <w:rPr>
          <w:rFonts w:ascii="Calibri" w:cs="Calibri" w:eastAsia="Calibri" w:hAnsi="Calibri"/>
          <w:color w:val="000000"/>
          <w:rtl w:val="0"/>
        </w:rPr>
        <w:t xml:space="preserve">Positioning Huffman coding in the execution pipeline</w:t>
      </w:r>
      <w:r w:rsidDel="00000000" w:rsidR="00000000" w:rsidRPr="00000000">
        <w:rPr>
          <w:rtl w:val="0"/>
        </w:rPr>
      </w:r>
    </w:p>
    <w:p w:rsidR="00000000" w:rsidDel="00000000" w:rsidP="00000000" w:rsidRDefault="00000000" w:rsidRPr="00000000" w14:paraId="00000028">
      <w:pPr>
        <w:rPr/>
      </w:pPr>
      <w:r w:rsidDel="00000000" w:rsidR="00000000" w:rsidRPr="00000000">
        <w:rPr>
          <w:rFonts w:ascii="Calibri" w:cs="Calibri" w:eastAsia="Calibri" w:hAnsi="Calibri"/>
          <w:rtl w:val="0"/>
        </w:rPr>
        <w:t xml:space="preserve">Huffman coding acts as the entropy coding stage at the foundation of the pipeline, with all preceding stages preparing optimal symbol distributions</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29">
      <w:pPr>
        <w:shd w:fill="f3f4f6" w:val="clear"/>
        <w:spacing w:after="0" w:before="120" w:line="260" w:lineRule="auto"/>
        <w:ind w:left="200" w:right="200" w:firstLine="0"/>
        <w:rPr/>
      </w:pPr>
      <w:r w:rsidDel="00000000" w:rsidR="00000000" w:rsidRPr="00000000">
        <w:rPr>
          <w:rFonts w:ascii="Consolas" w:cs="Consolas" w:eastAsia="Consolas" w:hAnsi="Consolas"/>
          <w:sz w:val="18"/>
          <w:szCs w:val="18"/>
          <w:rtl w:val="0"/>
        </w:rPr>
        <w:t xml:space="preserve">WAV samples</w:t>
      </w:r>
      <w:r w:rsidDel="00000000" w:rsidR="00000000" w:rsidRPr="00000000">
        <w:rPr>
          <w:rtl w:val="0"/>
        </w:rPr>
      </w:r>
    </w:p>
    <w:p w:rsidR="00000000" w:rsidDel="00000000" w:rsidP="00000000" w:rsidRDefault="00000000" w:rsidRPr="00000000" w14:paraId="0000002A">
      <w:pPr>
        <w:shd w:fill="f3f4f6" w:val="clear"/>
        <w:spacing w:after="0" w:before="0" w:line="260" w:lineRule="auto"/>
        <w:ind w:left="200" w:right="200" w:firstLine="0"/>
        <w:rPr/>
      </w:pPr>
      <w:r w:rsidDel="00000000" w:rsidR="00000000" w:rsidRPr="00000000">
        <w:rPr>
          <w:rFonts w:ascii="Consolas" w:cs="Consolas" w:eastAsia="Consolas" w:hAnsi="Consolas"/>
          <w:sz w:val="18"/>
          <w:szCs w:val="18"/>
          <w:rtl w:val="0"/>
        </w:rPr>
        <w:t xml:space="preserve">   -&gt; split into blocks (adaptively)</w:t>
      </w:r>
      <w:r w:rsidDel="00000000" w:rsidR="00000000" w:rsidRPr="00000000">
        <w:rPr>
          <w:rtl w:val="0"/>
        </w:rPr>
      </w:r>
    </w:p>
    <w:p w:rsidR="00000000" w:rsidDel="00000000" w:rsidP="00000000" w:rsidRDefault="00000000" w:rsidRPr="00000000" w14:paraId="0000002B">
      <w:pPr>
        <w:shd w:fill="f3f4f6" w:val="clear"/>
        <w:spacing w:after="0" w:before="0" w:line="260" w:lineRule="auto"/>
        <w:ind w:left="200" w:right="200" w:firstLine="0"/>
        <w:rPr/>
      </w:pPr>
      <w:r w:rsidDel="00000000" w:rsidR="00000000" w:rsidRPr="00000000">
        <w:rPr>
          <w:rFonts w:ascii="Consolas" w:cs="Consolas" w:eastAsia="Consolas" w:hAnsi="Consolas"/>
          <w:sz w:val="18"/>
          <w:szCs w:val="18"/>
          <w:rtl w:val="0"/>
        </w:rPr>
        <w:t xml:space="preserve">      -&gt; for each block, for each prediction order 0..3:</w:t>
      </w:r>
      <w:r w:rsidDel="00000000" w:rsidR="00000000" w:rsidRPr="00000000">
        <w:rPr>
          <w:rtl w:val="0"/>
        </w:rPr>
      </w:r>
    </w:p>
    <w:p w:rsidR="00000000" w:rsidDel="00000000" w:rsidP="00000000" w:rsidRDefault="00000000" w:rsidRPr="00000000" w14:paraId="0000002C">
      <w:pPr>
        <w:shd w:fill="f3f4f6" w:val="clear"/>
        <w:spacing w:after="0" w:before="0" w:line="260" w:lineRule="auto"/>
        <w:ind w:left="200" w:right="200" w:firstLine="0"/>
        <w:rPr/>
      </w:pPr>
      <w:r w:rsidDel="00000000" w:rsidR="00000000" w:rsidRPr="00000000">
        <w:rPr>
          <w:rFonts w:ascii="Consolas" w:cs="Consolas" w:eastAsia="Consolas" w:hAnsi="Consolas"/>
          <w:sz w:val="18"/>
          <w:szCs w:val="18"/>
          <w:rtl w:val="0"/>
        </w:rPr>
        <w:t xml:space="preserve">            compute residuals -&gt; zigzag -&gt; count frequencies</w:t>
      </w:r>
      <w:r w:rsidDel="00000000" w:rsidR="00000000" w:rsidRPr="00000000">
        <w:rPr>
          <w:rtl w:val="0"/>
        </w:rPr>
      </w:r>
    </w:p>
    <w:p w:rsidR="00000000" w:rsidDel="00000000" w:rsidP="00000000" w:rsidRDefault="00000000" w:rsidRPr="00000000" w14:paraId="0000002D">
      <w:pPr>
        <w:shd w:fill="f3f4f6" w:val="clear"/>
        <w:spacing w:after="0" w:before="0" w:line="260" w:lineRule="auto"/>
        <w:ind w:left="200" w:right="200" w:firstLine="0"/>
        <w:rPr/>
      </w:pPr>
      <w:r w:rsidDel="00000000" w:rsidR="00000000" w:rsidRPr="00000000">
        <w:rPr>
          <w:rFonts w:ascii="Consolas" w:cs="Consolas" w:eastAsia="Consolas" w:hAnsi="Consolas"/>
          <w:sz w:val="18"/>
          <w:szCs w:val="18"/>
          <w:rtl w:val="0"/>
        </w:rPr>
        <w:t xml:space="preserve">            -&gt; build Huffman tree -&gt; canonical codes -&gt; measure exact size</w:t>
      </w:r>
      <w:r w:rsidDel="00000000" w:rsidR="00000000" w:rsidRPr="00000000">
        <w:rPr>
          <w:rtl w:val="0"/>
        </w:rPr>
      </w:r>
    </w:p>
    <w:p w:rsidR="00000000" w:rsidDel="00000000" w:rsidP="00000000" w:rsidRDefault="00000000" w:rsidRPr="00000000" w14:paraId="0000002E">
      <w:pPr>
        <w:shd w:fill="f3f4f6" w:val="clear"/>
        <w:spacing w:after="0" w:before="0" w:line="260" w:lineRule="auto"/>
        <w:ind w:left="200" w:right="200" w:firstLine="0"/>
        <w:rPr/>
      </w:pPr>
      <w:r w:rsidDel="00000000" w:rsidR="00000000" w:rsidRPr="00000000">
        <w:rPr>
          <w:rFonts w:ascii="Consolas" w:cs="Consolas" w:eastAsia="Consolas" w:hAnsi="Consolas"/>
          <w:sz w:val="18"/>
          <w:szCs w:val="18"/>
          <w:rtl w:val="0"/>
        </w:rPr>
        <w:t xml:space="preserve">      -&gt; keep whichever of {verbatim, constant, order 0..3} is smallest</w:t>
      </w:r>
      <w:r w:rsidDel="00000000" w:rsidR="00000000" w:rsidRPr="00000000">
        <w:rPr>
          <w:rtl w:val="0"/>
        </w:rPr>
      </w:r>
    </w:p>
    <w:p w:rsidR="00000000" w:rsidDel="00000000" w:rsidP="00000000" w:rsidRDefault="00000000" w:rsidRPr="00000000" w14:paraId="0000002F">
      <w:pPr>
        <w:shd w:fill="f3f4f6" w:val="clear"/>
        <w:spacing w:after="160" w:before="0" w:line="260" w:lineRule="auto"/>
        <w:ind w:left="200" w:right="200" w:firstLine="0"/>
        <w:rPr/>
      </w:pPr>
      <w:r w:rsidDel="00000000" w:rsidR="00000000" w:rsidRPr="00000000">
        <w:rPr>
          <w:rFonts w:ascii="Consolas" w:cs="Consolas" w:eastAsia="Consolas" w:hAnsi="Consolas"/>
          <w:sz w:val="18"/>
          <w:szCs w:val="18"/>
          <w:rtl w:val="0"/>
        </w:rPr>
        <w:t xml:space="preserve">   -&gt; write mode, table, and codes to the bitstream</w:t>
      </w:r>
      <w:r w:rsidDel="00000000" w:rsidR="00000000" w:rsidRPr="00000000">
        <w:rPr>
          <w:rtl w:val="0"/>
        </w:rPr>
      </w:r>
    </w:p>
    <w:p w:rsidR="00000000" w:rsidDel="00000000" w:rsidP="00000000" w:rsidRDefault="00000000" w:rsidRPr="00000000" w14:paraId="00000030">
      <w:pPr>
        <w:rPr/>
      </w:pPr>
      <w:r w:rsidDel="00000000" w:rsidR="00000000" w:rsidRPr="00000000">
        <w:rPr>
          <w:rFonts w:ascii="Calibri" w:cs="Calibri" w:eastAsia="Calibri" w:hAnsi="Calibri"/>
          <w:rtl w:val="0"/>
        </w:rPr>
        <w:t xml:space="preserve">A key design choice is that prediction modes are evaluated by fully encoding every candidate mode and measuring exact bit outputs rather than relying on theoretical entropy estimations. Theoretical estimates ignore codebook table overhead, which can comprise up to 43% of short block data. Comparing exact encoded sizes guarantees optimal configuration selection for every block</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31">
      <w:pPr>
        <w:rPr/>
      </w:pPr>
      <w:r w:rsidDel="00000000" w:rsidR="00000000" w:rsidRPr="00000000">
        <w:rPr>
          <w:rFonts w:ascii="Calibri" w:cs="Calibri" w:eastAsia="Calibri" w:hAnsi="Calibri"/>
          <w:rtl w:val="0"/>
        </w:rPr>
        <w:t xml:space="preserve">A </w:t>
      </w:r>
      <w:r w:rsidDel="00000000" w:rsidR="00000000" w:rsidRPr="00000000">
        <w:rPr>
          <w:rFonts w:ascii="Calibri" w:cs="Calibri" w:eastAsia="Calibri" w:hAnsi="Calibri"/>
          <w:rtl w:val="0"/>
        </w:rPr>
        <w:t xml:space="preserve">dedicated </w:t>
      </w:r>
      <w:r w:rsidDel="00000000" w:rsidR="00000000" w:rsidRPr="00000000">
        <w:rPr>
          <w:rFonts w:ascii="Consolas" w:cs="Consolas" w:eastAsia="Consolas" w:hAnsi="Consolas"/>
          <w:sz w:val="20"/>
          <w:szCs w:val="20"/>
          <w:rtl w:val="0"/>
        </w:rPr>
        <w:t xml:space="preserve">VERBATIM</w:t>
      </w:r>
      <w:r w:rsidDel="00000000" w:rsidR="00000000" w:rsidRPr="00000000">
        <w:rPr>
          <w:rFonts w:ascii="Calibri" w:cs="Calibri" w:eastAsia="Calibri" w:hAnsi="Calibri"/>
          <w:rtl w:val="0"/>
        </w:rPr>
        <w:t xml:space="preserve"> mode stores raw fixed-width samples when compression provides no benefit. This mode places a strict ceiling on bitstream expansion, limiting maximum frame expansion to the 3-bit mode descriptor and enabling white noise signals to compress at 1.0002× original size rather than</w:t>
      </w:r>
      <w:r w:rsidDel="00000000" w:rsidR="00000000" w:rsidRPr="00000000">
        <w:rPr>
          <w:rFonts w:ascii="Calibri" w:cs="Calibri" w:eastAsia="Calibri" w:hAnsi="Calibri"/>
          <w:rtl w:val="0"/>
        </w:rPr>
        <w:t xml:space="preserve"> expanding.</w:t>
      </w:r>
      <w:r w:rsidDel="00000000" w:rsidR="00000000" w:rsidRPr="00000000">
        <w:rPr>
          <w:rtl w:val="0"/>
        </w:rPr>
      </w:r>
    </w:p>
    <w:p w:rsidR="00000000" w:rsidDel="00000000" w:rsidP="00000000" w:rsidRDefault="00000000" w:rsidRPr="00000000" w14:paraId="00000032">
      <w:pPr>
        <w:pStyle w:val="Heading2"/>
        <w:rPr>
          <w:color w:val="000000"/>
        </w:rPr>
      </w:pPr>
      <w:r w:rsidDel="00000000" w:rsidR="00000000" w:rsidRPr="00000000">
        <w:rPr>
          <w:rFonts w:ascii="Calibri" w:cs="Calibri" w:eastAsia="Calibri" w:hAnsi="Calibri"/>
          <w:color w:val="000000"/>
          <w:rtl w:val="0"/>
        </w:rPr>
        <w:t xml:space="preserve">Interface decisions</w:t>
      </w:r>
      <w:r w:rsidDel="00000000" w:rsidR="00000000" w:rsidRPr="00000000">
        <w:rPr>
          <w:rtl w:val="0"/>
        </w:rPr>
      </w:r>
    </w:p>
    <w:p w:rsidR="00000000" w:rsidDel="00000000" w:rsidP="00000000" w:rsidRDefault="00000000" w:rsidRPr="00000000" w14:paraId="00000033">
      <w:pPr>
        <w:pStyle w:val="Heading2"/>
        <w:rPr>
          <w:color w:val="000000"/>
        </w:rPr>
      </w:pPr>
      <w:bookmarkStart w:colFirst="0" w:colLast="0" w:name="_uyj9z9mcn4p3" w:id="4"/>
      <w:bookmarkEnd w:id="4"/>
      <w:r w:rsidDel="00000000" w:rsidR="00000000" w:rsidRPr="00000000">
        <w:rPr>
          <w:rFonts w:ascii="Calibri" w:cs="Calibri" w:eastAsia="Calibri" w:hAnsi="Calibri"/>
          <w:color w:val="000000"/>
          <w:rtl w:val="0"/>
        </w:rPr>
        <w:t xml:space="preserve">Interface design and error handling</w:t>
      </w:r>
      <w:r w:rsidDel="00000000" w:rsidR="00000000" w:rsidRPr="00000000">
        <w:rPr>
          <w:rtl w:val="0"/>
        </w:rPr>
      </w:r>
    </w:p>
    <w:p w:rsidR="00000000" w:rsidDel="00000000" w:rsidP="00000000" w:rsidRDefault="00000000" w:rsidRPr="00000000" w14:paraId="00000034">
      <w:pPr>
        <w:rPr/>
      </w:pPr>
      <w:r w:rsidDel="00000000" w:rsidR="00000000" w:rsidRPr="00000000">
        <w:rPr>
          <w:rFonts w:ascii="Calibri" w:cs="Calibri" w:eastAsia="Calibri" w:hAnsi="Calibri"/>
          <w:rtl w:val="0"/>
        </w:rPr>
        <w:t xml:space="preserve">The commands </w:t>
      </w:r>
      <w:r w:rsidDel="00000000" w:rsidR="00000000" w:rsidRPr="00000000">
        <w:rPr>
          <w:rFonts w:ascii="Consolas" w:cs="Consolas" w:eastAsia="Consolas" w:hAnsi="Consolas"/>
          <w:sz w:val="20"/>
          <w:szCs w:val="20"/>
          <w:rtl w:val="0"/>
        </w:rPr>
        <w:t xml:space="preserve">compress</w:t>
      </w:r>
      <w:r w:rsidDel="00000000" w:rsidR="00000000" w:rsidRPr="00000000">
        <w:rPr>
          <w:rFonts w:ascii="Calibri" w:cs="Calibri" w:eastAsia="Calibri" w:hAnsi="Calibri"/>
          <w:rtl w:val="0"/>
        </w:rPr>
        <w:t xml:space="preserve">, </w:t>
      </w:r>
      <w:r w:rsidDel="00000000" w:rsidR="00000000" w:rsidRPr="00000000">
        <w:rPr>
          <w:rFonts w:ascii="Consolas" w:cs="Consolas" w:eastAsia="Consolas" w:hAnsi="Consolas"/>
          <w:sz w:val="20"/>
          <w:szCs w:val="20"/>
          <w:rtl w:val="0"/>
        </w:rPr>
        <w:t xml:space="preserve">decompress</w:t>
      </w:r>
      <w:r w:rsidDel="00000000" w:rsidR="00000000" w:rsidRPr="00000000">
        <w:rPr>
          <w:rFonts w:ascii="Calibri" w:cs="Calibri" w:eastAsia="Calibri" w:hAnsi="Calibri"/>
          <w:rtl w:val="0"/>
        </w:rPr>
        <w:t xml:space="preserve">, and </w:t>
      </w:r>
      <w:r w:rsidDel="00000000" w:rsidR="00000000" w:rsidRPr="00000000">
        <w:rPr>
          <w:rFonts w:ascii="Consolas" w:cs="Consolas" w:eastAsia="Consolas" w:hAnsi="Consolas"/>
          <w:sz w:val="20"/>
          <w:szCs w:val="20"/>
          <w:rtl w:val="0"/>
        </w:rPr>
        <w:t xml:space="preserve">stats</w:t>
      </w:r>
      <w:r w:rsidDel="00000000" w:rsidR="00000000" w:rsidRPr="00000000">
        <w:rPr>
          <w:rFonts w:ascii="Calibri" w:cs="Calibri" w:eastAsia="Calibri" w:hAnsi="Calibri"/>
          <w:rtl w:val="0"/>
        </w:rPr>
        <w:t xml:space="preserve"> are structured as distinct subcommands rather than flags. Separating mutating tasks from read-only inspections prevents accidental file overwrites during analysis</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35">
      <w:pPr>
        <w:rPr/>
      </w:pPr>
      <w:r w:rsidDel="00000000" w:rsidR="00000000" w:rsidRPr="00000000">
        <w:rPr>
          <w:rFonts w:ascii="Consolas" w:cs="Consolas" w:eastAsia="Consolas" w:hAnsi="Consolas"/>
          <w:sz w:val="20"/>
          <w:szCs w:val="20"/>
          <w:rtl w:val="0"/>
        </w:rPr>
        <w:t xml:space="preserve">stats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functions as a dedicated diagnostic command because encoding runs at roughly 56,000 samples per second. It provides reports detailing residual entropy per prediction order, achieved bits per sample, codebook table costs, and block mode distribution. This breakdown identified that unoptimized block sizes were introducing an 18% overhead penalty</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36">
      <w:pPr>
        <w:rPr/>
      </w:pPr>
      <w:r w:rsidDel="00000000" w:rsidR="00000000" w:rsidRPr="00000000">
        <w:rPr>
          <w:rFonts w:ascii="Calibri" w:cs="Calibri" w:eastAsia="Calibri" w:hAnsi="Calibri"/>
          <w:rtl w:val="0"/>
        </w:rPr>
        <w:t xml:space="preserve">Block sizes are </w:t>
      </w:r>
      <w:r w:rsidDel="00000000" w:rsidR="00000000" w:rsidRPr="00000000">
        <w:rPr>
          <w:rFonts w:ascii="Calibri" w:cs="Calibri" w:eastAsia="Calibri" w:hAnsi="Calibri"/>
          <w:rtl w:val="0"/>
        </w:rPr>
        <w:t xml:space="preserve">configurable via </w:t>
      </w:r>
      <w:r w:rsidDel="00000000" w:rsidR="00000000" w:rsidRPr="00000000">
        <w:rPr>
          <w:rFonts w:ascii="Consolas" w:cs="Consolas" w:eastAsia="Consolas" w:hAnsi="Consolas"/>
          <w:sz w:val="20"/>
          <w:szCs w:val="20"/>
          <w:rtl w:val="0"/>
        </w:rPr>
        <w:t xml:space="preserve">--block-size</w:t>
      </w:r>
      <w:r w:rsidDel="00000000" w:rsidR="00000000" w:rsidRPr="00000000">
        <w:rPr>
          <w:rFonts w:ascii="Calibri" w:cs="Calibri" w:eastAsia="Calibri" w:hAnsi="Calibri"/>
          <w:rtl w:val="0"/>
        </w:rPr>
        <w:t xml:space="preserve"> and </w:t>
      </w:r>
      <w:r w:rsidDel="00000000" w:rsidR="00000000" w:rsidRPr="00000000">
        <w:rPr>
          <w:rFonts w:ascii="Consolas" w:cs="Consolas" w:eastAsia="Consolas" w:hAnsi="Consolas"/>
          <w:sz w:val="20"/>
          <w:szCs w:val="20"/>
          <w:rtl w:val="0"/>
        </w:rPr>
        <w:t xml:space="preserve">--min-block-size</w:t>
      </w:r>
      <w:r w:rsidDel="00000000" w:rsidR="00000000" w:rsidRPr="00000000">
        <w:rPr>
          <w:rFonts w:ascii="Calibri" w:cs="Calibri" w:eastAsia="Calibri" w:hAnsi="Calibri"/>
          <w:rtl w:val="0"/>
        </w:rPr>
        <w:t xml:space="preserve">. While ideal settings depend on input material, default parameters of 65,536 and 1,024 samples were established through empirical benchmark evaluations</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37">
      <w:pPr>
        <w:rPr/>
      </w:pPr>
      <w:r w:rsidDel="00000000" w:rsidR="00000000" w:rsidRPr="00000000">
        <w:rPr>
          <w:rFonts w:ascii="Calibri" w:cs="Calibri" w:eastAsia="Calibri" w:hAnsi="Calibri"/>
          <w:rtl w:val="0"/>
        </w:rPr>
        <w:t xml:space="preserve">Error handlers provide clear diagnostic feedback. For example, unsupported 32-bit floating-point WAV exports are intercepted with an explicit explanation recommending re-export as 16-bit or 24-bit PCM, avoiding cryptic low-level system errors like</w:t>
      </w:r>
      <w:r w:rsidDel="00000000" w:rsidR="00000000" w:rsidRPr="00000000">
        <w:rPr>
          <w:rFonts w:ascii="Calibri" w:cs="Calibri" w:eastAsia="Calibri" w:hAnsi="Calibri"/>
          <w:rtl w:val="0"/>
        </w:rPr>
        <w:t xml:space="preserve"> </w:t>
      </w:r>
      <w:r w:rsidDel="00000000" w:rsidR="00000000" w:rsidRPr="00000000">
        <w:rPr>
          <w:rFonts w:ascii="Consolas" w:cs="Consolas" w:eastAsia="Consolas" w:hAnsi="Consolas"/>
          <w:sz w:val="20"/>
          <w:szCs w:val="20"/>
          <w:rtl w:val="0"/>
        </w:rPr>
        <w:t xml:space="preserve">unknown format: 3</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38">
      <w:pPr>
        <w:rPr/>
      </w:pPr>
      <w:r w:rsidDel="00000000" w:rsidR="00000000" w:rsidRPr="00000000">
        <w:rPr>
          <w:rFonts w:ascii="Calibri" w:cs="Calibri" w:eastAsia="Calibri" w:hAnsi="Calibri"/>
          <w:rtl w:val="0"/>
        </w:rPr>
        <w:t xml:space="preserve">The file header includes an MD5 checksum of raw audio samples. This checksum guards against bitstream corruption that might otherwise decode silently into invalid audio. Across eight test corruption scenarios, structural validation caught seven cases; the eighth, a zeroed file tail, decoded 20,000 corrupted samples silently until the checksum verification was added</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39">
      <w:pPr>
        <w:pStyle w:val="Heading2"/>
        <w:rPr>
          <w:color w:val="000000"/>
        </w:rPr>
      </w:pPr>
      <w:r w:rsidDel="00000000" w:rsidR="00000000" w:rsidRPr="00000000">
        <w:rPr>
          <w:rFonts w:ascii="Calibri" w:cs="Calibri" w:eastAsia="Calibri" w:hAnsi="Calibri"/>
          <w:color w:val="000000"/>
          <w:rtl w:val="0"/>
        </w:rPr>
        <w:t xml:space="preserve">Worked example</w:t>
      </w:r>
      <w:r w:rsidDel="00000000" w:rsidR="00000000" w:rsidRPr="00000000">
        <w:rPr>
          <w:rtl w:val="0"/>
        </w:rPr>
      </w:r>
    </w:p>
    <w:p w:rsidR="00000000" w:rsidDel="00000000" w:rsidP="00000000" w:rsidRDefault="00000000" w:rsidRPr="00000000" w14:paraId="0000003A">
      <w:pPr>
        <w:shd w:fill="f3f4f6" w:val="clear"/>
        <w:spacing w:after="0" w:before="120" w:line="260" w:lineRule="auto"/>
        <w:ind w:left="200" w:right="200" w:firstLine="0"/>
        <w:rPr/>
      </w:pPr>
      <w:r w:rsidDel="00000000" w:rsidR="00000000" w:rsidRPr="00000000">
        <w:rPr>
          <w:rFonts w:ascii="Consolas" w:cs="Consolas" w:eastAsia="Consolas" w:hAnsi="Consolas"/>
          <w:sz w:val="18"/>
          <w:szCs w:val="18"/>
          <w:rtl w:val="0"/>
        </w:rPr>
        <w:t xml:space="preserve">$ python cli.py stats tones.wav</w:t>
      </w:r>
      <w:r w:rsidDel="00000000" w:rsidR="00000000" w:rsidRPr="00000000">
        <w:rPr>
          <w:rtl w:val="0"/>
        </w:rPr>
      </w:r>
    </w:p>
    <w:p w:rsidR="00000000" w:rsidDel="00000000" w:rsidP="00000000" w:rsidRDefault="00000000" w:rsidRPr="00000000" w14:paraId="0000003B">
      <w:pPr>
        <w:shd w:fill="f3f4f6" w:val="clear"/>
        <w:spacing w:after="0" w:before="0" w:line="260" w:lineRule="auto"/>
        <w:ind w:left="200" w:right="200" w:firstLine="0"/>
        <w:rPr/>
      </w:pPr>
      <w:r w:rsidDel="00000000" w:rsidR="00000000" w:rsidRPr="00000000">
        <w:rPr>
          <w:rFonts w:ascii="Consolas" w:cs="Consolas" w:eastAsia="Consolas" w:hAnsi="Consolas"/>
          <w:sz w:val="18"/>
          <w:szCs w:val="18"/>
          <w:rtl w:val="0"/>
        </w:rPr>
        <w:t xml:space="preserve">1 channel(s), 66150 frames, 16-bit, 22050 Hz, 2 blocks</w:t>
      </w:r>
      <w:r w:rsidDel="00000000" w:rsidR="00000000" w:rsidRPr="00000000">
        <w:rPr>
          <w:rtl w:val="0"/>
        </w:rPr>
      </w:r>
    </w:p>
    <w:p w:rsidR="00000000" w:rsidDel="00000000" w:rsidP="00000000" w:rsidRDefault="00000000" w:rsidRPr="00000000" w14:paraId="0000003C">
      <w:pPr>
        <w:shd w:fill="f3f4f6" w:val="clear"/>
        <w:spacing w:after="0" w:before="0" w:line="260" w:lineRule="auto"/>
        <w:ind w:left="200" w:right="200" w:firstLine="0"/>
        <w:rPr/>
      </w:pPr>
      <w:r w:rsidDel="00000000" w:rsidR="00000000" w:rsidRPr="00000000">
        <w:rPr>
          <w:rFonts w:ascii="Consolas" w:cs="Consolas" w:eastAsia="Consolas" w:hAnsi="Consolas"/>
          <w:sz w:val="18"/>
          <w:szCs w:val="18"/>
          <w:rtl w:val="0"/>
        </w:rPr>
        <w:t xml:space="preserve">entropy, order 0 residual:  11.88 bits/sample</w:t>
      </w:r>
      <w:r w:rsidDel="00000000" w:rsidR="00000000" w:rsidRPr="00000000">
        <w:rPr>
          <w:rtl w:val="0"/>
        </w:rPr>
      </w:r>
    </w:p>
    <w:p w:rsidR="00000000" w:rsidDel="00000000" w:rsidP="00000000" w:rsidRDefault="00000000" w:rsidRPr="00000000" w14:paraId="0000003D">
      <w:pPr>
        <w:shd w:fill="f3f4f6" w:val="clear"/>
        <w:spacing w:after="0" w:before="0" w:line="260" w:lineRule="auto"/>
        <w:ind w:left="200" w:right="200" w:firstLine="0"/>
        <w:rPr/>
      </w:pPr>
      <w:r w:rsidDel="00000000" w:rsidR="00000000" w:rsidRPr="00000000">
        <w:rPr>
          <w:rFonts w:ascii="Consolas" w:cs="Consolas" w:eastAsia="Consolas" w:hAnsi="Consolas"/>
          <w:sz w:val="18"/>
          <w:szCs w:val="18"/>
          <w:rtl w:val="0"/>
        </w:rPr>
        <w:t xml:space="preserve">entropy, order 1 residual:  10.92 bits/sample</w:t>
      </w:r>
      <w:r w:rsidDel="00000000" w:rsidR="00000000" w:rsidRPr="00000000">
        <w:rPr>
          <w:rtl w:val="0"/>
        </w:rPr>
      </w:r>
    </w:p>
    <w:p w:rsidR="00000000" w:rsidDel="00000000" w:rsidP="00000000" w:rsidRDefault="00000000" w:rsidRPr="00000000" w14:paraId="0000003E">
      <w:pPr>
        <w:shd w:fill="f3f4f6" w:val="clear"/>
        <w:spacing w:after="0" w:before="0" w:line="260" w:lineRule="auto"/>
        <w:ind w:left="200" w:right="200" w:firstLine="0"/>
        <w:rPr/>
      </w:pPr>
      <w:r w:rsidDel="00000000" w:rsidR="00000000" w:rsidRPr="00000000">
        <w:rPr>
          <w:rFonts w:ascii="Consolas" w:cs="Consolas" w:eastAsia="Consolas" w:hAnsi="Consolas"/>
          <w:sz w:val="18"/>
          <w:szCs w:val="18"/>
          <w:rtl w:val="0"/>
        </w:rPr>
        <w:t xml:space="preserve">entropy, order 2 residual:  11.80 bits/sample</w:t>
      </w:r>
      <w:r w:rsidDel="00000000" w:rsidR="00000000" w:rsidRPr="00000000">
        <w:rPr>
          <w:rtl w:val="0"/>
        </w:rPr>
      </w:r>
    </w:p>
    <w:p w:rsidR="00000000" w:rsidDel="00000000" w:rsidP="00000000" w:rsidRDefault="00000000" w:rsidRPr="00000000" w14:paraId="0000003F">
      <w:pPr>
        <w:shd w:fill="f3f4f6" w:val="clear"/>
        <w:spacing w:after="0" w:before="0" w:line="260" w:lineRule="auto"/>
        <w:ind w:left="200" w:right="200" w:firstLine="0"/>
        <w:rPr/>
      </w:pPr>
      <w:r w:rsidDel="00000000" w:rsidR="00000000" w:rsidRPr="00000000">
        <w:rPr>
          <w:rFonts w:ascii="Consolas" w:cs="Consolas" w:eastAsia="Consolas" w:hAnsi="Consolas"/>
          <w:sz w:val="18"/>
          <w:szCs w:val="18"/>
          <w:rtl w:val="0"/>
        </w:rPr>
        <w:t xml:space="preserve">entropy, order 3 residual:  10.97 bits/sample</w:t>
      </w:r>
      <w:r w:rsidDel="00000000" w:rsidR="00000000" w:rsidRPr="00000000">
        <w:rPr>
          <w:rtl w:val="0"/>
        </w:rPr>
      </w:r>
    </w:p>
    <w:p w:rsidR="00000000" w:rsidDel="00000000" w:rsidP="00000000" w:rsidRDefault="00000000" w:rsidRPr="00000000" w14:paraId="00000040">
      <w:pPr>
        <w:shd w:fill="f3f4f6" w:val="clear"/>
        <w:spacing w:after="0" w:before="0" w:line="260" w:lineRule="auto"/>
        <w:ind w:left="200" w:right="200" w:firstLine="0"/>
        <w:rPr/>
      </w:pPr>
      <w:r w:rsidDel="00000000" w:rsidR="00000000" w:rsidRPr="00000000">
        <w:rPr>
          <w:rFonts w:ascii="Consolas" w:cs="Consolas" w:eastAsia="Consolas" w:hAnsi="Consolas"/>
          <w:sz w:val="18"/>
          <w:szCs w:val="18"/>
          <w:rtl w:val="0"/>
        </w:rPr>
        <w:t xml:space="preserve">achieved (incl tables):      11.48 bits/sample vs 16 uncompressed</w:t>
      </w:r>
      <w:r w:rsidDel="00000000" w:rsidR="00000000" w:rsidRPr="00000000">
        <w:rPr>
          <w:rtl w:val="0"/>
        </w:rPr>
      </w:r>
    </w:p>
    <w:p w:rsidR="00000000" w:rsidDel="00000000" w:rsidP="00000000" w:rsidRDefault="00000000" w:rsidRPr="00000000" w14:paraId="00000041">
      <w:pPr>
        <w:shd w:fill="f3f4f6" w:val="clear"/>
        <w:spacing w:after="0" w:before="0" w:line="260" w:lineRule="auto"/>
        <w:ind w:left="200" w:right="200" w:firstLine="0"/>
        <w:rPr/>
      </w:pPr>
      <w:r w:rsidDel="00000000" w:rsidR="00000000" w:rsidRPr="00000000">
        <w:rPr>
          <w:rFonts w:ascii="Consolas" w:cs="Consolas" w:eastAsia="Consolas" w:hAnsi="Consolas"/>
          <w:sz w:val="18"/>
          <w:szCs w:val="18"/>
          <w:rtl w:val="0"/>
        </w:rPr>
        <w:t xml:space="preserve">code tables:                  0.49 bits/sample</w:t>
      </w:r>
      <w:r w:rsidDel="00000000" w:rsidR="00000000" w:rsidRPr="00000000">
        <w:rPr>
          <w:rtl w:val="0"/>
        </w:rPr>
      </w:r>
    </w:p>
    <w:p w:rsidR="00000000" w:rsidDel="00000000" w:rsidP="00000000" w:rsidRDefault="00000000" w:rsidRPr="00000000" w14:paraId="00000042">
      <w:pPr>
        <w:shd w:fill="f3f4f6" w:val="clear"/>
        <w:spacing w:after="160" w:before="0" w:line="260" w:lineRule="auto"/>
        <w:ind w:left="200" w:right="200" w:firstLine="0"/>
        <w:rPr/>
      </w:pPr>
      <w:r w:rsidDel="00000000" w:rsidR="00000000" w:rsidRPr="00000000">
        <w:rPr>
          <w:rFonts w:ascii="Consolas" w:cs="Consolas" w:eastAsia="Consolas" w:hAnsi="Consolas"/>
          <w:sz w:val="18"/>
          <w:szCs w:val="18"/>
          <w:rtl w:val="0"/>
        </w:rPr>
        <w:t xml:space="preserve">audio by mode:              order1 100%</w:t>
      </w:r>
      <w:r w:rsidDel="00000000" w:rsidR="00000000" w:rsidRPr="00000000">
        <w:rPr>
          <w:rtl w:val="0"/>
        </w:rPr>
      </w:r>
    </w:p>
    <w:p w:rsidR="00000000" w:rsidDel="00000000" w:rsidP="00000000" w:rsidRDefault="00000000" w:rsidRPr="00000000" w14:paraId="00000043">
      <w:pPr>
        <w:rPr/>
      </w:pPr>
      <w:r w:rsidDel="00000000" w:rsidR="00000000" w:rsidRPr="00000000">
        <w:rPr>
          <w:rFonts w:ascii="Calibri" w:cs="Calibri" w:eastAsia="Calibri" w:hAnsi="Calibri"/>
          <w:rtl w:val="0"/>
        </w:rPr>
        <w:t xml:space="preserve">Order 1 </w:t>
      </w:r>
      <w:r w:rsidDel="00000000" w:rsidR="00000000" w:rsidRPr="00000000">
        <w:rPr>
          <w:rFonts w:ascii="Calibri" w:cs="Calibri" w:eastAsia="Calibri" w:hAnsi="Calibri"/>
          <w:rtl w:val="0"/>
        </w:rPr>
        <w:t xml:space="preserve">prediction achieves the lowest residual entropy (10.92 bits), causing all blocks to select it. Order 2 prediction yields higher entropy than Order 1 because double differencing overshoots signal trends on this material. The achieved encoding rate of 11.48 bits per sample sits 0.56 bits above the Order 1 entropy baseline. Code tables account for 0.49 bits of this delta, with the remainder resulting from Huffman coding constraints regarding fractional bit</w:t>
      </w:r>
      <w:r w:rsidDel="00000000" w:rsidR="00000000" w:rsidRPr="00000000">
        <w:rPr>
          <w:rFonts w:ascii="Calibri" w:cs="Calibri" w:eastAsia="Calibri" w:hAnsi="Calibri"/>
          <w:rtl w:val="0"/>
        </w:rPr>
        <w:t xml:space="preserve"> lengths.</w:t>
      </w:r>
      <w:r w:rsidDel="00000000" w:rsidR="00000000" w:rsidRPr="00000000">
        <w:rPr>
          <w:rtl w:val="0"/>
        </w:rPr>
      </w:r>
    </w:p>
    <w:p w:rsidR="00000000" w:rsidDel="00000000" w:rsidP="00000000" w:rsidRDefault="00000000" w:rsidRPr="00000000" w14:paraId="00000044">
      <w:pPr>
        <w:shd w:fill="f3f4f6" w:val="clear"/>
        <w:spacing w:after="0" w:before="120" w:line="260" w:lineRule="auto"/>
        <w:ind w:left="200" w:right="200" w:firstLine="0"/>
        <w:rPr/>
      </w:pPr>
      <w:r w:rsidDel="00000000" w:rsidR="00000000" w:rsidRPr="00000000">
        <w:rPr>
          <w:rFonts w:ascii="Consolas" w:cs="Consolas" w:eastAsia="Consolas" w:hAnsi="Consolas"/>
          <w:sz w:val="18"/>
          <w:szCs w:val="18"/>
          <w:rtl w:val="0"/>
        </w:rPr>
        <w:t xml:space="preserve">$ python cli.py compress tones.wav tones.ahuf</w:t>
      </w:r>
      <w:r w:rsidDel="00000000" w:rsidR="00000000" w:rsidRPr="00000000">
        <w:rPr>
          <w:rtl w:val="0"/>
        </w:rPr>
      </w:r>
    </w:p>
    <w:p w:rsidR="00000000" w:rsidDel="00000000" w:rsidP="00000000" w:rsidRDefault="00000000" w:rsidRPr="00000000" w14:paraId="00000045">
      <w:pPr>
        <w:shd w:fill="f3f4f6" w:val="clear"/>
        <w:spacing w:after="0" w:before="0" w:line="260" w:lineRule="auto"/>
        <w:ind w:left="200" w:right="200" w:firstLine="0"/>
        <w:rPr/>
      </w:pPr>
      <w:r w:rsidDel="00000000" w:rsidR="00000000" w:rsidRPr="00000000">
        <w:rPr>
          <w:rFonts w:ascii="Consolas" w:cs="Consolas" w:eastAsia="Consolas" w:hAnsi="Consolas"/>
          <w:sz w:val="18"/>
          <w:szCs w:val="18"/>
          <w:rtl w:val="0"/>
        </w:rPr>
        <w:t xml:space="preserve">132344 -&gt; 94935 bytes (71.7% of original)</w:t>
      </w:r>
      <w:r w:rsidDel="00000000" w:rsidR="00000000" w:rsidRPr="00000000">
        <w:rPr>
          <w:rtl w:val="0"/>
        </w:rPr>
      </w:r>
    </w:p>
    <w:p w:rsidR="00000000" w:rsidDel="00000000" w:rsidP="00000000" w:rsidRDefault="00000000" w:rsidRPr="00000000" w14:paraId="00000046">
      <w:pPr>
        <w:shd w:fill="f3f4f6" w:val="clear"/>
        <w:spacing w:after="0" w:before="0" w:line="260" w:lineRule="auto"/>
        <w:ind w:left="200" w:right="20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47">
      <w:pPr>
        <w:shd w:fill="f3f4f6" w:val="clear"/>
        <w:spacing w:after="0" w:before="0" w:line="260" w:lineRule="auto"/>
        <w:ind w:left="200" w:right="200" w:firstLine="0"/>
        <w:rPr/>
      </w:pPr>
      <w:r w:rsidDel="00000000" w:rsidR="00000000" w:rsidRPr="00000000">
        <w:rPr>
          <w:rFonts w:ascii="Consolas" w:cs="Consolas" w:eastAsia="Consolas" w:hAnsi="Consolas"/>
          <w:sz w:val="18"/>
          <w:szCs w:val="18"/>
          <w:rtl w:val="0"/>
        </w:rPr>
        <w:t xml:space="preserve">$ python cli.py decompress tones.ahuf back.wav</w:t>
      </w:r>
      <w:r w:rsidDel="00000000" w:rsidR="00000000" w:rsidRPr="00000000">
        <w:rPr>
          <w:rtl w:val="0"/>
        </w:rPr>
      </w:r>
    </w:p>
    <w:p w:rsidR="00000000" w:rsidDel="00000000" w:rsidP="00000000" w:rsidRDefault="00000000" w:rsidRPr="00000000" w14:paraId="00000048">
      <w:pPr>
        <w:shd w:fill="f3f4f6" w:val="clear"/>
        <w:spacing w:after="0" w:before="0" w:line="260" w:lineRule="auto"/>
        <w:ind w:left="200" w:right="200" w:firstLine="0"/>
        <w:rPr/>
      </w:pPr>
      <w:r w:rsidDel="00000000" w:rsidR="00000000" w:rsidRPr="00000000">
        <w:rPr>
          <w:rFonts w:ascii="Consolas" w:cs="Consolas" w:eastAsia="Consolas" w:hAnsi="Consolas"/>
          <w:sz w:val="18"/>
          <w:szCs w:val="18"/>
          <w:rtl w:val="0"/>
        </w:rPr>
        <w:t xml:space="preserve">wrote 1 channel(s), 66150 frames, 16-bit, 22050 Hz</w:t>
      </w:r>
      <w:r w:rsidDel="00000000" w:rsidR="00000000" w:rsidRPr="00000000">
        <w:rPr>
          <w:rtl w:val="0"/>
        </w:rPr>
      </w:r>
    </w:p>
    <w:p w:rsidR="00000000" w:rsidDel="00000000" w:rsidP="00000000" w:rsidRDefault="00000000" w:rsidRPr="00000000" w14:paraId="00000049">
      <w:pPr>
        <w:shd w:fill="f3f4f6" w:val="clear"/>
        <w:spacing w:after="0" w:before="0" w:line="260" w:lineRule="auto"/>
        <w:ind w:left="200" w:right="20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4A">
      <w:pPr>
        <w:shd w:fill="f3f4f6" w:val="clear"/>
        <w:spacing w:after="0" w:before="0" w:line="260" w:lineRule="auto"/>
        <w:ind w:left="200" w:right="200" w:firstLine="0"/>
        <w:rPr/>
      </w:pPr>
      <w:r w:rsidDel="00000000" w:rsidR="00000000" w:rsidRPr="00000000">
        <w:rPr>
          <w:rFonts w:ascii="Consolas" w:cs="Consolas" w:eastAsia="Consolas" w:hAnsi="Consolas"/>
          <w:sz w:val="18"/>
          <w:szCs w:val="18"/>
          <w:rtl w:val="0"/>
        </w:rPr>
        <w:t xml:space="preserve">$ md5 -q tones.wav back.wav</w:t>
      </w:r>
      <w:r w:rsidDel="00000000" w:rsidR="00000000" w:rsidRPr="00000000">
        <w:rPr>
          <w:rtl w:val="0"/>
        </w:rPr>
      </w:r>
    </w:p>
    <w:p w:rsidR="00000000" w:rsidDel="00000000" w:rsidP="00000000" w:rsidRDefault="00000000" w:rsidRPr="00000000" w14:paraId="0000004B">
      <w:pPr>
        <w:shd w:fill="f3f4f6" w:val="clear"/>
        <w:spacing w:after="0" w:before="0" w:line="260" w:lineRule="auto"/>
        <w:ind w:left="200" w:right="200" w:firstLine="0"/>
        <w:rPr/>
      </w:pPr>
      <w:r w:rsidDel="00000000" w:rsidR="00000000" w:rsidRPr="00000000">
        <w:rPr>
          <w:rFonts w:ascii="Consolas" w:cs="Consolas" w:eastAsia="Consolas" w:hAnsi="Consolas"/>
          <w:sz w:val="18"/>
          <w:szCs w:val="18"/>
          <w:rtl w:val="0"/>
        </w:rPr>
        <w:t xml:space="preserve">e8f31ec9268639e7fa52d0df05747417</w:t>
      </w:r>
      <w:r w:rsidDel="00000000" w:rsidR="00000000" w:rsidRPr="00000000">
        <w:rPr>
          <w:rtl w:val="0"/>
        </w:rPr>
      </w:r>
    </w:p>
    <w:p w:rsidR="00000000" w:rsidDel="00000000" w:rsidP="00000000" w:rsidRDefault="00000000" w:rsidRPr="00000000" w14:paraId="0000004C">
      <w:pPr>
        <w:shd w:fill="f3f4f6" w:val="clear"/>
        <w:spacing w:after="160" w:before="0" w:line="260" w:lineRule="auto"/>
        <w:ind w:left="200" w:right="200" w:firstLine="0"/>
        <w:rPr/>
      </w:pPr>
      <w:r w:rsidDel="00000000" w:rsidR="00000000" w:rsidRPr="00000000">
        <w:rPr>
          <w:rFonts w:ascii="Consolas" w:cs="Consolas" w:eastAsia="Consolas" w:hAnsi="Consolas"/>
          <w:sz w:val="18"/>
          <w:szCs w:val="18"/>
          <w:rtl w:val="0"/>
        </w:rPr>
        <w:t xml:space="preserve">e8f31ec9268639e7fa52d0df05747417</w:t>
      </w:r>
      <w:r w:rsidDel="00000000" w:rsidR="00000000" w:rsidRPr="00000000">
        <w:rPr>
          <w:rtl w:val="0"/>
        </w:rPr>
      </w:r>
    </w:p>
    <w:p w:rsidR="00000000" w:rsidDel="00000000" w:rsidP="00000000" w:rsidRDefault="00000000" w:rsidRPr="00000000" w14:paraId="0000004D">
      <w:pPr>
        <w:rPr/>
      </w:pPr>
      <w:r w:rsidDel="00000000" w:rsidR="00000000" w:rsidRPr="00000000">
        <w:rPr>
          <w:rFonts w:ascii="Calibri" w:cs="Calibri" w:eastAsia="Calibri" w:hAnsi="Calibri"/>
          <w:rtl w:val="0"/>
        </w:rPr>
        <w:t xml:space="preserve">Identical MD5 checksums confirm that the encoding and decoding cycle is completely</w:t>
      </w:r>
      <w:r w:rsidDel="00000000" w:rsidR="00000000" w:rsidRPr="00000000">
        <w:rPr>
          <w:rFonts w:ascii="Calibri" w:cs="Calibri" w:eastAsia="Calibri" w:hAnsi="Calibri"/>
          <w:rtl w:val="0"/>
        </w:rPr>
        <w:t xml:space="preserve"> lossless.</w:t>
      </w:r>
      <w:r w:rsidDel="00000000" w:rsidR="00000000" w:rsidRPr="00000000">
        <w:rPr>
          <w:rtl w:val="0"/>
        </w:rPr>
      </w:r>
    </w:p>
    <w:p w:rsidR="00000000" w:rsidDel="00000000" w:rsidP="00000000" w:rsidRDefault="00000000" w:rsidRPr="00000000" w14:paraId="0000004E">
      <w:pPr>
        <w:pStyle w:val="Heading2"/>
        <w:rPr>
          <w:color w:val="000000"/>
        </w:rPr>
      </w:pPr>
      <w:r w:rsidDel="00000000" w:rsidR="00000000" w:rsidRPr="00000000">
        <w:rPr>
          <w:rFonts w:ascii="Calibri" w:cs="Calibri" w:eastAsia="Calibri" w:hAnsi="Calibri"/>
          <w:color w:val="000000"/>
          <w:rtl w:val="0"/>
        </w:rPr>
        <w:t xml:space="preserve">Results</w:t>
      </w:r>
      <w:r w:rsidDel="00000000" w:rsidR="00000000" w:rsidRPr="00000000">
        <w:rPr>
          <w:rtl w:val="0"/>
        </w:rPr>
      </w:r>
    </w:p>
    <w:p w:rsidR="00000000" w:rsidDel="00000000" w:rsidP="00000000" w:rsidRDefault="00000000" w:rsidRPr="00000000" w14:paraId="0000004F">
      <w:pPr>
        <w:rPr/>
      </w:pPr>
      <w:r w:rsidDel="00000000" w:rsidR="00000000" w:rsidRPr="00000000">
        <w:rPr>
          <w:rFonts w:ascii="Calibri" w:cs="Calibri" w:eastAsia="Calibri" w:hAnsi="Calibri"/>
          <w:rtl w:val="0"/>
        </w:rPr>
        <w:t xml:space="preserve">The codec was benchmarked against standard general-purpose compression tools using 80,000-sample synthetic test signals (160,000 bytes of 16-bit PCM). Output sizes are listed</w:t>
      </w:r>
      <w:r w:rsidDel="00000000" w:rsidR="00000000" w:rsidRPr="00000000">
        <w:rPr>
          <w:rFonts w:ascii="Calibri" w:cs="Calibri" w:eastAsia="Calibri" w:hAnsi="Calibri"/>
          <w:rtl w:val="0"/>
        </w:rPr>
        <w:t xml:space="preserve"> in bytes:</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70"/>
        <w:gridCol w:w="1489"/>
        <w:gridCol w:w="1489"/>
        <w:gridCol w:w="1489"/>
        <w:gridCol w:w="1489"/>
        <w:tblGridChange w:id="0">
          <w:tblGrid>
            <w:gridCol w:w="3070"/>
            <w:gridCol w:w="1489"/>
            <w:gridCol w:w="1489"/>
            <w:gridCol w:w="1489"/>
            <w:gridCol w:w="1489"/>
          </w:tblGrid>
        </w:tblGridChange>
      </w:tblGrid>
      <w:tr>
        <w:trPr>
          <w:cantSplit w:val="0"/>
          <w:tblHeader w:val="1"/>
        </w:trPr>
        <w:tc>
          <w:tcPr>
            <w:tcBorders>
              <w:top w:color="bfc5cc" w:space="0" w:sz="4" w:val="single"/>
              <w:left w:color="bfc5cc" w:space="0" w:sz="4" w:val="single"/>
              <w:bottom w:color="bfc5cc" w:space="0" w:sz="4" w:val="single"/>
              <w:right w:color="bfc5cc" w:space="0" w:sz="4" w:val="single"/>
            </w:tcBorders>
            <w:shd w:fill="e8edf3" w:val="clear"/>
            <w:tcMar>
              <w:top w:w="60.0" w:type="dxa"/>
              <w:left w:w="100.0" w:type="dxa"/>
              <w:bottom w:w="60.0" w:type="dxa"/>
              <w:right w:w="100.0" w:type="dxa"/>
            </w:tcMar>
          </w:tcPr>
          <w:p w:rsidR="00000000" w:rsidDel="00000000" w:rsidP="00000000" w:rsidRDefault="00000000" w:rsidRPr="00000000" w14:paraId="00000050">
            <w:pPr>
              <w:spacing w:after="0" w:lineRule="auto"/>
              <w:jc w:val="left"/>
              <w:rPr/>
            </w:pPr>
            <w:r w:rsidDel="00000000" w:rsidR="00000000" w:rsidRPr="00000000">
              <w:rPr>
                <w:rFonts w:ascii="Calibri" w:cs="Calibri" w:eastAsia="Calibri" w:hAnsi="Calibri"/>
                <w:b w:val="1"/>
                <w:bCs w:val="1"/>
                <w:sz w:val="20"/>
                <w:szCs w:val="20"/>
                <w:rtl w:val="0"/>
              </w:rPr>
              <w:t xml:space="preserve">signal</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shd w:fill="e8edf3" w:val="clear"/>
            <w:tcMar>
              <w:top w:w="60.0" w:type="dxa"/>
              <w:left w:w="100.0" w:type="dxa"/>
              <w:bottom w:w="60.0" w:type="dxa"/>
              <w:right w:w="100.0" w:type="dxa"/>
            </w:tcMar>
          </w:tcPr>
          <w:p w:rsidR="00000000" w:rsidDel="00000000" w:rsidP="00000000" w:rsidRDefault="00000000" w:rsidRPr="00000000" w14:paraId="00000051">
            <w:pPr>
              <w:spacing w:after="0" w:lineRule="auto"/>
              <w:jc w:val="right"/>
              <w:rPr/>
            </w:pPr>
            <w:r w:rsidDel="00000000" w:rsidR="00000000" w:rsidRPr="00000000">
              <w:rPr>
                <w:rFonts w:ascii="Calibri" w:cs="Calibri" w:eastAsia="Calibri" w:hAnsi="Calibri"/>
                <w:b w:val="1"/>
                <w:bCs w:val="1"/>
                <w:sz w:val="20"/>
                <w:szCs w:val="20"/>
                <w:rtl w:val="0"/>
              </w:rPr>
              <w:t xml:space="preserve">mine</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shd w:fill="e8edf3" w:val="clear"/>
            <w:tcMar>
              <w:top w:w="60.0" w:type="dxa"/>
              <w:left w:w="100.0" w:type="dxa"/>
              <w:bottom w:w="60.0" w:type="dxa"/>
              <w:right w:w="100.0" w:type="dxa"/>
            </w:tcMar>
          </w:tcPr>
          <w:p w:rsidR="00000000" w:rsidDel="00000000" w:rsidP="00000000" w:rsidRDefault="00000000" w:rsidRPr="00000000" w14:paraId="00000052">
            <w:pPr>
              <w:spacing w:after="0" w:lineRule="auto"/>
              <w:jc w:val="right"/>
              <w:rPr/>
            </w:pPr>
            <w:r w:rsidDel="00000000" w:rsidR="00000000" w:rsidRPr="00000000">
              <w:rPr>
                <w:rFonts w:ascii="Calibri" w:cs="Calibri" w:eastAsia="Calibri" w:hAnsi="Calibri"/>
                <w:b w:val="1"/>
                <w:bCs w:val="1"/>
                <w:sz w:val="20"/>
                <w:szCs w:val="20"/>
                <w:rtl w:val="0"/>
              </w:rPr>
              <w:t xml:space="preserve">gzip -9</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shd w:fill="e8edf3" w:val="clear"/>
            <w:tcMar>
              <w:top w:w="60.0" w:type="dxa"/>
              <w:left w:w="100.0" w:type="dxa"/>
              <w:bottom w:w="60.0" w:type="dxa"/>
              <w:right w:w="100.0" w:type="dxa"/>
            </w:tcMar>
          </w:tcPr>
          <w:p w:rsidR="00000000" w:rsidDel="00000000" w:rsidP="00000000" w:rsidRDefault="00000000" w:rsidRPr="00000000" w14:paraId="00000053">
            <w:pPr>
              <w:spacing w:after="0" w:lineRule="auto"/>
              <w:jc w:val="right"/>
              <w:rPr/>
            </w:pPr>
            <w:r w:rsidDel="00000000" w:rsidR="00000000" w:rsidRPr="00000000">
              <w:rPr>
                <w:rFonts w:ascii="Calibri" w:cs="Calibri" w:eastAsia="Calibri" w:hAnsi="Calibri"/>
                <w:b w:val="1"/>
                <w:bCs w:val="1"/>
                <w:sz w:val="20"/>
                <w:szCs w:val="20"/>
                <w:rtl w:val="0"/>
              </w:rPr>
              <w:t xml:space="preserve">bzip2 -9</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shd w:fill="e8edf3" w:val="clear"/>
            <w:tcMar>
              <w:top w:w="60.0" w:type="dxa"/>
              <w:left w:w="100.0" w:type="dxa"/>
              <w:bottom w:w="60.0" w:type="dxa"/>
              <w:right w:w="100.0" w:type="dxa"/>
            </w:tcMar>
          </w:tcPr>
          <w:p w:rsidR="00000000" w:rsidDel="00000000" w:rsidP="00000000" w:rsidRDefault="00000000" w:rsidRPr="00000000" w14:paraId="00000054">
            <w:pPr>
              <w:spacing w:after="0" w:lineRule="auto"/>
              <w:jc w:val="right"/>
              <w:rPr/>
            </w:pPr>
            <w:r w:rsidDel="00000000" w:rsidR="00000000" w:rsidRPr="00000000">
              <w:rPr>
                <w:rFonts w:ascii="Calibri" w:cs="Calibri" w:eastAsia="Calibri" w:hAnsi="Calibri"/>
                <w:b w:val="1"/>
                <w:bCs w:val="1"/>
                <w:sz w:val="20"/>
                <w:szCs w:val="20"/>
                <w:rtl w:val="0"/>
              </w:rPr>
              <w:t xml:space="preserve">xz</w:t>
            </w:r>
            <w:r w:rsidDel="00000000" w:rsidR="00000000" w:rsidRPr="00000000">
              <w:rPr>
                <w:rtl w:val="0"/>
              </w:rPr>
            </w:r>
          </w:p>
        </w:tc>
      </w:tr>
      <w:tr>
        <w:trPr>
          <w:cantSplit w:val="0"/>
          <w:tblHeader w:val="0"/>
        </w:trPr>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55">
            <w:pPr>
              <w:spacing w:after="0" w:lineRule="auto"/>
              <w:jc w:val="left"/>
              <w:rPr/>
            </w:pPr>
            <w:r w:rsidDel="00000000" w:rsidR="00000000" w:rsidRPr="00000000">
              <w:rPr>
                <w:rFonts w:ascii="Calibri" w:cs="Calibri" w:eastAsia="Calibri" w:hAnsi="Calibri"/>
                <w:sz w:val="20"/>
                <w:szCs w:val="20"/>
                <w:rtl w:val="0"/>
              </w:rPr>
              <w:t xml:space="preserve">80 Hz with vibrato</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56">
            <w:pPr>
              <w:spacing w:after="0" w:lineRule="auto"/>
              <w:jc w:val="right"/>
              <w:rPr/>
            </w:pPr>
            <w:r w:rsidDel="00000000" w:rsidR="00000000" w:rsidRPr="00000000">
              <w:rPr>
                <w:rFonts w:ascii="Calibri" w:cs="Calibri" w:eastAsia="Calibri" w:hAnsi="Calibri"/>
                <w:b w:val="1"/>
                <w:bCs w:val="1"/>
                <w:sz w:val="20"/>
                <w:szCs w:val="20"/>
                <w:rtl w:val="0"/>
              </w:rPr>
              <w:t xml:space="preserve">24,145</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57">
            <w:pPr>
              <w:spacing w:after="0" w:lineRule="auto"/>
              <w:jc w:val="right"/>
              <w:rPr/>
            </w:pPr>
            <w:r w:rsidDel="00000000" w:rsidR="00000000" w:rsidRPr="00000000">
              <w:rPr>
                <w:rFonts w:ascii="Calibri" w:cs="Calibri" w:eastAsia="Calibri" w:hAnsi="Calibri"/>
                <w:sz w:val="20"/>
                <w:szCs w:val="20"/>
                <w:rtl w:val="0"/>
              </w:rPr>
              <w:t xml:space="preserve">156,585</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58">
            <w:pPr>
              <w:spacing w:after="0" w:lineRule="auto"/>
              <w:jc w:val="right"/>
              <w:rPr/>
            </w:pPr>
            <w:r w:rsidDel="00000000" w:rsidR="00000000" w:rsidRPr="00000000">
              <w:rPr>
                <w:rFonts w:ascii="Calibri" w:cs="Calibri" w:eastAsia="Calibri" w:hAnsi="Calibri"/>
                <w:sz w:val="20"/>
                <w:szCs w:val="20"/>
                <w:rtl w:val="0"/>
              </w:rPr>
              <w:t xml:space="preserve">141,886</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59">
            <w:pPr>
              <w:spacing w:after="0" w:lineRule="auto"/>
              <w:jc w:val="right"/>
              <w:rPr/>
            </w:pPr>
            <w:r w:rsidDel="00000000" w:rsidR="00000000" w:rsidRPr="00000000">
              <w:rPr>
                <w:rFonts w:ascii="Calibri" w:cs="Calibri" w:eastAsia="Calibri" w:hAnsi="Calibri"/>
                <w:sz w:val="20"/>
                <w:szCs w:val="20"/>
                <w:rtl w:val="0"/>
              </w:rPr>
              <w:t xml:space="preserve">139,120</w:t>
            </w:r>
            <w:r w:rsidDel="00000000" w:rsidR="00000000" w:rsidRPr="00000000">
              <w:rPr>
                <w:rtl w:val="0"/>
              </w:rPr>
            </w:r>
          </w:p>
        </w:tc>
      </w:tr>
      <w:tr>
        <w:trPr>
          <w:cantSplit w:val="0"/>
          <w:tblHeader w:val="0"/>
        </w:trPr>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5A">
            <w:pPr>
              <w:spacing w:after="0" w:lineRule="auto"/>
              <w:jc w:val="left"/>
              <w:rPr/>
            </w:pPr>
            <w:r w:rsidDel="00000000" w:rsidR="00000000" w:rsidRPr="00000000">
              <w:rPr>
                <w:rFonts w:ascii="Calibri" w:cs="Calibri" w:eastAsia="Calibri" w:hAnsi="Calibri"/>
                <w:sz w:val="20"/>
                <w:szCs w:val="20"/>
                <w:rtl w:val="0"/>
              </w:rPr>
              <w:t xml:space="preserve">plucked notes</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5B">
            <w:pPr>
              <w:spacing w:after="0" w:lineRule="auto"/>
              <w:jc w:val="right"/>
              <w:rPr/>
            </w:pPr>
            <w:r w:rsidDel="00000000" w:rsidR="00000000" w:rsidRPr="00000000">
              <w:rPr>
                <w:rFonts w:ascii="Calibri" w:cs="Calibri" w:eastAsia="Calibri" w:hAnsi="Calibri"/>
                <w:b w:val="1"/>
                <w:bCs w:val="1"/>
                <w:sz w:val="20"/>
                <w:szCs w:val="20"/>
                <w:rtl w:val="0"/>
              </w:rPr>
              <w:t xml:space="preserve">25,009</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5C">
            <w:pPr>
              <w:spacing w:after="0" w:lineRule="auto"/>
              <w:jc w:val="right"/>
              <w:rPr/>
            </w:pPr>
            <w:r w:rsidDel="00000000" w:rsidR="00000000" w:rsidRPr="00000000">
              <w:rPr>
                <w:rFonts w:ascii="Calibri" w:cs="Calibri" w:eastAsia="Calibri" w:hAnsi="Calibri"/>
                <w:sz w:val="20"/>
                <w:szCs w:val="20"/>
                <w:rtl w:val="0"/>
              </w:rPr>
              <w:t xml:space="preserve">147,688</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5D">
            <w:pPr>
              <w:spacing w:after="0" w:lineRule="auto"/>
              <w:jc w:val="right"/>
              <w:rPr/>
            </w:pPr>
            <w:r w:rsidDel="00000000" w:rsidR="00000000" w:rsidRPr="00000000">
              <w:rPr>
                <w:rFonts w:ascii="Calibri" w:cs="Calibri" w:eastAsia="Calibri" w:hAnsi="Calibri"/>
                <w:sz w:val="20"/>
                <w:szCs w:val="20"/>
                <w:rtl w:val="0"/>
              </w:rPr>
              <w:t xml:space="preserve">55,819</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5E">
            <w:pPr>
              <w:spacing w:after="0" w:lineRule="auto"/>
              <w:jc w:val="right"/>
              <w:rPr/>
            </w:pPr>
            <w:r w:rsidDel="00000000" w:rsidR="00000000" w:rsidRPr="00000000">
              <w:rPr>
                <w:rFonts w:ascii="Calibri" w:cs="Calibri" w:eastAsia="Calibri" w:hAnsi="Calibri"/>
                <w:sz w:val="20"/>
                <w:szCs w:val="20"/>
                <w:rtl w:val="0"/>
              </w:rPr>
              <w:t xml:space="preserve">35,096</w:t>
            </w:r>
            <w:r w:rsidDel="00000000" w:rsidR="00000000" w:rsidRPr="00000000">
              <w:rPr>
                <w:rtl w:val="0"/>
              </w:rPr>
            </w:r>
          </w:p>
        </w:tc>
      </w:tr>
      <w:tr>
        <w:trPr>
          <w:cantSplit w:val="0"/>
          <w:tblHeader w:val="0"/>
        </w:trPr>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5F">
            <w:pPr>
              <w:spacing w:after="0" w:lineRule="auto"/>
              <w:jc w:val="left"/>
              <w:rPr/>
            </w:pPr>
            <w:r w:rsidDel="00000000" w:rsidR="00000000" w:rsidRPr="00000000">
              <w:rPr>
                <w:rFonts w:ascii="Calibri" w:cs="Calibri" w:eastAsia="Calibri" w:hAnsi="Calibri"/>
                <w:sz w:val="20"/>
                <w:szCs w:val="20"/>
                <w:rtl w:val="0"/>
              </w:rPr>
              <w:t xml:space="preserve">sine + inaudible dither</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60">
            <w:pPr>
              <w:spacing w:after="0" w:lineRule="auto"/>
              <w:jc w:val="right"/>
              <w:rPr/>
            </w:pPr>
            <w:r w:rsidDel="00000000" w:rsidR="00000000" w:rsidRPr="00000000">
              <w:rPr>
                <w:rFonts w:ascii="Calibri" w:cs="Calibri" w:eastAsia="Calibri" w:hAnsi="Calibri"/>
                <w:b w:val="1"/>
                <w:bCs w:val="1"/>
                <w:sz w:val="20"/>
                <w:szCs w:val="20"/>
                <w:rtl w:val="0"/>
              </w:rPr>
              <w:t xml:space="preserve">79,241</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61">
            <w:pPr>
              <w:spacing w:after="0" w:lineRule="auto"/>
              <w:jc w:val="right"/>
              <w:rPr/>
            </w:pPr>
            <w:r w:rsidDel="00000000" w:rsidR="00000000" w:rsidRPr="00000000">
              <w:rPr>
                <w:rFonts w:ascii="Calibri" w:cs="Calibri" w:eastAsia="Calibri" w:hAnsi="Calibri"/>
                <w:sz w:val="20"/>
                <w:szCs w:val="20"/>
                <w:rtl w:val="0"/>
              </w:rPr>
              <w:t xml:space="preserve">158,303</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62">
            <w:pPr>
              <w:spacing w:after="0" w:lineRule="auto"/>
              <w:jc w:val="right"/>
              <w:rPr/>
            </w:pPr>
            <w:r w:rsidDel="00000000" w:rsidR="00000000" w:rsidRPr="00000000">
              <w:rPr>
                <w:rFonts w:ascii="Calibri" w:cs="Calibri" w:eastAsia="Calibri" w:hAnsi="Calibri"/>
                <w:sz w:val="20"/>
                <w:szCs w:val="20"/>
                <w:rtl w:val="0"/>
              </w:rPr>
              <w:t xml:space="preserve">141,342</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63">
            <w:pPr>
              <w:spacing w:after="0" w:lineRule="auto"/>
              <w:jc w:val="right"/>
              <w:rPr/>
            </w:pPr>
            <w:r w:rsidDel="00000000" w:rsidR="00000000" w:rsidRPr="00000000">
              <w:rPr>
                <w:rFonts w:ascii="Calibri" w:cs="Calibri" w:eastAsia="Calibri" w:hAnsi="Calibri"/>
                <w:sz w:val="20"/>
                <w:szCs w:val="20"/>
                <w:rtl w:val="0"/>
              </w:rPr>
              <w:t xml:space="preserve">98,592</w:t>
            </w:r>
            <w:r w:rsidDel="00000000" w:rsidR="00000000" w:rsidRPr="00000000">
              <w:rPr>
                <w:rtl w:val="0"/>
              </w:rPr>
            </w:r>
          </w:p>
        </w:tc>
      </w:tr>
      <w:tr>
        <w:trPr>
          <w:cantSplit w:val="0"/>
          <w:tblHeader w:val="0"/>
        </w:trPr>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64">
            <w:pPr>
              <w:spacing w:after="0" w:lineRule="auto"/>
              <w:jc w:val="left"/>
              <w:rPr/>
            </w:pPr>
            <w:r w:rsidDel="00000000" w:rsidR="00000000" w:rsidRPr="00000000">
              <w:rPr>
                <w:rFonts w:ascii="Calibri" w:cs="Calibri" w:eastAsia="Calibri" w:hAnsi="Calibri"/>
                <w:sz w:val="20"/>
                <w:szCs w:val="20"/>
                <w:rtl w:val="0"/>
              </w:rPr>
              <w:t xml:space="preserve">quiet noise</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65">
            <w:pPr>
              <w:spacing w:after="0" w:lineRule="auto"/>
              <w:jc w:val="right"/>
              <w:rPr/>
            </w:pPr>
            <w:r w:rsidDel="00000000" w:rsidR="00000000" w:rsidRPr="00000000">
              <w:rPr>
                <w:rFonts w:ascii="Calibri" w:cs="Calibri" w:eastAsia="Calibri" w:hAnsi="Calibri"/>
                <w:b w:val="1"/>
                <w:bCs w:val="1"/>
                <w:sz w:val="20"/>
                <w:szCs w:val="20"/>
                <w:rtl w:val="0"/>
              </w:rPr>
              <w:t xml:space="preserve">92,991</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66">
            <w:pPr>
              <w:spacing w:after="0" w:lineRule="auto"/>
              <w:jc w:val="right"/>
              <w:rPr/>
            </w:pPr>
            <w:r w:rsidDel="00000000" w:rsidR="00000000" w:rsidRPr="00000000">
              <w:rPr>
                <w:rFonts w:ascii="Calibri" w:cs="Calibri" w:eastAsia="Calibri" w:hAnsi="Calibri"/>
                <w:sz w:val="20"/>
                <w:szCs w:val="20"/>
                <w:rtl w:val="0"/>
              </w:rPr>
              <w:t xml:space="preserve">117,490</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67">
            <w:pPr>
              <w:spacing w:after="0" w:lineRule="auto"/>
              <w:jc w:val="right"/>
              <w:rPr/>
            </w:pPr>
            <w:r w:rsidDel="00000000" w:rsidR="00000000" w:rsidRPr="00000000">
              <w:rPr>
                <w:rFonts w:ascii="Calibri" w:cs="Calibri" w:eastAsia="Calibri" w:hAnsi="Calibri"/>
                <w:sz w:val="20"/>
                <w:szCs w:val="20"/>
                <w:rtl w:val="0"/>
              </w:rPr>
              <w:t xml:space="preserve">97,532</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68">
            <w:pPr>
              <w:spacing w:after="0" w:lineRule="auto"/>
              <w:jc w:val="right"/>
              <w:rPr/>
            </w:pPr>
            <w:r w:rsidDel="00000000" w:rsidR="00000000" w:rsidRPr="00000000">
              <w:rPr>
                <w:rFonts w:ascii="Calibri" w:cs="Calibri" w:eastAsia="Calibri" w:hAnsi="Calibri"/>
                <w:sz w:val="20"/>
                <w:szCs w:val="20"/>
                <w:rtl w:val="0"/>
              </w:rPr>
              <w:t xml:space="preserve">105,724</w:t>
            </w:r>
            <w:r w:rsidDel="00000000" w:rsidR="00000000" w:rsidRPr="00000000">
              <w:rPr>
                <w:rtl w:val="0"/>
              </w:rPr>
            </w:r>
          </w:p>
        </w:tc>
      </w:tr>
      <w:tr>
        <w:trPr>
          <w:cantSplit w:val="0"/>
          <w:tblHeader w:val="0"/>
        </w:trPr>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69">
            <w:pPr>
              <w:spacing w:after="0" w:lineRule="auto"/>
              <w:jc w:val="left"/>
              <w:rPr/>
            </w:pPr>
            <w:r w:rsidDel="00000000" w:rsidR="00000000" w:rsidRPr="00000000">
              <w:rPr>
                <w:rFonts w:ascii="Calibri" w:cs="Calibri" w:eastAsia="Calibri" w:hAnsi="Calibri"/>
                <w:sz w:val="20"/>
                <w:szCs w:val="20"/>
                <w:rtl w:val="0"/>
              </w:rPr>
              <w:t xml:space="preserve">white noise</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6A">
            <w:pPr>
              <w:spacing w:after="0" w:lineRule="auto"/>
              <w:jc w:val="right"/>
              <w:rPr/>
            </w:pPr>
            <w:r w:rsidDel="00000000" w:rsidR="00000000" w:rsidRPr="00000000">
              <w:rPr>
                <w:rFonts w:ascii="Calibri" w:cs="Calibri" w:eastAsia="Calibri" w:hAnsi="Calibri"/>
                <w:b w:val="1"/>
                <w:bCs w:val="1"/>
                <w:sz w:val="20"/>
                <w:szCs w:val="20"/>
                <w:rtl w:val="0"/>
              </w:rPr>
              <w:t xml:space="preserve">160,025</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6B">
            <w:pPr>
              <w:spacing w:after="0" w:lineRule="auto"/>
              <w:jc w:val="right"/>
              <w:rPr/>
            </w:pPr>
            <w:r w:rsidDel="00000000" w:rsidR="00000000" w:rsidRPr="00000000">
              <w:rPr>
                <w:rFonts w:ascii="Calibri" w:cs="Calibri" w:eastAsia="Calibri" w:hAnsi="Calibri"/>
                <w:sz w:val="20"/>
                <w:szCs w:val="20"/>
                <w:rtl w:val="0"/>
              </w:rPr>
              <w:t xml:space="preserve">160,068</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6C">
            <w:pPr>
              <w:spacing w:after="0" w:lineRule="auto"/>
              <w:jc w:val="right"/>
              <w:rPr/>
            </w:pPr>
            <w:r w:rsidDel="00000000" w:rsidR="00000000" w:rsidRPr="00000000">
              <w:rPr>
                <w:rFonts w:ascii="Calibri" w:cs="Calibri" w:eastAsia="Calibri" w:hAnsi="Calibri"/>
                <w:sz w:val="20"/>
                <w:szCs w:val="20"/>
                <w:rtl w:val="0"/>
              </w:rPr>
              <w:t xml:space="preserve">161,089</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6D">
            <w:pPr>
              <w:spacing w:after="0" w:lineRule="auto"/>
              <w:jc w:val="right"/>
              <w:rPr/>
            </w:pPr>
            <w:r w:rsidDel="00000000" w:rsidR="00000000" w:rsidRPr="00000000">
              <w:rPr>
                <w:rFonts w:ascii="Calibri" w:cs="Calibri" w:eastAsia="Calibri" w:hAnsi="Calibri"/>
                <w:sz w:val="20"/>
                <w:szCs w:val="20"/>
                <w:rtl w:val="0"/>
              </w:rPr>
              <w:t xml:space="preserve">160,068</w:t>
            </w:r>
            <w:r w:rsidDel="00000000" w:rsidR="00000000" w:rsidRPr="00000000">
              <w:rPr>
                <w:rtl w:val="0"/>
              </w:rPr>
            </w:r>
          </w:p>
        </w:tc>
      </w:tr>
      <w:tr>
        <w:trPr>
          <w:cantSplit w:val="0"/>
          <w:tblHeader w:val="0"/>
        </w:trPr>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6E">
            <w:pPr>
              <w:spacing w:after="0" w:lineRule="auto"/>
              <w:jc w:val="left"/>
              <w:rPr/>
            </w:pPr>
            <w:r w:rsidDel="00000000" w:rsidR="00000000" w:rsidRPr="00000000">
              <w:rPr>
                <w:rFonts w:ascii="Calibri" w:cs="Calibri" w:eastAsia="Calibri" w:hAnsi="Calibri"/>
                <w:sz w:val="20"/>
                <w:szCs w:val="20"/>
                <w:rtl w:val="0"/>
              </w:rPr>
              <w:t xml:space="preserve">chord (exact harmonics)</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6F">
            <w:pPr>
              <w:spacing w:after="0" w:lineRule="auto"/>
              <w:jc w:val="right"/>
              <w:rPr/>
            </w:pPr>
            <w:r w:rsidDel="00000000" w:rsidR="00000000" w:rsidRPr="00000000">
              <w:rPr>
                <w:rFonts w:ascii="Calibri" w:cs="Calibri" w:eastAsia="Calibri" w:hAnsi="Calibri"/>
                <w:sz w:val="20"/>
                <w:szCs w:val="20"/>
                <w:rtl w:val="0"/>
              </w:rPr>
              <w:t xml:space="preserve">24,807</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70">
            <w:pPr>
              <w:spacing w:after="0" w:lineRule="auto"/>
              <w:jc w:val="right"/>
              <w:rPr/>
            </w:pPr>
            <w:r w:rsidDel="00000000" w:rsidR="00000000" w:rsidRPr="00000000">
              <w:rPr>
                <w:rFonts w:ascii="Calibri" w:cs="Calibri" w:eastAsia="Calibri" w:hAnsi="Calibri"/>
                <w:sz w:val="20"/>
                <w:szCs w:val="20"/>
                <w:rtl w:val="0"/>
              </w:rPr>
              <w:t xml:space="preserve">18,566</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71">
            <w:pPr>
              <w:spacing w:after="0" w:lineRule="auto"/>
              <w:jc w:val="right"/>
              <w:rPr/>
            </w:pPr>
            <w:r w:rsidDel="00000000" w:rsidR="00000000" w:rsidRPr="00000000">
              <w:rPr>
                <w:rFonts w:ascii="Calibri" w:cs="Calibri" w:eastAsia="Calibri" w:hAnsi="Calibri"/>
                <w:sz w:val="20"/>
                <w:szCs w:val="20"/>
                <w:rtl w:val="0"/>
              </w:rPr>
              <w:t xml:space="preserve">29,927</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72">
            <w:pPr>
              <w:spacing w:after="0" w:lineRule="auto"/>
              <w:jc w:val="right"/>
              <w:rPr/>
            </w:pPr>
            <w:r w:rsidDel="00000000" w:rsidR="00000000" w:rsidRPr="00000000">
              <w:rPr>
                <w:rFonts w:ascii="Calibri" w:cs="Calibri" w:eastAsia="Calibri" w:hAnsi="Calibri"/>
                <w:b w:val="1"/>
                <w:bCs w:val="1"/>
                <w:sz w:val="20"/>
                <w:szCs w:val="20"/>
                <w:rtl w:val="0"/>
              </w:rPr>
              <w:t xml:space="preserve">14,224</w:t>
            </w:r>
            <w:r w:rsidDel="00000000" w:rsidR="00000000" w:rsidRPr="00000000">
              <w:rPr>
                <w:rtl w:val="0"/>
              </w:rPr>
            </w:r>
          </w:p>
        </w:tc>
      </w:tr>
      <w:tr>
        <w:trPr>
          <w:cantSplit w:val="0"/>
          <w:tblHeader w:val="0"/>
        </w:trPr>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73">
            <w:pPr>
              <w:spacing w:after="0" w:lineRule="auto"/>
              <w:jc w:val="left"/>
              <w:rPr/>
            </w:pPr>
            <w:r w:rsidDel="00000000" w:rsidR="00000000" w:rsidRPr="00000000">
              <w:rPr>
                <w:rFonts w:ascii="Calibri" w:cs="Calibri" w:eastAsia="Calibri" w:hAnsi="Calibri"/>
                <w:sz w:val="20"/>
                <w:szCs w:val="20"/>
                <w:rtl w:val="0"/>
              </w:rPr>
              <w:t xml:space="preserve">pure sine (exact period)</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74">
            <w:pPr>
              <w:spacing w:after="0" w:lineRule="auto"/>
              <w:jc w:val="right"/>
              <w:rPr/>
            </w:pPr>
            <w:r w:rsidDel="00000000" w:rsidR="00000000" w:rsidRPr="00000000">
              <w:rPr>
                <w:rFonts w:ascii="Calibri" w:cs="Calibri" w:eastAsia="Calibri" w:hAnsi="Calibri"/>
                <w:sz w:val="20"/>
                <w:szCs w:val="20"/>
                <w:rtl w:val="0"/>
              </w:rPr>
              <w:t xml:space="preserve">25,107</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75">
            <w:pPr>
              <w:spacing w:after="0" w:lineRule="auto"/>
              <w:jc w:val="right"/>
              <w:rPr/>
            </w:pPr>
            <w:r w:rsidDel="00000000" w:rsidR="00000000" w:rsidRPr="00000000">
              <w:rPr>
                <w:rFonts w:ascii="Calibri" w:cs="Calibri" w:eastAsia="Calibri" w:hAnsi="Calibri"/>
                <w:sz w:val="20"/>
                <w:szCs w:val="20"/>
                <w:rtl w:val="0"/>
              </w:rPr>
              <w:t xml:space="preserve">5,696</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76">
            <w:pPr>
              <w:spacing w:after="0" w:lineRule="auto"/>
              <w:jc w:val="right"/>
              <w:rPr/>
            </w:pPr>
            <w:r w:rsidDel="00000000" w:rsidR="00000000" w:rsidRPr="00000000">
              <w:rPr>
                <w:rFonts w:ascii="Calibri" w:cs="Calibri" w:eastAsia="Calibri" w:hAnsi="Calibri"/>
                <w:sz w:val="20"/>
                <w:szCs w:val="20"/>
                <w:rtl w:val="0"/>
              </w:rPr>
              <w:t xml:space="preserve">9,233</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77">
            <w:pPr>
              <w:spacing w:after="0" w:lineRule="auto"/>
              <w:jc w:val="right"/>
              <w:rPr/>
            </w:pPr>
            <w:r w:rsidDel="00000000" w:rsidR="00000000" w:rsidRPr="00000000">
              <w:rPr>
                <w:rFonts w:ascii="Calibri" w:cs="Calibri" w:eastAsia="Calibri" w:hAnsi="Calibri"/>
                <w:b w:val="1"/>
                <w:bCs w:val="1"/>
                <w:sz w:val="20"/>
                <w:szCs w:val="20"/>
                <w:rtl w:val="0"/>
              </w:rPr>
              <w:t xml:space="preserve">4,320</w:t>
            </w:r>
            <w:r w:rsidDel="00000000" w:rsidR="00000000" w:rsidRPr="00000000">
              <w:rPr>
                <w:rtl w:val="0"/>
              </w:rPr>
            </w:r>
          </w:p>
        </w:tc>
      </w:tr>
    </w:tbl>
    <w:p w:rsidR="00000000" w:rsidDel="00000000" w:rsidP="00000000" w:rsidRDefault="00000000" w:rsidRPr="00000000" w14:paraId="00000078">
      <w:pPr>
        <w:spacing w:after="120" w:lineRule="auto"/>
        <w:rPr/>
      </w:pPr>
      <w:r w:rsidDel="00000000" w:rsidR="00000000" w:rsidRPr="00000000">
        <w:rPr>
          <w:rtl w:val="0"/>
        </w:rPr>
      </w:r>
    </w:p>
    <w:p w:rsidR="00000000" w:rsidDel="00000000" w:rsidP="00000000" w:rsidRDefault="00000000" w:rsidRPr="00000000" w14:paraId="00000079">
      <w:pPr>
        <w:rPr/>
      </w:pPr>
      <w:r w:rsidDel="00000000" w:rsidR="00000000" w:rsidRPr="00000000">
        <w:rPr>
          <w:rFonts w:ascii="Calibri" w:cs="Calibri" w:eastAsia="Calibri" w:hAnsi="Calibri"/>
          <w:rtl w:val="0"/>
        </w:rPr>
        <w:t xml:space="preserve">The custom audio codec wins or ties against general-purpose compressors on signals featuring realistic variation, falling behind only on synthetic, perfectly periodic waveforms, as detailed in section (c)</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7A">
      <w:pPr>
        <w:rPr/>
      </w:pPr>
      <w:r w:rsidDel="00000000" w:rsidR="00000000" w:rsidRPr="00000000">
        <w:rPr>
          <w:rFonts w:ascii="Calibri" w:cs="Calibri" w:eastAsia="Calibri" w:hAnsi="Calibri"/>
          <w:rtl w:val="0"/>
        </w:rPr>
        <w:t xml:space="preserve">To </w:t>
      </w:r>
      <w:r w:rsidDel="00000000" w:rsidR="00000000" w:rsidRPr="00000000">
        <w:rPr>
          <w:rFonts w:ascii="Calibri" w:cs="Calibri" w:eastAsia="Calibri" w:hAnsi="Calibri"/>
          <w:rtl w:val="0"/>
        </w:rPr>
        <w:t xml:space="preserve">measure the contribution of adaptive block splitting, each signal was evaluated with adaptive splitting disabled</w:t>
      </w:r>
      <w:r w:rsidDel="00000000" w:rsidR="00000000" w:rsidRPr="00000000">
        <w:rPr>
          <w:rFonts w:ascii="Calibri" w:cs="Calibri" w:eastAsia="Calibri" w:hAnsi="Calibri"/>
          <w:rtl w:val="0"/>
        </w:rPr>
        <w:t xml:space="preserve">:</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71"/>
        <w:gridCol w:w="1985"/>
        <w:gridCol w:w="1985"/>
        <w:gridCol w:w="1985"/>
        <w:tblGridChange w:id="0">
          <w:tblGrid>
            <w:gridCol w:w="3071"/>
            <w:gridCol w:w="1985"/>
            <w:gridCol w:w="1985"/>
            <w:gridCol w:w="1985"/>
          </w:tblGrid>
        </w:tblGridChange>
      </w:tblGrid>
      <w:tr>
        <w:trPr>
          <w:cantSplit w:val="0"/>
          <w:tblHeader w:val="1"/>
        </w:trPr>
        <w:tc>
          <w:tcPr>
            <w:tcBorders>
              <w:top w:color="bfc5cc" w:space="0" w:sz="4" w:val="single"/>
              <w:left w:color="bfc5cc" w:space="0" w:sz="4" w:val="single"/>
              <w:bottom w:color="bfc5cc" w:space="0" w:sz="4" w:val="single"/>
              <w:right w:color="bfc5cc" w:space="0" w:sz="4" w:val="single"/>
            </w:tcBorders>
            <w:shd w:fill="e8edf3" w:val="clear"/>
            <w:tcMar>
              <w:top w:w="60.0" w:type="dxa"/>
              <w:left w:w="100.0" w:type="dxa"/>
              <w:bottom w:w="60.0" w:type="dxa"/>
              <w:right w:w="100.0" w:type="dxa"/>
            </w:tcMar>
          </w:tcPr>
          <w:p w:rsidR="00000000" w:rsidDel="00000000" w:rsidP="00000000" w:rsidRDefault="00000000" w:rsidRPr="00000000" w14:paraId="0000007B">
            <w:pPr>
              <w:spacing w:after="0" w:lineRule="auto"/>
              <w:jc w:val="left"/>
              <w:rPr/>
            </w:pPr>
            <w:r w:rsidDel="00000000" w:rsidR="00000000" w:rsidRPr="00000000">
              <w:rPr>
                <w:rFonts w:ascii="Calibri" w:cs="Calibri" w:eastAsia="Calibri" w:hAnsi="Calibri"/>
                <w:b w:val="1"/>
                <w:bCs w:val="1"/>
                <w:sz w:val="20"/>
                <w:szCs w:val="20"/>
                <w:rtl w:val="0"/>
              </w:rPr>
              <w:t xml:space="preserve">signal</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shd w:fill="e8edf3" w:val="clear"/>
            <w:tcMar>
              <w:top w:w="60.0" w:type="dxa"/>
              <w:left w:w="100.0" w:type="dxa"/>
              <w:bottom w:w="60.0" w:type="dxa"/>
              <w:right w:w="100.0" w:type="dxa"/>
            </w:tcMar>
          </w:tcPr>
          <w:p w:rsidR="00000000" w:rsidDel="00000000" w:rsidP="00000000" w:rsidRDefault="00000000" w:rsidRPr="00000000" w14:paraId="0000007C">
            <w:pPr>
              <w:spacing w:after="0" w:lineRule="auto"/>
              <w:jc w:val="right"/>
              <w:rPr/>
            </w:pPr>
            <w:r w:rsidDel="00000000" w:rsidR="00000000" w:rsidRPr="00000000">
              <w:rPr>
                <w:rFonts w:ascii="Calibri" w:cs="Calibri" w:eastAsia="Calibri" w:hAnsi="Calibri"/>
                <w:b w:val="1"/>
                <w:bCs w:val="1"/>
                <w:sz w:val="20"/>
                <w:szCs w:val="20"/>
                <w:rtl w:val="0"/>
              </w:rPr>
              <w:t xml:space="preserve">splitting on</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shd w:fill="e8edf3" w:val="clear"/>
            <w:tcMar>
              <w:top w:w="60.0" w:type="dxa"/>
              <w:left w:w="100.0" w:type="dxa"/>
              <w:bottom w:w="60.0" w:type="dxa"/>
              <w:right w:w="100.0" w:type="dxa"/>
            </w:tcMar>
          </w:tcPr>
          <w:p w:rsidR="00000000" w:rsidDel="00000000" w:rsidP="00000000" w:rsidRDefault="00000000" w:rsidRPr="00000000" w14:paraId="0000007D">
            <w:pPr>
              <w:spacing w:after="0" w:lineRule="auto"/>
              <w:jc w:val="right"/>
              <w:rPr/>
            </w:pPr>
            <w:r w:rsidDel="00000000" w:rsidR="00000000" w:rsidRPr="00000000">
              <w:rPr>
                <w:rFonts w:ascii="Calibri" w:cs="Calibri" w:eastAsia="Calibri" w:hAnsi="Calibri"/>
                <w:b w:val="1"/>
                <w:bCs w:val="1"/>
                <w:sz w:val="20"/>
                <w:szCs w:val="20"/>
                <w:rtl w:val="0"/>
              </w:rPr>
              <w:t xml:space="preserve">off</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shd w:fill="e8edf3" w:val="clear"/>
            <w:tcMar>
              <w:top w:w="60.0" w:type="dxa"/>
              <w:left w:w="100.0" w:type="dxa"/>
              <w:bottom w:w="60.0" w:type="dxa"/>
              <w:right w:w="100.0" w:type="dxa"/>
            </w:tcMar>
          </w:tcPr>
          <w:p w:rsidR="00000000" w:rsidDel="00000000" w:rsidP="00000000" w:rsidRDefault="00000000" w:rsidRPr="00000000" w14:paraId="0000007E">
            <w:pPr>
              <w:spacing w:after="0" w:lineRule="auto"/>
              <w:jc w:val="right"/>
              <w:rPr/>
            </w:pPr>
            <w:r w:rsidDel="00000000" w:rsidR="00000000" w:rsidRPr="00000000">
              <w:rPr>
                <w:rFonts w:ascii="Calibri" w:cs="Calibri" w:eastAsia="Calibri" w:hAnsi="Calibri"/>
                <w:b w:val="1"/>
                <w:bCs w:val="1"/>
                <w:sz w:val="20"/>
                <w:szCs w:val="20"/>
                <w:rtl w:val="0"/>
              </w:rPr>
              <w:t xml:space="preserve">gain</w:t>
            </w:r>
            <w:r w:rsidDel="00000000" w:rsidR="00000000" w:rsidRPr="00000000">
              <w:rPr>
                <w:rtl w:val="0"/>
              </w:rPr>
            </w:r>
          </w:p>
        </w:tc>
      </w:tr>
      <w:tr>
        <w:trPr>
          <w:cantSplit w:val="0"/>
          <w:tblHeader w:val="0"/>
        </w:trPr>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7F">
            <w:pPr>
              <w:spacing w:after="0" w:lineRule="auto"/>
              <w:jc w:val="left"/>
              <w:rPr/>
            </w:pPr>
            <w:r w:rsidDel="00000000" w:rsidR="00000000" w:rsidRPr="00000000">
              <w:rPr>
                <w:rFonts w:ascii="Calibri" w:cs="Calibri" w:eastAsia="Calibri" w:hAnsi="Calibri"/>
                <w:sz w:val="20"/>
                <w:szCs w:val="20"/>
                <w:rtl w:val="0"/>
              </w:rPr>
              <w:t xml:space="preserve">tone → silence → noise</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80">
            <w:pPr>
              <w:spacing w:after="0" w:lineRule="auto"/>
              <w:jc w:val="right"/>
              <w:rPr/>
            </w:pPr>
            <w:r w:rsidDel="00000000" w:rsidR="00000000" w:rsidRPr="00000000">
              <w:rPr>
                <w:rFonts w:ascii="Calibri" w:cs="Calibri" w:eastAsia="Calibri" w:hAnsi="Calibri"/>
                <w:sz w:val="20"/>
                <w:szCs w:val="20"/>
                <w:rtl w:val="0"/>
              </w:rPr>
              <w:t xml:space="preserve">93,846</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81">
            <w:pPr>
              <w:spacing w:after="0" w:lineRule="auto"/>
              <w:jc w:val="right"/>
              <w:rPr/>
            </w:pPr>
            <w:r w:rsidDel="00000000" w:rsidR="00000000" w:rsidRPr="00000000">
              <w:rPr>
                <w:rFonts w:ascii="Calibri" w:cs="Calibri" w:eastAsia="Calibri" w:hAnsi="Calibri"/>
                <w:sz w:val="20"/>
                <w:szCs w:val="20"/>
                <w:rtl w:val="0"/>
              </w:rPr>
              <w:t xml:space="preserve">111,094</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82">
            <w:pPr>
              <w:spacing w:after="0" w:lineRule="auto"/>
              <w:jc w:val="right"/>
              <w:rPr/>
            </w:pPr>
            <w:r w:rsidDel="00000000" w:rsidR="00000000" w:rsidRPr="00000000">
              <w:rPr>
                <w:rFonts w:ascii="Calibri" w:cs="Calibri" w:eastAsia="Calibri" w:hAnsi="Calibri"/>
                <w:b w:val="1"/>
                <w:bCs w:val="1"/>
                <w:sz w:val="20"/>
                <w:szCs w:val="20"/>
                <w:rtl w:val="0"/>
              </w:rPr>
              <w:t xml:space="preserve">15.5%</w:t>
            </w:r>
            <w:r w:rsidDel="00000000" w:rsidR="00000000" w:rsidRPr="00000000">
              <w:rPr>
                <w:rtl w:val="0"/>
              </w:rPr>
            </w:r>
          </w:p>
        </w:tc>
      </w:tr>
      <w:tr>
        <w:trPr>
          <w:cantSplit w:val="0"/>
          <w:tblHeader w:val="0"/>
        </w:trPr>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83">
            <w:pPr>
              <w:spacing w:after="0" w:lineRule="auto"/>
              <w:jc w:val="left"/>
              <w:rPr/>
            </w:pPr>
            <w:r w:rsidDel="00000000" w:rsidR="00000000" w:rsidRPr="00000000">
              <w:rPr>
                <w:rFonts w:ascii="Calibri" w:cs="Calibri" w:eastAsia="Calibri" w:hAnsi="Calibri"/>
                <w:sz w:val="20"/>
                <w:szCs w:val="20"/>
                <w:rtl w:val="0"/>
              </w:rPr>
              <w:t xml:space="preserve">fast alternation</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84">
            <w:pPr>
              <w:spacing w:after="0" w:lineRule="auto"/>
              <w:jc w:val="right"/>
              <w:rPr/>
            </w:pPr>
            <w:r w:rsidDel="00000000" w:rsidR="00000000" w:rsidRPr="00000000">
              <w:rPr>
                <w:rFonts w:ascii="Calibri" w:cs="Calibri" w:eastAsia="Calibri" w:hAnsi="Calibri"/>
                <w:sz w:val="20"/>
                <w:szCs w:val="20"/>
                <w:rtl w:val="0"/>
              </w:rPr>
              <w:t xml:space="preserve">173,474</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85">
            <w:pPr>
              <w:spacing w:after="0" w:lineRule="auto"/>
              <w:jc w:val="right"/>
              <w:rPr/>
            </w:pPr>
            <w:r w:rsidDel="00000000" w:rsidR="00000000" w:rsidRPr="00000000">
              <w:rPr>
                <w:rFonts w:ascii="Calibri" w:cs="Calibri" w:eastAsia="Calibri" w:hAnsi="Calibri"/>
                <w:sz w:val="20"/>
                <w:szCs w:val="20"/>
                <w:rtl w:val="0"/>
              </w:rPr>
              <w:t xml:space="preserve">189,615</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86">
            <w:pPr>
              <w:spacing w:after="0" w:lineRule="auto"/>
              <w:jc w:val="right"/>
              <w:rPr/>
            </w:pPr>
            <w:r w:rsidDel="00000000" w:rsidR="00000000" w:rsidRPr="00000000">
              <w:rPr>
                <w:rFonts w:ascii="Calibri" w:cs="Calibri" w:eastAsia="Calibri" w:hAnsi="Calibri"/>
                <w:sz w:val="20"/>
                <w:szCs w:val="20"/>
                <w:rtl w:val="0"/>
              </w:rPr>
              <w:t xml:space="preserve">8.5%</w:t>
            </w:r>
            <w:r w:rsidDel="00000000" w:rsidR="00000000" w:rsidRPr="00000000">
              <w:rPr>
                <w:rtl w:val="0"/>
              </w:rPr>
            </w:r>
          </w:p>
        </w:tc>
      </w:tr>
      <w:tr>
        <w:trPr>
          <w:cantSplit w:val="0"/>
          <w:tblHeader w:val="0"/>
        </w:trPr>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87">
            <w:pPr>
              <w:spacing w:after="0" w:lineRule="auto"/>
              <w:jc w:val="left"/>
              <w:rPr/>
            </w:pPr>
            <w:r w:rsidDel="00000000" w:rsidR="00000000" w:rsidRPr="00000000">
              <w:rPr>
                <w:rFonts w:ascii="Calibri" w:cs="Calibri" w:eastAsia="Calibri" w:hAnsi="Calibri"/>
                <w:sz w:val="20"/>
                <w:szCs w:val="20"/>
                <w:rtl w:val="0"/>
              </w:rPr>
              <w:t xml:space="preserve">note attacks</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88">
            <w:pPr>
              <w:spacing w:after="0" w:lineRule="auto"/>
              <w:jc w:val="right"/>
              <w:rPr/>
            </w:pPr>
            <w:r w:rsidDel="00000000" w:rsidR="00000000" w:rsidRPr="00000000">
              <w:rPr>
                <w:rFonts w:ascii="Calibri" w:cs="Calibri" w:eastAsia="Calibri" w:hAnsi="Calibri"/>
                <w:sz w:val="20"/>
                <w:szCs w:val="20"/>
                <w:rtl w:val="0"/>
              </w:rPr>
              <w:t xml:space="preserve">35,294</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89">
            <w:pPr>
              <w:spacing w:after="0" w:lineRule="auto"/>
              <w:jc w:val="right"/>
              <w:rPr/>
            </w:pPr>
            <w:r w:rsidDel="00000000" w:rsidR="00000000" w:rsidRPr="00000000">
              <w:rPr>
                <w:rFonts w:ascii="Calibri" w:cs="Calibri" w:eastAsia="Calibri" w:hAnsi="Calibri"/>
                <w:sz w:val="20"/>
                <w:szCs w:val="20"/>
                <w:rtl w:val="0"/>
              </w:rPr>
              <w:t xml:space="preserve">37,584</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8A">
            <w:pPr>
              <w:spacing w:after="0" w:lineRule="auto"/>
              <w:jc w:val="right"/>
              <w:rPr/>
            </w:pPr>
            <w:r w:rsidDel="00000000" w:rsidR="00000000" w:rsidRPr="00000000">
              <w:rPr>
                <w:rFonts w:ascii="Calibri" w:cs="Calibri" w:eastAsia="Calibri" w:hAnsi="Calibri"/>
                <w:sz w:val="20"/>
                <w:szCs w:val="20"/>
                <w:rtl w:val="0"/>
              </w:rPr>
              <w:t xml:space="preserve">6.1%</w:t>
            </w:r>
            <w:r w:rsidDel="00000000" w:rsidR="00000000" w:rsidRPr="00000000">
              <w:rPr>
                <w:rtl w:val="0"/>
              </w:rPr>
            </w:r>
          </w:p>
        </w:tc>
      </w:tr>
      <w:tr>
        <w:trPr>
          <w:cantSplit w:val="0"/>
          <w:tblHeader w:val="0"/>
        </w:trPr>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8B">
            <w:pPr>
              <w:spacing w:after="0" w:lineRule="auto"/>
              <w:jc w:val="left"/>
              <w:rPr/>
            </w:pPr>
            <w:r w:rsidDel="00000000" w:rsidR="00000000" w:rsidRPr="00000000">
              <w:rPr>
                <w:rFonts w:ascii="Calibri" w:cs="Calibri" w:eastAsia="Calibri" w:hAnsi="Calibri"/>
                <w:sz w:val="20"/>
                <w:szCs w:val="20"/>
                <w:rtl w:val="0"/>
              </w:rPr>
              <w:t xml:space="preserve">stationary tone</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8C">
            <w:pPr>
              <w:spacing w:after="0" w:lineRule="auto"/>
              <w:jc w:val="right"/>
              <w:rPr/>
            </w:pPr>
            <w:r w:rsidDel="00000000" w:rsidR="00000000" w:rsidRPr="00000000">
              <w:rPr>
                <w:rFonts w:ascii="Calibri" w:cs="Calibri" w:eastAsia="Calibri" w:hAnsi="Calibri"/>
                <w:sz w:val="20"/>
                <w:szCs w:val="20"/>
                <w:rtl w:val="0"/>
              </w:rPr>
              <w:t xml:space="preserve">36,723</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8D">
            <w:pPr>
              <w:spacing w:after="0" w:lineRule="auto"/>
              <w:jc w:val="right"/>
              <w:rPr/>
            </w:pPr>
            <w:r w:rsidDel="00000000" w:rsidR="00000000" w:rsidRPr="00000000">
              <w:rPr>
                <w:rFonts w:ascii="Calibri" w:cs="Calibri" w:eastAsia="Calibri" w:hAnsi="Calibri"/>
                <w:sz w:val="20"/>
                <w:szCs w:val="20"/>
                <w:rtl w:val="0"/>
              </w:rPr>
              <w:t xml:space="preserve">36,723</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8E">
            <w:pPr>
              <w:spacing w:after="0" w:lineRule="auto"/>
              <w:jc w:val="right"/>
              <w:rPr/>
            </w:pPr>
            <w:r w:rsidDel="00000000" w:rsidR="00000000" w:rsidRPr="00000000">
              <w:rPr>
                <w:rFonts w:ascii="Calibri" w:cs="Calibri" w:eastAsia="Calibri" w:hAnsi="Calibri"/>
                <w:sz w:val="20"/>
                <w:szCs w:val="20"/>
                <w:rtl w:val="0"/>
              </w:rPr>
              <w:t xml:space="preserve">0.0%</w:t>
            </w:r>
            <w:r w:rsidDel="00000000" w:rsidR="00000000" w:rsidRPr="00000000">
              <w:rPr>
                <w:rtl w:val="0"/>
              </w:rPr>
            </w:r>
          </w:p>
        </w:tc>
      </w:tr>
    </w:tbl>
    <w:p w:rsidR="00000000" w:rsidDel="00000000" w:rsidP="00000000" w:rsidRDefault="00000000" w:rsidRPr="00000000" w14:paraId="0000008F">
      <w:pPr>
        <w:spacing w:after="120" w:lineRule="auto"/>
        <w:rPr/>
      </w:pPr>
      <w:r w:rsidDel="00000000" w:rsidR="00000000" w:rsidRPr="00000000">
        <w:rPr>
          <w:rtl w:val="0"/>
        </w:rPr>
      </w:r>
    </w:p>
    <w:p w:rsidR="00000000" w:rsidDel="00000000" w:rsidP="00000000" w:rsidRDefault="00000000" w:rsidRPr="00000000" w14:paraId="00000090">
      <w:pPr>
        <w:rPr/>
      </w:pPr>
      <w:r w:rsidDel="00000000" w:rsidR="00000000" w:rsidRPr="00000000">
        <w:rPr>
          <w:rFonts w:ascii="Calibri" w:cs="Calibri" w:eastAsia="Calibri" w:hAnsi="Calibri"/>
          <w:rtl w:val="0"/>
        </w:rPr>
        <w:t xml:space="preserve">Efficiency gains are highest where signal characteristics transition rapidly. On stationary tones, the partitioning logic correctly opts not to split blocks</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91">
      <w:pPr>
        <w:pStyle w:val="Heading1"/>
        <w:rPr>
          <w:color w:val="000000"/>
        </w:rPr>
      </w:pPr>
      <w:r w:rsidDel="00000000" w:rsidR="00000000" w:rsidRPr="00000000">
        <w:rPr>
          <w:rFonts w:ascii="Calibri" w:cs="Calibri" w:eastAsia="Calibri" w:hAnsi="Calibri"/>
          <w:color w:val="000000"/>
          <w:rtl w:val="0"/>
        </w:rPr>
        <w:t xml:space="preserve">(c) What I learned</w:t>
      </w:r>
      <w:r w:rsidDel="00000000" w:rsidR="00000000" w:rsidRPr="00000000">
        <w:rPr>
          <w:rtl w:val="0"/>
        </w:rPr>
      </w:r>
    </w:p>
    <w:p w:rsidR="00000000" w:rsidDel="00000000" w:rsidP="00000000" w:rsidRDefault="00000000" w:rsidRPr="00000000" w14:paraId="00000092">
      <w:pPr>
        <w:pStyle w:val="Heading2"/>
        <w:rPr>
          <w:color w:val="000000"/>
        </w:rPr>
      </w:pPr>
      <w:bookmarkStart w:colFirst="0" w:colLast="0" w:name="_96uxp5xxxeg7" w:id="5"/>
      <w:bookmarkEnd w:id="5"/>
      <w:r w:rsidDel="00000000" w:rsidR="00000000" w:rsidRPr="00000000">
        <w:rPr>
          <w:rFonts w:ascii="Calibri" w:cs="Calibri" w:eastAsia="Calibri" w:hAnsi="Calibri"/>
          <w:color w:val="000000"/>
          <w:rtl w:val="0"/>
        </w:rPr>
        <w:t xml:space="preserve">Inaudible input variation shifted relative performance roughly ninefold</w:t>
      </w:r>
      <w:r w:rsidDel="00000000" w:rsidR="00000000" w:rsidRPr="00000000">
        <w:rPr>
          <w:rtl w:val="0"/>
        </w:rPr>
      </w:r>
    </w:p>
    <w:p w:rsidR="00000000" w:rsidDel="00000000" w:rsidP="00000000" w:rsidRDefault="00000000" w:rsidRPr="00000000" w14:paraId="00000093">
      <w:pPr>
        <w:rPr/>
      </w:pPr>
      <w:r w:rsidDel="00000000" w:rsidR="00000000" w:rsidRPr="00000000">
        <w:rPr>
          <w:rFonts w:ascii="Calibri" w:cs="Calibri" w:eastAsia="Calibri" w:hAnsi="Calibri"/>
          <w:rtl w:val="0"/>
        </w:rPr>
        <w:t xml:space="preserve">This finding was unexpected initially, though logical in retrospect.</w:t>
      </w:r>
      <w:r w:rsidDel="00000000" w:rsidR="00000000" w:rsidRPr="00000000">
        <w:rPr>
          <w:rtl w:val="0"/>
        </w:rPr>
      </w:r>
    </w:p>
    <w:p w:rsidR="00000000" w:rsidDel="00000000" w:rsidP="00000000" w:rsidRDefault="00000000" w:rsidRPr="00000000" w14:paraId="00000094">
      <w:pPr>
        <w:rPr/>
      </w:pPr>
      <w:r w:rsidDel="00000000" w:rsidR="00000000" w:rsidRPr="00000000">
        <w:rPr>
          <w:rFonts w:ascii="Calibri" w:cs="Calibri" w:eastAsia="Calibri" w:hAnsi="Calibri"/>
          <w:rtl w:val="0"/>
        </w:rPr>
        <w:t xml:space="preserve">The custom codec underperformed gzip on a pure 80 Hz sine wave, yielding 25,107 bytes versus 5,696 bytes. To analyze this gap, ±40 LSB of dither was added to the signal. This random noise was inaudible at 16-bit resolution, barely affecting the overall sample value distribution while destroying exact sequence repetition entirely</w:t>
      </w:r>
      <w:r w:rsidDel="00000000" w:rsidR="00000000" w:rsidRPr="00000000">
        <w:rPr>
          <w:rFonts w:ascii="Calibri" w:cs="Calibri" w:eastAsia="Calibri" w:hAnsi="Calibri"/>
          <w:rtl w:val="0"/>
        </w:rPr>
        <w:t xml:space="preserve">.</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10"/>
        <w:gridCol w:w="2708"/>
        <w:gridCol w:w="2708"/>
        <w:tblGridChange w:id="0">
          <w:tblGrid>
            <w:gridCol w:w="3610"/>
            <w:gridCol w:w="2708"/>
            <w:gridCol w:w="2708"/>
          </w:tblGrid>
        </w:tblGridChange>
      </w:tblGrid>
      <w:tr>
        <w:trPr>
          <w:cantSplit w:val="0"/>
          <w:tblHeader w:val="1"/>
        </w:trPr>
        <w:tc>
          <w:tcPr>
            <w:tcBorders>
              <w:top w:color="bfc5cc" w:space="0" w:sz="4" w:val="single"/>
              <w:left w:color="bfc5cc" w:space="0" w:sz="4" w:val="single"/>
              <w:bottom w:color="bfc5cc" w:space="0" w:sz="4" w:val="single"/>
              <w:right w:color="bfc5cc" w:space="0" w:sz="4" w:val="single"/>
            </w:tcBorders>
            <w:shd w:fill="e8edf3" w:val="clear"/>
            <w:tcMar>
              <w:top w:w="60.0" w:type="dxa"/>
              <w:left w:w="100.0" w:type="dxa"/>
              <w:bottom w:w="60.0" w:type="dxa"/>
              <w:right w:w="100.0" w:type="dxa"/>
            </w:tcMar>
          </w:tcPr>
          <w:p w:rsidR="00000000" w:rsidDel="00000000" w:rsidP="00000000" w:rsidRDefault="00000000" w:rsidRPr="00000000" w14:paraId="00000095">
            <w:pPr>
              <w:spacing w:after="0" w:lineRule="auto"/>
              <w:jc w:val="left"/>
              <w:rPr/>
            </w:pP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shd w:fill="e8edf3" w:val="clear"/>
            <w:tcMar>
              <w:top w:w="60.0" w:type="dxa"/>
              <w:left w:w="100.0" w:type="dxa"/>
              <w:bottom w:w="60.0" w:type="dxa"/>
              <w:right w:w="100.0" w:type="dxa"/>
            </w:tcMar>
          </w:tcPr>
          <w:p w:rsidR="00000000" w:rsidDel="00000000" w:rsidP="00000000" w:rsidRDefault="00000000" w:rsidRPr="00000000" w14:paraId="00000096">
            <w:pPr>
              <w:spacing w:after="0" w:lineRule="auto"/>
              <w:jc w:val="right"/>
              <w:rPr/>
            </w:pPr>
            <w:r w:rsidDel="00000000" w:rsidR="00000000" w:rsidRPr="00000000">
              <w:rPr>
                <w:rFonts w:ascii="Calibri" w:cs="Calibri" w:eastAsia="Calibri" w:hAnsi="Calibri"/>
                <w:b w:val="1"/>
                <w:bCs w:val="1"/>
                <w:sz w:val="20"/>
                <w:szCs w:val="20"/>
                <w:rtl w:val="0"/>
              </w:rPr>
              <w:t xml:space="preserve">mine</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shd w:fill="e8edf3" w:val="clear"/>
            <w:tcMar>
              <w:top w:w="60.0" w:type="dxa"/>
              <w:left w:w="100.0" w:type="dxa"/>
              <w:bottom w:w="60.0" w:type="dxa"/>
              <w:right w:w="100.0" w:type="dxa"/>
            </w:tcMar>
          </w:tcPr>
          <w:p w:rsidR="00000000" w:rsidDel="00000000" w:rsidP="00000000" w:rsidRDefault="00000000" w:rsidRPr="00000000" w14:paraId="00000097">
            <w:pPr>
              <w:spacing w:after="0" w:lineRule="auto"/>
              <w:jc w:val="right"/>
              <w:rPr/>
            </w:pPr>
            <w:r w:rsidDel="00000000" w:rsidR="00000000" w:rsidRPr="00000000">
              <w:rPr>
                <w:rFonts w:ascii="Calibri" w:cs="Calibri" w:eastAsia="Calibri" w:hAnsi="Calibri"/>
                <w:b w:val="1"/>
                <w:bCs w:val="1"/>
                <w:sz w:val="20"/>
                <w:szCs w:val="20"/>
                <w:rtl w:val="0"/>
              </w:rPr>
              <w:t xml:space="preserve">gzip</w:t>
            </w:r>
            <w:r w:rsidDel="00000000" w:rsidR="00000000" w:rsidRPr="00000000">
              <w:rPr>
                <w:rtl w:val="0"/>
              </w:rPr>
            </w:r>
          </w:p>
        </w:tc>
      </w:tr>
      <w:tr>
        <w:trPr>
          <w:cantSplit w:val="0"/>
          <w:tblHeader w:val="0"/>
        </w:trPr>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98">
            <w:pPr>
              <w:spacing w:after="0" w:lineRule="auto"/>
              <w:jc w:val="left"/>
              <w:rPr/>
            </w:pPr>
            <w:r w:rsidDel="00000000" w:rsidR="00000000" w:rsidRPr="00000000">
              <w:rPr>
                <w:rFonts w:ascii="Calibri" w:cs="Calibri" w:eastAsia="Calibri" w:hAnsi="Calibri"/>
                <w:sz w:val="20"/>
                <w:szCs w:val="20"/>
                <w:rtl w:val="0"/>
              </w:rPr>
              <w:t xml:space="preserve">pure 80 Hz sine</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99">
            <w:pPr>
              <w:spacing w:after="0" w:lineRule="auto"/>
              <w:jc w:val="right"/>
              <w:rPr/>
            </w:pPr>
            <w:r w:rsidDel="00000000" w:rsidR="00000000" w:rsidRPr="00000000">
              <w:rPr>
                <w:rFonts w:ascii="Calibri" w:cs="Calibri" w:eastAsia="Calibri" w:hAnsi="Calibri"/>
                <w:sz w:val="20"/>
                <w:szCs w:val="20"/>
                <w:rtl w:val="0"/>
              </w:rPr>
              <w:t xml:space="preserve">25,107</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9A">
            <w:pPr>
              <w:spacing w:after="0" w:lineRule="auto"/>
              <w:jc w:val="right"/>
              <w:rPr/>
            </w:pPr>
            <w:r w:rsidDel="00000000" w:rsidR="00000000" w:rsidRPr="00000000">
              <w:rPr>
                <w:rFonts w:ascii="Calibri" w:cs="Calibri" w:eastAsia="Calibri" w:hAnsi="Calibri"/>
                <w:b w:val="1"/>
                <w:bCs w:val="1"/>
                <w:sz w:val="20"/>
                <w:szCs w:val="20"/>
                <w:rtl w:val="0"/>
              </w:rPr>
              <w:t xml:space="preserve">5,696</w:t>
            </w:r>
            <w:r w:rsidDel="00000000" w:rsidR="00000000" w:rsidRPr="00000000">
              <w:rPr>
                <w:rtl w:val="0"/>
              </w:rPr>
            </w:r>
          </w:p>
        </w:tc>
      </w:tr>
      <w:tr>
        <w:trPr>
          <w:cantSplit w:val="0"/>
          <w:tblHeader w:val="0"/>
        </w:trPr>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9B">
            <w:pPr>
              <w:spacing w:after="0" w:lineRule="auto"/>
              <w:jc w:val="left"/>
              <w:rPr/>
            </w:pPr>
            <w:r w:rsidDel="00000000" w:rsidR="00000000" w:rsidRPr="00000000">
              <w:rPr>
                <w:rFonts w:ascii="Calibri" w:cs="Calibri" w:eastAsia="Calibri" w:hAnsi="Calibri"/>
                <w:sz w:val="20"/>
                <w:szCs w:val="20"/>
                <w:rtl w:val="0"/>
              </w:rPr>
              <w:t xml:space="preserve">same + ±40 dither</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9C">
            <w:pPr>
              <w:spacing w:after="0" w:lineRule="auto"/>
              <w:jc w:val="right"/>
              <w:rPr/>
            </w:pPr>
            <w:r w:rsidDel="00000000" w:rsidR="00000000" w:rsidRPr="00000000">
              <w:rPr>
                <w:rFonts w:ascii="Calibri" w:cs="Calibri" w:eastAsia="Calibri" w:hAnsi="Calibri"/>
                <w:b w:val="1"/>
                <w:bCs w:val="1"/>
                <w:sz w:val="20"/>
                <w:szCs w:val="20"/>
                <w:rtl w:val="0"/>
              </w:rPr>
              <w:t xml:space="preserve">79,241</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9D">
            <w:pPr>
              <w:spacing w:after="0" w:lineRule="auto"/>
              <w:jc w:val="right"/>
              <w:rPr/>
            </w:pPr>
            <w:r w:rsidDel="00000000" w:rsidR="00000000" w:rsidRPr="00000000">
              <w:rPr>
                <w:rFonts w:ascii="Calibri" w:cs="Calibri" w:eastAsia="Calibri" w:hAnsi="Calibri"/>
                <w:sz w:val="20"/>
                <w:szCs w:val="20"/>
                <w:rtl w:val="0"/>
              </w:rPr>
              <w:t xml:space="preserve">158,303</w:t>
            </w:r>
            <w:r w:rsidDel="00000000" w:rsidR="00000000" w:rsidRPr="00000000">
              <w:rPr>
                <w:rtl w:val="0"/>
              </w:rPr>
            </w:r>
          </w:p>
        </w:tc>
      </w:tr>
    </w:tbl>
    <w:p w:rsidR="00000000" w:rsidDel="00000000" w:rsidP="00000000" w:rsidRDefault="00000000" w:rsidRPr="00000000" w14:paraId="0000009E">
      <w:pPr>
        <w:spacing w:after="120" w:lineRule="auto"/>
        <w:rPr/>
      </w:pPr>
      <w:r w:rsidDel="00000000" w:rsidR="00000000" w:rsidRPr="00000000">
        <w:rPr>
          <w:rtl w:val="0"/>
        </w:rPr>
      </w:r>
    </w:p>
    <w:p w:rsidR="00000000" w:rsidDel="00000000" w:rsidP="00000000" w:rsidRDefault="00000000" w:rsidRPr="00000000" w14:paraId="0000009F">
      <w:pPr>
        <w:rPr/>
      </w:pPr>
      <w:r w:rsidDel="00000000" w:rsidR="00000000" w:rsidRPr="00000000">
        <w:rPr>
          <w:rFonts w:ascii="Calibri" w:cs="Calibri" w:eastAsia="Calibri" w:hAnsi="Calibri"/>
          <w:rtl w:val="0"/>
        </w:rPr>
        <w:t xml:space="preserve">Output from gzip expanded 28-fold, increasing from 5,696 bytes to 158,303 bytes, whereas the custom codec expanded by roughly 3-fold. This swung the relative performance ratio between the two codecs roughly ninefold (from 4.41× to 0.50×). This difference occurs because gzip combines LZ77 dictionary matching with Huffman coding. LZ77 relies on discovering identical byte sequences. An 80 Hz sine wave sampled at 44.1 kHz repeats every 551 samples, allowing LZ77 to match long sequences. Dither disrupts exact sequence matching while leaving the underlying probability distribution virtually intact</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A0">
      <w:pPr>
        <w:rPr/>
      </w:pPr>
      <w:r w:rsidDel="00000000" w:rsidR="00000000" w:rsidRPr="00000000">
        <w:rPr>
          <w:rFonts w:ascii="Calibri" w:cs="Calibri" w:eastAsia="Calibri" w:hAnsi="Calibri"/>
          <w:rtl w:val="0"/>
        </w:rPr>
        <w:t xml:space="preserve">This experiment demonstrates that Huffman coding and LZ77 leverage different forms of signal redundancy. Huffman coding targets skew in the </w:t>
      </w:r>
      <w:r w:rsidDel="00000000" w:rsidR="00000000" w:rsidRPr="00000000">
        <w:rPr>
          <w:rFonts w:ascii="Calibri" w:cs="Calibri" w:eastAsia="Calibri" w:hAnsi="Calibri"/>
          <w:i w:val="1"/>
          <w:iCs w:val="1"/>
          <w:rtl w:val="0"/>
        </w:rPr>
        <w:t xml:space="preserve">value distribution</w:t>
      </w:r>
      <w:r w:rsidDel="00000000" w:rsidR="00000000" w:rsidRPr="00000000">
        <w:rPr>
          <w:rFonts w:ascii="Calibri" w:cs="Calibri" w:eastAsia="Calibri" w:hAnsi="Calibri"/>
          <w:rtl w:val="0"/>
        </w:rPr>
        <w:t xml:space="preserve">, while LZ77 targets </w:t>
      </w:r>
      <w:r w:rsidDel="00000000" w:rsidR="00000000" w:rsidRPr="00000000">
        <w:rPr>
          <w:rFonts w:ascii="Calibri" w:cs="Calibri" w:eastAsia="Calibri" w:hAnsi="Calibri"/>
          <w:i w:val="1"/>
          <w:iCs w:val="1"/>
          <w:rtl w:val="0"/>
        </w:rPr>
        <w:t xml:space="preserve">sequence repetition</w:t>
      </w:r>
      <w:r w:rsidDel="00000000" w:rsidR="00000000" w:rsidRPr="00000000">
        <w:rPr>
          <w:rFonts w:ascii="Calibri" w:cs="Calibri" w:eastAsia="Calibri" w:hAnsi="Calibri"/>
          <w:rtl w:val="0"/>
        </w:rPr>
        <w:t xml:space="preserve">. General-purpose compression can be poorly matched to audio because it often looks for sequence repetition rather than distribution skew. While dictionary matching excels on perfectly periodic synthetic tones, real-world music is rarely periodic enough for LZ77 sequence matching to be effective. Adjacent samples contain high correlation that linear predictors can extract, which explains why dedicated formats like FLAC rely on predictive modeling rather than general-purpose dictionary compression</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A1">
      <w:pPr>
        <w:pStyle w:val="Heading2"/>
        <w:rPr>
          <w:color w:val="000000"/>
        </w:rPr>
      </w:pPr>
      <w:r w:rsidDel="00000000" w:rsidR="00000000" w:rsidRPr="00000000">
        <w:rPr>
          <w:rFonts w:ascii="Calibri" w:cs="Calibri" w:eastAsia="Calibri" w:hAnsi="Calibri"/>
          <w:color w:val="000000"/>
          <w:rtl w:val="0"/>
        </w:rPr>
        <w:t xml:space="preserve">Differencing doesn't always help</w:t>
      </w:r>
      <w:r w:rsidDel="00000000" w:rsidR="00000000" w:rsidRPr="00000000">
        <w:rPr>
          <w:rtl w:val="0"/>
        </w:rPr>
      </w:r>
    </w:p>
    <w:p w:rsidR="00000000" w:rsidDel="00000000" w:rsidP="00000000" w:rsidRDefault="00000000" w:rsidRPr="00000000" w14:paraId="000000A2">
      <w:pPr>
        <w:pStyle w:val="Heading2"/>
        <w:rPr>
          <w:color w:val="000000"/>
        </w:rPr>
      </w:pPr>
      <w:bookmarkStart w:colFirst="0" w:colLast="0" w:name="_ow4s0cihhryn" w:id="6"/>
      <w:bookmarkEnd w:id="6"/>
      <w:r w:rsidDel="00000000" w:rsidR="00000000" w:rsidRPr="00000000">
        <w:rPr>
          <w:rFonts w:ascii="Calibri" w:cs="Calibri" w:eastAsia="Calibri" w:hAnsi="Calibri"/>
          <w:color w:val="000000"/>
          <w:rtl w:val="0"/>
        </w:rPr>
        <w:t xml:space="preserve">Differencing does not universally reduce entropy</w:t>
      </w:r>
      <w:r w:rsidDel="00000000" w:rsidR="00000000" w:rsidRPr="00000000">
        <w:rPr>
          <w:rtl w:val="0"/>
        </w:rPr>
      </w:r>
    </w:p>
    <w:p w:rsidR="00000000" w:rsidDel="00000000" w:rsidP="00000000" w:rsidRDefault="00000000" w:rsidRPr="00000000" w14:paraId="000000A3">
      <w:pPr>
        <w:rPr/>
      </w:pPr>
      <w:r w:rsidDel="00000000" w:rsidR="00000000" w:rsidRPr="00000000">
        <w:rPr>
          <w:rFonts w:ascii="Calibri" w:cs="Calibri" w:eastAsia="Calibri" w:hAnsi="Calibri"/>
          <w:rtl w:val="0"/>
        </w:rPr>
        <w:t xml:space="preserve">A common assumption is that delta encoding consistently improves audio compression. Measuring entropy before and after differencing reveals a more nuanced reality</w:t>
      </w:r>
      <w:r w:rsidDel="00000000" w:rsidR="00000000" w:rsidRPr="00000000">
        <w:rPr>
          <w:rFonts w:ascii="Calibri" w:cs="Calibri" w:eastAsia="Calibri" w:hAnsi="Calibri"/>
          <w:rtl w:val="0"/>
        </w:rPr>
        <w:t xml:space="preserve">:</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71"/>
        <w:gridCol w:w="1985"/>
        <w:gridCol w:w="1985"/>
        <w:gridCol w:w="1985"/>
        <w:tblGridChange w:id="0">
          <w:tblGrid>
            <w:gridCol w:w="3071"/>
            <w:gridCol w:w="1985"/>
            <w:gridCol w:w="1985"/>
            <w:gridCol w:w="1985"/>
          </w:tblGrid>
        </w:tblGridChange>
      </w:tblGrid>
      <w:tr>
        <w:trPr>
          <w:cantSplit w:val="0"/>
          <w:tblHeader w:val="1"/>
        </w:trPr>
        <w:tc>
          <w:tcPr>
            <w:tcBorders>
              <w:top w:color="bfc5cc" w:space="0" w:sz="4" w:val="single"/>
              <w:left w:color="bfc5cc" w:space="0" w:sz="4" w:val="single"/>
              <w:bottom w:color="bfc5cc" w:space="0" w:sz="4" w:val="single"/>
              <w:right w:color="bfc5cc" w:space="0" w:sz="4" w:val="single"/>
            </w:tcBorders>
            <w:shd w:fill="e8edf3" w:val="clear"/>
            <w:tcMar>
              <w:top w:w="60.0" w:type="dxa"/>
              <w:left w:w="100.0" w:type="dxa"/>
              <w:bottom w:w="60.0" w:type="dxa"/>
              <w:right w:w="100.0" w:type="dxa"/>
            </w:tcMar>
          </w:tcPr>
          <w:p w:rsidR="00000000" w:rsidDel="00000000" w:rsidP="00000000" w:rsidRDefault="00000000" w:rsidRPr="00000000" w14:paraId="000000A4">
            <w:pPr>
              <w:spacing w:after="0" w:lineRule="auto"/>
              <w:jc w:val="left"/>
              <w:rPr/>
            </w:pPr>
            <w:r w:rsidDel="00000000" w:rsidR="00000000" w:rsidRPr="00000000">
              <w:rPr>
                <w:rFonts w:ascii="Calibri" w:cs="Calibri" w:eastAsia="Calibri" w:hAnsi="Calibri"/>
                <w:b w:val="1"/>
                <w:bCs w:val="1"/>
                <w:sz w:val="20"/>
                <w:szCs w:val="20"/>
                <w:rtl w:val="0"/>
              </w:rPr>
              <w:t xml:space="preserve">signal</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shd w:fill="e8edf3" w:val="clear"/>
            <w:tcMar>
              <w:top w:w="60.0" w:type="dxa"/>
              <w:left w:w="100.0" w:type="dxa"/>
              <w:bottom w:w="60.0" w:type="dxa"/>
              <w:right w:w="100.0" w:type="dxa"/>
            </w:tcMar>
          </w:tcPr>
          <w:p w:rsidR="00000000" w:rsidDel="00000000" w:rsidP="00000000" w:rsidRDefault="00000000" w:rsidRPr="00000000" w14:paraId="000000A5">
            <w:pPr>
              <w:spacing w:after="0" w:lineRule="auto"/>
              <w:jc w:val="right"/>
              <w:rPr/>
            </w:pPr>
            <w:r w:rsidDel="00000000" w:rsidR="00000000" w:rsidRPr="00000000">
              <w:rPr>
                <w:rFonts w:ascii="Calibri" w:cs="Calibri" w:eastAsia="Calibri" w:hAnsi="Calibri"/>
                <w:b w:val="1"/>
                <w:bCs w:val="1"/>
                <w:sz w:val="20"/>
                <w:szCs w:val="20"/>
                <w:rtl w:val="0"/>
              </w:rPr>
              <w:t xml:space="preserve">raw</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shd w:fill="e8edf3" w:val="clear"/>
            <w:tcMar>
              <w:top w:w="60.0" w:type="dxa"/>
              <w:left w:w="100.0" w:type="dxa"/>
              <w:bottom w:w="60.0" w:type="dxa"/>
              <w:right w:w="100.0" w:type="dxa"/>
            </w:tcMar>
          </w:tcPr>
          <w:p w:rsidR="00000000" w:rsidDel="00000000" w:rsidP="00000000" w:rsidRDefault="00000000" w:rsidRPr="00000000" w14:paraId="000000A6">
            <w:pPr>
              <w:spacing w:after="0" w:lineRule="auto"/>
              <w:jc w:val="right"/>
              <w:rPr/>
            </w:pPr>
            <w:r w:rsidDel="00000000" w:rsidR="00000000" w:rsidRPr="00000000">
              <w:rPr>
                <w:rFonts w:ascii="Calibri" w:cs="Calibri" w:eastAsia="Calibri" w:hAnsi="Calibri"/>
                <w:b w:val="1"/>
                <w:bCs w:val="1"/>
                <w:sz w:val="20"/>
                <w:szCs w:val="20"/>
                <w:rtl w:val="0"/>
              </w:rPr>
              <w:t xml:space="preserve">delta</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shd w:fill="e8edf3" w:val="clear"/>
            <w:tcMar>
              <w:top w:w="60.0" w:type="dxa"/>
              <w:left w:w="100.0" w:type="dxa"/>
              <w:bottom w:w="60.0" w:type="dxa"/>
              <w:right w:w="100.0" w:type="dxa"/>
            </w:tcMar>
          </w:tcPr>
          <w:p w:rsidR="00000000" w:rsidDel="00000000" w:rsidP="00000000" w:rsidRDefault="00000000" w:rsidRPr="00000000" w14:paraId="000000A7">
            <w:pPr>
              <w:spacing w:after="0" w:lineRule="auto"/>
              <w:jc w:val="right"/>
              <w:rPr/>
            </w:pPr>
            <w:r w:rsidDel="00000000" w:rsidR="00000000" w:rsidRPr="00000000">
              <w:rPr>
                <w:rFonts w:ascii="Calibri" w:cs="Calibri" w:eastAsia="Calibri" w:hAnsi="Calibri"/>
                <w:b w:val="1"/>
                <w:bCs w:val="1"/>
                <w:sz w:val="20"/>
                <w:szCs w:val="20"/>
                <w:rtl w:val="0"/>
              </w:rPr>
              <w:t xml:space="preserve">change</w:t>
            </w:r>
            <w:r w:rsidDel="00000000" w:rsidR="00000000" w:rsidRPr="00000000">
              <w:rPr>
                <w:rtl w:val="0"/>
              </w:rPr>
            </w:r>
          </w:p>
        </w:tc>
      </w:tr>
      <w:tr>
        <w:trPr>
          <w:cantSplit w:val="0"/>
          <w:tblHeader w:val="0"/>
        </w:trPr>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A8">
            <w:pPr>
              <w:spacing w:after="0" w:lineRule="auto"/>
              <w:jc w:val="left"/>
              <w:rPr/>
            </w:pPr>
            <w:r w:rsidDel="00000000" w:rsidR="00000000" w:rsidRPr="00000000">
              <w:rPr>
                <w:rFonts w:ascii="Calibri" w:cs="Calibri" w:eastAsia="Calibri" w:hAnsi="Calibri"/>
                <w:sz w:val="20"/>
                <w:szCs w:val="20"/>
                <w:rtl w:val="0"/>
              </w:rPr>
              <w:t xml:space="preserve">chord, three low tones</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A9">
            <w:pPr>
              <w:spacing w:after="0" w:lineRule="auto"/>
              <w:jc w:val="right"/>
              <w:rPr/>
            </w:pPr>
            <w:r w:rsidDel="00000000" w:rsidR="00000000" w:rsidRPr="00000000">
              <w:rPr>
                <w:rFonts w:ascii="Calibri" w:cs="Calibri" w:eastAsia="Calibri" w:hAnsi="Calibri"/>
                <w:sz w:val="20"/>
                <w:szCs w:val="20"/>
                <w:rtl w:val="0"/>
              </w:rPr>
              <w:t xml:space="preserve">12.85 b</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AA">
            <w:pPr>
              <w:spacing w:after="0" w:lineRule="auto"/>
              <w:jc w:val="right"/>
              <w:rPr/>
            </w:pPr>
            <w:r w:rsidDel="00000000" w:rsidR="00000000" w:rsidRPr="00000000">
              <w:rPr>
                <w:rFonts w:ascii="Calibri" w:cs="Calibri" w:eastAsia="Calibri" w:hAnsi="Calibri"/>
                <w:sz w:val="20"/>
                <w:szCs w:val="20"/>
                <w:rtl w:val="0"/>
              </w:rPr>
              <w:t xml:space="preserve">9.67 b</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AB">
            <w:pPr>
              <w:spacing w:after="0" w:lineRule="auto"/>
              <w:jc w:val="right"/>
              <w:rPr/>
            </w:pPr>
            <w:r w:rsidDel="00000000" w:rsidR="00000000" w:rsidRPr="00000000">
              <w:rPr>
                <w:rFonts w:ascii="Calibri" w:cs="Calibri" w:eastAsia="Calibri" w:hAnsi="Calibri"/>
                <w:b w:val="1"/>
                <w:bCs w:val="1"/>
                <w:sz w:val="20"/>
                <w:szCs w:val="20"/>
                <w:rtl w:val="0"/>
              </w:rPr>
              <w:t xml:space="preserve">−3.19</w:t>
            </w:r>
            <w:r w:rsidDel="00000000" w:rsidR="00000000" w:rsidRPr="00000000">
              <w:rPr>
                <w:rtl w:val="0"/>
              </w:rPr>
            </w:r>
          </w:p>
        </w:tc>
      </w:tr>
      <w:tr>
        <w:trPr>
          <w:cantSplit w:val="0"/>
          <w:tblHeader w:val="0"/>
        </w:trPr>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AC">
            <w:pPr>
              <w:spacing w:after="0" w:lineRule="auto"/>
              <w:jc w:val="left"/>
              <w:rPr/>
            </w:pPr>
            <w:r w:rsidDel="00000000" w:rsidR="00000000" w:rsidRPr="00000000">
              <w:rPr>
                <w:rFonts w:ascii="Calibri" w:cs="Calibri" w:eastAsia="Calibri" w:hAnsi="Calibri"/>
                <w:sz w:val="20"/>
                <w:szCs w:val="20"/>
                <w:rtl w:val="0"/>
              </w:rPr>
              <w:t xml:space="preserve">bass tone 80 Hz</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AD">
            <w:pPr>
              <w:spacing w:after="0" w:lineRule="auto"/>
              <w:jc w:val="right"/>
              <w:rPr/>
            </w:pPr>
            <w:r w:rsidDel="00000000" w:rsidR="00000000" w:rsidRPr="00000000">
              <w:rPr>
                <w:rFonts w:ascii="Calibri" w:cs="Calibri" w:eastAsia="Calibri" w:hAnsi="Calibri"/>
                <w:sz w:val="20"/>
                <w:szCs w:val="20"/>
                <w:rtl w:val="0"/>
              </w:rPr>
              <w:t xml:space="preserve">11.09 b</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AE">
            <w:pPr>
              <w:spacing w:after="0" w:lineRule="auto"/>
              <w:jc w:val="right"/>
              <w:rPr/>
            </w:pPr>
            <w:r w:rsidDel="00000000" w:rsidR="00000000" w:rsidRPr="00000000">
              <w:rPr>
                <w:rFonts w:ascii="Calibri" w:cs="Calibri" w:eastAsia="Calibri" w:hAnsi="Calibri"/>
                <w:sz w:val="20"/>
                <w:szCs w:val="20"/>
                <w:rtl w:val="0"/>
              </w:rPr>
              <w:t xml:space="preserve">9.01 b</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AF">
            <w:pPr>
              <w:spacing w:after="0" w:lineRule="auto"/>
              <w:jc w:val="right"/>
              <w:rPr/>
            </w:pPr>
            <w:r w:rsidDel="00000000" w:rsidR="00000000" w:rsidRPr="00000000">
              <w:rPr>
                <w:rFonts w:ascii="Calibri" w:cs="Calibri" w:eastAsia="Calibri" w:hAnsi="Calibri"/>
                <w:sz w:val="20"/>
                <w:szCs w:val="20"/>
                <w:rtl w:val="0"/>
              </w:rPr>
              <w:t xml:space="preserve">−2.08</w:t>
            </w:r>
            <w:r w:rsidDel="00000000" w:rsidR="00000000" w:rsidRPr="00000000">
              <w:rPr>
                <w:rtl w:val="0"/>
              </w:rPr>
            </w:r>
          </w:p>
        </w:tc>
      </w:tr>
      <w:tr>
        <w:trPr>
          <w:cantSplit w:val="0"/>
          <w:tblHeader w:val="0"/>
        </w:trPr>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B0">
            <w:pPr>
              <w:spacing w:after="0" w:lineRule="auto"/>
              <w:jc w:val="left"/>
              <w:rPr/>
            </w:pPr>
            <w:r w:rsidDel="00000000" w:rsidR="00000000" w:rsidRPr="00000000">
              <w:rPr>
                <w:rFonts w:ascii="Calibri" w:cs="Calibri" w:eastAsia="Calibri" w:hAnsi="Calibri"/>
                <w:sz w:val="20"/>
                <w:szCs w:val="20"/>
                <w:rtl w:val="0"/>
              </w:rPr>
              <w:t xml:space="preserve">mid tone 1 kHz</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B1">
            <w:pPr>
              <w:spacing w:after="0" w:lineRule="auto"/>
              <w:jc w:val="right"/>
              <w:rPr/>
            </w:pPr>
            <w:r w:rsidDel="00000000" w:rsidR="00000000" w:rsidRPr="00000000">
              <w:rPr>
                <w:rFonts w:ascii="Calibri" w:cs="Calibri" w:eastAsia="Calibri" w:hAnsi="Calibri"/>
                <w:sz w:val="20"/>
                <w:szCs w:val="20"/>
                <w:rtl w:val="0"/>
              </w:rPr>
              <w:t xml:space="preserve">8.78 b</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B2">
            <w:pPr>
              <w:spacing w:after="0" w:lineRule="auto"/>
              <w:jc w:val="right"/>
              <w:rPr/>
            </w:pPr>
            <w:r w:rsidDel="00000000" w:rsidR="00000000" w:rsidRPr="00000000">
              <w:rPr>
                <w:rFonts w:ascii="Calibri" w:cs="Calibri" w:eastAsia="Calibri" w:hAnsi="Calibri"/>
                <w:sz w:val="20"/>
                <w:szCs w:val="20"/>
                <w:rtl w:val="0"/>
              </w:rPr>
              <w:t xml:space="preserve">7.79 b</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B3">
            <w:pPr>
              <w:spacing w:after="0" w:lineRule="auto"/>
              <w:jc w:val="right"/>
              <w:rPr/>
            </w:pPr>
            <w:r w:rsidDel="00000000" w:rsidR="00000000" w:rsidRPr="00000000">
              <w:rPr>
                <w:rFonts w:ascii="Calibri" w:cs="Calibri" w:eastAsia="Calibri" w:hAnsi="Calibri"/>
                <w:sz w:val="20"/>
                <w:szCs w:val="20"/>
                <w:rtl w:val="0"/>
              </w:rPr>
              <w:t xml:space="preserve">−1.00</w:t>
            </w:r>
            <w:r w:rsidDel="00000000" w:rsidR="00000000" w:rsidRPr="00000000">
              <w:rPr>
                <w:rtl w:val="0"/>
              </w:rPr>
            </w:r>
          </w:p>
        </w:tc>
      </w:tr>
      <w:tr>
        <w:trPr>
          <w:cantSplit w:val="0"/>
          <w:tblHeader w:val="0"/>
        </w:trPr>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B4">
            <w:pPr>
              <w:spacing w:after="0" w:lineRule="auto"/>
              <w:jc w:val="left"/>
              <w:rPr/>
            </w:pPr>
            <w:r w:rsidDel="00000000" w:rsidR="00000000" w:rsidRPr="00000000">
              <w:rPr>
                <w:rFonts w:ascii="Calibri" w:cs="Calibri" w:eastAsia="Calibri" w:hAnsi="Calibri"/>
                <w:sz w:val="20"/>
                <w:szCs w:val="20"/>
                <w:rtl w:val="0"/>
              </w:rPr>
              <w:t xml:space="preserve">white noise</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B5">
            <w:pPr>
              <w:spacing w:after="0" w:lineRule="auto"/>
              <w:jc w:val="right"/>
              <w:rPr/>
            </w:pPr>
            <w:r w:rsidDel="00000000" w:rsidR="00000000" w:rsidRPr="00000000">
              <w:rPr>
                <w:rFonts w:ascii="Calibri" w:cs="Calibri" w:eastAsia="Calibri" w:hAnsi="Calibri"/>
                <w:sz w:val="20"/>
                <w:szCs w:val="20"/>
                <w:rtl w:val="0"/>
              </w:rPr>
              <w:t xml:space="preserve">14.73 b</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B6">
            <w:pPr>
              <w:spacing w:after="0" w:lineRule="auto"/>
              <w:jc w:val="right"/>
              <w:rPr/>
            </w:pPr>
            <w:r w:rsidDel="00000000" w:rsidR="00000000" w:rsidRPr="00000000">
              <w:rPr>
                <w:rFonts w:ascii="Calibri" w:cs="Calibri" w:eastAsia="Calibri" w:hAnsi="Calibri"/>
                <w:sz w:val="20"/>
                <w:szCs w:val="20"/>
                <w:rtl w:val="0"/>
              </w:rPr>
              <w:t xml:space="preserve">14.91 b</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B7">
            <w:pPr>
              <w:spacing w:after="0" w:lineRule="auto"/>
              <w:jc w:val="right"/>
              <w:rPr/>
            </w:pPr>
            <w:r w:rsidDel="00000000" w:rsidR="00000000" w:rsidRPr="00000000">
              <w:rPr>
                <w:rFonts w:ascii="Calibri" w:cs="Calibri" w:eastAsia="Calibri" w:hAnsi="Calibri"/>
                <w:b w:val="1"/>
                <w:bCs w:val="1"/>
                <w:sz w:val="20"/>
                <w:szCs w:val="20"/>
                <w:rtl w:val="0"/>
              </w:rPr>
              <w:t xml:space="preserve">+0.18 (worse)</w:t>
            </w:r>
            <w:r w:rsidDel="00000000" w:rsidR="00000000" w:rsidRPr="00000000">
              <w:rPr>
                <w:rtl w:val="0"/>
              </w:rPr>
            </w:r>
          </w:p>
        </w:tc>
      </w:tr>
    </w:tbl>
    <w:p w:rsidR="00000000" w:rsidDel="00000000" w:rsidP="00000000" w:rsidRDefault="00000000" w:rsidRPr="00000000" w14:paraId="000000B8">
      <w:pPr>
        <w:spacing w:after="120" w:lineRule="auto"/>
        <w:rPr/>
      </w:pPr>
      <w:r w:rsidDel="00000000" w:rsidR="00000000" w:rsidRPr="00000000">
        <w:rPr>
          <w:rtl w:val="0"/>
        </w:rPr>
      </w:r>
    </w:p>
    <w:p w:rsidR="00000000" w:rsidDel="00000000" w:rsidP="00000000" w:rsidRDefault="00000000" w:rsidRPr="00000000" w14:paraId="000000B9">
      <w:pPr>
        <w:rPr/>
      </w:pPr>
      <w:r w:rsidDel="00000000" w:rsidR="00000000" w:rsidRPr="00000000">
        <w:rPr>
          <w:rFonts w:ascii="Calibri" w:cs="Calibri" w:eastAsia="Calibri" w:hAnsi="Calibri"/>
          <w:rtl w:val="0"/>
        </w:rPr>
        <w:t xml:space="preserve">On </w:t>
      </w:r>
      <w:r w:rsidDel="00000000" w:rsidR="00000000" w:rsidRPr="00000000">
        <w:rPr>
          <w:rFonts w:ascii="Calibri" w:cs="Calibri" w:eastAsia="Calibri" w:hAnsi="Calibri"/>
          <w:rtl w:val="0"/>
        </w:rPr>
        <w:t xml:space="preserve">white noise, differencing increases entropy. Calculating differences between independent random samples increases distribution variance, widening symbol spread. Similarly, higher prediction orders degrade compression on non-smooth signals, causing Order 2 prediction to underperform Order 1 in the worked example. Evaluating prediction modes per block based on exact encoded size ensures optimal selection across varying signal types</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BA">
      <w:pPr>
        <w:pStyle w:val="Heading2"/>
        <w:rPr>
          <w:color w:val="000000"/>
        </w:rPr>
      </w:pPr>
      <w:r w:rsidDel="00000000" w:rsidR="00000000" w:rsidRPr="00000000">
        <w:rPr>
          <w:rFonts w:ascii="Calibri" w:cs="Calibri" w:eastAsia="Calibri" w:hAnsi="Calibri"/>
          <w:color w:val="000000"/>
          <w:rtl w:val="0"/>
        </w:rPr>
        <w:t xml:space="preserve">The code table can cost more than the data</w:t>
      </w:r>
      <w:r w:rsidDel="00000000" w:rsidR="00000000" w:rsidRPr="00000000">
        <w:rPr>
          <w:rtl w:val="0"/>
        </w:rPr>
      </w:r>
    </w:p>
    <w:p w:rsidR="00000000" w:rsidDel="00000000" w:rsidP="00000000" w:rsidRDefault="00000000" w:rsidRPr="00000000" w14:paraId="000000BB">
      <w:pPr>
        <w:pStyle w:val="Heading2"/>
        <w:rPr>
          <w:color w:val="000000"/>
        </w:rPr>
      </w:pPr>
      <w:bookmarkStart w:colFirst="0" w:colLast="0" w:name="_k2fbyc6invji" w:id="7"/>
      <w:bookmarkEnd w:id="7"/>
      <w:r w:rsidDel="00000000" w:rsidR="00000000" w:rsidRPr="00000000">
        <w:rPr>
          <w:rFonts w:ascii="Calibri" w:cs="Calibri" w:eastAsia="Calibri" w:hAnsi="Calibri"/>
          <w:color w:val="000000"/>
          <w:rtl w:val="0"/>
        </w:rPr>
        <w:t xml:space="preserve">Codebook overhead can exceed payload data size</w:t>
      </w:r>
      <w:r w:rsidDel="00000000" w:rsidR="00000000" w:rsidRPr="00000000">
        <w:rPr>
          <w:rtl w:val="0"/>
        </w:rPr>
      </w:r>
    </w:p>
    <w:p w:rsidR="00000000" w:rsidDel="00000000" w:rsidP="00000000" w:rsidRDefault="00000000" w:rsidRPr="00000000" w14:paraId="000000BC">
      <w:pPr>
        <w:rPr/>
      </w:pPr>
      <w:r w:rsidDel="00000000" w:rsidR="00000000" w:rsidRPr="00000000">
        <w:rPr>
          <w:rFonts w:ascii="Calibri" w:cs="Calibri" w:eastAsia="Calibri" w:hAnsi="Calibri"/>
          <w:rtl w:val="0"/>
        </w:rPr>
        <w:t xml:space="preserve">Prior to implementing adaptive block sizing, analyzing block costs revealed that codebook headers comprised 13.8% of a standard block and 42.8% of short terminal blocks. On one test file, two out of nine blocks reverted to </w:t>
      </w:r>
      <w:r w:rsidDel="00000000" w:rsidR="00000000" w:rsidRPr="00000000">
        <w:rPr>
          <w:rFonts w:ascii="Consolas" w:cs="Consolas" w:eastAsia="Consolas" w:hAnsi="Consolas"/>
          <w:sz w:val="20"/>
          <w:szCs w:val="20"/>
          <w:rtl w:val="0"/>
        </w:rPr>
        <w:t xml:space="preserve">VERBATIM</w:t>
      </w:r>
      <w:r w:rsidDel="00000000" w:rsidR="00000000" w:rsidRPr="00000000">
        <w:rPr>
          <w:rFonts w:ascii="Calibri" w:cs="Calibri" w:eastAsia="Calibri" w:hAnsi="Calibri"/>
          <w:rtl w:val="0"/>
        </w:rPr>
        <w:t xml:space="preserve"> mode because table overhead negated coding gains</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BD">
      <w:pPr>
        <w:rPr/>
      </w:pPr>
      <w:r w:rsidDel="00000000" w:rsidR="00000000" w:rsidRPr="00000000">
        <w:rPr>
          <w:rFonts w:ascii="Calibri" w:cs="Calibri" w:eastAsia="Calibri" w:hAnsi="Calibri"/>
          <w:rtl w:val="0"/>
        </w:rPr>
        <w:t xml:space="preserve">This </w:t>
      </w:r>
      <w:r w:rsidDel="00000000" w:rsidR="00000000" w:rsidRPr="00000000">
        <w:rPr>
          <w:rFonts w:ascii="Calibri" w:cs="Calibri" w:eastAsia="Calibri" w:hAnsi="Calibri"/>
          <w:rtl w:val="0"/>
        </w:rPr>
        <w:t xml:space="preserve">reveals a core challenge in per-block Huffman coding for audio: alphabet size scales alongside block size. An 8,192-sample block contained approximately 1,080 distinct residual symbols, requiring a thousand table entries to encode eight thousand samples. Increasing the block size from 8,192 to 65,536 improved compression efficiency by 8.7% on mono and 18.6% on stereo files without modifying the underlying</w:t>
      </w:r>
      <w:r w:rsidDel="00000000" w:rsidR="00000000" w:rsidRPr="00000000">
        <w:rPr>
          <w:rFonts w:ascii="Calibri" w:cs="Calibri" w:eastAsia="Calibri" w:hAnsi="Calibri"/>
          <w:rtl w:val="0"/>
        </w:rPr>
        <w:t xml:space="preserve"> algorithm.</w:t>
      </w:r>
      <w:r w:rsidDel="00000000" w:rsidR="00000000" w:rsidRPr="00000000">
        <w:rPr>
          <w:rtl w:val="0"/>
        </w:rPr>
      </w:r>
    </w:p>
    <w:p w:rsidR="00000000" w:rsidDel="00000000" w:rsidP="00000000" w:rsidRDefault="00000000" w:rsidRPr="00000000" w14:paraId="000000BE">
      <w:pPr>
        <w:rPr/>
      </w:pPr>
      <w:r w:rsidDel="00000000" w:rsidR="00000000" w:rsidRPr="00000000">
        <w:rPr>
          <w:rFonts w:ascii="Calibri" w:cs="Calibri" w:eastAsia="Calibri" w:hAnsi="Calibri"/>
          <w:rtl w:val="0"/>
        </w:rPr>
        <w:t xml:space="preserve">This dynamic explains why dedicated codecs rarely transmit full per-block Huffman tables for residuals. FLAC utilizes Rice coding, which parametrizes distributions using a single integer per block, accepting slightly lower coding efficiency per symbol to eliminate table overhead. The two-level table encoding implemented here, which Huffman-codes the code lengths themselves, reduced table overhead</w:t>
      </w:r>
      <w:r w:rsidDel="00000000" w:rsidR="00000000" w:rsidRPr="00000000">
        <w:rPr>
          <w:rFonts w:ascii="Calibri" w:cs="Calibri" w:eastAsia="Calibri" w:hAnsi="Calibri"/>
          <w:rtl w:val="0"/>
        </w:rPr>
        <w:t xml:space="preserve"> to 0.49 bits per sample.</w:t>
      </w:r>
      <w:r w:rsidDel="00000000" w:rsidR="00000000" w:rsidRPr="00000000">
        <w:rPr>
          <w:rtl w:val="0"/>
        </w:rPr>
      </w:r>
    </w:p>
    <w:p w:rsidR="00000000" w:rsidDel="00000000" w:rsidP="00000000" w:rsidRDefault="00000000" w:rsidRPr="00000000" w14:paraId="000000BF">
      <w:pPr>
        <w:pStyle w:val="Heading2"/>
        <w:rPr>
          <w:color w:val="000000"/>
        </w:rPr>
      </w:pPr>
      <w:r w:rsidDel="00000000" w:rsidR="00000000" w:rsidRPr="00000000">
        <w:rPr>
          <w:rFonts w:ascii="Calibri" w:cs="Calibri" w:eastAsia="Calibri" w:hAnsi="Calibri"/>
          <w:color w:val="000000"/>
          <w:rtl w:val="0"/>
        </w:rPr>
        <w:t xml:space="preserve">What I got wrong along the way</w:t>
      </w:r>
      <w:r w:rsidDel="00000000" w:rsidR="00000000" w:rsidRPr="00000000">
        <w:rPr>
          <w:rtl w:val="0"/>
        </w:rPr>
      </w:r>
    </w:p>
    <w:p w:rsidR="00000000" w:rsidDel="00000000" w:rsidP="00000000" w:rsidRDefault="00000000" w:rsidRPr="00000000" w14:paraId="000000C0">
      <w:pPr>
        <w:rPr/>
      </w:pPr>
      <w:r w:rsidDel="00000000" w:rsidR="00000000" w:rsidRPr="00000000">
        <w:rPr>
          <w:rFonts w:ascii="Calibri" w:cs="Calibri" w:eastAsia="Calibri" w:hAnsi="Calibri"/>
          <w:rtl w:val="0"/>
        </w:rPr>
        <w:t xml:space="preserve">Several of my most useful lessons came from mistakes.</w:t>
      </w:r>
      <w:r w:rsidDel="00000000" w:rsidR="00000000" w:rsidRPr="00000000">
        <w:rPr>
          <w:rtl w:val="0"/>
        </w:rPr>
      </w:r>
    </w:p>
    <w:p w:rsidR="00000000" w:rsidDel="00000000" w:rsidP="00000000" w:rsidRDefault="00000000" w:rsidRPr="00000000" w14:paraId="000000C1">
      <w:pPr>
        <w:pStyle w:val="Heading2"/>
        <w:rPr>
          <w:color w:val="000000"/>
        </w:rPr>
      </w:pPr>
      <w:bookmarkStart w:colFirst="0" w:colLast="0" w:name="_38u5099ub39c" w:id="8"/>
      <w:bookmarkEnd w:id="8"/>
      <w:r w:rsidDel="00000000" w:rsidR="00000000" w:rsidRPr="00000000">
        <w:rPr>
          <w:rFonts w:ascii="Calibri" w:cs="Calibri" w:eastAsia="Calibri" w:hAnsi="Calibri"/>
          <w:color w:val="000000"/>
          <w:rtl w:val="0"/>
        </w:rPr>
        <w:t xml:space="preserve">Engineering pitfalls and lessons learned</w:t>
      </w:r>
      <w:r w:rsidDel="00000000" w:rsidR="00000000" w:rsidRPr="00000000">
        <w:rPr>
          <w:rtl w:val="0"/>
        </w:rPr>
      </w:r>
    </w:p>
    <w:p w:rsidR="00000000" w:rsidDel="00000000" w:rsidP="00000000" w:rsidRDefault="00000000" w:rsidRPr="00000000" w14:paraId="000000C2">
      <w:pPr>
        <w:rPr/>
      </w:pPr>
      <w:r w:rsidDel="00000000" w:rsidR="00000000" w:rsidRPr="00000000">
        <w:rPr>
          <w:rFonts w:ascii="Calibri" w:cs="Calibri" w:eastAsia="Calibri" w:hAnsi="Calibri"/>
          <w:rtl w:val="0"/>
        </w:rPr>
        <w:t xml:space="preserve">Several valuable insights emerged from addressing development errors:</w:t>
      </w:r>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Tie-breaking.</w:t>
      </w:r>
      <w:r w:rsidDel="00000000" w:rsidR="00000000" w:rsidRPr="00000000">
        <w:rPr>
          <w:rtl w:val="0"/>
        </w:rPr>
        <w:t xml:space="preserve"> The first version used Python's built-in </w:t>
      </w:r>
      <w:r w:rsidDel="00000000" w:rsidR="00000000" w:rsidRPr="00000000">
        <w:rPr>
          <w:rtl w:val="0"/>
        </w:rPr>
        <w:t xml:space="preserve">heapq</w:t>
      </w:r>
      <w:r w:rsidDel="00000000" w:rsidR="00000000" w:rsidRPr="00000000">
        <w:rPr>
          <w:rtl w:val="0"/>
        </w:rPr>
        <w:t xml:space="preserve">, pushing </w:t>
      </w:r>
      <w:r w:rsidDel="00000000" w:rsidR="00000000" w:rsidRPr="00000000">
        <w:rPr>
          <w:rtl w:val="0"/>
        </w:rPr>
        <w:t xml:space="preserve">(weight, node)</w:t>
      </w:r>
      <w:r w:rsidDel="00000000" w:rsidR="00000000" w:rsidRPr="00000000">
        <w:rPr>
          <w:rtl w:val="0"/>
        </w:rPr>
        <w:t xml:space="preserve"> tuples. That works until two weights are equal: </w:t>
      </w:r>
      <w:r w:rsidDel="00000000" w:rsidR="00000000" w:rsidRPr="00000000">
        <w:rPr>
          <w:rtl w:val="0"/>
        </w:rPr>
        <w:t xml:space="preserve">heapq</w:t>
      </w:r>
      <w:r w:rsidDel="00000000" w:rsidR="00000000" w:rsidRPr="00000000">
        <w:rPr>
          <w:rtl w:val="0"/>
        </w:rPr>
        <w:t xml:space="preserve"> compares tuples element by element, so on a tie it falls through to comparing the </w:t>
      </w:r>
      <w:r w:rsidDel="00000000" w:rsidR="00000000" w:rsidRPr="00000000">
        <w:rPr>
          <w:rtl w:val="0"/>
        </w:rPr>
        <w:t xml:space="preserve">Node</w:t>
      </w:r>
      <w:r w:rsidDel="00000000" w:rsidR="00000000" w:rsidRPr="00000000">
        <w:rPr>
          <w:rtl w:val="0"/>
        </w:rPr>
        <w:t xml:space="preserve"> objects themselves, finds no ordering defined for them, and raises a </w:t>
      </w:r>
      <w:r w:rsidDel="00000000" w:rsidR="00000000" w:rsidRPr="00000000">
        <w:rPr>
          <w:rtl w:val="0"/>
        </w:rPr>
        <w:t xml:space="preserve">TypeError</w:t>
      </w:r>
      <w:r w:rsidDel="00000000" w:rsidR="00000000" w:rsidRPr="00000000">
        <w:rPr>
          <w:rtl w:val="0"/>
        </w:rPr>
        <w:t xml:space="preserve">. This is part of why the final implementation uses a hand-written binary min-heap instead — it compares only the key and never the item attached to it, so the situation cannot arise.</w:t>
      </w:r>
    </w:p>
    <w:p w:rsidR="00000000" w:rsidDel="00000000" w:rsidP="00000000" w:rsidRDefault="00000000" w:rsidRPr="00000000" w14:paraId="000000C4">
      <w:pPr>
        <w:spacing w:after="240" w:before="240" w:lineRule="auto"/>
        <w:rPr>
          <w:b w:val="1"/>
          <w:bCs w:val="1"/>
        </w:rPr>
      </w:pPr>
      <w:r w:rsidDel="00000000" w:rsidR="00000000" w:rsidRPr="00000000">
        <w:rPr>
          <w:rtl w:val="0"/>
        </w:rPr>
        <w:t xml:space="preserve">The crash turned out to be hiding a more serious problem. When two weights tie, the shape of the tree is no longer determined by the frequencies alone; a different tie-break produces different code lengths from identical input. Since compression and decompression are separate processes, any disagreement between them desynchronises the bitstream and produces plausible but incorrect audio with no error raised. Canonical coding is what actually resolves this: because codes are derived from the stored lengths by a fixed rule, both sides reconstruct identical codes regardless of how the encoder broke its ties.</w:t>
      </w:r>
      <w:r w:rsidDel="00000000" w:rsidR="00000000" w:rsidRPr="00000000">
        <w:rPr>
          <w:rtl w:val="0"/>
        </w:rPr>
      </w:r>
    </w:p>
    <w:p w:rsidR="00000000" w:rsidDel="00000000" w:rsidP="00000000" w:rsidRDefault="00000000" w:rsidRPr="00000000" w14:paraId="000000C5">
      <w:pPr>
        <w:rPr/>
      </w:pPr>
      <w:r w:rsidDel="00000000" w:rsidR="00000000" w:rsidRPr="00000000">
        <w:rPr>
          <w:rFonts w:ascii="Calibri" w:cs="Calibri" w:eastAsia="Calibri" w:hAnsi="Calibri"/>
          <w:b w:val="1"/>
          <w:bCs w:val="1"/>
          <w:rtl w:val="0"/>
        </w:rPr>
        <w:t xml:space="preserve">Unverified default parameters.</w:t>
      </w:r>
      <w:r w:rsidDel="00000000" w:rsidR="00000000" w:rsidRPr="00000000">
        <w:rPr>
          <w:rFonts w:ascii="Calibri" w:cs="Calibri" w:eastAsia="Calibri" w:hAnsi="Calibri"/>
          <w:rtl w:val="0"/>
        </w:rPr>
        <w:t xml:space="preserve"> Block size was originally set to 8,192 samples without empirical verification. Combined with fixed 5-bit length storage, this setting caused a 9% to 19% loss in compression efficiency. Systematic profiling across block sizes prompted the development of two-level code length encoding and adaptive partitioning</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C6">
      <w:pPr>
        <w:rPr/>
      </w:pPr>
      <w:r w:rsidDel="00000000" w:rsidR="00000000" w:rsidRPr="00000000">
        <w:rPr>
          <w:rFonts w:ascii="Calibri" w:cs="Calibri" w:eastAsia="Calibri" w:hAnsi="Calibri"/>
          <w:b w:val="1"/>
          <w:bCs w:val="1"/>
          <w:rtl w:val="0"/>
        </w:rPr>
        <w:t xml:space="preserve">Silent uncompressed fallbacks.</w:t>
      </w:r>
      <w:r w:rsidDel="00000000" w:rsidR="00000000" w:rsidRPr="00000000">
        <w:rPr>
          <w:rFonts w:ascii="Calibri" w:cs="Calibri" w:eastAsia="Calibri" w:hAnsi="Calibri"/>
          <w:rtl w:val="0"/>
        </w:rPr>
        <w:t xml:space="preserve"> At small block sizes between 512 and 2,048 samples, every block defaulted to uncompressed storage because table overhead exceeded coding gains. The fallback executed correctly, preserving data at 16.00 bits per sample, but reported successful compression without indicating that no data reduction occurred. Detailed status reporting was added to expose these silent fallbacks</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C7">
      <w:pPr>
        <w:rPr/>
      </w:pPr>
      <w:r w:rsidDel="00000000" w:rsidR="00000000" w:rsidRPr="00000000">
        <w:rPr>
          <w:rFonts w:ascii="Calibri" w:cs="Calibri" w:eastAsia="Calibri" w:hAnsi="Calibri"/>
          <w:b w:val="1"/>
          <w:bCs w:val="1"/>
          <w:rtl w:val="0"/>
        </w:rPr>
        <w:t xml:space="preserve">Invalid test validation.</w:t>
      </w:r>
      <w:r w:rsidDel="00000000" w:rsidR="00000000" w:rsidRPr="00000000">
        <w:rPr>
          <w:rFonts w:ascii="Calibri" w:cs="Calibri" w:eastAsia="Calibri" w:hAnsi="Calibri"/>
          <w:rtl w:val="0"/>
        </w:rPr>
        <w:t xml:space="preserve"> The header checksum exists to catch corrupted stream tails. Initial tests passed, but further inspection revealed that an upstream range check was rejecting invalid inputs before checksum validation occurred. The test suite was updated to break specific pipeline components and confirm that individual guards trigger as intended</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C8">
      <w:pPr>
        <w:rPr/>
      </w:pPr>
      <w:r w:rsidDel="00000000" w:rsidR="00000000" w:rsidRPr="00000000">
        <w:rPr>
          <w:rFonts w:ascii="Calibri" w:cs="Calibri" w:eastAsia="Calibri" w:hAnsi="Calibri"/>
          <w:b w:val="1"/>
          <w:bCs w:val="1"/>
          <w:rtl w:val="0"/>
        </w:rPr>
        <w:t xml:space="preserve">Circular test dependencies.</w:t>
      </w:r>
      <w:r w:rsidDel="00000000" w:rsidR="00000000" w:rsidRPr="00000000">
        <w:rPr>
          <w:rFonts w:ascii="Calibri" w:cs="Calibri" w:eastAsia="Calibri" w:hAnsi="Calibri"/>
          <w:rtl w:val="0"/>
        </w:rPr>
        <w:t xml:space="preserve"> A failed byte-for-byte round-trip test was initially resolved by re-saving input files through the custom WAV writer. This masked underlying I/O discrepancies by comparing the custom writer against itself. Tests were subsequently updated to perform direct sample-level comparisons against raw source audio</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C9">
      <w:pPr>
        <w:rPr/>
      </w:pPr>
      <w:r w:rsidDel="00000000" w:rsidR="00000000" w:rsidRPr="00000000">
        <w:rPr>
          <w:rFonts w:ascii="Calibri" w:cs="Calibri" w:eastAsia="Calibri" w:hAnsi="Calibri"/>
          <w:b w:val="1"/>
          <w:bCs w:val="1"/>
          <w:rtl w:val="0"/>
        </w:rPr>
        <w:t xml:space="preserve">Incomparable performance metrics.</w:t>
      </w:r>
      <w:r w:rsidDel="00000000" w:rsidR="00000000" w:rsidRPr="00000000">
        <w:rPr>
          <w:rFonts w:ascii="Calibri" w:cs="Calibri" w:eastAsia="Calibri" w:hAnsi="Calibri"/>
          <w:rtl w:val="0"/>
        </w:rPr>
        <w:t xml:space="preserve"> A performance review indicated a decoding time of 1.44 seconds for ten seconds of audio, whereas earlier benchmarks measured 0.3 seconds. Running both evaluations through a unified test harness revealed the cause: the reviewer's test signal contained dither, producing 4,428 unique residual symbols versus 984 and tripling compressed data size. Because decode time scales with table complexity and stream volume, throughput measured 328,000 versus 2,832,000 samples per second. Both measurements were accurate, but differed due to input signal characteristics</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CA">
      <w:pPr>
        <w:rPr/>
      </w:pPr>
      <w:r w:rsidDel="00000000" w:rsidR="00000000" w:rsidRPr="00000000">
        <w:rPr>
          <w:rFonts w:ascii="Calibri" w:cs="Calibri" w:eastAsia="Calibri" w:hAnsi="Calibri"/>
          <w:rtl w:val="0"/>
        </w:rPr>
        <w:t xml:space="preserve">These experiences reinforced that theoretical assumptions must be continually validated through empirical execution and testing</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CB">
      <w:pPr>
        <w:pStyle w:val="Heading1"/>
        <w:rPr>
          <w:color w:val="000000"/>
        </w:rPr>
      </w:pPr>
      <w:r w:rsidDel="00000000" w:rsidR="00000000" w:rsidRPr="00000000">
        <w:rPr>
          <w:rFonts w:ascii="Calibri" w:cs="Calibri" w:eastAsia="Calibri" w:hAnsi="Calibri"/>
          <w:color w:val="000000"/>
          <w:rtl w:val="0"/>
        </w:rPr>
        <w:t xml:space="preserve">(d) Use of AI</w:t>
      </w:r>
      <w:r w:rsidDel="00000000" w:rsidR="00000000" w:rsidRPr="00000000">
        <w:rPr>
          <w:rtl w:val="0"/>
        </w:rPr>
      </w:r>
    </w:p>
    <w:p w:rsidR="00000000" w:rsidDel="00000000" w:rsidP="00000000" w:rsidRDefault="00000000" w:rsidRPr="00000000" w14:paraId="000000CC">
      <w:pPr>
        <w:pStyle w:val="Heading2"/>
        <w:rPr>
          <w:color w:val="000000"/>
        </w:rPr>
      </w:pPr>
      <w:bookmarkStart w:colFirst="0" w:colLast="0" w:name="_x4rpgsj1nly2" w:id="9"/>
      <w:bookmarkEnd w:id="9"/>
      <w:r w:rsidDel="00000000" w:rsidR="00000000" w:rsidRPr="00000000">
        <w:rPr>
          <w:rFonts w:ascii="Calibri" w:cs="Calibri" w:eastAsia="Calibri" w:hAnsi="Calibri"/>
          <w:color w:val="000000"/>
          <w:rtl w:val="0"/>
        </w:rPr>
        <w:t xml:space="preserve">Tool allocation and workflow</w:t>
      </w:r>
      <w:r w:rsidDel="00000000" w:rsidR="00000000" w:rsidRPr="00000000">
        <w:rPr>
          <w:rtl w:val="0"/>
        </w:rPr>
      </w:r>
    </w:p>
    <w:p w:rsidR="00000000" w:rsidDel="00000000" w:rsidP="00000000" w:rsidRDefault="00000000" w:rsidRPr="00000000" w14:paraId="000000CD">
      <w:pPr>
        <w:rPr/>
      </w:pPr>
      <w:r w:rsidDel="00000000" w:rsidR="00000000" w:rsidRPr="00000000">
        <w:rPr>
          <w:rFonts w:ascii="Calibri" w:cs="Calibri" w:eastAsia="Calibri" w:hAnsi="Calibri"/>
          <w:rtl w:val="0"/>
        </w:rPr>
        <w:t xml:space="preserve">Claude (via Claude Code) was used throughout development alongside a second Claude instance acting as an independent reviewer. AI assistance was utilized across specific domains:</w:t>
      </w:r>
      <w:r w:rsidDel="00000000" w:rsidR="00000000" w:rsidRPr="00000000">
        <w:rPr>
          <w:rtl w:val="0"/>
        </w:rPr>
      </w:r>
    </w:p>
    <w:p w:rsidR="00000000" w:rsidDel="00000000" w:rsidP="00000000" w:rsidRDefault="00000000" w:rsidRPr="00000000" w14:paraId="000000CE">
      <w:pPr>
        <w:rPr/>
      </w:pPr>
      <w:r w:rsidDel="00000000" w:rsidR="00000000" w:rsidRPr="00000000">
        <w:rPr>
          <w:rFonts w:ascii="Calibri" w:cs="Calibri" w:eastAsia="Calibri" w:hAnsi="Calibri"/>
          <w:rtl w:val="0"/>
        </w:rPr>
        <w:t xml:space="preserve">For </w:t>
      </w:r>
      <w:r w:rsidDel="00000000" w:rsidR="00000000" w:rsidRPr="00000000">
        <w:rPr>
          <w:rFonts w:ascii="Calibri" w:cs="Calibri" w:eastAsia="Calibri" w:hAnsi="Calibri"/>
          <w:b w:val="1"/>
          <w:bCs w:val="1"/>
          <w:rtl w:val="0"/>
        </w:rPr>
        <w:t xml:space="preserve">conceptual background and explanations</w:t>
      </w:r>
      <w:r w:rsidDel="00000000" w:rsidR="00000000" w:rsidRPr="00000000">
        <w:rPr>
          <w:rFonts w:ascii="Calibri" w:cs="Calibri" w:eastAsia="Calibri" w:hAnsi="Calibri"/>
          <w:rtl w:val="0"/>
        </w:rPr>
        <w:t xml:space="preserve">, AI tools assisted in reviewing Huffman coding proofs, canonical code assignments, and entropy bounds in prediction modeling. Automated scripts were also used to collect empirical measurements</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CF">
      <w:pPr>
        <w:rPr/>
      </w:pPr>
      <w:r w:rsidDel="00000000" w:rsidR="00000000" w:rsidRPr="00000000">
        <w:rPr>
          <w:rFonts w:ascii="Calibri" w:cs="Calibri" w:eastAsia="Calibri" w:hAnsi="Calibri"/>
          <w:rtl w:val="0"/>
        </w:rPr>
        <w:t xml:space="preserve">The </w:t>
      </w:r>
      <w:r w:rsidDel="00000000" w:rsidR="00000000" w:rsidRPr="00000000">
        <w:rPr>
          <w:rFonts w:ascii="Calibri" w:cs="Calibri" w:eastAsia="Calibri" w:hAnsi="Calibri"/>
          <w:b w:val="1"/>
          <w:bCs w:val="1"/>
          <w:rtl w:val="0"/>
        </w:rPr>
        <w:t xml:space="preserve">implementation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involved shared contribution. I guided core algorithm design, verified data structures, and resolved pipeline defects. AI generated portions of the boilerplate code and helper routines. The </w:t>
      </w:r>
      <w:r w:rsidDel="00000000" w:rsidR="00000000" w:rsidRPr="00000000">
        <w:rPr>
          <w:rFonts w:ascii="Consolas" w:cs="Consolas" w:eastAsia="Consolas" w:hAnsi="Consolas"/>
          <w:sz w:val="20"/>
          <w:szCs w:val="20"/>
          <w:rtl w:val="0"/>
        </w:rPr>
        <w:t xml:space="preserve">audio_io.py</w:t>
      </w:r>
      <w:r w:rsidDel="00000000" w:rsidR="00000000" w:rsidRPr="00000000">
        <w:rPr>
          <w:rFonts w:ascii="Calibri" w:cs="Calibri" w:eastAsia="Calibri" w:hAnsi="Calibri"/>
          <w:rtl w:val="0"/>
        </w:rPr>
        <w:t xml:space="preserve"> module was adapted from a prior project, modified to keep audio samples as raw integers rather than normalized floating-point values</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D0">
      <w:pPr>
        <w:rPr/>
      </w:pPr>
      <w:r w:rsidDel="00000000" w:rsidR="00000000" w:rsidRPr="00000000">
        <w:rPr>
          <w:rFonts w:ascii="Calibri" w:cs="Calibri" w:eastAsia="Calibri" w:hAnsi="Calibri"/>
          <w:rtl w:val="0"/>
        </w:rPr>
        <w:t xml:space="preserve">The </w:t>
      </w:r>
      <w:r w:rsidDel="00000000" w:rsidR="00000000" w:rsidRPr="00000000">
        <w:rPr>
          <w:rFonts w:ascii="Calibri" w:cs="Calibri" w:eastAsia="Calibri" w:hAnsi="Calibri"/>
          <w:b w:val="1"/>
          <w:bCs w:val="1"/>
          <w:rtl w:val="0"/>
        </w:rPr>
        <w:t xml:space="preserve">test suite</w:t>
      </w:r>
      <w:r w:rsidDel="00000000" w:rsidR="00000000" w:rsidRPr="00000000">
        <w:rPr>
          <w:rFonts w:ascii="Calibri" w:cs="Calibri" w:eastAsia="Calibri" w:hAnsi="Calibri"/>
          <w:rtl w:val="0"/>
        </w:rPr>
        <w:t xml:space="preserve"> was generated primarily by AI. Manual auditing later identified two defective test cases passing due to invalid assumptions, highlighting the necessity of verifying auto-generated tests</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D1">
      <w:pPr>
        <w:rPr/>
      </w:pPr>
      <w:r w:rsidDel="00000000" w:rsidR="00000000" w:rsidRPr="00000000">
        <w:rPr>
          <w:rFonts w:ascii="Calibri" w:cs="Calibri" w:eastAsia="Calibri" w:hAnsi="Calibri"/>
          <w:rtl w:val="0"/>
        </w:rPr>
        <w:t xml:space="preserve">For </w:t>
      </w:r>
      <w:r w:rsidDel="00000000" w:rsidR="00000000" w:rsidRPr="00000000">
        <w:rPr>
          <w:rFonts w:ascii="Calibri" w:cs="Calibri" w:eastAsia="Calibri" w:hAnsi="Calibri"/>
          <w:b w:val="1"/>
          <w:bCs w:val="1"/>
          <w:rtl w:val="0"/>
        </w:rPr>
        <w:t xml:space="preserve">code review and profiling</w:t>
      </w:r>
      <w:r w:rsidDel="00000000" w:rsidR="00000000" w:rsidRPr="00000000">
        <w:rPr>
          <w:rFonts w:ascii="Calibri" w:cs="Calibri" w:eastAsia="Calibri" w:hAnsi="Calibri"/>
          <w:rtl w:val="0"/>
        </w:rPr>
        <w:t xml:space="preserve">, Claude evaluated implementation passes to identify bottlenecks, leading to insights regarding block-size overhead, gzip behavior, and dither sensitivity. A second AI instance reviewed these findings, and all recommendations were manually verified before integration</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D2">
      <w:pPr>
        <w:rPr/>
      </w:pPr>
      <w:r w:rsidDel="00000000" w:rsidR="00000000" w:rsidRPr="00000000">
        <w:rPr>
          <w:rFonts w:ascii="Calibri" w:cs="Calibri" w:eastAsia="Calibri" w:hAnsi="Calibri"/>
          <w:b w:val="1"/>
          <w:bCs w:val="1"/>
          <w:rtl w:val="0"/>
        </w:rPr>
        <w:t xml:space="preserve">Manual testing</w:t>
      </w:r>
      <w:r w:rsidDel="00000000" w:rsidR="00000000" w:rsidRPr="00000000">
        <w:rPr>
          <w:rFonts w:ascii="Calibri" w:cs="Calibri" w:eastAsia="Calibri" w:hAnsi="Calibri"/>
          <w:rtl w:val="0"/>
        </w:rPr>
        <w:t xml:space="preserve"> was </w:t>
      </w:r>
      <w:r w:rsidDel="00000000" w:rsidR="00000000" w:rsidRPr="00000000">
        <w:rPr>
          <w:rFonts w:ascii="Calibri" w:cs="Calibri" w:eastAsia="Calibri" w:hAnsi="Calibri"/>
          <w:rtl w:val="0"/>
        </w:rPr>
        <w:t xml:space="preserve">performed independently. Manual execution revealed edge cases such as silent fallbacks during small block sizes, which automated unit tests did not capture</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D3">
      <w:pPr>
        <w:rPr/>
      </w:pPr>
      <w:r w:rsidDel="00000000" w:rsidR="00000000" w:rsidRPr="00000000">
        <w:rPr>
          <w:rFonts w:ascii="Calibri" w:cs="Calibri" w:eastAsia="Calibri" w:hAnsi="Calibri"/>
          <w:rtl w:val="0"/>
        </w:rPr>
        <w:t xml:space="preserve">This </w:t>
      </w:r>
      <w:r w:rsidDel="00000000" w:rsidR="00000000" w:rsidRPr="00000000">
        <w:rPr>
          <w:rFonts w:ascii="Calibri" w:cs="Calibri" w:eastAsia="Calibri" w:hAnsi="Calibri"/>
          <w:b w:val="1"/>
          <w:bCs w:val="1"/>
          <w:rtl w:val="0"/>
        </w:rPr>
        <w:t xml:space="preserve">report</w:t>
      </w:r>
      <w:r w:rsidDel="00000000" w:rsidR="00000000" w:rsidRPr="00000000">
        <w:rPr>
          <w:rFonts w:ascii="Calibri" w:cs="Calibri" w:eastAsia="Calibri" w:hAnsi="Calibri"/>
          <w:rtl w:val="0"/>
        </w:rPr>
        <w:t xml:space="preserve"> was drafted by Claude </w:t>
      </w:r>
      <w:r w:rsidDel="00000000" w:rsidR="00000000" w:rsidRPr="00000000">
        <w:rPr>
          <w:rFonts w:ascii="Calibri" w:cs="Calibri" w:eastAsia="Calibri" w:hAnsi="Calibri"/>
          <w:rtl w:val="0"/>
        </w:rPr>
        <w:t xml:space="preserve">using benchmark data and notes, then edited for clarity and structure</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D4">
      <w:pPr>
        <w:pStyle w:val="Heading2"/>
        <w:rPr>
          <w:color w:val="000000"/>
        </w:rPr>
      </w:pPr>
      <w:r w:rsidDel="00000000" w:rsidR="00000000" w:rsidRPr="00000000">
        <w:rPr>
          <w:rFonts w:ascii="Calibri" w:cs="Calibri" w:eastAsia="Calibri" w:hAnsi="Calibri"/>
          <w:color w:val="000000"/>
          <w:rtl w:val="0"/>
        </w:rPr>
        <w:t xml:space="preserve">Where the AI got things wrong</w:t>
      </w:r>
      <w:r w:rsidDel="00000000" w:rsidR="00000000" w:rsidRPr="00000000">
        <w:rPr>
          <w:rtl w:val="0"/>
        </w:rPr>
      </w:r>
    </w:p>
    <w:p w:rsidR="00000000" w:rsidDel="00000000" w:rsidP="00000000" w:rsidRDefault="00000000" w:rsidRPr="00000000" w14:paraId="000000D5">
      <w:pPr>
        <w:pStyle w:val="Heading2"/>
        <w:rPr>
          <w:color w:val="000000"/>
        </w:rPr>
      </w:pPr>
      <w:bookmarkStart w:colFirst="0" w:colLast="0" w:name="_qpvurlaru45k" w:id="10"/>
      <w:bookmarkEnd w:id="10"/>
      <w:r w:rsidDel="00000000" w:rsidR="00000000" w:rsidRPr="00000000">
        <w:rPr>
          <w:rFonts w:ascii="Calibri" w:cs="Calibri" w:eastAsia="Calibri" w:hAnsi="Calibri"/>
          <w:color w:val="000000"/>
          <w:rtl w:val="0"/>
        </w:rPr>
        <w:t xml:space="preserve">AI output limitations and patterns</w:t>
      </w:r>
      <w:r w:rsidDel="00000000" w:rsidR="00000000" w:rsidRPr="00000000">
        <w:rPr>
          <w:rtl w:val="0"/>
        </w:rPr>
      </w:r>
    </w:p>
    <w:p w:rsidR="00000000" w:rsidDel="00000000" w:rsidP="00000000" w:rsidRDefault="00000000" w:rsidRPr="00000000" w14:paraId="000000D6">
      <w:pPr>
        <w:rPr/>
      </w:pPr>
      <w:r w:rsidDel="00000000" w:rsidR="00000000" w:rsidRPr="00000000">
        <w:rPr>
          <w:rFonts w:ascii="Calibri" w:cs="Calibri" w:eastAsia="Calibri" w:hAnsi="Calibri"/>
          <w:rtl w:val="0"/>
        </w:rPr>
        <w:t xml:space="preserve">Defects encountered in AI-generated code and test cases fell into three recurring patterns:</w:t>
      </w:r>
      <w:r w:rsidDel="00000000" w:rsidR="00000000" w:rsidRPr="00000000">
        <w:rPr>
          <w:rtl w:val="0"/>
        </w:rPr>
      </w:r>
    </w:p>
    <w:p w:rsidR="00000000" w:rsidDel="00000000" w:rsidP="00000000" w:rsidRDefault="00000000" w:rsidRPr="00000000" w14:paraId="000000D7">
      <w:pPr>
        <w:rPr/>
      </w:pPr>
      <w:r w:rsidDel="00000000" w:rsidR="00000000" w:rsidRPr="00000000">
        <w:rPr>
          <w:rFonts w:ascii="Calibri" w:cs="Calibri" w:eastAsia="Calibri" w:hAnsi="Calibri"/>
          <w:rtl w:val="0"/>
        </w:rPr>
        <w:t xml:space="preserve">First, </w:t>
      </w:r>
      <w:r w:rsidDel="00000000" w:rsidR="00000000" w:rsidRPr="00000000">
        <w:rPr>
          <w:rFonts w:ascii="Calibri" w:cs="Calibri" w:eastAsia="Calibri" w:hAnsi="Calibri"/>
          <w:b w:val="1"/>
          <w:bCs w:val="1"/>
          <w:rtl w:val="0"/>
        </w:rPr>
        <w:t xml:space="preserve">unverified default values</w:t>
      </w:r>
      <w:r w:rsidDel="00000000" w:rsidR="00000000" w:rsidRPr="00000000">
        <w:rPr>
          <w:rFonts w:ascii="Calibri" w:cs="Calibri" w:eastAsia="Calibri" w:hAnsi="Calibri"/>
          <w:rtl w:val="0"/>
        </w:rPr>
        <w:t xml:space="preserve">. Parameters like the 8,192-sample block size and fixed 5-bit length storage appeared reasonable initially but degraded compression efficiency. Systematic benchmark profiling across parameters resolved these defaults</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D8">
      <w:pPr>
        <w:rPr/>
      </w:pPr>
      <w:r w:rsidDel="00000000" w:rsidR="00000000" w:rsidRPr="00000000">
        <w:rPr>
          <w:rFonts w:ascii="Calibri" w:cs="Calibri" w:eastAsia="Calibri" w:hAnsi="Calibri"/>
          <w:rtl w:val="0"/>
        </w:rPr>
        <w:t xml:space="preserve">Second, </w:t>
      </w:r>
      <w:r w:rsidDel="00000000" w:rsidR="00000000" w:rsidRPr="00000000">
        <w:rPr>
          <w:rFonts w:ascii="Calibri" w:cs="Calibri" w:eastAsia="Calibri" w:hAnsi="Calibri"/>
          <w:b w:val="1"/>
          <w:bCs w:val="1"/>
          <w:rtl w:val="0"/>
        </w:rPr>
        <w:t xml:space="preserve">tests incapable of failing</w:t>
      </w:r>
      <w:r w:rsidDel="00000000" w:rsidR="00000000" w:rsidRPr="00000000">
        <w:rPr>
          <w:rFonts w:ascii="Calibri" w:cs="Calibri" w:eastAsia="Calibri" w:hAnsi="Calibri"/>
          <w:rtl w:val="0"/>
        </w:rPr>
        <w:t xml:space="preserve">. Auto-generated tests occasionally asserted trivial conditions, such as checking </w:t>
      </w:r>
      <w:r w:rsidDel="00000000" w:rsidR="00000000" w:rsidRPr="00000000">
        <w:rPr>
          <w:rFonts w:ascii="Consolas" w:cs="Consolas" w:eastAsia="Consolas" w:hAnsi="Consolas"/>
          <w:sz w:val="20"/>
          <w:szCs w:val="20"/>
          <w:rtl w:val="0"/>
        </w:rPr>
        <w:t xml:space="preserve">isinstance(value, float)</w:t>
      </w:r>
      <w:r w:rsidDel="00000000" w:rsidR="00000000" w:rsidRPr="00000000">
        <w:rPr>
          <w:rFonts w:ascii="Calibri" w:cs="Calibri" w:eastAsia="Calibri" w:hAnsi="Calibri"/>
          <w:rtl w:val="0"/>
        </w:rPr>
        <w:t xml:space="preserve"> on a </w:t>
      </w:r>
      <w:r w:rsidDel="00000000" w:rsidR="00000000" w:rsidRPr="00000000">
        <w:rPr>
          <w:rFonts w:ascii="Consolas" w:cs="Consolas" w:eastAsia="Consolas" w:hAnsi="Consolas"/>
          <w:sz w:val="20"/>
          <w:szCs w:val="20"/>
          <w:rtl w:val="0"/>
        </w:rPr>
        <w:t xml:space="preserve">.real</w:t>
      </w:r>
      <w:r w:rsidDel="00000000" w:rsidR="00000000" w:rsidRPr="00000000">
        <w:rPr>
          <w:rFonts w:ascii="Calibri" w:cs="Calibri" w:eastAsia="Calibri" w:hAnsi="Calibri"/>
          <w:rtl w:val="0"/>
        </w:rPr>
        <w:t xml:space="preserve"> property, which always evaluates to true. Tests were audited by intentionally breaking underlying logic and confirming test failures. The final test suite explicitly verifies errors across eight distinct bitstream corruption scenarios</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D9">
      <w:pPr>
        <w:rPr/>
      </w:pPr>
      <w:r w:rsidDel="00000000" w:rsidR="00000000" w:rsidRPr="00000000">
        <w:rPr>
          <w:rFonts w:ascii="Calibri" w:cs="Calibri" w:eastAsia="Calibri" w:hAnsi="Calibri"/>
          <w:rtl w:val="0"/>
        </w:rPr>
        <w:t xml:space="preserve">Third, </w:t>
      </w:r>
      <w:r w:rsidDel="00000000" w:rsidR="00000000" w:rsidRPr="00000000">
        <w:rPr>
          <w:rFonts w:ascii="Calibri" w:cs="Calibri" w:eastAsia="Calibri" w:hAnsi="Calibri"/>
          <w:b w:val="1"/>
          <w:bCs w:val="1"/>
          <w:rtl w:val="0"/>
        </w:rPr>
        <w:t xml:space="preserve">unreported fallback behaviors</w:t>
      </w:r>
      <w:r w:rsidDel="00000000" w:rsidR="00000000" w:rsidRPr="00000000">
        <w:rPr>
          <w:rFonts w:ascii="Calibri" w:cs="Calibri" w:eastAsia="Calibri" w:hAnsi="Calibri"/>
          <w:rtl w:val="0"/>
        </w:rPr>
        <w:t xml:space="preserve">. Small-block fallbacks executed silently without warning that compression was bypassed, requiring explicit diagnostic logging to surface runtime decisions</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DA">
      <w:pPr>
        <w:rPr/>
      </w:pPr>
      <w:r w:rsidDel="00000000" w:rsidR="00000000" w:rsidRPr="00000000">
        <w:rPr>
          <w:rFonts w:ascii="Calibri" w:cs="Calibri" w:eastAsia="Calibri" w:hAnsi="Calibri"/>
          <w:rtl w:val="0"/>
        </w:rPr>
        <w:t xml:space="preserve">I fixed every defect described in this section. Several were discovered directly through manual testing, while others emerged from the code review process; each issue was individually verified before making code changes</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DB">
      <w:pPr>
        <w:rPr/>
      </w:pPr>
      <w:r w:rsidDel="00000000" w:rsidR="00000000" w:rsidRPr="00000000">
        <w:rPr>
          <w:rFonts w:ascii="Calibri" w:cs="Calibri" w:eastAsia="Calibri" w:hAnsi="Calibri"/>
          <w:rtl w:val="0"/>
        </w:rPr>
        <w:t xml:space="preserve">Review scripts occasionally misread internal specifications, such as assuming </w:t>
      </w:r>
      <w:r w:rsidDel="00000000" w:rsidR="00000000" w:rsidRPr="00000000">
        <w:rPr>
          <w:rFonts w:ascii="Consolas" w:cs="Consolas" w:eastAsia="Consolas" w:hAnsi="Consolas"/>
          <w:sz w:val="20"/>
          <w:szCs w:val="20"/>
          <w:rtl w:val="0"/>
        </w:rPr>
        <w:t xml:space="preserve">read_wav</w:t>
      </w:r>
      <w:r w:rsidDel="00000000" w:rsidR="00000000" w:rsidRPr="00000000">
        <w:rPr>
          <w:rFonts w:ascii="Calibri" w:cs="Calibri" w:eastAsia="Calibri" w:hAnsi="Calibri"/>
          <w:rtl w:val="0"/>
        </w:rPr>
        <w:t xml:space="preserve"> returned normalized floats in [-1, 1] rather than signed integers. Similarly, a dead-code scanner incorrectly flagged active functions as unused due to accounting errors in usage counts. These cases highlighted the necessity of developer oversight when interpreting automated tools</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DC">
      <w:pPr>
        <w:pStyle w:val="Heading2"/>
        <w:rPr>
          <w:color w:val="000000"/>
        </w:rPr>
      </w:pPr>
      <w:r w:rsidDel="00000000" w:rsidR="00000000" w:rsidRPr="00000000">
        <w:rPr>
          <w:rFonts w:ascii="Calibri" w:cs="Calibri" w:eastAsia="Calibri" w:hAnsi="Calibri"/>
          <w:color w:val="000000"/>
          <w:rtl w:val="0"/>
        </w:rPr>
        <w:t xml:space="preserve">What I understand, and what I took on trust</w:t>
      </w:r>
      <w:r w:rsidDel="00000000" w:rsidR="00000000" w:rsidRPr="00000000">
        <w:rPr>
          <w:rtl w:val="0"/>
        </w:rPr>
      </w:r>
    </w:p>
    <w:p w:rsidR="00000000" w:rsidDel="00000000" w:rsidP="00000000" w:rsidRDefault="00000000" w:rsidRPr="00000000" w14:paraId="000000DD">
      <w:pPr>
        <w:pStyle w:val="Heading2"/>
        <w:rPr>
          <w:color w:val="000000"/>
        </w:rPr>
      </w:pPr>
      <w:bookmarkStart w:colFirst="0" w:colLast="0" w:name="_3z53e7tkki5p" w:id="11"/>
      <w:bookmarkEnd w:id="11"/>
      <w:r w:rsidDel="00000000" w:rsidR="00000000" w:rsidRPr="00000000">
        <w:rPr>
          <w:rFonts w:ascii="Calibri" w:cs="Calibri" w:eastAsia="Calibri" w:hAnsi="Calibri"/>
          <w:color w:val="000000"/>
          <w:rtl w:val="0"/>
        </w:rPr>
        <w:t xml:space="preserve">Technical understanding and verified concepts</w:t>
      </w:r>
      <w:r w:rsidDel="00000000" w:rsidR="00000000" w:rsidRPr="00000000">
        <w:rPr>
          <w:rtl w:val="0"/>
        </w:rPr>
      </w:r>
    </w:p>
    <w:p w:rsidR="00000000" w:rsidDel="00000000" w:rsidP="00000000" w:rsidRDefault="00000000" w:rsidRPr="00000000" w14:paraId="000000DE">
      <w:pPr>
        <w:rPr/>
      </w:pPr>
      <w:r w:rsidDel="00000000" w:rsidR="00000000" w:rsidRPr="00000000">
        <w:rPr>
          <w:rFonts w:ascii="Calibri" w:cs="Calibri" w:eastAsia="Calibri" w:hAnsi="Calibri"/>
          <w:rtl w:val="0"/>
        </w:rPr>
        <w:t xml:space="preserve">I have a complete understanding of the core system components, including Huffman tree construction and greedy choice optimality proofs; prefix-free properties and tree leaf decodability; canonical code assignment for tie-breaking elimination; Zigzag mapping and Elias gamma coding; bitstream manipulation in </w:t>
      </w:r>
      <w:r w:rsidDel="00000000" w:rsidR="00000000" w:rsidRPr="00000000">
        <w:rPr>
          <w:rFonts w:ascii="Consolas" w:cs="Consolas" w:eastAsia="Consolas" w:hAnsi="Consolas"/>
          <w:sz w:val="20"/>
          <w:szCs w:val="20"/>
          <w:rtl w:val="0"/>
        </w:rPr>
        <w:t xml:space="preserve">bitio.py</w:t>
      </w:r>
      <w:r w:rsidDel="00000000" w:rsidR="00000000" w:rsidRPr="00000000">
        <w:rPr>
          <w:rFonts w:ascii="Calibri" w:cs="Calibri" w:eastAsia="Calibri" w:hAnsi="Calibri"/>
          <w:rtl w:val="0"/>
        </w:rPr>
        <w:t xml:space="preserve">; predictive residual transform orders; and dither impact on entropy coding</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DF">
      <w:pPr>
        <w:rPr/>
      </w:pPr>
      <w:r w:rsidDel="00000000" w:rsidR="00000000" w:rsidRPr="00000000">
        <w:rPr>
          <w:rFonts w:ascii="Calibri" w:cs="Calibri" w:eastAsia="Calibri" w:hAnsi="Calibri"/>
          <w:rtl w:val="0"/>
        </w:rPr>
        <w:t xml:space="preserve">Specific auxiliary domain conventions were adopted based on established specifications:</w:t>
      </w:r>
      <w:r w:rsidDel="00000000" w:rsidR="00000000" w:rsidRPr="00000000">
        <w:rPr>
          <w:rtl w:val="0"/>
        </w:rPr>
      </w:r>
    </w:p>
    <w:p w:rsidR="00000000" w:rsidDel="00000000" w:rsidP="00000000" w:rsidRDefault="00000000" w:rsidRPr="00000000" w14:paraId="000000E0">
      <w:pPr>
        <w:numPr>
          <w:ilvl w:val="0"/>
          <w:numId w:val="1"/>
        </w:numPr>
        <w:spacing w:after="140" w:line="288" w:lineRule="auto"/>
        <w:ind w:left="540" w:hanging="270"/>
        <w:rPr/>
      </w:pPr>
      <w:r w:rsidDel="00000000" w:rsidR="00000000" w:rsidRPr="00000000">
        <w:rPr>
          <w:rFonts w:ascii="Calibri" w:cs="Calibri" w:eastAsia="Calibri" w:hAnsi="Calibri"/>
          <w:b w:val="1"/>
          <w:bCs w:val="1"/>
          <w:sz w:val="22"/>
          <w:szCs w:val="22"/>
          <w:rtl w:val="0"/>
        </w:rPr>
        <w:t xml:space="preserve">Kraft inequality validation</w:t>
      </w:r>
      <w:r w:rsidDel="00000000" w:rsidR="00000000" w:rsidRPr="00000000">
        <w:rPr>
          <w:rFonts w:ascii="Calibri" w:cs="Calibri" w:eastAsia="Calibri" w:hAnsi="Calibri"/>
          <w:sz w:val="22"/>
          <w:szCs w:val="22"/>
          <w:rtl w:val="0"/>
        </w:rPr>
        <w:t xml:space="preserve"> in </w:t>
      </w:r>
      <w:r w:rsidDel="00000000" w:rsidR="00000000" w:rsidRPr="00000000">
        <w:rPr>
          <w:rFonts w:ascii="Consolas" w:cs="Consolas" w:eastAsia="Consolas" w:hAnsi="Consolas"/>
          <w:sz w:val="20"/>
          <w:szCs w:val="20"/>
          <w:rtl w:val="0"/>
        </w:rPr>
        <w:t xml:space="preserve">Decoder.__init__</w:t>
      </w:r>
      <w:r w:rsidDel="00000000" w:rsidR="00000000" w:rsidRPr="00000000">
        <w:rPr>
          <w:rFonts w:ascii="Calibri" w:cs="Calibri" w:eastAsia="Calibri" w:hAnsi="Calibri"/>
          <w:sz w:val="22"/>
          <w:szCs w:val="22"/>
          <w:rtl w:val="0"/>
        </w:rPr>
        <w:t xml:space="preserve">, verifying that code length tables describe valid prefix-free trees without overlapping paths.</w:t>
      </w:r>
      <w:r w:rsidDel="00000000" w:rsidR="00000000" w:rsidRPr="00000000">
        <w:rPr>
          <w:rtl w:val="0"/>
        </w:rPr>
      </w:r>
    </w:p>
    <w:p w:rsidR="00000000" w:rsidDel="00000000" w:rsidP="00000000" w:rsidRDefault="00000000" w:rsidRPr="00000000" w14:paraId="000000E1">
      <w:pPr>
        <w:numPr>
          <w:ilvl w:val="0"/>
          <w:numId w:val="1"/>
        </w:numPr>
        <w:spacing w:after="140" w:line="288" w:lineRule="auto"/>
        <w:ind w:left="540" w:hanging="270"/>
        <w:rPr/>
      </w:pPr>
      <w:r w:rsidDel="00000000" w:rsidR="00000000" w:rsidRPr="00000000">
        <w:rPr>
          <w:rFonts w:ascii="Calibri" w:cs="Calibri" w:eastAsia="Calibri" w:hAnsi="Calibri"/>
          <w:b w:val="1"/>
          <w:bCs w:val="1"/>
          <w:sz w:val="22"/>
          <w:szCs w:val="22"/>
          <w:rtl w:val="0"/>
        </w:rPr>
        <w:t xml:space="preserve">Weight-halving heuristics</w:t>
      </w:r>
      <w:r w:rsidDel="00000000" w:rsidR="00000000" w:rsidRPr="00000000">
        <w:rPr>
          <w:rFonts w:ascii="Calibri" w:cs="Calibri" w:eastAsia="Calibri" w:hAnsi="Calibri"/>
          <w:sz w:val="22"/>
          <w:szCs w:val="22"/>
          <w:rtl w:val="0"/>
        </w:rPr>
        <w:t xml:space="preserve"> for length-limited codes, providing a low-complexity alternative to the package-merge algorithm.</w:t>
      </w:r>
      <w:r w:rsidDel="00000000" w:rsidR="00000000" w:rsidRPr="00000000">
        <w:rPr>
          <w:rtl w:val="0"/>
        </w:rPr>
      </w:r>
    </w:p>
    <w:p w:rsidR="00000000" w:rsidDel="00000000" w:rsidP="00000000" w:rsidRDefault="00000000" w:rsidRPr="00000000" w14:paraId="000000E2">
      <w:pPr>
        <w:numPr>
          <w:ilvl w:val="0"/>
          <w:numId w:val="1"/>
        </w:numPr>
        <w:spacing w:after="140" w:line="288" w:lineRule="auto"/>
        <w:ind w:left="540" w:hanging="270"/>
        <w:rPr/>
      </w:pPr>
      <w:r w:rsidDel="00000000" w:rsidR="00000000" w:rsidRPr="00000000">
        <w:rPr>
          <w:rFonts w:ascii="Calibri" w:cs="Calibri" w:eastAsia="Calibri" w:hAnsi="Calibri"/>
          <w:b w:val="1"/>
          <w:bCs w:val="1"/>
          <w:sz w:val="22"/>
          <w:szCs w:val="22"/>
          <w:rtl w:val="0"/>
        </w:rPr>
        <w:t xml:space="preserve">Maximum code length bounds</w:t>
      </w:r>
      <w:r w:rsidDel="00000000" w:rsidR="00000000" w:rsidRPr="00000000">
        <w:rPr>
          <w:rFonts w:ascii="Calibri" w:cs="Calibri" w:eastAsia="Calibri" w:hAnsi="Calibri"/>
          <w:sz w:val="22"/>
          <w:szCs w:val="22"/>
          <w:rtl w:val="0"/>
        </w:rPr>
        <w:t xml:space="preserve"> set to 20 bits, matching standard DEFLATE stream conventions.</w:t>
      </w:r>
      <w:r w:rsidDel="00000000" w:rsidR="00000000" w:rsidRPr="00000000">
        <w:rPr>
          <w:rtl w:val="0"/>
        </w:rPr>
      </w:r>
    </w:p>
    <w:p w:rsidR="00000000" w:rsidDel="00000000" w:rsidP="00000000" w:rsidRDefault="00000000" w:rsidRPr="00000000" w14:paraId="000000E3">
      <w:pPr>
        <w:numPr>
          <w:ilvl w:val="0"/>
          <w:numId w:val="1"/>
        </w:numPr>
        <w:spacing w:after="140" w:line="288" w:lineRule="auto"/>
        <w:ind w:left="540" w:hanging="270"/>
        <w:rPr/>
      </w:pPr>
      <w:r w:rsidDel="00000000" w:rsidR="00000000" w:rsidRPr="00000000">
        <w:rPr>
          <w:rFonts w:ascii="Calibri" w:cs="Calibri" w:eastAsia="Calibri" w:hAnsi="Calibri"/>
          <w:b w:val="1"/>
          <w:bCs w:val="1"/>
          <w:sz w:val="22"/>
          <w:szCs w:val="22"/>
          <w:rtl w:val="0"/>
        </w:rPr>
        <w:t xml:space="preserve">Low-level WAV container parsing</w:t>
      </w:r>
      <w:r w:rsidDel="00000000" w:rsidR="00000000" w:rsidRPr="00000000">
        <w:rPr>
          <w:rFonts w:ascii="Calibri" w:cs="Calibri" w:eastAsia="Calibri" w:hAnsi="Calibri"/>
          <w:sz w:val="22"/>
          <w:szCs w:val="22"/>
          <w:rtl w:val="0"/>
        </w:rPr>
        <w:t xml:space="preserve"> in </w:t>
      </w:r>
      <w:r w:rsidDel="00000000" w:rsidR="00000000" w:rsidRPr="00000000">
        <w:rPr>
          <w:rFonts w:ascii="Consolas" w:cs="Consolas" w:eastAsia="Consolas" w:hAnsi="Consolas"/>
          <w:sz w:val="20"/>
          <w:szCs w:val="20"/>
          <w:rtl w:val="0"/>
        </w:rPr>
        <w:t xml:space="preserve">audio_io.py</w:t>
      </w:r>
      <w:r w:rsidDel="00000000" w:rsidR="00000000" w:rsidRPr="00000000">
        <w:rPr>
          <w:rFonts w:ascii="Calibri" w:cs="Calibri" w:eastAsia="Calibri" w:hAnsi="Calibri"/>
          <w:sz w:val="22"/>
          <w:szCs w:val="22"/>
          <w:rtl w:val="0"/>
        </w:rPr>
        <w:t xml:space="preserve">, verified through losslessness testing across 8-bit, 16-bit, 24-bit, and 32-bit PCM audio inputs.</w:t>
      </w:r>
      <w:r w:rsidDel="00000000" w:rsidR="00000000" w:rsidRPr="00000000">
        <w:rPr>
          <w:rtl w:val="0"/>
        </w:rPr>
      </w:r>
    </w:p>
    <w:p w:rsidR="00000000" w:rsidDel="00000000" w:rsidP="00000000" w:rsidRDefault="00000000" w:rsidRPr="00000000" w14:paraId="000000E4">
      <w:pPr>
        <w:numPr>
          <w:ilvl w:val="0"/>
          <w:numId w:val="1"/>
        </w:numPr>
        <w:spacing w:after="140" w:line="288" w:lineRule="auto"/>
        <w:ind w:left="540" w:hanging="270"/>
        <w:rPr/>
      </w:pPr>
      <w:r w:rsidDel="00000000" w:rsidR="00000000" w:rsidRPr="00000000">
        <w:rPr>
          <w:rFonts w:ascii="Calibri" w:cs="Calibri" w:eastAsia="Calibri" w:hAnsi="Calibri"/>
          <w:b w:val="1"/>
          <w:bCs w:val="1"/>
          <w:sz w:val="22"/>
          <w:szCs w:val="22"/>
          <w:rtl w:val="0"/>
        </w:rPr>
        <w:t xml:space="preserve">Recursive half-splitting search</w:t>
      </w:r>
      <w:r w:rsidDel="00000000" w:rsidR="00000000" w:rsidRPr="00000000">
        <w:rPr>
          <w:rFonts w:ascii="Calibri" w:cs="Calibri" w:eastAsia="Calibri" w:hAnsi="Calibri"/>
          <w:sz w:val="22"/>
          <w:szCs w:val="22"/>
          <w:rtl w:val="0"/>
        </w:rPr>
        <w:t xml:space="preserve">, demonstrated empirically to improve compression on dynamic signals by up to 15.5% while preserving efficiency on stationary tones.</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88" w:lineRule="auto"/>
        <w:ind w:left="540" w:right="0" w:hanging="270"/>
        <w:jc w:val="left"/>
        <w:rPr/>
      </w:pPr>
      <w:r w:rsidDel="00000000" w:rsidR="00000000" w:rsidRPr="00000000">
        <w:rPr>
          <w:rFonts w:ascii="Calibri" w:cs="Calibri" w:eastAsia="Calibri" w:hAnsi="Calibri"/>
          <w:b w:val="1"/>
          <w:bCs w:val="1"/>
          <w:sz w:val="22"/>
          <w:szCs w:val="22"/>
          <w:rtl w:val="0"/>
        </w:rPr>
        <w:t xml:space="preserve">Automated unit test coverage</w:t>
      </w:r>
      <w:r w:rsidDel="00000000" w:rsidR="00000000" w:rsidRPr="00000000">
        <w:rPr>
          <w:rFonts w:ascii="Calibri" w:cs="Calibri" w:eastAsia="Calibri" w:hAnsi="Calibri"/>
          <w:sz w:val="22"/>
          <w:szCs w:val="22"/>
          <w:rtl w:val="0"/>
        </w:rPr>
        <w:t xml:space="preserve">, where critical execution paths were manually audited and verified by introducing deliberate faults.</w:t>
      </w:r>
      <w:r w:rsidDel="00000000" w:rsidR="00000000" w:rsidRPr="00000000">
        <w:rPr>
          <w:rtl w:val="0"/>
        </w:rPr>
      </w:r>
    </w:p>
    <w:p w:rsidR="00000000" w:rsidDel="00000000" w:rsidP="00000000" w:rsidRDefault="00000000" w:rsidRPr="00000000" w14:paraId="000000E6">
      <w:pPr>
        <w:pStyle w:val="Heading1"/>
        <w:rPr>
          <w:color w:val="000000"/>
        </w:rPr>
      </w:pPr>
      <w:r w:rsidDel="00000000" w:rsidR="00000000" w:rsidRPr="00000000">
        <w:rPr>
          <w:rFonts w:ascii="Calibri" w:cs="Calibri" w:eastAsia="Calibri" w:hAnsi="Calibri"/>
          <w:color w:val="000000"/>
          <w:rtl w:val="0"/>
        </w:rPr>
        <w:t xml:space="preserve">References</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88" w:lineRule="auto"/>
        <w:ind w:left="540" w:right="0" w:hanging="27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Huffman, D. A. (1952). "A Method for the Construction of Minimum-Redundancy Codes." </w:t>
      </w:r>
      <w:r w:rsidDel="00000000" w:rsidR="00000000" w:rsidRPr="00000000">
        <w:rPr>
          <w:rFonts w:ascii="Calibri" w:cs="Calibri" w:eastAsia="Calibri" w:hAnsi="Calibri"/>
          <w:b w:val="0"/>
          <w:bCs w:val="0"/>
          <w:i w:val="1"/>
          <w:iCs w:val="1"/>
          <w:smallCaps w:val="0"/>
          <w:strike w:val="0"/>
          <w:sz w:val="22"/>
          <w:szCs w:val="22"/>
          <w:u w:val="none"/>
          <w:shd w:fill="auto" w:val="clear"/>
          <w:vertAlign w:val="baseline"/>
          <w:rtl w:val="0"/>
        </w:rPr>
        <w:t xml:space="preserve">Proceedings of the IRE</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 40(9), 1098–1101.</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88" w:lineRule="auto"/>
        <w:ind w:left="540" w:right="0" w:hanging="27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Cormen, T. H., Leiserson, C. E., Rivest, R. L., &amp; Stein, C. </w:t>
      </w:r>
      <w:r w:rsidDel="00000000" w:rsidR="00000000" w:rsidRPr="00000000">
        <w:rPr>
          <w:rFonts w:ascii="Calibri" w:cs="Calibri" w:eastAsia="Calibri" w:hAnsi="Calibri"/>
          <w:b w:val="0"/>
          <w:bCs w:val="0"/>
          <w:i w:val="1"/>
          <w:iCs w:val="1"/>
          <w:smallCaps w:val="0"/>
          <w:strike w:val="0"/>
          <w:sz w:val="22"/>
          <w:szCs w:val="22"/>
          <w:u w:val="none"/>
          <w:shd w:fill="auto" w:val="clear"/>
          <w:vertAlign w:val="baseline"/>
          <w:rtl w:val="0"/>
        </w:rPr>
        <w:t xml:space="preserve">Introduction to Algorithms</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 3rd ed., §16.3 (Huffman codes and the greedy-choice proof).</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88" w:lineRule="auto"/>
        <w:ind w:left="540" w:right="0" w:hanging="27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Deutsch, P. (1996). </w:t>
      </w:r>
      <w:r w:rsidDel="00000000" w:rsidR="00000000" w:rsidRPr="00000000">
        <w:rPr>
          <w:rFonts w:ascii="Calibri" w:cs="Calibri" w:eastAsia="Calibri" w:hAnsi="Calibri"/>
          <w:b w:val="0"/>
          <w:bCs w:val="0"/>
          <w:i w:val="1"/>
          <w:iCs w:val="1"/>
          <w:smallCaps w:val="0"/>
          <w:strike w:val="0"/>
          <w:sz w:val="22"/>
          <w:szCs w:val="22"/>
          <w:u w:val="none"/>
          <w:shd w:fill="auto" w:val="clear"/>
          <w:vertAlign w:val="baseline"/>
          <w:rtl w:val="0"/>
        </w:rPr>
        <w:t xml:space="preserve">DEFLATE Compressed Data Format Specification version 1.3</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 RFC 1951. Canonical code construction and code-length coding.</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88" w:lineRule="auto"/>
        <w:ind w:left="540" w:right="0" w:hanging="27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Coalson, J. </w:t>
      </w:r>
      <w:r w:rsidDel="00000000" w:rsidR="00000000" w:rsidRPr="00000000">
        <w:rPr>
          <w:rFonts w:ascii="Calibri" w:cs="Calibri" w:eastAsia="Calibri" w:hAnsi="Calibri"/>
          <w:b w:val="0"/>
          <w:bCs w:val="0"/>
          <w:i w:val="1"/>
          <w:iCs w:val="1"/>
          <w:smallCaps w:val="0"/>
          <w:strike w:val="0"/>
          <w:sz w:val="22"/>
          <w:szCs w:val="22"/>
          <w:u w:val="none"/>
          <w:shd w:fill="auto" w:val="clear"/>
          <w:vertAlign w:val="baseline"/>
          <w:rtl w:val="0"/>
        </w:rPr>
        <w:t xml:space="preserve">FLAC Format Specification.</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 </w:t>
      </w:r>
      <w:hyperlink r:id="rId7">
        <w:r w:rsidDel="00000000" w:rsidR="00000000" w:rsidRPr="00000000">
          <w:rPr>
            <w:rFonts w:ascii="Calibri" w:cs="Calibri" w:eastAsia="Calibri" w:hAnsi="Calibri"/>
            <w:b w:val="0"/>
            <w:bCs w:val="0"/>
            <w:i w:val="0"/>
            <w:iCs w:val="0"/>
            <w:smallCaps w:val="0"/>
            <w:strike w:val="0"/>
            <w:sz w:val="22"/>
            <w:szCs w:val="22"/>
            <w:u w:val="single"/>
            <w:shd w:fill="auto" w:val="clear"/>
            <w:vertAlign w:val="baseline"/>
            <w:rtl w:val="0"/>
          </w:rPr>
          <w:t xml:space="preserve">https://xiph.org/flac/format.html</w:t>
        </w:r>
      </w:hyperlink>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 Fixed predictors, block structure, and the decoded-audio MD5.</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88" w:lineRule="auto"/>
        <w:ind w:left="540" w:right="0" w:hanging="27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Robinson, T. (1994). </w:t>
      </w:r>
      <w:r w:rsidDel="00000000" w:rsidR="00000000" w:rsidRPr="00000000">
        <w:rPr>
          <w:rFonts w:ascii="Calibri" w:cs="Calibri" w:eastAsia="Calibri" w:hAnsi="Calibri"/>
          <w:b w:val="0"/>
          <w:bCs w:val="0"/>
          <w:i w:val="1"/>
          <w:iCs w:val="1"/>
          <w:smallCaps w:val="0"/>
          <w:strike w:val="0"/>
          <w:sz w:val="22"/>
          <w:szCs w:val="22"/>
          <w:u w:val="none"/>
          <w:shd w:fill="auto" w:val="clear"/>
          <w:vertAlign w:val="baseline"/>
          <w:rtl w:val="0"/>
        </w:rPr>
        <w:t xml:space="preserve">SHORTEN: Simple lossless and near-lossless waveform compression.</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 Cambridge University Engineering Department Technical Report 156. Prediction followed by entropy coding for audio.</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88" w:lineRule="auto"/>
        <w:ind w:left="540" w:right="0" w:hanging="27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Salomon, D. </w:t>
      </w:r>
      <w:r w:rsidDel="00000000" w:rsidR="00000000" w:rsidRPr="00000000">
        <w:rPr>
          <w:rFonts w:ascii="Calibri" w:cs="Calibri" w:eastAsia="Calibri" w:hAnsi="Calibri"/>
          <w:b w:val="0"/>
          <w:bCs w:val="0"/>
          <w:i w:val="1"/>
          <w:iCs w:val="1"/>
          <w:smallCaps w:val="0"/>
          <w:strike w:val="0"/>
          <w:sz w:val="22"/>
          <w:szCs w:val="22"/>
          <w:u w:val="none"/>
          <w:shd w:fill="auto" w:val="clear"/>
          <w:vertAlign w:val="baseline"/>
          <w:rtl w:val="0"/>
        </w:rPr>
        <w:t xml:space="preserve">Data Compression: The Complete Reference</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 4th ed. Length-limited Huffman codes and the weight-halving heuristic.</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spacing w:after="14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40" w:before="240" w:lineRule="auto"/>
    </w:pPr>
    <w:rPr>
      <w:b w:val="1"/>
      <w:bCs w:val="1"/>
      <w:color w:val="1f3a60"/>
      <w:sz w:val="30"/>
      <w:szCs w:val="30"/>
    </w:rPr>
  </w:style>
  <w:style w:type="paragraph" w:styleId="Heading2">
    <w:name w:val="heading 2"/>
    <w:basedOn w:val="Normal"/>
    <w:next w:val="Normal"/>
    <w:pPr>
      <w:spacing w:after="100" w:before="220" w:lineRule="auto"/>
    </w:pPr>
    <w:rPr>
      <w:b w:val="1"/>
      <w:bCs w:val="1"/>
      <w:color w:val="2e4a70"/>
      <w:sz w:val="25"/>
      <w:szCs w:val="25"/>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spacing w:after="80" w:lineRule="auto"/>
    </w:pPr>
    <w:rPr>
      <w:b w:val="1"/>
      <w:bCs w:val="1"/>
      <w:color w:val="1f2a44"/>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youtu.be/0gsAxcXjuzs?si=ufDXQEvm2exQNCmo" TargetMode="External"/><Relationship Id="rId7" Type="http://schemas.openxmlformats.org/officeDocument/2006/relationships/hyperlink" Target="https://xiph.org/flac/format.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