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A726" w14:textId="2ECB5F2E" w:rsidR="00180AED" w:rsidRPr="00583845" w:rsidRDefault="00180AED" w:rsidP="00180AED">
      <w:pPr>
        <w:pStyle w:val="Brdtekst"/>
        <w:rPr>
          <w:b/>
          <w:bCs/>
          <w:sz w:val="28"/>
          <w:szCs w:val="28"/>
          <w:lang w:val="nb-NO"/>
        </w:rPr>
      </w:pPr>
      <w:r w:rsidRPr="00583845">
        <w:rPr>
          <w:b/>
          <w:bCs/>
          <w:sz w:val="28"/>
          <w:szCs w:val="28"/>
          <w:lang w:val="nb-NO"/>
        </w:rPr>
        <w:t>Testing</w:t>
      </w:r>
      <w:r w:rsidR="00583845" w:rsidRPr="00583845">
        <w:rPr>
          <w:b/>
          <w:bCs/>
          <w:sz w:val="28"/>
          <w:szCs w:val="28"/>
          <w:lang w:val="nb-NO"/>
        </w:rPr>
        <w:t xml:space="preserve"> av nettside</w:t>
      </w:r>
    </w:p>
    <w:p w14:paraId="52918DCD" w14:textId="77777777" w:rsidR="00180AED" w:rsidRPr="00583845" w:rsidRDefault="00180AED" w:rsidP="00180AED">
      <w:pPr>
        <w:pStyle w:val="Brdtekst"/>
        <w:rPr>
          <w:sz w:val="24"/>
          <w:szCs w:val="24"/>
          <w:lang w:val="nb-NO"/>
        </w:rPr>
      </w:pPr>
      <w:r w:rsidRPr="00583845">
        <w:rPr>
          <w:sz w:val="24"/>
          <w:szCs w:val="24"/>
          <w:lang w:val="nb-NO"/>
        </w:rPr>
        <w:t xml:space="preserve">Hensikten med testing er å forsikre kvaliteten </w:t>
      </w:r>
      <w:r w:rsidRPr="00583845">
        <w:rPr>
          <w:sz w:val="24"/>
          <w:szCs w:val="24"/>
          <w:lang w:val="nb-NO"/>
        </w:rPr>
        <w:t>at kvaliteten til produktet ser tilstrekkelig</w:t>
      </w:r>
      <w:r w:rsidRPr="00583845">
        <w:rPr>
          <w:sz w:val="24"/>
          <w:szCs w:val="24"/>
          <w:lang w:val="nb-NO"/>
        </w:rPr>
        <w:t xml:space="preserve">. Dette </w:t>
      </w:r>
      <w:r w:rsidRPr="00583845">
        <w:rPr>
          <w:sz w:val="24"/>
          <w:szCs w:val="24"/>
          <w:lang w:val="nb-NO"/>
        </w:rPr>
        <w:t>har vi gjort ved å benytte en prosess med</w:t>
      </w:r>
      <w:r w:rsidRPr="00583845">
        <w:rPr>
          <w:sz w:val="24"/>
          <w:szCs w:val="24"/>
          <w:lang w:val="nb-NO"/>
        </w:rPr>
        <w:t xml:space="preserve"> </w:t>
      </w:r>
      <w:r w:rsidRPr="00583845">
        <w:rPr>
          <w:sz w:val="24"/>
          <w:szCs w:val="24"/>
          <w:lang w:val="nb-NO"/>
        </w:rPr>
        <w:t>fire</w:t>
      </w:r>
      <w:r w:rsidRPr="00583845">
        <w:rPr>
          <w:sz w:val="24"/>
          <w:szCs w:val="24"/>
          <w:lang w:val="nb-NO"/>
        </w:rPr>
        <w:t xml:space="preserve"> steg: </w:t>
      </w:r>
    </w:p>
    <w:p w14:paraId="61024E02" w14:textId="77777777" w:rsidR="00180AED" w:rsidRPr="00583845" w:rsidRDefault="00180AED" w:rsidP="00180AED">
      <w:pPr>
        <w:pStyle w:val="Brdtekst"/>
        <w:rPr>
          <w:sz w:val="24"/>
          <w:szCs w:val="24"/>
          <w:lang w:val="nb-NO"/>
        </w:rPr>
      </w:pPr>
      <w:r w:rsidRPr="00583845">
        <w:rPr>
          <w:sz w:val="24"/>
          <w:szCs w:val="24"/>
          <w:lang w:val="nb-NO"/>
        </w:rPr>
        <w:t>1:</w:t>
      </w:r>
      <w:r w:rsidRPr="00583845">
        <w:rPr>
          <w:sz w:val="24"/>
          <w:szCs w:val="24"/>
          <w:lang w:val="nb-NO"/>
        </w:rPr>
        <w:t xml:space="preserve"> </w:t>
      </w:r>
      <w:r w:rsidRPr="00583845">
        <w:rPr>
          <w:sz w:val="24"/>
          <w:szCs w:val="24"/>
          <w:lang w:val="nb-NO"/>
        </w:rPr>
        <w:t>L</w:t>
      </w:r>
      <w:r w:rsidRPr="00583845">
        <w:rPr>
          <w:sz w:val="24"/>
          <w:szCs w:val="24"/>
          <w:lang w:val="nb-NO"/>
        </w:rPr>
        <w:t xml:space="preserve">ag en test plan, </w:t>
      </w:r>
    </w:p>
    <w:p w14:paraId="530B71FE" w14:textId="77777777" w:rsidR="00180AED" w:rsidRPr="00583845" w:rsidRDefault="00180AED" w:rsidP="00180AED">
      <w:pPr>
        <w:pStyle w:val="Brdtekst"/>
        <w:rPr>
          <w:sz w:val="24"/>
          <w:szCs w:val="24"/>
          <w:lang w:val="nb-NO"/>
        </w:rPr>
      </w:pPr>
      <w:r w:rsidRPr="00583845">
        <w:rPr>
          <w:sz w:val="24"/>
          <w:szCs w:val="24"/>
          <w:lang w:val="nb-NO"/>
        </w:rPr>
        <w:t>2:</w:t>
      </w:r>
      <w:r w:rsidRPr="00583845">
        <w:rPr>
          <w:sz w:val="24"/>
          <w:szCs w:val="24"/>
          <w:lang w:val="nb-NO"/>
        </w:rPr>
        <w:t xml:space="preserve"> </w:t>
      </w:r>
      <w:r w:rsidRPr="00583845">
        <w:rPr>
          <w:sz w:val="24"/>
          <w:szCs w:val="24"/>
          <w:lang w:val="nb-NO"/>
        </w:rPr>
        <w:t>S</w:t>
      </w:r>
      <w:r w:rsidRPr="00583845">
        <w:rPr>
          <w:sz w:val="24"/>
          <w:szCs w:val="24"/>
          <w:lang w:val="nb-NO"/>
        </w:rPr>
        <w:t>pesifiser testtilfeller</w:t>
      </w:r>
    </w:p>
    <w:p w14:paraId="2CD37002" w14:textId="77777777" w:rsidR="00180AED" w:rsidRPr="00583845" w:rsidRDefault="00180AED" w:rsidP="00180AED">
      <w:pPr>
        <w:pStyle w:val="Brdtekst"/>
        <w:rPr>
          <w:sz w:val="24"/>
          <w:szCs w:val="24"/>
          <w:lang w:val="nb-NO"/>
        </w:rPr>
      </w:pPr>
      <w:r w:rsidRPr="00583845">
        <w:rPr>
          <w:sz w:val="24"/>
          <w:szCs w:val="24"/>
          <w:lang w:val="nb-NO"/>
        </w:rPr>
        <w:t>3:</w:t>
      </w:r>
      <w:r w:rsidRPr="00583845">
        <w:rPr>
          <w:sz w:val="24"/>
          <w:szCs w:val="24"/>
          <w:lang w:val="nb-NO"/>
        </w:rPr>
        <w:t xml:space="preserve"> </w:t>
      </w:r>
      <w:r w:rsidRPr="00583845">
        <w:rPr>
          <w:sz w:val="24"/>
          <w:szCs w:val="24"/>
          <w:lang w:val="nb-NO"/>
        </w:rPr>
        <w:t>U</w:t>
      </w:r>
      <w:r w:rsidRPr="00583845">
        <w:rPr>
          <w:sz w:val="24"/>
          <w:szCs w:val="24"/>
          <w:lang w:val="nb-NO"/>
        </w:rPr>
        <w:t>tfø</w:t>
      </w:r>
      <w:r w:rsidRPr="00583845">
        <w:rPr>
          <w:sz w:val="24"/>
          <w:szCs w:val="24"/>
          <w:lang w:val="nb-NO"/>
        </w:rPr>
        <w:t>re</w:t>
      </w:r>
      <w:r w:rsidRPr="00583845">
        <w:rPr>
          <w:sz w:val="24"/>
          <w:szCs w:val="24"/>
          <w:lang w:val="nb-NO"/>
        </w:rPr>
        <w:t xml:space="preserve"> testing</w:t>
      </w:r>
      <w:r w:rsidRPr="00583845">
        <w:rPr>
          <w:sz w:val="24"/>
          <w:szCs w:val="24"/>
          <w:lang w:val="nb-NO"/>
        </w:rPr>
        <w:t>en</w:t>
      </w:r>
    </w:p>
    <w:p w14:paraId="6F36233C" w14:textId="23B8D8A8" w:rsidR="00180AED" w:rsidRPr="00583845" w:rsidRDefault="00180AED" w:rsidP="00180AED">
      <w:pPr>
        <w:pStyle w:val="Brdtekst"/>
        <w:rPr>
          <w:sz w:val="24"/>
          <w:szCs w:val="24"/>
          <w:lang w:val="nb-NO"/>
        </w:rPr>
      </w:pPr>
      <w:r w:rsidRPr="00583845">
        <w:rPr>
          <w:sz w:val="24"/>
          <w:szCs w:val="24"/>
          <w:lang w:val="nb-NO"/>
        </w:rPr>
        <w:t>4: R</w:t>
      </w:r>
      <w:r w:rsidRPr="00583845">
        <w:rPr>
          <w:sz w:val="24"/>
          <w:szCs w:val="24"/>
          <w:lang w:val="nb-NO"/>
        </w:rPr>
        <w:t>apporter</w:t>
      </w:r>
      <w:r w:rsidRPr="00583845">
        <w:rPr>
          <w:sz w:val="24"/>
          <w:szCs w:val="24"/>
          <w:lang w:val="nb-NO"/>
        </w:rPr>
        <w:t xml:space="preserve">e </w:t>
      </w:r>
      <w:r w:rsidRPr="00583845">
        <w:rPr>
          <w:sz w:val="24"/>
          <w:szCs w:val="24"/>
          <w:lang w:val="nb-NO"/>
        </w:rPr>
        <w:t>godkjenn</w:t>
      </w:r>
      <w:r w:rsidRPr="00583845">
        <w:rPr>
          <w:sz w:val="24"/>
          <w:szCs w:val="24"/>
          <w:lang w:val="nb-NO"/>
        </w:rPr>
        <w:t>e</w:t>
      </w:r>
      <w:r w:rsidRPr="00583845">
        <w:rPr>
          <w:sz w:val="24"/>
          <w:szCs w:val="24"/>
          <w:lang w:val="nb-NO"/>
        </w:rPr>
        <w:t xml:space="preserve"> </w:t>
      </w:r>
      <w:r w:rsidRPr="00583845">
        <w:rPr>
          <w:sz w:val="24"/>
          <w:szCs w:val="24"/>
          <w:lang w:val="nb-NO"/>
        </w:rPr>
        <w:t>resultatene fra testen</w:t>
      </w:r>
    </w:p>
    <w:p w14:paraId="0AF2AB1D" w14:textId="77777777" w:rsidR="00180AED" w:rsidRPr="00583845" w:rsidRDefault="00180AED" w:rsidP="00180AED">
      <w:pPr>
        <w:pStyle w:val="Brdtekst"/>
        <w:rPr>
          <w:sz w:val="24"/>
          <w:szCs w:val="24"/>
          <w:lang w:val="nb-NO"/>
        </w:rPr>
      </w:pPr>
    </w:p>
    <w:p w14:paraId="1A9B23D2" w14:textId="295216AD" w:rsidR="00180AED" w:rsidRPr="00583845" w:rsidRDefault="00180AED" w:rsidP="00180AED">
      <w:pPr>
        <w:pStyle w:val="Brdtekst"/>
        <w:rPr>
          <w:b/>
          <w:bCs/>
          <w:sz w:val="24"/>
          <w:szCs w:val="24"/>
          <w:lang w:val="nb-NO"/>
        </w:rPr>
      </w:pPr>
      <w:r w:rsidRPr="00583845">
        <w:rPr>
          <w:b/>
          <w:bCs/>
          <w:sz w:val="24"/>
          <w:szCs w:val="24"/>
          <w:lang w:val="nb-NO"/>
        </w:rPr>
        <w:t>Vår testplan</w:t>
      </w:r>
    </w:p>
    <w:p w14:paraId="4CB9F02D" w14:textId="3CA2BCA4" w:rsidR="00180AED" w:rsidRPr="00583845" w:rsidRDefault="00180AED" w:rsidP="00180AED">
      <w:pPr>
        <w:pStyle w:val="Brdtekst"/>
        <w:rPr>
          <w:sz w:val="24"/>
          <w:szCs w:val="24"/>
          <w:lang w:val="nb-NO"/>
        </w:rPr>
      </w:pPr>
      <w:r w:rsidRPr="00583845">
        <w:rPr>
          <w:sz w:val="24"/>
          <w:szCs w:val="24"/>
          <w:lang w:val="nb-NO"/>
        </w:rPr>
        <w:t xml:space="preserve">Testplanen </w:t>
      </w:r>
      <w:r w:rsidRPr="00583845">
        <w:rPr>
          <w:sz w:val="24"/>
          <w:szCs w:val="24"/>
          <w:lang w:val="nb-NO"/>
        </w:rPr>
        <w:t xml:space="preserve">vår </w:t>
      </w:r>
      <w:r w:rsidRPr="00583845">
        <w:rPr>
          <w:sz w:val="24"/>
          <w:szCs w:val="24"/>
          <w:lang w:val="nb-NO"/>
        </w:rPr>
        <w:t xml:space="preserve">dokumenterer mål, ressurser og prosesser for </w:t>
      </w:r>
      <w:r w:rsidRPr="00583845">
        <w:rPr>
          <w:sz w:val="24"/>
          <w:szCs w:val="24"/>
          <w:lang w:val="nb-NO"/>
        </w:rPr>
        <w:t>våre spesifikke tester</w:t>
      </w:r>
      <w:r w:rsidRPr="00583845">
        <w:rPr>
          <w:sz w:val="24"/>
          <w:szCs w:val="24"/>
          <w:lang w:val="nb-NO"/>
        </w:rPr>
        <w:t xml:space="preserve">. Testplanen </w:t>
      </w:r>
      <w:r w:rsidRPr="00583845">
        <w:rPr>
          <w:sz w:val="24"/>
          <w:szCs w:val="24"/>
          <w:lang w:val="nb-NO"/>
        </w:rPr>
        <w:t xml:space="preserve">gir oss et bilde over </w:t>
      </w:r>
      <w:r w:rsidRPr="00583845">
        <w:rPr>
          <w:sz w:val="24"/>
          <w:szCs w:val="24"/>
          <w:lang w:val="nb-NO"/>
        </w:rPr>
        <w:t>hva slags typer tester som blir utført og hvordan brukervennlighetstester blir u</w:t>
      </w:r>
      <w:r w:rsidRPr="00583845">
        <w:rPr>
          <w:sz w:val="24"/>
          <w:szCs w:val="24"/>
          <w:lang w:val="nb-NO"/>
        </w:rPr>
        <w:t>tført</w:t>
      </w:r>
      <w:r w:rsidRPr="00583845">
        <w:rPr>
          <w:sz w:val="24"/>
          <w:szCs w:val="24"/>
          <w:lang w:val="nb-NO"/>
        </w:rPr>
        <w:t xml:space="preserve">. </w:t>
      </w:r>
    </w:p>
    <w:p w14:paraId="143FD3BB" w14:textId="624DDA2F" w:rsidR="00180AED" w:rsidRPr="00583845" w:rsidRDefault="00180AED" w:rsidP="00180AED">
      <w:pPr>
        <w:pStyle w:val="Brdtekst"/>
        <w:rPr>
          <w:sz w:val="24"/>
          <w:szCs w:val="24"/>
          <w:lang w:val="nb-NO"/>
        </w:rPr>
      </w:pPr>
      <w:r w:rsidRPr="00583845">
        <w:rPr>
          <w:sz w:val="24"/>
          <w:szCs w:val="24"/>
          <w:lang w:val="nb-NO"/>
        </w:rPr>
        <w:t xml:space="preserve">Vi </w:t>
      </w:r>
      <w:r w:rsidRPr="00583845">
        <w:rPr>
          <w:sz w:val="24"/>
          <w:szCs w:val="24"/>
          <w:lang w:val="nb-NO"/>
        </w:rPr>
        <w:t>har valgt å benytte</w:t>
      </w:r>
      <w:r w:rsidRPr="00583845">
        <w:rPr>
          <w:sz w:val="24"/>
          <w:szCs w:val="24"/>
          <w:lang w:val="nb-NO"/>
        </w:rPr>
        <w:t xml:space="preserve"> følgende </w:t>
      </w:r>
      <w:proofErr w:type="gramStart"/>
      <w:r w:rsidRPr="00583845">
        <w:rPr>
          <w:sz w:val="24"/>
          <w:szCs w:val="24"/>
          <w:lang w:val="nb-NO"/>
        </w:rPr>
        <w:t>tester</w:t>
      </w:r>
      <w:r w:rsidRPr="00583845">
        <w:rPr>
          <w:sz w:val="24"/>
          <w:szCs w:val="24"/>
          <w:lang w:val="nb-NO"/>
        </w:rPr>
        <w:t xml:space="preserve">: </w:t>
      </w:r>
      <w:r w:rsidRPr="00583845">
        <w:rPr>
          <w:sz w:val="24"/>
          <w:szCs w:val="24"/>
          <w:lang w:val="nb-NO"/>
        </w:rPr>
        <w:t xml:space="preserve"> (</w:t>
      </w:r>
      <w:proofErr w:type="gramEnd"/>
      <w:r w:rsidRPr="00583845">
        <w:rPr>
          <w:sz w:val="24"/>
          <w:szCs w:val="24"/>
          <w:lang w:val="nb-NO"/>
        </w:rPr>
        <w:t>kapittel 4.4.4 fra boka):</w:t>
      </w:r>
    </w:p>
    <w:p w14:paraId="3CFD44EA" w14:textId="46FFE9A0" w:rsidR="00910193" w:rsidRPr="00583845" w:rsidRDefault="00180AED" w:rsidP="00180AED">
      <w:pPr>
        <w:rPr>
          <w:b/>
          <w:bCs/>
          <w:sz w:val="24"/>
          <w:szCs w:val="24"/>
          <w:lang w:val="nb-NO"/>
        </w:rPr>
      </w:pPr>
      <w:r w:rsidRPr="00583845">
        <w:rPr>
          <w:b/>
          <w:bCs/>
          <w:sz w:val="24"/>
          <w:szCs w:val="24"/>
          <w:lang w:val="nb-NO"/>
        </w:rPr>
        <w:t>Funksjonelle</w:t>
      </w:r>
      <w:r w:rsidRPr="00583845">
        <w:rPr>
          <w:b/>
          <w:bCs/>
          <w:sz w:val="24"/>
          <w:szCs w:val="24"/>
          <w:lang w:val="nb-NO"/>
        </w:rPr>
        <w:t xml:space="preserve"> tester</w:t>
      </w:r>
    </w:p>
    <w:p w14:paraId="322D6EBB" w14:textId="4CFD9C42" w:rsidR="00910193" w:rsidRPr="00583845" w:rsidRDefault="00910193" w:rsidP="00180AED">
      <w:pPr>
        <w:rPr>
          <w:sz w:val="24"/>
          <w:szCs w:val="24"/>
          <w:lang w:val="nb-NO"/>
        </w:rPr>
      </w:pPr>
      <w:r w:rsidRPr="00583845">
        <w:rPr>
          <w:sz w:val="24"/>
          <w:szCs w:val="24"/>
          <w:lang w:val="nb-NO"/>
        </w:rPr>
        <w:t xml:space="preserve">Funksjonelle tester utføres av programmererne i gruppen vår. Funksjonelle tester innebærer sammensetningen av unit tests, </w:t>
      </w:r>
      <w:proofErr w:type="spellStart"/>
      <w:r w:rsidRPr="00583845">
        <w:rPr>
          <w:sz w:val="24"/>
          <w:szCs w:val="24"/>
          <w:lang w:val="nb-NO"/>
        </w:rPr>
        <w:t>model</w:t>
      </w:r>
      <w:proofErr w:type="spellEnd"/>
      <w:r w:rsidRPr="00583845">
        <w:rPr>
          <w:sz w:val="24"/>
          <w:szCs w:val="24"/>
          <w:lang w:val="nb-NO"/>
        </w:rPr>
        <w:t xml:space="preserve"> test, system tests og </w:t>
      </w:r>
      <w:proofErr w:type="spellStart"/>
      <w:r w:rsidRPr="00583845">
        <w:rPr>
          <w:sz w:val="24"/>
          <w:szCs w:val="24"/>
          <w:lang w:val="nb-NO"/>
        </w:rPr>
        <w:t>integration</w:t>
      </w:r>
      <w:proofErr w:type="spellEnd"/>
      <w:r w:rsidRPr="00583845">
        <w:rPr>
          <w:sz w:val="24"/>
          <w:szCs w:val="24"/>
          <w:lang w:val="nb-NO"/>
        </w:rPr>
        <w:t xml:space="preserve"> tests. Formålene med dette er å forsikre at nettsiden oppfyller alle kravene vi har til brukerhistoriene.</w:t>
      </w:r>
    </w:p>
    <w:p w14:paraId="2CF5835E" w14:textId="77777777" w:rsidR="00910193" w:rsidRPr="00583845" w:rsidRDefault="00180AED" w:rsidP="00910193">
      <w:pPr>
        <w:rPr>
          <w:b/>
          <w:bCs/>
          <w:sz w:val="24"/>
          <w:szCs w:val="24"/>
          <w:lang w:val="nb-NO"/>
        </w:rPr>
      </w:pPr>
      <w:r w:rsidRPr="00583845">
        <w:rPr>
          <w:b/>
          <w:bCs/>
          <w:sz w:val="24"/>
          <w:szCs w:val="24"/>
          <w:lang w:val="nb-NO"/>
        </w:rPr>
        <w:t>Ikke</w:t>
      </w:r>
      <w:r w:rsidR="00910193" w:rsidRPr="00583845">
        <w:rPr>
          <w:b/>
          <w:bCs/>
          <w:sz w:val="24"/>
          <w:szCs w:val="24"/>
          <w:lang w:val="nb-NO"/>
        </w:rPr>
        <w:t xml:space="preserve"> f</w:t>
      </w:r>
      <w:r w:rsidRPr="00583845">
        <w:rPr>
          <w:b/>
          <w:bCs/>
          <w:sz w:val="24"/>
          <w:szCs w:val="24"/>
          <w:lang w:val="nb-NO"/>
        </w:rPr>
        <w:t>unksjonell</w:t>
      </w:r>
      <w:r w:rsidR="00910193" w:rsidRPr="00583845">
        <w:rPr>
          <w:b/>
          <w:bCs/>
          <w:sz w:val="24"/>
          <w:szCs w:val="24"/>
          <w:lang w:val="nb-NO"/>
        </w:rPr>
        <w:t xml:space="preserve"> tester</w:t>
      </w:r>
    </w:p>
    <w:p w14:paraId="74DFDDB8" w14:textId="4AE2A78C" w:rsidR="00180AED" w:rsidRPr="00583845" w:rsidRDefault="00910193" w:rsidP="00910193">
      <w:pPr>
        <w:rPr>
          <w:sz w:val="24"/>
          <w:szCs w:val="24"/>
          <w:lang w:val="nb-NO"/>
        </w:rPr>
      </w:pPr>
      <w:r w:rsidRPr="00583845">
        <w:rPr>
          <w:sz w:val="24"/>
          <w:szCs w:val="24"/>
          <w:lang w:val="nb-NO"/>
        </w:rPr>
        <w:t>Ikke funksjonelle tester utføres av sluttbrukere og kunder. Dette innebærer brukervennlighetstester som tester interaksjonene mellom brukere og systemet er som forventet og akseptester som tester om brukergrensesnittet er bra nok for sluttbrukere og kunder. Det er aksepttesten som bestemmer om produktet er klart for bruk.</w:t>
      </w:r>
    </w:p>
    <w:p w14:paraId="1E376C0C" w14:textId="69DC82F1" w:rsidR="00583845" w:rsidRPr="00583845" w:rsidRDefault="00583845" w:rsidP="00910193">
      <w:pPr>
        <w:rPr>
          <w:b/>
          <w:bCs/>
          <w:sz w:val="24"/>
          <w:szCs w:val="24"/>
          <w:lang w:val="nb-NO"/>
        </w:rPr>
      </w:pPr>
      <w:r w:rsidRPr="00583845">
        <w:rPr>
          <w:b/>
          <w:bCs/>
          <w:sz w:val="24"/>
          <w:szCs w:val="24"/>
          <w:lang w:val="nb-NO"/>
        </w:rPr>
        <w:t>Testtilfeller</w:t>
      </w:r>
    </w:p>
    <w:p w14:paraId="2D9F41F8" w14:textId="3305E9F2" w:rsidR="00583845" w:rsidRDefault="00583845" w:rsidP="00910193">
      <w:pPr>
        <w:rPr>
          <w:sz w:val="24"/>
          <w:szCs w:val="24"/>
          <w:lang w:val="nb-NO"/>
        </w:rPr>
      </w:pPr>
      <w:r w:rsidRPr="00583845">
        <w:rPr>
          <w:sz w:val="24"/>
          <w:szCs w:val="24"/>
          <w:lang w:val="nb-NO"/>
        </w:rPr>
        <w:t>På neste side har vi inkludert en oversikt over hva som har blitt testet og hva responsen av testene er. Vi har innsett at noen av testene har gitt positive utslag og noen negative. Dette gir oss muligheten til å utforske alternativer til forbedring av nettsiden og eventuelt implementere nye løsninger.</w:t>
      </w:r>
    </w:p>
    <w:p w14:paraId="745F3BE0" w14:textId="77777777" w:rsidR="00E44BA7" w:rsidRDefault="00583845" w:rsidP="00E44BA7">
      <w:pPr>
        <w:rPr>
          <w:sz w:val="24"/>
          <w:szCs w:val="24"/>
          <w:lang w:val="nb-NO"/>
        </w:rPr>
      </w:pPr>
      <w:r>
        <w:rPr>
          <w:sz w:val="24"/>
          <w:szCs w:val="24"/>
          <w:lang w:val="nb-NO"/>
        </w:rPr>
        <w:t>Resultatene i tabellen er responsen fra brukerne som kom med beskrivelsen av hva dem forventer å se på vår nettside.</w:t>
      </w:r>
    </w:p>
    <w:p w14:paraId="22284213" w14:textId="618CDF4B" w:rsidR="00E44BA7" w:rsidRPr="00E44BA7" w:rsidRDefault="00E44BA7" w:rsidP="00E44BA7">
      <w:pPr>
        <w:rPr>
          <w:sz w:val="24"/>
          <w:szCs w:val="24"/>
          <w:lang w:val="nb-NO"/>
        </w:rPr>
      </w:pPr>
      <w:r w:rsidRPr="00E44BA7">
        <w:rPr>
          <w:b/>
          <w:bCs/>
          <w:sz w:val="28"/>
          <w:szCs w:val="28"/>
          <w:lang w:val="nb-NO"/>
        </w:rPr>
        <w:t>Refleksjon over testene</w:t>
      </w:r>
    </w:p>
    <w:p w14:paraId="4F625E4C" w14:textId="1135CE9D" w:rsidR="00583845" w:rsidRDefault="00E44BA7" w:rsidP="00E44BA7">
      <w:pPr>
        <w:rPr>
          <w:rFonts w:ascii="Calibri" w:hAnsi="Calibri" w:cs="Calibri"/>
          <w:b/>
          <w:bCs/>
          <w:kern w:val="0"/>
          <w:lang w:val="nb-NO"/>
        </w:rPr>
      </w:pPr>
      <w:r>
        <w:rPr>
          <w:kern w:val="0"/>
          <w:lang w:val="nb-NO"/>
          <w14:ligatures w14:val="none"/>
        </w:rPr>
        <w:t>Vi ser at på dette tidspunktet så tilfredsstiller vi noen av kravene til brukerne, men det kan alltid bli bedre. Vi blir nødt</w:t>
      </w:r>
      <w:r>
        <w:rPr>
          <w:kern w:val="0"/>
          <w:lang w:val="nb-NO"/>
          <w14:ligatures w14:val="none"/>
        </w:rPr>
        <w:t xml:space="preserve"> til å vurdere hva vi skal endre på å fokusere tiden vår på. Det ser derimot ut til at nettsiden gjør en ganske bra jobb med å tilfredsstille brukerne, men visse grep må tas. </w:t>
      </w:r>
    </w:p>
    <w:p w14:paraId="51EFC113" w14:textId="77777777" w:rsidR="00583845" w:rsidRDefault="00583845" w:rsidP="00180AED">
      <w:pPr>
        <w:rPr>
          <w:rFonts w:ascii="Calibri" w:hAnsi="Calibri" w:cs="Calibri"/>
          <w:b/>
          <w:bCs/>
          <w:kern w:val="0"/>
          <w:lang w:val="nb-NO"/>
        </w:rPr>
      </w:pPr>
    </w:p>
    <w:p w14:paraId="1538D2EA" w14:textId="77777777" w:rsidR="00E44BA7" w:rsidRDefault="00E44BA7" w:rsidP="00180AED">
      <w:pPr>
        <w:rPr>
          <w:rFonts w:ascii="Calibri" w:hAnsi="Calibri" w:cs="Calibri"/>
          <w:b/>
          <w:bCs/>
          <w:kern w:val="0"/>
          <w:lang w:val="nb-NO"/>
        </w:rPr>
      </w:pPr>
    </w:p>
    <w:tbl>
      <w:tblPr>
        <w:tblStyle w:val="Tabellrutenett"/>
        <w:tblW w:w="0" w:type="auto"/>
        <w:tblInd w:w="0" w:type="dxa"/>
        <w:tblLook w:val="04A0" w:firstRow="1" w:lastRow="0" w:firstColumn="1" w:lastColumn="0" w:noHBand="0" w:noVBand="1"/>
      </w:tblPr>
      <w:tblGrid>
        <w:gridCol w:w="2182"/>
        <w:gridCol w:w="2306"/>
        <w:gridCol w:w="2261"/>
        <w:gridCol w:w="2313"/>
      </w:tblGrid>
      <w:tr w:rsidR="00757243" w14:paraId="4EEDD5AE"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2B5356D1" w14:textId="56A4B77D" w:rsidR="00180AED" w:rsidRDefault="00583845">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lastRenderedPageBreak/>
              <w:t xml:space="preserve">Test </w:t>
            </w:r>
            <w:proofErr w:type="spellStart"/>
            <w:r>
              <w:rPr>
                <w:rFonts w:ascii="Calibri" w:hAnsi="Calibri" w:cs="Calibri"/>
                <w:kern w:val="0"/>
                <w:lang w:val="nb-NO"/>
              </w:rPr>
              <w:t>Nr</w:t>
            </w:r>
            <w:proofErr w:type="spellEnd"/>
          </w:p>
        </w:tc>
        <w:tc>
          <w:tcPr>
            <w:tcW w:w="2332" w:type="dxa"/>
            <w:tcBorders>
              <w:top w:val="single" w:sz="4" w:space="0" w:color="auto"/>
              <w:left w:val="single" w:sz="4" w:space="0" w:color="auto"/>
              <w:bottom w:val="single" w:sz="4" w:space="0" w:color="auto"/>
              <w:right w:val="single" w:sz="4" w:space="0" w:color="auto"/>
            </w:tcBorders>
            <w:hideMark/>
          </w:tcPr>
          <w:p w14:paraId="37365589"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Beskrivelse</w:t>
            </w:r>
          </w:p>
        </w:tc>
        <w:tc>
          <w:tcPr>
            <w:tcW w:w="2332" w:type="dxa"/>
            <w:tcBorders>
              <w:top w:val="single" w:sz="4" w:space="0" w:color="auto"/>
              <w:left w:val="single" w:sz="4" w:space="0" w:color="auto"/>
              <w:bottom w:val="single" w:sz="4" w:space="0" w:color="auto"/>
              <w:right w:val="single" w:sz="4" w:space="0" w:color="auto"/>
            </w:tcBorders>
            <w:hideMark/>
          </w:tcPr>
          <w:p w14:paraId="3A7C38CB"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Brukerhistorie</w:t>
            </w:r>
          </w:p>
        </w:tc>
        <w:tc>
          <w:tcPr>
            <w:tcW w:w="2332" w:type="dxa"/>
            <w:tcBorders>
              <w:top w:val="single" w:sz="4" w:space="0" w:color="auto"/>
              <w:left w:val="single" w:sz="4" w:space="0" w:color="auto"/>
              <w:bottom w:val="single" w:sz="4" w:space="0" w:color="auto"/>
              <w:right w:val="single" w:sz="4" w:space="0" w:color="auto"/>
            </w:tcBorders>
            <w:hideMark/>
          </w:tcPr>
          <w:p w14:paraId="4A9B9D49"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Resultat</w:t>
            </w:r>
          </w:p>
        </w:tc>
      </w:tr>
      <w:tr w:rsidR="00757243" w14:paraId="5FAA4B46" w14:textId="77777777" w:rsidTr="00757243">
        <w:trPr>
          <w:trHeight w:val="1084"/>
        </w:trPr>
        <w:tc>
          <w:tcPr>
            <w:tcW w:w="2331" w:type="dxa"/>
            <w:tcBorders>
              <w:top w:val="single" w:sz="4" w:space="0" w:color="auto"/>
              <w:left w:val="single" w:sz="4" w:space="0" w:color="auto"/>
              <w:bottom w:val="single" w:sz="4" w:space="0" w:color="auto"/>
              <w:right w:val="single" w:sz="4" w:space="0" w:color="auto"/>
            </w:tcBorders>
            <w:hideMark/>
          </w:tcPr>
          <w:p w14:paraId="152B5E16"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1</w:t>
            </w:r>
          </w:p>
        </w:tc>
        <w:tc>
          <w:tcPr>
            <w:tcW w:w="2332" w:type="dxa"/>
            <w:tcBorders>
              <w:top w:val="single" w:sz="4" w:space="0" w:color="auto"/>
              <w:left w:val="single" w:sz="4" w:space="0" w:color="auto"/>
              <w:bottom w:val="single" w:sz="4" w:space="0" w:color="auto"/>
              <w:right w:val="single" w:sz="4" w:space="0" w:color="auto"/>
            </w:tcBorders>
            <w:hideMark/>
          </w:tcPr>
          <w:p w14:paraId="3BC53EB8"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Klar og engasjerende overskrift på nettsiden</w:t>
            </w:r>
          </w:p>
        </w:tc>
        <w:tc>
          <w:tcPr>
            <w:tcW w:w="2332" w:type="dxa"/>
            <w:tcBorders>
              <w:top w:val="single" w:sz="4" w:space="0" w:color="auto"/>
              <w:left w:val="single" w:sz="4" w:space="0" w:color="auto"/>
              <w:bottom w:val="single" w:sz="4" w:space="0" w:color="auto"/>
              <w:right w:val="single" w:sz="4" w:space="0" w:color="auto"/>
            </w:tcBorders>
            <w:hideMark/>
          </w:tcPr>
          <w:p w14:paraId="1903F2AF" w14:textId="1863B073" w:rsidR="00180AED" w:rsidRDefault="00583845">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1</w:t>
            </w:r>
          </w:p>
        </w:tc>
        <w:tc>
          <w:tcPr>
            <w:tcW w:w="2332" w:type="dxa"/>
            <w:tcBorders>
              <w:top w:val="single" w:sz="4" w:space="0" w:color="auto"/>
              <w:left w:val="single" w:sz="4" w:space="0" w:color="auto"/>
              <w:bottom w:val="single" w:sz="4" w:space="0" w:color="auto"/>
              <w:right w:val="single" w:sz="4" w:space="0" w:color="auto"/>
            </w:tcBorders>
          </w:tcPr>
          <w:p w14:paraId="4781F53F" w14:textId="36E159CD"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Nettsiden har en klar og engasjerende overskrift</w:t>
            </w:r>
          </w:p>
        </w:tc>
      </w:tr>
      <w:tr w:rsidR="00757243" w14:paraId="7DA716C2"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2316B105"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2</w:t>
            </w:r>
          </w:p>
        </w:tc>
        <w:tc>
          <w:tcPr>
            <w:tcW w:w="2332" w:type="dxa"/>
            <w:tcBorders>
              <w:top w:val="single" w:sz="4" w:space="0" w:color="auto"/>
              <w:left w:val="single" w:sz="4" w:space="0" w:color="auto"/>
              <w:bottom w:val="single" w:sz="4" w:space="0" w:color="auto"/>
              <w:right w:val="single" w:sz="4" w:space="0" w:color="auto"/>
            </w:tcBorders>
            <w:hideMark/>
          </w:tcPr>
          <w:p w14:paraId="3891D892"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Høykvalitets-bilder og videoer av fasiliteten</w:t>
            </w:r>
          </w:p>
        </w:tc>
        <w:tc>
          <w:tcPr>
            <w:tcW w:w="2332" w:type="dxa"/>
            <w:tcBorders>
              <w:top w:val="single" w:sz="4" w:space="0" w:color="auto"/>
              <w:left w:val="single" w:sz="4" w:space="0" w:color="auto"/>
              <w:bottom w:val="single" w:sz="4" w:space="0" w:color="auto"/>
              <w:right w:val="single" w:sz="4" w:space="0" w:color="auto"/>
            </w:tcBorders>
            <w:hideMark/>
          </w:tcPr>
          <w:p w14:paraId="4E2E2504"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2</w:t>
            </w:r>
          </w:p>
        </w:tc>
        <w:tc>
          <w:tcPr>
            <w:tcW w:w="2332" w:type="dxa"/>
            <w:tcBorders>
              <w:top w:val="single" w:sz="4" w:space="0" w:color="auto"/>
              <w:left w:val="single" w:sz="4" w:space="0" w:color="auto"/>
              <w:bottom w:val="single" w:sz="4" w:space="0" w:color="auto"/>
              <w:right w:val="single" w:sz="4" w:space="0" w:color="auto"/>
            </w:tcBorders>
          </w:tcPr>
          <w:p w14:paraId="5B4EEB56" w14:textId="41CF3894"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«Jeg vil si at både videoene og bildene på nettsiden har høy kvalitet»</w:t>
            </w:r>
          </w:p>
        </w:tc>
      </w:tr>
      <w:tr w:rsidR="00757243" w14:paraId="43E6224B"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0E210C7C"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3</w:t>
            </w:r>
          </w:p>
        </w:tc>
        <w:tc>
          <w:tcPr>
            <w:tcW w:w="2332" w:type="dxa"/>
            <w:tcBorders>
              <w:top w:val="single" w:sz="4" w:space="0" w:color="auto"/>
              <w:left w:val="single" w:sz="4" w:space="0" w:color="auto"/>
              <w:bottom w:val="single" w:sz="4" w:space="0" w:color="auto"/>
              <w:right w:val="single" w:sz="4" w:space="0" w:color="auto"/>
            </w:tcBorders>
            <w:hideMark/>
          </w:tcPr>
          <w:p w14:paraId="24E8BC34"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Mulighet til å se medlemskapstilbud, priser og eventuelle spesialtilbud</w:t>
            </w:r>
          </w:p>
        </w:tc>
        <w:tc>
          <w:tcPr>
            <w:tcW w:w="2332" w:type="dxa"/>
            <w:tcBorders>
              <w:top w:val="single" w:sz="4" w:space="0" w:color="auto"/>
              <w:left w:val="single" w:sz="4" w:space="0" w:color="auto"/>
              <w:bottom w:val="single" w:sz="4" w:space="0" w:color="auto"/>
              <w:right w:val="single" w:sz="4" w:space="0" w:color="auto"/>
            </w:tcBorders>
            <w:hideMark/>
          </w:tcPr>
          <w:p w14:paraId="0F88D17D"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3</w:t>
            </w:r>
          </w:p>
        </w:tc>
        <w:tc>
          <w:tcPr>
            <w:tcW w:w="2332" w:type="dxa"/>
            <w:tcBorders>
              <w:top w:val="single" w:sz="4" w:space="0" w:color="auto"/>
              <w:left w:val="single" w:sz="4" w:space="0" w:color="auto"/>
              <w:bottom w:val="single" w:sz="4" w:space="0" w:color="auto"/>
              <w:right w:val="single" w:sz="4" w:space="0" w:color="auto"/>
            </w:tcBorders>
          </w:tcPr>
          <w:p w14:paraId="0ED95D8A" w14:textId="7D0F3EA0"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w:t>
            </w:r>
            <w:proofErr w:type="spellStart"/>
            <w:r>
              <w:rPr>
                <w:rFonts w:ascii="Calibri" w:hAnsi="Calibri" w:cs="Calibri"/>
                <w:kern w:val="0"/>
                <w:lang w:val="nb-NO"/>
              </w:rPr>
              <w:t>Medlemsskapene</w:t>
            </w:r>
            <w:proofErr w:type="spellEnd"/>
            <w:r>
              <w:rPr>
                <w:rFonts w:ascii="Calibri" w:hAnsi="Calibri" w:cs="Calibri"/>
                <w:kern w:val="0"/>
                <w:lang w:val="nb-NO"/>
              </w:rPr>
              <w:t xml:space="preserve"> er klare og </w:t>
            </w:r>
            <w:proofErr w:type="spellStart"/>
            <w:r>
              <w:rPr>
                <w:rFonts w:ascii="Calibri" w:hAnsi="Calibri" w:cs="Calibri"/>
                <w:kern w:val="0"/>
                <w:lang w:val="nb-NO"/>
              </w:rPr>
              <w:t>tydligere</w:t>
            </w:r>
            <w:proofErr w:type="spellEnd"/>
            <w:r>
              <w:rPr>
                <w:rFonts w:ascii="Calibri" w:hAnsi="Calibri" w:cs="Calibri"/>
                <w:kern w:val="0"/>
                <w:lang w:val="nb-NO"/>
              </w:rPr>
              <w:t>.</w:t>
            </w:r>
          </w:p>
        </w:tc>
      </w:tr>
      <w:tr w:rsidR="00757243" w14:paraId="4AF9C8BE"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6EBE62B2"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4</w:t>
            </w:r>
          </w:p>
        </w:tc>
        <w:tc>
          <w:tcPr>
            <w:tcW w:w="2332" w:type="dxa"/>
            <w:tcBorders>
              <w:top w:val="single" w:sz="4" w:space="0" w:color="auto"/>
              <w:left w:val="single" w:sz="4" w:space="0" w:color="auto"/>
              <w:bottom w:val="single" w:sz="4" w:space="0" w:color="auto"/>
              <w:right w:val="single" w:sz="4" w:space="0" w:color="auto"/>
            </w:tcBorders>
            <w:hideMark/>
          </w:tcPr>
          <w:p w14:paraId="18DD437F"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Liste med nøkkeltilbud og tilgjengelige fasiliteter</w:t>
            </w:r>
          </w:p>
        </w:tc>
        <w:tc>
          <w:tcPr>
            <w:tcW w:w="2332" w:type="dxa"/>
            <w:tcBorders>
              <w:top w:val="single" w:sz="4" w:space="0" w:color="auto"/>
              <w:left w:val="single" w:sz="4" w:space="0" w:color="auto"/>
              <w:bottom w:val="single" w:sz="4" w:space="0" w:color="auto"/>
              <w:right w:val="single" w:sz="4" w:space="0" w:color="auto"/>
            </w:tcBorders>
            <w:hideMark/>
          </w:tcPr>
          <w:p w14:paraId="7B732A49"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4</w:t>
            </w:r>
          </w:p>
        </w:tc>
        <w:tc>
          <w:tcPr>
            <w:tcW w:w="2332" w:type="dxa"/>
            <w:tcBorders>
              <w:top w:val="single" w:sz="4" w:space="0" w:color="auto"/>
              <w:left w:val="single" w:sz="4" w:space="0" w:color="auto"/>
              <w:bottom w:val="single" w:sz="4" w:space="0" w:color="auto"/>
              <w:right w:val="single" w:sz="4" w:space="0" w:color="auto"/>
            </w:tcBorders>
          </w:tcPr>
          <w:p w14:paraId="0C2A39D8" w14:textId="6FF7BAC8"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«Tilbudene er klare og bildene av fasilitetene er av god kvalitet»</w:t>
            </w:r>
          </w:p>
        </w:tc>
      </w:tr>
      <w:tr w:rsidR="00757243" w14:paraId="170B8AB1"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6B97007B"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5</w:t>
            </w:r>
          </w:p>
        </w:tc>
        <w:tc>
          <w:tcPr>
            <w:tcW w:w="2332" w:type="dxa"/>
            <w:tcBorders>
              <w:top w:val="single" w:sz="4" w:space="0" w:color="auto"/>
              <w:left w:val="single" w:sz="4" w:space="0" w:color="auto"/>
              <w:bottom w:val="single" w:sz="4" w:space="0" w:color="auto"/>
              <w:right w:val="single" w:sz="4" w:space="0" w:color="auto"/>
            </w:tcBorders>
            <w:hideMark/>
          </w:tcPr>
          <w:p w14:paraId="1AFA5843"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Informasjon om beliggenhet, adresse, kart, osv.</w:t>
            </w:r>
          </w:p>
        </w:tc>
        <w:tc>
          <w:tcPr>
            <w:tcW w:w="2332" w:type="dxa"/>
            <w:tcBorders>
              <w:top w:val="single" w:sz="4" w:space="0" w:color="auto"/>
              <w:left w:val="single" w:sz="4" w:space="0" w:color="auto"/>
              <w:bottom w:val="single" w:sz="4" w:space="0" w:color="auto"/>
              <w:right w:val="single" w:sz="4" w:space="0" w:color="auto"/>
            </w:tcBorders>
            <w:hideMark/>
          </w:tcPr>
          <w:p w14:paraId="1118B345"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5</w:t>
            </w:r>
          </w:p>
        </w:tc>
        <w:tc>
          <w:tcPr>
            <w:tcW w:w="2332" w:type="dxa"/>
            <w:tcBorders>
              <w:top w:val="single" w:sz="4" w:space="0" w:color="auto"/>
              <w:left w:val="single" w:sz="4" w:space="0" w:color="auto"/>
              <w:bottom w:val="single" w:sz="4" w:space="0" w:color="auto"/>
              <w:right w:val="single" w:sz="4" w:space="0" w:color="auto"/>
            </w:tcBorders>
          </w:tcPr>
          <w:p w14:paraId="7BA228FE" w14:textId="5A839A29"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 xml:space="preserve">«Jeg ser at nettsiden inneholder et kart som klart viser hvor USN </w:t>
            </w:r>
            <w:proofErr w:type="spellStart"/>
            <w:r>
              <w:rPr>
                <w:rFonts w:ascii="Calibri" w:hAnsi="Calibri" w:cs="Calibri"/>
                <w:kern w:val="0"/>
                <w:lang w:val="nb-NO"/>
              </w:rPr>
              <w:t>Coworking</w:t>
            </w:r>
            <w:proofErr w:type="spellEnd"/>
            <w:r>
              <w:rPr>
                <w:rFonts w:ascii="Calibri" w:hAnsi="Calibri" w:cs="Calibri"/>
                <w:kern w:val="0"/>
                <w:lang w:val="nb-NO"/>
              </w:rPr>
              <w:t xml:space="preserve"> Space ligger»</w:t>
            </w:r>
          </w:p>
        </w:tc>
      </w:tr>
      <w:tr w:rsidR="00757243" w14:paraId="511E7688"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30D469DD"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6</w:t>
            </w:r>
          </w:p>
        </w:tc>
        <w:tc>
          <w:tcPr>
            <w:tcW w:w="2332" w:type="dxa"/>
            <w:tcBorders>
              <w:top w:val="single" w:sz="4" w:space="0" w:color="auto"/>
              <w:left w:val="single" w:sz="4" w:space="0" w:color="auto"/>
              <w:bottom w:val="single" w:sz="4" w:space="0" w:color="auto"/>
              <w:right w:val="single" w:sz="4" w:space="0" w:color="auto"/>
            </w:tcBorders>
            <w:hideMark/>
          </w:tcPr>
          <w:p w14:paraId="5FEE1AA6"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Anmeldelser fra andre brukere</w:t>
            </w:r>
          </w:p>
        </w:tc>
        <w:tc>
          <w:tcPr>
            <w:tcW w:w="2332" w:type="dxa"/>
            <w:tcBorders>
              <w:top w:val="single" w:sz="4" w:space="0" w:color="auto"/>
              <w:left w:val="single" w:sz="4" w:space="0" w:color="auto"/>
              <w:bottom w:val="single" w:sz="4" w:space="0" w:color="auto"/>
              <w:right w:val="single" w:sz="4" w:space="0" w:color="auto"/>
            </w:tcBorders>
            <w:hideMark/>
          </w:tcPr>
          <w:p w14:paraId="4C814A90"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6</w:t>
            </w:r>
          </w:p>
        </w:tc>
        <w:tc>
          <w:tcPr>
            <w:tcW w:w="2332" w:type="dxa"/>
            <w:tcBorders>
              <w:top w:val="single" w:sz="4" w:space="0" w:color="auto"/>
              <w:left w:val="single" w:sz="4" w:space="0" w:color="auto"/>
              <w:bottom w:val="single" w:sz="4" w:space="0" w:color="auto"/>
              <w:right w:val="single" w:sz="4" w:space="0" w:color="auto"/>
            </w:tcBorders>
          </w:tcPr>
          <w:p w14:paraId="1716649C" w14:textId="229447D1"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«Jeg kan dessverre ikke se noen anmeldelser fra andre brukere»</w:t>
            </w:r>
          </w:p>
        </w:tc>
      </w:tr>
      <w:tr w:rsidR="00757243" w14:paraId="0784763A"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18B632A6"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7</w:t>
            </w:r>
          </w:p>
        </w:tc>
        <w:tc>
          <w:tcPr>
            <w:tcW w:w="2332" w:type="dxa"/>
            <w:tcBorders>
              <w:top w:val="single" w:sz="4" w:space="0" w:color="auto"/>
              <w:left w:val="single" w:sz="4" w:space="0" w:color="auto"/>
              <w:bottom w:val="single" w:sz="4" w:space="0" w:color="auto"/>
              <w:right w:val="single" w:sz="4" w:space="0" w:color="auto"/>
            </w:tcBorders>
            <w:hideMark/>
          </w:tcPr>
          <w:p w14:paraId="20C1CBB8"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Kontaktinformasjon som tlf.nr, epost, osv.</w:t>
            </w:r>
          </w:p>
        </w:tc>
        <w:tc>
          <w:tcPr>
            <w:tcW w:w="2332" w:type="dxa"/>
            <w:tcBorders>
              <w:top w:val="single" w:sz="4" w:space="0" w:color="auto"/>
              <w:left w:val="single" w:sz="4" w:space="0" w:color="auto"/>
              <w:bottom w:val="single" w:sz="4" w:space="0" w:color="auto"/>
              <w:right w:val="single" w:sz="4" w:space="0" w:color="auto"/>
            </w:tcBorders>
            <w:hideMark/>
          </w:tcPr>
          <w:p w14:paraId="45B11B46"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7</w:t>
            </w:r>
          </w:p>
        </w:tc>
        <w:tc>
          <w:tcPr>
            <w:tcW w:w="2332" w:type="dxa"/>
            <w:tcBorders>
              <w:top w:val="single" w:sz="4" w:space="0" w:color="auto"/>
              <w:left w:val="single" w:sz="4" w:space="0" w:color="auto"/>
              <w:bottom w:val="single" w:sz="4" w:space="0" w:color="auto"/>
              <w:right w:val="single" w:sz="4" w:space="0" w:color="auto"/>
            </w:tcBorders>
          </w:tcPr>
          <w:p w14:paraId="36702692" w14:textId="3DB7D262"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«Kontaktinformasjon er klar og tydelig. Ingen problemer med den»</w:t>
            </w:r>
          </w:p>
        </w:tc>
      </w:tr>
      <w:tr w:rsidR="00757243" w14:paraId="660AD59A"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7FB8319C"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8</w:t>
            </w:r>
          </w:p>
        </w:tc>
        <w:tc>
          <w:tcPr>
            <w:tcW w:w="2332" w:type="dxa"/>
            <w:tcBorders>
              <w:top w:val="single" w:sz="4" w:space="0" w:color="auto"/>
              <w:left w:val="single" w:sz="4" w:space="0" w:color="auto"/>
              <w:bottom w:val="single" w:sz="4" w:space="0" w:color="auto"/>
              <w:right w:val="single" w:sz="4" w:space="0" w:color="auto"/>
            </w:tcBorders>
            <w:hideMark/>
          </w:tcPr>
          <w:p w14:paraId="585423C2"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Informasjon om historie, misjon og verdier</w:t>
            </w:r>
          </w:p>
        </w:tc>
        <w:tc>
          <w:tcPr>
            <w:tcW w:w="2332" w:type="dxa"/>
            <w:tcBorders>
              <w:top w:val="single" w:sz="4" w:space="0" w:color="auto"/>
              <w:left w:val="single" w:sz="4" w:space="0" w:color="auto"/>
              <w:bottom w:val="single" w:sz="4" w:space="0" w:color="auto"/>
              <w:right w:val="single" w:sz="4" w:space="0" w:color="auto"/>
            </w:tcBorders>
            <w:hideMark/>
          </w:tcPr>
          <w:p w14:paraId="2EECAD82"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8</w:t>
            </w:r>
          </w:p>
        </w:tc>
        <w:tc>
          <w:tcPr>
            <w:tcW w:w="2332" w:type="dxa"/>
            <w:tcBorders>
              <w:top w:val="single" w:sz="4" w:space="0" w:color="auto"/>
              <w:left w:val="single" w:sz="4" w:space="0" w:color="auto"/>
              <w:bottom w:val="single" w:sz="4" w:space="0" w:color="auto"/>
              <w:right w:val="single" w:sz="4" w:space="0" w:color="auto"/>
            </w:tcBorders>
          </w:tcPr>
          <w:p w14:paraId="48C91A82" w14:textId="46F19356"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«Det er ingen informasjon om dette»</w:t>
            </w:r>
          </w:p>
        </w:tc>
      </w:tr>
      <w:tr w:rsidR="00757243" w14:paraId="3B936F98"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48B14FC2"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9</w:t>
            </w:r>
          </w:p>
        </w:tc>
        <w:tc>
          <w:tcPr>
            <w:tcW w:w="2332" w:type="dxa"/>
            <w:tcBorders>
              <w:top w:val="single" w:sz="4" w:space="0" w:color="auto"/>
              <w:left w:val="single" w:sz="4" w:space="0" w:color="auto"/>
              <w:bottom w:val="single" w:sz="4" w:space="0" w:color="auto"/>
              <w:right w:val="single" w:sz="4" w:space="0" w:color="auto"/>
            </w:tcBorders>
            <w:hideMark/>
          </w:tcPr>
          <w:p w14:paraId="554DA502"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 xml:space="preserve">Nettside skal være </w:t>
            </w:r>
            <w:proofErr w:type="spellStart"/>
            <w:r>
              <w:rPr>
                <w:rFonts w:ascii="Calibri" w:hAnsi="Calibri" w:cs="Calibri"/>
                <w:kern w:val="0"/>
                <w:lang w:val="nb-NO"/>
              </w:rPr>
              <w:t>responsiv</w:t>
            </w:r>
            <w:proofErr w:type="spellEnd"/>
            <w:r>
              <w:rPr>
                <w:rFonts w:ascii="Calibri" w:hAnsi="Calibri" w:cs="Calibri"/>
                <w:kern w:val="0"/>
                <w:lang w:val="nb-NO"/>
              </w:rPr>
              <w:t xml:space="preserve"> fra telefon</w:t>
            </w:r>
          </w:p>
        </w:tc>
        <w:tc>
          <w:tcPr>
            <w:tcW w:w="2332" w:type="dxa"/>
            <w:tcBorders>
              <w:top w:val="single" w:sz="4" w:space="0" w:color="auto"/>
              <w:left w:val="single" w:sz="4" w:space="0" w:color="auto"/>
              <w:bottom w:val="single" w:sz="4" w:space="0" w:color="auto"/>
              <w:right w:val="single" w:sz="4" w:space="0" w:color="auto"/>
            </w:tcBorders>
            <w:hideMark/>
          </w:tcPr>
          <w:p w14:paraId="1EC02E45"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9</w:t>
            </w:r>
          </w:p>
        </w:tc>
        <w:tc>
          <w:tcPr>
            <w:tcW w:w="2332" w:type="dxa"/>
            <w:tcBorders>
              <w:top w:val="single" w:sz="4" w:space="0" w:color="auto"/>
              <w:left w:val="single" w:sz="4" w:space="0" w:color="auto"/>
              <w:bottom w:val="single" w:sz="4" w:space="0" w:color="auto"/>
              <w:right w:val="single" w:sz="4" w:space="0" w:color="auto"/>
            </w:tcBorders>
          </w:tcPr>
          <w:p w14:paraId="4DBBE029" w14:textId="354D993D"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«Nettsiden fungerer fint på telefon»</w:t>
            </w:r>
          </w:p>
        </w:tc>
      </w:tr>
      <w:tr w:rsidR="00757243" w14:paraId="00058701"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222CE6DF"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10</w:t>
            </w:r>
          </w:p>
        </w:tc>
        <w:tc>
          <w:tcPr>
            <w:tcW w:w="2332" w:type="dxa"/>
            <w:tcBorders>
              <w:top w:val="single" w:sz="4" w:space="0" w:color="auto"/>
              <w:left w:val="single" w:sz="4" w:space="0" w:color="auto"/>
              <w:bottom w:val="single" w:sz="4" w:space="0" w:color="auto"/>
              <w:right w:val="single" w:sz="4" w:space="0" w:color="auto"/>
            </w:tcBorders>
            <w:hideMark/>
          </w:tcPr>
          <w:p w14:paraId="2FA1CBE2"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Informasjon om personvern og sikkerhet</w:t>
            </w:r>
          </w:p>
        </w:tc>
        <w:tc>
          <w:tcPr>
            <w:tcW w:w="2332" w:type="dxa"/>
            <w:tcBorders>
              <w:top w:val="single" w:sz="4" w:space="0" w:color="auto"/>
              <w:left w:val="single" w:sz="4" w:space="0" w:color="auto"/>
              <w:bottom w:val="single" w:sz="4" w:space="0" w:color="auto"/>
              <w:right w:val="single" w:sz="4" w:space="0" w:color="auto"/>
            </w:tcBorders>
            <w:hideMark/>
          </w:tcPr>
          <w:p w14:paraId="6D1772E4"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10</w:t>
            </w:r>
          </w:p>
        </w:tc>
        <w:tc>
          <w:tcPr>
            <w:tcW w:w="2332" w:type="dxa"/>
            <w:tcBorders>
              <w:top w:val="single" w:sz="4" w:space="0" w:color="auto"/>
              <w:left w:val="single" w:sz="4" w:space="0" w:color="auto"/>
              <w:bottom w:val="single" w:sz="4" w:space="0" w:color="auto"/>
              <w:right w:val="single" w:sz="4" w:space="0" w:color="auto"/>
            </w:tcBorders>
          </w:tcPr>
          <w:p w14:paraId="379F9435" w14:textId="13A2966F"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«Jeg kan dessverre ikke finne noe informasjon om personvern og sikkerhet»</w:t>
            </w:r>
          </w:p>
        </w:tc>
      </w:tr>
      <w:tr w:rsidR="00757243" w14:paraId="77A55A19"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6F18EB5B"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11</w:t>
            </w:r>
          </w:p>
        </w:tc>
        <w:tc>
          <w:tcPr>
            <w:tcW w:w="2332" w:type="dxa"/>
            <w:tcBorders>
              <w:top w:val="single" w:sz="4" w:space="0" w:color="auto"/>
              <w:left w:val="single" w:sz="4" w:space="0" w:color="auto"/>
              <w:bottom w:val="single" w:sz="4" w:space="0" w:color="auto"/>
              <w:right w:val="single" w:sz="4" w:space="0" w:color="auto"/>
            </w:tcBorders>
            <w:hideMark/>
          </w:tcPr>
          <w:p w14:paraId="2A09F287"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Informasjon om gulvplan</w:t>
            </w:r>
          </w:p>
        </w:tc>
        <w:tc>
          <w:tcPr>
            <w:tcW w:w="2332" w:type="dxa"/>
            <w:tcBorders>
              <w:top w:val="single" w:sz="4" w:space="0" w:color="auto"/>
              <w:left w:val="single" w:sz="4" w:space="0" w:color="auto"/>
              <w:bottom w:val="single" w:sz="4" w:space="0" w:color="auto"/>
              <w:right w:val="single" w:sz="4" w:space="0" w:color="auto"/>
            </w:tcBorders>
            <w:hideMark/>
          </w:tcPr>
          <w:p w14:paraId="5AA9FF08"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11</w:t>
            </w:r>
          </w:p>
        </w:tc>
        <w:tc>
          <w:tcPr>
            <w:tcW w:w="2332" w:type="dxa"/>
            <w:tcBorders>
              <w:top w:val="single" w:sz="4" w:space="0" w:color="auto"/>
              <w:left w:val="single" w:sz="4" w:space="0" w:color="auto"/>
              <w:bottom w:val="single" w:sz="4" w:space="0" w:color="auto"/>
              <w:right w:val="single" w:sz="4" w:space="0" w:color="auto"/>
            </w:tcBorders>
          </w:tcPr>
          <w:p w14:paraId="46A9B584" w14:textId="02EBB1AD"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«Jeg ser ingen informasjon om dette»</w:t>
            </w:r>
          </w:p>
        </w:tc>
      </w:tr>
      <w:tr w:rsidR="00757243" w14:paraId="7F41CE31" w14:textId="77777777" w:rsidTr="00180AED">
        <w:tc>
          <w:tcPr>
            <w:tcW w:w="2331" w:type="dxa"/>
            <w:tcBorders>
              <w:top w:val="single" w:sz="4" w:space="0" w:color="auto"/>
              <w:left w:val="single" w:sz="4" w:space="0" w:color="auto"/>
              <w:bottom w:val="single" w:sz="4" w:space="0" w:color="auto"/>
              <w:right w:val="single" w:sz="4" w:space="0" w:color="auto"/>
            </w:tcBorders>
            <w:hideMark/>
          </w:tcPr>
          <w:p w14:paraId="1D7E666C"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12</w:t>
            </w:r>
          </w:p>
        </w:tc>
        <w:tc>
          <w:tcPr>
            <w:tcW w:w="2332" w:type="dxa"/>
            <w:tcBorders>
              <w:top w:val="single" w:sz="4" w:space="0" w:color="auto"/>
              <w:left w:val="single" w:sz="4" w:space="0" w:color="auto"/>
              <w:bottom w:val="single" w:sz="4" w:space="0" w:color="auto"/>
              <w:right w:val="single" w:sz="4" w:space="0" w:color="auto"/>
            </w:tcBorders>
            <w:hideMark/>
          </w:tcPr>
          <w:p w14:paraId="152C0219"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Mulighet for booking</w:t>
            </w:r>
          </w:p>
        </w:tc>
        <w:tc>
          <w:tcPr>
            <w:tcW w:w="2332" w:type="dxa"/>
            <w:tcBorders>
              <w:top w:val="single" w:sz="4" w:space="0" w:color="auto"/>
              <w:left w:val="single" w:sz="4" w:space="0" w:color="auto"/>
              <w:bottom w:val="single" w:sz="4" w:space="0" w:color="auto"/>
              <w:right w:val="single" w:sz="4" w:space="0" w:color="auto"/>
            </w:tcBorders>
            <w:hideMark/>
          </w:tcPr>
          <w:p w14:paraId="545929C9" w14:textId="77777777" w:rsidR="00180AED" w:rsidRDefault="00180AED">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12</w:t>
            </w:r>
          </w:p>
        </w:tc>
        <w:tc>
          <w:tcPr>
            <w:tcW w:w="2332" w:type="dxa"/>
            <w:tcBorders>
              <w:top w:val="single" w:sz="4" w:space="0" w:color="auto"/>
              <w:left w:val="single" w:sz="4" w:space="0" w:color="auto"/>
              <w:bottom w:val="single" w:sz="4" w:space="0" w:color="auto"/>
              <w:right w:val="single" w:sz="4" w:space="0" w:color="auto"/>
            </w:tcBorders>
          </w:tcPr>
          <w:p w14:paraId="7BA4E067" w14:textId="638A620C" w:rsidR="00180AED" w:rsidRDefault="00757243">
            <w:pPr>
              <w:autoSpaceDE w:val="0"/>
              <w:autoSpaceDN w:val="0"/>
              <w:adjustRightInd w:val="0"/>
              <w:spacing w:after="200" w:line="240" w:lineRule="auto"/>
              <w:rPr>
                <w:rFonts w:ascii="Calibri" w:hAnsi="Calibri" w:cs="Calibri"/>
                <w:kern w:val="0"/>
                <w:lang w:val="nb-NO"/>
              </w:rPr>
            </w:pPr>
            <w:r>
              <w:rPr>
                <w:rFonts w:ascii="Calibri" w:hAnsi="Calibri" w:cs="Calibri"/>
                <w:kern w:val="0"/>
                <w:lang w:val="nb-NO"/>
              </w:rPr>
              <w:t>Nettsiden har en egen side til booking som gir god oversikt over bookingen</w:t>
            </w:r>
          </w:p>
        </w:tc>
      </w:tr>
    </w:tbl>
    <w:p w14:paraId="2A3017DE" w14:textId="40001959" w:rsidR="00180AED" w:rsidRDefault="00180AED" w:rsidP="00180AED">
      <w:pPr>
        <w:rPr>
          <w:lang w:val="nb-NO"/>
        </w:rPr>
      </w:pPr>
      <w:r>
        <w:rPr>
          <w:kern w:val="0"/>
          <w:lang w:val="nb-NO"/>
          <w14:ligatures w14:val="none"/>
        </w:rPr>
        <w:lastRenderedPageBreak/>
        <w:br w:type="page"/>
      </w:r>
    </w:p>
    <w:p w14:paraId="12106DBA" w14:textId="593AF889" w:rsidR="00180AED" w:rsidRDefault="00180AED" w:rsidP="00180AED">
      <w:pPr>
        <w:rPr>
          <w:b/>
          <w:bCs/>
          <w:lang w:val="nb-NO"/>
        </w:rPr>
      </w:pPr>
    </w:p>
    <w:p w14:paraId="66BBB4DC" w14:textId="77777777" w:rsidR="00C27DD7" w:rsidRDefault="00C27DD7"/>
    <w:sectPr w:rsidR="00C27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75323"/>
    <w:multiLevelType w:val="hybridMultilevel"/>
    <w:tmpl w:val="53DEBCC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num w:numId="1" w16cid:durableId="68933361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ED"/>
    <w:rsid w:val="000B3424"/>
    <w:rsid w:val="00180AED"/>
    <w:rsid w:val="002543ED"/>
    <w:rsid w:val="003545BE"/>
    <w:rsid w:val="00583845"/>
    <w:rsid w:val="00757243"/>
    <w:rsid w:val="00910193"/>
    <w:rsid w:val="00C27DD7"/>
    <w:rsid w:val="00E44BA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7B24"/>
  <w15:chartTrackingRefBased/>
  <w15:docId w15:val="{7AD3A76E-9DAE-467C-B49E-711C0D08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AED"/>
    <w:pPr>
      <w:spacing w:line="256" w:lineRule="auto"/>
    </w:pPr>
    <w:rPr>
      <w:lang/>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uiPriority w:val="99"/>
    <w:semiHidden/>
    <w:unhideWhenUsed/>
    <w:rsid w:val="00180AED"/>
    <w:pPr>
      <w:spacing w:after="120"/>
    </w:pPr>
  </w:style>
  <w:style w:type="character" w:customStyle="1" w:styleId="BrdtekstTegn">
    <w:name w:val="Brødtekst Tegn"/>
    <w:basedOn w:val="Standardskriftforavsnitt"/>
    <w:link w:val="Brdtekst"/>
    <w:uiPriority w:val="99"/>
    <w:semiHidden/>
    <w:rsid w:val="00180AED"/>
    <w:rPr>
      <w:lang/>
    </w:rPr>
  </w:style>
  <w:style w:type="paragraph" w:styleId="Listeavsnitt">
    <w:name w:val="List Paragraph"/>
    <w:basedOn w:val="Normal"/>
    <w:uiPriority w:val="34"/>
    <w:qFormat/>
    <w:rsid w:val="00180AED"/>
    <w:pPr>
      <w:ind w:left="720"/>
      <w:contextualSpacing/>
    </w:pPr>
  </w:style>
  <w:style w:type="table" w:styleId="Tabellrutenett">
    <w:name w:val="Table Grid"/>
    <w:basedOn w:val="Vanligtabell"/>
    <w:uiPriority w:val="39"/>
    <w:rsid w:val="00180AED"/>
    <w:pPr>
      <w:spacing w:after="0" w:line="240" w:lineRule="auto"/>
    </w:pPr>
    <w:rPr>
      <w:l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2775</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Løberg Skår</dc:creator>
  <cp:keywords/>
  <dc:description/>
  <cp:lastModifiedBy>Jonas Løberg Skår</cp:lastModifiedBy>
  <cp:revision>2</cp:revision>
  <dcterms:created xsi:type="dcterms:W3CDTF">2024-04-05T21:00:00Z</dcterms:created>
  <dcterms:modified xsi:type="dcterms:W3CDTF">2024-04-05T21:00:00Z</dcterms:modified>
</cp:coreProperties>
</file>