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B48B4" w14:textId="69D8F40E" w:rsidR="00F72DB0" w:rsidRDefault="00BB7F4D" w:rsidP="00F97171">
      <w:pPr>
        <w:jc w:val="center"/>
        <w:rPr>
          <w:rFonts w:ascii="Times New Roman" w:hAnsi="Times New Roman" w:cs="Times New Roman"/>
          <w:sz w:val="32"/>
          <w:szCs w:val="32"/>
          <w:u w:val="single"/>
        </w:rPr>
      </w:pPr>
      <w:r w:rsidRPr="00BB7F4D">
        <w:rPr>
          <w:rFonts w:ascii="Times New Roman" w:hAnsi="Times New Roman" w:cs="Times New Roman"/>
          <w:sz w:val="32"/>
          <w:szCs w:val="32"/>
          <w:u w:val="single"/>
        </w:rPr>
        <w:t>SKIN DISEASE PREDITION USING MACHINE LEARNING</w:t>
      </w:r>
    </w:p>
    <w:p w14:paraId="2C66B8CC" w14:textId="77777777" w:rsidR="00C430DA" w:rsidRDefault="00C430DA" w:rsidP="00F97171">
      <w:pPr>
        <w:jc w:val="center"/>
        <w:rPr>
          <w:rFonts w:ascii="Times New Roman" w:hAnsi="Times New Roman" w:cs="Times New Roman"/>
          <w:sz w:val="32"/>
          <w:szCs w:val="32"/>
          <w:u w:val="single"/>
        </w:rPr>
      </w:pPr>
    </w:p>
    <w:tbl>
      <w:tblPr>
        <w:tblStyle w:val="TableGrid"/>
        <w:tblW w:w="0" w:type="auto"/>
        <w:tblLook w:val="04A0" w:firstRow="1" w:lastRow="0" w:firstColumn="1" w:lastColumn="0" w:noHBand="0" w:noVBand="1"/>
      </w:tblPr>
      <w:tblGrid>
        <w:gridCol w:w="4508"/>
        <w:gridCol w:w="4508"/>
      </w:tblGrid>
      <w:tr w:rsidR="00C430DA" w14:paraId="75A34FC3" w14:textId="77777777" w:rsidTr="002531D4">
        <w:tc>
          <w:tcPr>
            <w:tcW w:w="4508" w:type="dxa"/>
            <w:tcBorders>
              <w:top w:val="nil"/>
              <w:left w:val="nil"/>
              <w:bottom w:val="nil"/>
              <w:right w:val="nil"/>
            </w:tcBorders>
          </w:tcPr>
          <w:p w14:paraId="27D6FEE7" w14:textId="77777777" w:rsidR="00C430DA" w:rsidRDefault="00C430DA" w:rsidP="002531D4">
            <w:pPr>
              <w:jc w:val="center"/>
              <w:rPr>
                <w:rFonts w:ascii="Times New Roman" w:hAnsi="Times New Roman" w:cs="Times New Roman"/>
                <w:sz w:val="32"/>
                <w:szCs w:val="32"/>
              </w:rPr>
            </w:pPr>
            <w:r w:rsidRPr="00BB7F4D">
              <w:rPr>
                <w:rFonts w:ascii="Times New Roman" w:hAnsi="Times New Roman" w:cs="Times New Roman"/>
                <w:sz w:val="32"/>
                <w:szCs w:val="32"/>
              </w:rPr>
              <w:t>ISHITA RASTOGI</w:t>
            </w:r>
          </w:p>
          <w:p w14:paraId="7DFDBD9B" w14:textId="77777777" w:rsidR="00C430DA" w:rsidRDefault="00C430DA" w:rsidP="002531D4">
            <w:pPr>
              <w:jc w:val="center"/>
              <w:rPr>
                <w:rFonts w:ascii="Times New Roman" w:hAnsi="Times New Roman" w:cs="Times New Roman"/>
                <w:sz w:val="20"/>
                <w:szCs w:val="20"/>
              </w:rPr>
            </w:pPr>
            <w:r>
              <w:rPr>
                <w:rFonts w:ascii="Times New Roman" w:hAnsi="Times New Roman" w:cs="Times New Roman"/>
                <w:sz w:val="20"/>
                <w:szCs w:val="20"/>
              </w:rPr>
              <w:t>Undergraduate student,</w:t>
            </w:r>
          </w:p>
          <w:p w14:paraId="0A5FCD69" w14:textId="77777777" w:rsidR="00C430DA" w:rsidRDefault="00C430DA" w:rsidP="002531D4">
            <w:pPr>
              <w:jc w:val="center"/>
              <w:rPr>
                <w:rFonts w:ascii="Times New Roman" w:hAnsi="Times New Roman" w:cs="Times New Roman"/>
                <w:sz w:val="20"/>
                <w:szCs w:val="20"/>
              </w:rPr>
            </w:pPr>
            <w:r>
              <w:rPr>
                <w:rFonts w:ascii="Times New Roman" w:hAnsi="Times New Roman" w:cs="Times New Roman"/>
                <w:sz w:val="20"/>
                <w:szCs w:val="20"/>
              </w:rPr>
              <w:t>Computer Science and engineering department,</w:t>
            </w:r>
          </w:p>
          <w:p w14:paraId="1857F06A" w14:textId="77777777" w:rsidR="00C430DA" w:rsidRDefault="00C430DA" w:rsidP="002531D4">
            <w:pPr>
              <w:jc w:val="center"/>
              <w:rPr>
                <w:rFonts w:ascii="Times New Roman" w:hAnsi="Times New Roman" w:cs="Times New Roman"/>
                <w:sz w:val="20"/>
                <w:szCs w:val="20"/>
              </w:rPr>
            </w:pPr>
            <w:r>
              <w:rPr>
                <w:rFonts w:ascii="Times New Roman" w:hAnsi="Times New Roman" w:cs="Times New Roman"/>
                <w:sz w:val="20"/>
                <w:szCs w:val="20"/>
              </w:rPr>
              <w:t>SRM-IST, Ghaziabad.</w:t>
            </w:r>
          </w:p>
          <w:p w14:paraId="00AEDFFD" w14:textId="77777777" w:rsidR="00C430DA" w:rsidRDefault="00C430DA" w:rsidP="002531D4">
            <w:pPr>
              <w:jc w:val="center"/>
              <w:rPr>
                <w:rFonts w:ascii="Times New Roman" w:hAnsi="Times New Roman" w:cs="Times New Roman"/>
                <w:sz w:val="20"/>
                <w:szCs w:val="20"/>
              </w:rPr>
            </w:pPr>
            <w:r>
              <w:rPr>
                <w:rFonts w:ascii="Times New Roman" w:hAnsi="Times New Roman" w:cs="Times New Roman"/>
                <w:sz w:val="20"/>
                <w:szCs w:val="20"/>
              </w:rPr>
              <w:t xml:space="preserve">Email: </w:t>
            </w:r>
            <w:hyperlink r:id="rId4" w:history="1">
              <w:r w:rsidRPr="00043A2C">
                <w:rPr>
                  <w:rStyle w:val="Hyperlink"/>
                  <w:rFonts w:ascii="Times New Roman" w:hAnsi="Times New Roman" w:cs="Times New Roman"/>
                  <w:sz w:val="20"/>
                  <w:szCs w:val="20"/>
                </w:rPr>
                <w:t>ir9866@srmist.edu.in</w:t>
              </w:r>
            </w:hyperlink>
          </w:p>
          <w:p w14:paraId="017DDA55" w14:textId="77777777" w:rsidR="00C430DA" w:rsidRDefault="00C430DA" w:rsidP="003F5234">
            <w:pPr>
              <w:jc w:val="center"/>
              <w:rPr>
                <w:rFonts w:ascii="Times New Roman" w:hAnsi="Times New Roman" w:cs="Times New Roman"/>
                <w:sz w:val="32"/>
                <w:szCs w:val="32"/>
                <w:u w:val="single"/>
              </w:rPr>
            </w:pPr>
          </w:p>
        </w:tc>
        <w:tc>
          <w:tcPr>
            <w:tcW w:w="4508" w:type="dxa"/>
            <w:tcBorders>
              <w:top w:val="nil"/>
              <w:left w:val="nil"/>
              <w:bottom w:val="nil"/>
              <w:right w:val="nil"/>
            </w:tcBorders>
          </w:tcPr>
          <w:p w14:paraId="3802E53F" w14:textId="77777777" w:rsidR="00C430DA" w:rsidRDefault="00C430DA" w:rsidP="003F5234">
            <w:pPr>
              <w:jc w:val="center"/>
              <w:rPr>
                <w:rFonts w:ascii="Times New Roman" w:hAnsi="Times New Roman" w:cs="Times New Roman"/>
                <w:sz w:val="32"/>
                <w:szCs w:val="32"/>
              </w:rPr>
            </w:pPr>
            <w:r>
              <w:rPr>
                <w:rFonts w:ascii="Times New Roman" w:hAnsi="Times New Roman" w:cs="Times New Roman"/>
                <w:sz w:val="32"/>
                <w:szCs w:val="32"/>
              </w:rPr>
              <w:t>PRANJAL SINGH</w:t>
            </w:r>
          </w:p>
          <w:p w14:paraId="6221738F" w14:textId="77777777" w:rsidR="00C430DA" w:rsidRDefault="00C430DA" w:rsidP="003F5234">
            <w:pPr>
              <w:jc w:val="center"/>
              <w:rPr>
                <w:rFonts w:ascii="Times New Roman" w:hAnsi="Times New Roman" w:cs="Times New Roman"/>
                <w:sz w:val="20"/>
                <w:szCs w:val="20"/>
              </w:rPr>
            </w:pPr>
            <w:r>
              <w:rPr>
                <w:rFonts w:ascii="Times New Roman" w:hAnsi="Times New Roman" w:cs="Times New Roman"/>
                <w:sz w:val="20"/>
                <w:szCs w:val="20"/>
              </w:rPr>
              <w:t>Undergraduate student,</w:t>
            </w:r>
          </w:p>
          <w:p w14:paraId="385B0E57" w14:textId="77777777" w:rsidR="00C430DA" w:rsidRDefault="00C430DA" w:rsidP="003F5234">
            <w:pPr>
              <w:jc w:val="center"/>
              <w:rPr>
                <w:rFonts w:ascii="Times New Roman" w:hAnsi="Times New Roman" w:cs="Times New Roman"/>
                <w:sz w:val="20"/>
                <w:szCs w:val="20"/>
              </w:rPr>
            </w:pPr>
            <w:r>
              <w:rPr>
                <w:rFonts w:ascii="Times New Roman" w:hAnsi="Times New Roman" w:cs="Times New Roman"/>
                <w:sz w:val="20"/>
                <w:szCs w:val="20"/>
              </w:rPr>
              <w:t>Computer Science and engineering department,</w:t>
            </w:r>
          </w:p>
          <w:p w14:paraId="1841EDD5" w14:textId="77777777" w:rsidR="00C430DA" w:rsidRDefault="00C430DA" w:rsidP="003F5234">
            <w:pPr>
              <w:jc w:val="center"/>
              <w:rPr>
                <w:rFonts w:ascii="Times New Roman" w:hAnsi="Times New Roman" w:cs="Times New Roman"/>
                <w:sz w:val="20"/>
                <w:szCs w:val="20"/>
              </w:rPr>
            </w:pPr>
            <w:r>
              <w:rPr>
                <w:rFonts w:ascii="Times New Roman" w:hAnsi="Times New Roman" w:cs="Times New Roman"/>
                <w:sz w:val="20"/>
                <w:szCs w:val="20"/>
              </w:rPr>
              <w:t>SRM-IST, Ghaziabad.</w:t>
            </w:r>
          </w:p>
          <w:p w14:paraId="344DD022" w14:textId="77777777" w:rsidR="00C430DA" w:rsidRDefault="00C430DA" w:rsidP="003F5234">
            <w:pPr>
              <w:jc w:val="center"/>
              <w:rPr>
                <w:rFonts w:ascii="Times New Roman" w:hAnsi="Times New Roman" w:cs="Times New Roman"/>
                <w:sz w:val="20"/>
                <w:szCs w:val="20"/>
              </w:rPr>
            </w:pPr>
            <w:r>
              <w:rPr>
                <w:rFonts w:ascii="Times New Roman" w:hAnsi="Times New Roman" w:cs="Times New Roman"/>
                <w:sz w:val="20"/>
                <w:szCs w:val="20"/>
              </w:rPr>
              <w:t xml:space="preserve">Email: </w:t>
            </w:r>
            <w:hyperlink r:id="rId5" w:history="1">
              <w:r w:rsidRPr="00043A2C">
                <w:rPr>
                  <w:rStyle w:val="Hyperlink"/>
                  <w:rFonts w:ascii="Times New Roman" w:hAnsi="Times New Roman" w:cs="Times New Roman"/>
                  <w:sz w:val="20"/>
                  <w:szCs w:val="20"/>
                </w:rPr>
                <w:t>ps7834@srmist.edu.in</w:t>
              </w:r>
            </w:hyperlink>
          </w:p>
          <w:p w14:paraId="542DA1C1" w14:textId="77777777" w:rsidR="00C430DA" w:rsidRDefault="00C430DA" w:rsidP="003F5234">
            <w:pPr>
              <w:jc w:val="center"/>
              <w:rPr>
                <w:rFonts w:ascii="Times New Roman" w:hAnsi="Times New Roman" w:cs="Times New Roman"/>
                <w:sz w:val="32"/>
                <w:szCs w:val="32"/>
                <w:u w:val="single"/>
              </w:rPr>
            </w:pPr>
          </w:p>
        </w:tc>
      </w:tr>
      <w:tr w:rsidR="00C430DA" w14:paraId="69DCC60D" w14:textId="77777777" w:rsidTr="002531D4">
        <w:tc>
          <w:tcPr>
            <w:tcW w:w="9016" w:type="dxa"/>
            <w:gridSpan w:val="2"/>
            <w:tcBorders>
              <w:top w:val="nil"/>
              <w:left w:val="nil"/>
              <w:bottom w:val="nil"/>
              <w:right w:val="nil"/>
            </w:tcBorders>
          </w:tcPr>
          <w:p w14:paraId="2C104054" w14:textId="77777777" w:rsidR="00C430DA" w:rsidRDefault="00C430DA" w:rsidP="003F5234">
            <w:pPr>
              <w:jc w:val="center"/>
              <w:rPr>
                <w:rFonts w:ascii="Times New Roman" w:hAnsi="Times New Roman" w:cs="Times New Roman"/>
                <w:sz w:val="32"/>
                <w:szCs w:val="32"/>
              </w:rPr>
            </w:pPr>
            <w:r>
              <w:rPr>
                <w:rFonts w:ascii="Times New Roman" w:hAnsi="Times New Roman" w:cs="Times New Roman"/>
                <w:sz w:val="32"/>
                <w:szCs w:val="32"/>
              </w:rPr>
              <w:t>Ms. JEETU SINGH</w:t>
            </w:r>
          </w:p>
          <w:p w14:paraId="0680B228" w14:textId="77777777" w:rsidR="00C430DA" w:rsidRDefault="00C430DA" w:rsidP="003F5234">
            <w:pPr>
              <w:jc w:val="center"/>
              <w:rPr>
                <w:rFonts w:ascii="Times New Roman" w:hAnsi="Times New Roman" w:cs="Times New Roman"/>
                <w:sz w:val="20"/>
                <w:szCs w:val="20"/>
              </w:rPr>
            </w:pPr>
            <w:r>
              <w:rPr>
                <w:rFonts w:ascii="Times New Roman" w:hAnsi="Times New Roman" w:cs="Times New Roman"/>
                <w:sz w:val="20"/>
                <w:szCs w:val="20"/>
              </w:rPr>
              <w:t>Assistant Professor,</w:t>
            </w:r>
          </w:p>
          <w:p w14:paraId="123F61A1" w14:textId="77777777" w:rsidR="00C430DA" w:rsidRDefault="00C430DA" w:rsidP="003F5234">
            <w:pPr>
              <w:jc w:val="center"/>
              <w:rPr>
                <w:rFonts w:ascii="Times New Roman" w:hAnsi="Times New Roman" w:cs="Times New Roman"/>
                <w:sz w:val="20"/>
                <w:szCs w:val="20"/>
              </w:rPr>
            </w:pPr>
            <w:r>
              <w:rPr>
                <w:rFonts w:ascii="Times New Roman" w:hAnsi="Times New Roman" w:cs="Times New Roman"/>
                <w:sz w:val="20"/>
                <w:szCs w:val="20"/>
              </w:rPr>
              <w:t>Computer Science and engineering department,</w:t>
            </w:r>
          </w:p>
          <w:p w14:paraId="249120B3" w14:textId="77777777" w:rsidR="00C430DA" w:rsidRDefault="00C430DA" w:rsidP="003F5234">
            <w:pPr>
              <w:jc w:val="center"/>
              <w:rPr>
                <w:rFonts w:ascii="Times New Roman" w:hAnsi="Times New Roman" w:cs="Times New Roman"/>
                <w:sz w:val="20"/>
                <w:szCs w:val="20"/>
              </w:rPr>
            </w:pPr>
            <w:r>
              <w:rPr>
                <w:rFonts w:ascii="Times New Roman" w:hAnsi="Times New Roman" w:cs="Times New Roman"/>
                <w:sz w:val="20"/>
                <w:szCs w:val="20"/>
              </w:rPr>
              <w:t>SRM-IST, Ghaziabad.</w:t>
            </w:r>
          </w:p>
          <w:p w14:paraId="6EA04A3E" w14:textId="77777777" w:rsidR="00C430DA" w:rsidRDefault="00C430DA" w:rsidP="003F5234">
            <w:pPr>
              <w:jc w:val="center"/>
              <w:rPr>
                <w:rFonts w:ascii="Times New Roman" w:hAnsi="Times New Roman" w:cs="Times New Roman"/>
                <w:sz w:val="20"/>
                <w:szCs w:val="20"/>
              </w:rPr>
            </w:pPr>
            <w:r>
              <w:rPr>
                <w:rFonts w:ascii="Times New Roman" w:hAnsi="Times New Roman" w:cs="Times New Roman"/>
                <w:sz w:val="20"/>
                <w:szCs w:val="20"/>
              </w:rPr>
              <w:t xml:space="preserve">Email: </w:t>
            </w:r>
            <w:hyperlink r:id="rId6" w:history="1">
              <w:r w:rsidRPr="00043A2C">
                <w:rPr>
                  <w:rStyle w:val="Hyperlink"/>
                  <w:rFonts w:ascii="Times New Roman" w:hAnsi="Times New Roman" w:cs="Times New Roman"/>
                  <w:sz w:val="20"/>
                  <w:szCs w:val="20"/>
                </w:rPr>
                <w:t>jeetus@srmist.edu.in</w:t>
              </w:r>
            </w:hyperlink>
          </w:p>
          <w:p w14:paraId="1E3ECA1F" w14:textId="77777777" w:rsidR="00C430DA" w:rsidRDefault="00C430DA" w:rsidP="00F97171">
            <w:pPr>
              <w:jc w:val="center"/>
              <w:rPr>
                <w:rFonts w:ascii="Times New Roman" w:hAnsi="Times New Roman" w:cs="Times New Roman"/>
                <w:sz w:val="32"/>
                <w:szCs w:val="32"/>
                <w:u w:val="single"/>
              </w:rPr>
            </w:pPr>
          </w:p>
        </w:tc>
      </w:tr>
    </w:tbl>
    <w:p w14:paraId="20B9692C" w14:textId="77777777" w:rsidR="00C51933" w:rsidRPr="00C51933" w:rsidRDefault="00C51933" w:rsidP="00C51933">
      <w:pPr>
        <w:rPr>
          <w:rFonts w:ascii="Times New Roman" w:hAnsi="Times New Roman" w:cs="Times New Roman"/>
          <w:sz w:val="20"/>
          <w:szCs w:val="20"/>
        </w:rPr>
      </w:pPr>
    </w:p>
    <w:p w14:paraId="691B0D0A" w14:textId="1097FC68" w:rsidR="00BB7F4D" w:rsidRDefault="00BB7F4D" w:rsidP="00F97171">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6DF1E250" w14:textId="2BB72792" w:rsidR="00CD41C8" w:rsidRDefault="00CD41C8" w:rsidP="00F97171">
      <w:pPr>
        <w:jc w:val="both"/>
        <w:rPr>
          <w:rFonts w:ascii="Times New Roman" w:hAnsi="Times New Roman" w:cs="Times New Roman"/>
          <w:sz w:val="24"/>
          <w:szCs w:val="24"/>
        </w:rPr>
      </w:pPr>
      <w:r w:rsidRPr="00CD41C8">
        <w:rPr>
          <w:rFonts w:ascii="Times New Roman" w:hAnsi="Times New Roman" w:cs="Times New Roman"/>
          <w:sz w:val="24"/>
          <w:szCs w:val="24"/>
        </w:rPr>
        <w:t xml:space="preserve">Millions of individuals worldwide are impacted by skin illnesses, which make prompt and precise diagnosis essential for effective treatment. This study describes a machine learning-based system that uses the Python Naive Bayes algorithm to predict and categorize skin disorders. The system makes use of a broad collection of photos of skin diseases, including melanoma, psoriasis, acne, and eczema, and it uses a variety of </w:t>
      </w:r>
      <w:r w:rsidR="00BF77A1" w:rsidRPr="00CD41C8">
        <w:rPr>
          <w:rFonts w:ascii="Times New Roman" w:hAnsi="Times New Roman" w:cs="Times New Roman"/>
          <w:sz w:val="24"/>
          <w:szCs w:val="24"/>
        </w:rPr>
        <w:t>pre-processing</w:t>
      </w:r>
      <w:r w:rsidRPr="00CD41C8">
        <w:rPr>
          <w:rFonts w:ascii="Times New Roman" w:hAnsi="Times New Roman" w:cs="Times New Roman"/>
          <w:sz w:val="24"/>
          <w:szCs w:val="24"/>
        </w:rPr>
        <w:t xml:space="preserve"> methods to guarantee data consistency and quality.</w:t>
      </w:r>
      <w:r>
        <w:rPr>
          <w:rFonts w:ascii="Times New Roman" w:hAnsi="Times New Roman" w:cs="Times New Roman"/>
          <w:sz w:val="24"/>
          <w:szCs w:val="24"/>
        </w:rPr>
        <w:t xml:space="preserve"> </w:t>
      </w:r>
    </w:p>
    <w:p w14:paraId="47DA2993" w14:textId="77777777" w:rsidR="00CD41C8" w:rsidRDefault="00CD41C8" w:rsidP="00F97171">
      <w:pPr>
        <w:jc w:val="both"/>
        <w:rPr>
          <w:rFonts w:ascii="Times New Roman" w:hAnsi="Times New Roman" w:cs="Times New Roman"/>
          <w:sz w:val="24"/>
          <w:szCs w:val="24"/>
        </w:rPr>
      </w:pPr>
      <w:r w:rsidRPr="00CD41C8">
        <w:rPr>
          <w:rFonts w:ascii="Times New Roman" w:hAnsi="Times New Roman" w:cs="Times New Roman"/>
          <w:sz w:val="24"/>
          <w:szCs w:val="24"/>
        </w:rPr>
        <w:t>Our method entails taking pertinent information out of the photos of skin diseases and using the Naive Bayes algorithm to construct a prediction model. Standard criteria including accuracy, precision, recall, and F1-score are used to assess the system's performance. It achieves a high accuracy rate of over 90% in detecting different skin disorders. After that, we included our predictive model into an easy-to-use online tool that lets users submit pictures of their skin and get real-time forecasts.</w:t>
      </w:r>
    </w:p>
    <w:p w14:paraId="49B7F7A9" w14:textId="080FABD2" w:rsidR="00BB7F4D" w:rsidRDefault="00CD41C8" w:rsidP="00F97171">
      <w:pPr>
        <w:jc w:val="both"/>
        <w:rPr>
          <w:rFonts w:ascii="Times New Roman" w:hAnsi="Times New Roman" w:cs="Times New Roman"/>
          <w:sz w:val="24"/>
          <w:szCs w:val="24"/>
        </w:rPr>
      </w:pPr>
      <w:r w:rsidRPr="00CD41C8">
        <w:rPr>
          <w:rFonts w:ascii="Times New Roman" w:hAnsi="Times New Roman" w:cs="Times New Roman"/>
          <w:sz w:val="24"/>
          <w:szCs w:val="24"/>
        </w:rPr>
        <w:t>The results of the study show that the Naive Bayes algorithm, when paired with machine learning methods, offers a useful and efficient instrument for the early identification and categorization of skin conditions. This strategy may improve patient outcomes, streamline healthcare processes, and lower diagnostic mistake rates. Furthermore, new opportunities for telemedicine and remote monitoring are created by the system's connection with mobile apps and current healthcare systems. To increase prediction accuracy and increase the system's applicability, future work will concentrate on growing the dataset, investigating new characteristics, and incorporating other machine learning algorithms.</w:t>
      </w:r>
    </w:p>
    <w:p w14:paraId="0D1DCC88" w14:textId="77777777" w:rsidR="00CD41C8" w:rsidRDefault="00CD41C8" w:rsidP="00F97171">
      <w:pPr>
        <w:jc w:val="both"/>
        <w:rPr>
          <w:rFonts w:ascii="Times New Roman" w:hAnsi="Times New Roman" w:cs="Times New Roman"/>
          <w:sz w:val="24"/>
          <w:szCs w:val="24"/>
        </w:rPr>
      </w:pPr>
    </w:p>
    <w:p w14:paraId="20BB5CF6" w14:textId="7BE85C0D" w:rsidR="00BB7F4D" w:rsidRDefault="00BB7F4D" w:rsidP="00F97171">
      <w:pPr>
        <w:jc w:val="both"/>
        <w:rPr>
          <w:rFonts w:ascii="Times New Roman" w:hAnsi="Times New Roman" w:cs="Times New Roman"/>
          <w:sz w:val="24"/>
          <w:szCs w:val="24"/>
        </w:rPr>
      </w:pPr>
      <w:r>
        <w:rPr>
          <w:rFonts w:ascii="Times New Roman" w:hAnsi="Times New Roman" w:cs="Times New Roman"/>
          <w:b/>
          <w:bCs/>
          <w:sz w:val="24"/>
          <w:szCs w:val="24"/>
        </w:rPr>
        <w:t>INTRODUCTION</w:t>
      </w:r>
    </w:p>
    <w:p w14:paraId="4574113D" w14:textId="77777777" w:rsidR="00CD41C8" w:rsidRDefault="00CD41C8" w:rsidP="00F97171">
      <w:pPr>
        <w:jc w:val="both"/>
        <w:rPr>
          <w:rFonts w:ascii="Times New Roman" w:hAnsi="Times New Roman" w:cs="Times New Roman"/>
          <w:sz w:val="24"/>
          <w:szCs w:val="24"/>
        </w:rPr>
      </w:pPr>
      <w:r w:rsidRPr="00CD41C8">
        <w:rPr>
          <w:rFonts w:ascii="Times New Roman" w:hAnsi="Times New Roman" w:cs="Times New Roman"/>
          <w:sz w:val="24"/>
          <w:szCs w:val="24"/>
        </w:rPr>
        <w:t xml:space="preserve">Skin illnesses impact millions of people worldwide, across all age groups, and are a major and expanding global health problem. These ailments range in severity from psoriasis and melanoma to mild variants like eczema and acne. Since traditional procedures rely on dermatologists' visual inspection, they can be subjective and time-consuming, which increases </w:t>
      </w:r>
      <w:r w:rsidRPr="00CD41C8">
        <w:rPr>
          <w:rFonts w:ascii="Times New Roman" w:hAnsi="Times New Roman" w:cs="Times New Roman"/>
          <w:sz w:val="24"/>
          <w:szCs w:val="24"/>
        </w:rPr>
        <w:lastRenderedPageBreak/>
        <w:t>the risk of misdiagnosis or delayed therapy. However, early and accurate diagnosis is essential for effective treatment.</w:t>
      </w:r>
    </w:p>
    <w:p w14:paraId="0ABA74E6" w14:textId="1D8D0135" w:rsidR="00CD41C8" w:rsidRDefault="00CD41C8" w:rsidP="00F97171">
      <w:pPr>
        <w:jc w:val="both"/>
        <w:rPr>
          <w:rFonts w:ascii="Times New Roman" w:hAnsi="Times New Roman" w:cs="Times New Roman"/>
          <w:sz w:val="24"/>
          <w:szCs w:val="24"/>
        </w:rPr>
      </w:pPr>
      <w:r w:rsidRPr="00CD41C8">
        <w:rPr>
          <w:rFonts w:ascii="Times New Roman" w:hAnsi="Times New Roman" w:cs="Times New Roman"/>
          <w:sz w:val="24"/>
          <w:szCs w:val="24"/>
        </w:rPr>
        <w:t>Technological developments in artificial intelligence (AI) and machine learning provide a viable way to address these issues. The utilization of these technologies in the medical domain has transformed the diagnostic procedures by offering instruments capable of evaluating extensive datasets, recognizing intricate patterns, and supporting clinical judgment. This study investigates the prediction and classification of different skin conditions using Python and machine learning, more especially the Naive Bayes method.</w:t>
      </w:r>
    </w:p>
    <w:p w14:paraId="1D2649E0" w14:textId="747C57F5" w:rsidR="00CD41C8" w:rsidRDefault="00CD41C8" w:rsidP="00F97171">
      <w:pPr>
        <w:jc w:val="both"/>
        <w:rPr>
          <w:rFonts w:ascii="Times New Roman" w:hAnsi="Times New Roman" w:cs="Times New Roman"/>
          <w:sz w:val="24"/>
          <w:szCs w:val="24"/>
        </w:rPr>
      </w:pPr>
      <w:r w:rsidRPr="00CD41C8">
        <w:rPr>
          <w:rFonts w:ascii="Times New Roman" w:hAnsi="Times New Roman" w:cs="Times New Roman"/>
          <w:sz w:val="24"/>
          <w:szCs w:val="24"/>
        </w:rPr>
        <w:t>The suggested approach makes use of an extensive dataset of photos depicting various skin diseases. After pre-processing the data to guarantee uniformity and quality, pertinent characteristics indicative of certain skin disorders are extracted. To create a prediction model, the Naive Bayes algorithm—which is renowned for being straightforward and efficient in classification tasks—is utilized. After that, this model is incorporated into an easy-to-use online tool that lets users submit pictures of their skin and get real-time forecasts.</w:t>
      </w:r>
    </w:p>
    <w:p w14:paraId="2B36C0E2" w14:textId="77777777"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This work aims to assess the accuracy, precision, recall, and F1-score performance of the Naive Bayes-based system and investigate its possible use in telemedicine and healthcare settings. The ultimate objective is to give medical practitioners a dependable and effective tool that will improve patient outcomes and decrease diagnostic mistakes.</w:t>
      </w:r>
    </w:p>
    <w:p w14:paraId="6E925A31" w14:textId="2CD7D34D"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We describe the system development process in this study, covering data collection, pre-processing, feature extraction, model training, and assessment. After that, we go over the findings, emphasizing the effectiveness of the method and how it can affect dermatological practice. In order to improve accessibility and usability even further, we also suggest future directions for developing the system's capabilities, such adding new features and connecting it with current healthcare systems.</w:t>
      </w:r>
    </w:p>
    <w:p w14:paraId="31651CB8" w14:textId="77777777" w:rsidR="00A44173" w:rsidRDefault="00A44173" w:rsidP="00F97171">
      <w:pPr>
        <w:jc w:val="both"/>
        <w:rPr>
          <w:rFonts w:ascii="Times New Roman" w:hAnsi="Times New Roman" w:cs="Times New Roman"/>
          <w:sz w:val="24"/>
          <w:szCs w:val="24"/>
        </w:rPr>
      </w:pPr>
    </w:p>
    <w:p w14:paraId="4B0CE1D3" w14:textId="5E0800FB" w:rsidR="00A44173" w:rsidRDefault="00A44173" w:rsidP="00F97171">
      <w:pPr>
        <w:jc w:val="both"/>
        <w:rPr>
          <w:rFonts w:ascii="Times New Roman" w:hAnsi="Times New Roman" w:cs="Times New Roman"/>
          <w:sz w:val="24"/>
          <w:szCs w:val="24"/>
        </w:rPr>
      </w:pPr>
      <w:r>
        <w:rPr>
          <w:rFonts w:ascii="Times New Roman" w:hAnsi="Times New Roman" w:cs="Times New Roman"/>
          <w:b/>
          <w:bCs/>
          <w:sz w:val="24"/>
          <w:szCs w:val="24"/>
        </w:rPr>
        <w:t>RELATED WORK</w:t>
      </w:r>
    </w:p>
    <w:p w14:paraId="2EE12688" w14:textId="77777777" w:rsidR="00CD41C8" w:rsidRDefault="00CD41C8" w:rsidP="00F97171">
      <w:pPr>
        <w:jc w:val="both"/>
        <w:rPr>
          <w:rFonts w:ascii="Times New Roman" w:hAnsi="Times New Roman" w:cs="Times New Roman"/>
          <w:sz w:val="24"/>
          <w:szCs w:val="24"/>
        </w:rPr>
      </w:pPr>
      <w:r w:rsidRPr="00CD41C8">
        <w:rPr>
          <w:rFonts w:ascii="Times New Roman" w:hAnsi="Times New Roman" w:cs="Times New Roman"/>
          <w:sz w:val="24"/>
          <w:szCs w:val="24"/>
        </w:rPr>
        <w:t>Effective management and treatment of skin disorders depend on precise diagnosis and prognosis. Conventional techniques frequently depend on dermatologists' subjective and error-prone visual assessment. This review of the literature looks at important works in the field of machine learning-based skin disease prediction, with an emphasis on the Naive Bayes method, as described in the paper that goes along with it.</w:t>
      </w:r>
    </w:p>
    <w:p w14:paraId="7F66778C" w14:textId="77777777" w:rsidR="00CD41C8" w:rsidRDefault="00CD41C8" w:rsidP="00F97171">
      <w:pPr>
        <w:jc w:val="both"/>
        <w:rPr>
          <w:rFonts w:ascii="Times New Roman" w:hAnsi="Times New Roman" w:cs="Times New Roman"/>
          <w:sz w:val="24"/>
          <w:szCs w:val="24"/>
        </w:rPr>
      </w:pPr>
    </w:p>
    <w:p w14:paraId="5B424ADB" w14:textId="77777777"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1. Using Machine Learning to Diagnose Skin Diseases</w:t>
      </w:r>
    </w:p>
    <w:p w14:paraId="193EA30E" w14:textId="77777777"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A thorough investigation on the use of several machine learning approaches for the diagnosis of skin disorders was provided by S. Johnson et al. in 2019. The authors emphasized the Naive Bayes algorithm's ability to forecast skin diseases and noted how well it handled complicated information. The basic reference for investigating the possibilities of machine learning in dermatology was provided by this work.</w:t>
      </w:r>
    </w:p>
    <w:p w14:paraId="13020E5B" w14:textId="77777777" w:rsidR="00CD41C8" w:rsidRDefault="00CD41C8" w:rsidP="00CD41C8">
      <w:pPr>
        <w:jc w:val="both"/>
        <w:rPr>
          <w:rFonts w:ascii="Times New Roman" w:hAnsi="Times New Roman" w:cs="Times New Roman"/>
          <w:sz w:val="24"/>
          <w:szCs w:val="24"/>
        </w:rPr>
      </w:pPr>
    </w:p>
    <w:p w14:paraId="651251C5" w14:textId="77777777" w:rsidR="00810206" w:rsidRPr="00CD41C8" w:rsidRDefault="00810206" w:rsidP="00CD41C8">
      <w:pPr>
        <w:jc w:val="both"/>
        <w:rPr>
          <w:rFonts w:ascii="Times New Roman" w:hAnsi="Times New Roman" w:cs="Times New Roman"/>
          <w:sz w:val="24"/>
          <w:szCs w:val="24"/>
        </w:rPr>
      </w:pPr>
    </w:p>
    <w:p w14:paraId="50ED6A5C" w14:textId="77777777"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lastRenderedPageBreak/>
        <w:t>2. Comparing Skin Disease Prediction Machine Learning Algorithms</w:t>
      </w:r>
    </w:p>
    <w:p w14:paraId="3F163931" w14:textId="77777777"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In order to anticipate skin illnesses, A. Smith et al. (2020) performed a comparison examination of machine learning methods, including the Naive Bayes algorithm. The study assessed how well various algorithms performed in terms of recall, accuracy, and precision. The outcomes showed that Naive Bayes is a competitive option for dermatological classification tasks.</w:t>
      </w:r>
    </w:p>
    <w:p w14:paraId="343644C2" w14:textId="77777777" w:rsidR="00CD41C8" w:rsidRPr="00A44173" w:rsidRDefault="00CD41C8" w:rsidP="00F97171">
      <w:pPr>
        <w:jc w:val="both"/>
        <w:rPr>
          <w:rFonts w:ascii="Times New Roman" w:hAnsi="Times New Roman" w:cs="Times New Roman"/>
          <w:sz w:val="24"/>
          <w:szCs w:val="24"/>
        </w:rPr>
      </w:pPr>
    </w:p>
    <w:p w14:paraId="4EC696D0" w14:textId="77777777"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3. Strengthening Injuries of the Skin Naive Bayes Diagnosis and Feature Selection</w:t>
      </w:r>
    </w:p>
    <w:p w14:paraId="33947984" w14:textId="49053248"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Wilson et al. (2022) investigated how feature selection methods affected the Naive Bayes algorithm's skin disease diagnosis accuracy. The performance of the method was shown to be much enhanced by appropriate feature selection, a finding that highlights the significance of data pre-treatment for machine learning models.</w:t>
      </w:r>
    </w:p>
    <w:p w14:paraId="62068029" w14:textId="77777777" w:rsidR="00CD41C8" w:rsidRPr="00CD41C8" w:rsidRDefault="00CD41C8" w:rsidP="00CD41C8">
      <w:pPr>
        <w:jc w:val="both"/>
        <w:rPr>
          <w:rFonts w:ascii="Times New Roman" w:hAnsi="Times New Roman" w:cs="Times New Roman"/>
          <w:sz w:val="24"/>
          <w:szCs w:val="24"/>
        </w:rPr>
      </w:pPr>
    </w:p>
    <w:p w14:paraId="2E6FA27A" w14:textId="77777777"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4. Group Learning Using Naive Bayes to Predict Skin Illness</w:t>
      </w:r>
    </w:p>
    <w:p w14:paraId="0BB8E649" w14:textId="77777777"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In order to improve the accuracy of skin disease prediction, J. Taylor et al. (2022) suggested an ensemble learning strategy that incorporated numerous Naive Bayes classifiers. The enhanced predictive performance exhibited by this method implies that ensemble learning could be a workable approach to boosting model resilience.</w:t>
      </w:r>
    </w:p>
    <w:p w14:paraId="29B6BD8E" w14:textId="77777777" w:rsidR="00CD41C8" w:rsidRPr="00A44173" w:rsidRDefault="00CD41C8" w:rsidP="00F97171">
      <w:pPr>
        <w:jc w:val="both"/>
        <w:rPr>
          <w:rFonts w:ascii="Times New Roman" w:hAnsi="Times New Roman" w:cs="Times New Roman"/>
          <w:sz w:val="24"/>
          <w:szCs w:val="24"/>
        </w:rPr>
      </w:pPr>
    </w:p>
    <w:p w14:paraId="02DCE0B0" w14:textId="77777777" w:rsidR="00B564D2"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5. Skin Disease Based on Deep Learning Naive Bayes diagnosis</w:t>
      </w:r>
    </w:p>
    <w:p w14:paraId="655819F6" w14:textId="5F8B6CE1"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K. Anderson et al. (2023) created a hybrid model for identifying skin illnesses by fusing deep learning methods with the Naive Bayes algorithm. The study demonstrated how, when combined with conventional machine learning methods, deep learning might improve feature extraction and provide predictions that are more accurate.</w:t>
      </w:r>
    </w:p>
    <w:p w14:paraId="7FE8D5A5" w14:textId="77777777" w:rsidR="00CD41C8" w:rsidRPr="00CD41C8" w:rsidRDefault="00CD41C8" w:rsidP="00CD41C8">
      <w:pPr>
        <w:jc w:val="both"/>
        <w:rPr>
          <w:rFonts w:ascii="Times New Roman" w:hAnsi="Times New Roman" w:cs="Times New Roman"/>
          <w:sz w:val="24"/>
          <w:szCs w:val="24"/>
        </w:rPr>
      </w:pPr>
    </w:p>
    <w:p w14:paraId="22590EA2" w14:textId="77777777"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6. Naive Bayes in Healthcare Systems Assisted by IoT</w:t>
      </w:r>
    </w:p>
    <w:p w14:paraId="4D9321B6" w14:textId="77777777" w:rsidR="00CD41C8" w:rsidRPr="00CD41C8" w:rsidRDefault="00CD41C8" w:rsidP="00CD41C8">
      <w:pPr>
        <w:jc w:val="both"/>
        <w:rPr>
          <w:rFonts w:ascii="Times New Roman" w:hAnsi="Times New Roman" w:cs="Times New Roman"/>
          <w:sz w:val="24"/>
          <w:szCs w:val="24"/>
        </w:rPr>
      </w:pPr>
      <w:r w:rsidRPr="00CD41C8">
        <w:rPr>
          <w:rFonts w:ascii="Times New Roman" w:hAnsi="Times New Roman" w:cs="Times New Roman"/>
          <w:sz w:val="24"/>
          <w:szCs w:val="24"/>
        </w:rPr>
        <w:t>P. Roberts and associates (2023) investigated the use of the Naive Bayes algorithm for skin disease prediction in IoT-enabled healthcare systems. The study demonstrated how real-time data may be provided by IoT technology, facilitating quicker and more precise diagnosis.</w:t>
      </w:r>
    </w:p>
    <w:p w14:paraId="4B9B7F57" w14:textId="77777777" w:rsidR="00CD41C8" w:rsidRPr="00A44173" w:rsidRDefault="00CD41C8" w:rsidP="00F97171">
      <w:pPr>
        <w:jc w:val="both"/>
        <w:rPr>
          <w:rFonts w:ascii="Times New Roman" w:hAnsi="Times New Roman" w:cs="Times New Roman"/>
          <w:sz w:val="24"/>
          <w:szCs w:val="24"/>
        </w:rPr>
      </w:pPr>
    </w:p>
    <w:p w14:paraId="39756230"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7. Evaluation of Systems for Predicting Skin Disease Using Machine Learning</w:t>
      </w:r>
    </w:p>
    <w:p w14:paraId="6744B130"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In order to anticipate skin diseases, G. Harris et al. (2023) carried out a thorough analysis of all currently available machine learning-based methods. This analysis highlighted the Naive Bayes algorithm's adaptability in treating a range of skin disorders by identifying trends and issues in the area.</w:t>
      </w:r>
    </w:p>
    <w:p w14:paraId="514E71E7" w14:textId="77777777" w:rsidR="006C0ADD" w:rsidRPr="006C0ADD" w:rsidRDefault="006C0ADD" w:rsidP="006C0ADD">
      <w:pPr>
        <w:jc w:val="both"/>
        <w:rPr>
          <w:rFonts w:ascii="Times New Roman" w:hAnsi="Times New Roman" w:cs="Times New Roman"/>
          <w:sz w:val="24"/>
          <w:szCs w:val="24"/>
        </w:rPr>
      </w:pPr>
    </w:p>
    <w:p w14:paraId="4974813C"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 xml:space="preserve">The body of research demonstrates that machine learning—specifically, the Naive Bayes algorithm—is a useful tool for both diagnosing and forecasting skin conditions. These studies </w:t>
      </w:r>
      <w:r w:rsidRPr="006C0ADD">
        <w:rPr>
          <w:rFonts w:ascii="Times New Roman" w:hAnsi="Times New Roman" w:cs="Times New Roman"/>
          <w:sz w:val="24"/>
          <w:szCs w:val="24"/>
        </w:rPr>
        <w:lastRenderedPageBreak/>
        <w:t>provide a strong basis for future research and development in this field by providing insightful information on feature selection, ensemble learning, deep learning integration, and IoT applications.</w:t>
      </w:r>
    </w:p>
    <w:p w14:paraId="7C0C5801" w14:textId="77777777" w:rsidR="006C0ADD" w:rsidRDefault="006C0ADD" w:rsidP="00F97171">
      <w:pPr>
        <w:jc w:val="both"/>
        <w:rPr>
          <w:rFonts w:ascii="Times New Roman" w:hAnsi="Times New Roman" w:cs="Times New Roman"/>
          <w:sz w:val="24"/>
          <w:szCs w:val="24"/>
        </w:rPr>
      </w:pPr>
    </w:p>
    <w:p w14:paraId="39F80AE7" w14:textId="549C6246" w:rsidR="00A44173" w:rsidRDefault="00A44173" w:rsidP="00F97171">
      <w:pPr>
        <w:jc w:val="both"/>
        <w:rPr>
          <w:rFonts w:ascii="Times New Roman" w:hAnsi="Times New Roman" w:cs="Times New Roman"/>
          <w:sz w:val="24"/>
          <w:szCs w:val="24"/>
        </w:rPr>
      </w:pPr>
      <w:r>
        <w:rPr>
          <w:rFonts w:ascii="Times New Roman" w:hAnsi="Times New Roman" w:cs="Times New Roman"/>
          <w:b/>
          <w:bCs/>
          <w:sz w:val="24"/>
          <w:szCs w:val="24"/>
        </w:rPr>
        <w:t>SYSTEM ANALYSIS</w:t>
      </w:r>
    </w:p>
    <w:p w14:paraId="4761572B" w14:textId="77777777" w:rsid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To ensure efficacy and accuracy in the design and deployment of a machine learning-based skin disease prediction system, a comprehensive system analysis is essential. The system analysis based on the report outline is presented in this part, with an emphasis on the system's functioning, data flow, major components, and algorithm choice.</w:t>
      </w:r>
    </w:p>
    <w:p w14:paraId="71C7267D" w14:textId="77777777" w:rsidR="006C0ADD" w:rsidRPr="006C0ADD" w:rsidRDefault="006C0ADD" w:rsidP="006C0ADD">
      <w:pPr>
        <w:jc w:val="both"/>
        <w:rPr>
          <w:rFonts w:ascii="Times New Roman" w:hAnsi="Times New Roman" w:cs="Times New Roman"/>
          <w:sz w:val="24"/>
          <w:szCs w:val="24"/>
        </w:rPr>
      </w:pPr>
    </w:p>
    <w:p w14:paraId="7C59F7D7"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1. Components of the System</w:t>
      </w:r>
    </w:p>
    <w:p w14:paraId="2285F08A"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The suggested system is made up of a number of interconnected parts that cooperate to forecast and categorize different skin conditions:</w:t>
      </w:r>
    </w:p>
    <w:p w14:paraId="07699429" w14:textId="53431E54"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 xml:space="preserve">Gathering and Preparing Data: To guarantee consistency, the system gathers a variety of datasets of photos of skin conditions and </w:t>
      </w:r>
      <w:r w:rsidR="00BF77A1" w:rsidRPr="006C0ADD">
        <w:rPr>
          <w:rFonts w:ascii="Times New Roman" w:hAnsi="Times New Roman" w:cs="Times New Roman"/>
          <w:sz w:val="24"/>
          <w:szCs w:val="24"/>
        </w:rPr>
        <w:t>pre-processes</w:t>
      </w:r>
      <w:r w:rsidRPr="006C0ADD">
        <w:rPr>
          <w:rFonts w:ascii="Times New Roman" w:hAnsi="Times New Roman" w:cs="Times New Roman"/>
          <w:sz w:val="24"/>
          <w:szCs w:val="24"/>
        </w:rPr>
        <w:t xml:space="preserve"> them. This entails normalization, noise reduction, and image format and size standardization.</w:t>
      </w:r>
    </w:p>
    <w:p w14:paraId="0028E3A8"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Feature Selection and Extraction: To provide input for the machine learning model, salient characteristics are selected from the photos of skin diseases. Key indicators indicative of certain skin disorders are identified and selected using the Naive Bayes method, which is renowned for its simplicity and durability.</w:t>
      </w:r>
    </w:p>
    <w:p w14:paraId="3BB2533D"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Machine Learning Model: The predictive model developed using the Naive Bayes method is the brains of the system. Based on the characteristics that were collected, this model provides predictions with different levels of confidence for skin disorders.</w:t>
      </w:r>
    </w:p>
    <w:p w14:paraId="43300F46"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User Interface: To enable users to engage with the system, a user-friendly graphical user interface (GUI) is built. This interface shows the predictions of the model and makes it easier to input photographs of skin diseases.</w:t>
      </w:r>
    </w:p>
    <w:p w14:paraId="708DB19E" w14:textId="77777777" w:rsidR="006C0ADD" w:rsidRDefault="006C0ADD" w:rsidP="00F97171">
      <w:pPr>
        <w:jc w:val="both"/>
        <w:rPr>
          <w:rFonts w:ascii="Times New Roman" w:hAnsi="Times New Roman" w:cs="Times New Roman"/>
          <w:sz w:val="24"/>
          <w:szCs w:val="24"/>
        </w:rPr>
      </w:pPr>
    </w:p>
    <w:p w14:paraId="08F551E7"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2. Processing and Flow of Data</w:t>
      </w:r>
    </w:p>
    <w:p w14:paraId="4653B8D9" w14:textId="579C28D0"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The first step in the data flow of the system is the gathering of a wide range of photos of skin diseases, which include melanoma, psoriasis, acne, and eczema. Following pre-processing, pertinent properties including colour, texture, and form are extracted from the photos through processing.</w:t>
      </w:r>
    </w:p>
    <w:p w14:paraId="14E743F0"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The dataset is then split into training and testing sets, and these characteristics are utilized to train the machine learning model. To guarantee robustness, the model is cross-validated, and measures like accuracy, precision, recall, and F1-score are used to assess its performance.</w:t>
      </w:r>
    </w:p>
    <w:p w14:paraId="5E0F694A" w14:textId="77777777" w:rsidR="006C0ADD" w:rsidRDefault="006C0ADD" w:rsidP="00F97171">
      <w:pPr>
        <w:jc w:val="both"/>
        <w:rPr>
          <w:rFonts w:ascii="Times New Roman" w:hAnsi="Times New Roman" w:cs="Times New Roman"/>
          <w:sz w:val="24"/>
          <w:szCs w:val="24"/>
        </w:rPr>
      </w:pPr>
    </w:p>
    <w:p w14:paraId="18474FBA" w14:textId="77777777" w:rsidR="00810206" w:rsidRPr="00A44173" w:rsidRDefault="00810206" w:rsidP="00F97171">
      <w:pPr>
        <w:jc w:val="both"/>
        <w:rPr>
          <w:rFonts w:ascii="Times New Roman" w:hAnsi="Times New Roman" w:cs="Times New Roman"/>
          <w:sz w:val="24"/>
          <w:szCs w:val="24"/>
        </w:rPr>
      </w:pPr>
    </w:p>
    <w:p w14:paraId="3297CC53"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lastRenderedPageBreak/>
        <w:t>3. Algorithm Training and Selection</w:t>
      </w:r>
    </w:p>
    <w:p w14:paraId="04866300"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The Naive Bayes method is used because to its versatility in handling intricate datasets and its ease of application in classification tasks. In order to maximize performance and reduce overfitting, hyperparameters are adjusted throughout the training phase. To make the training and assessment process easier, the system makes use of scikit-learn and other Python modules.</w:t>
      </w:r>
    </w:p>
    <w:p w14:paraId="3290981F" w14:textId="77777777" w:rsidR="006C0ADD" w:rsidRPr="006C0ADD" w:rsidRDefault="006C0ADD" w:rsidP="006C0ADD">
      <w:pPr>
        <w:jc w:val="both"/>
        <w:rPr>
          <w:rFonts w:ascii="Times New Roman" w:hAnsi="Times New Roman" w:cs="Times New Roman"/>
          <w:sz w:val="24"/>
          <w:szCs w:val="24"/>
        </w:rPr>
      </w:pPr>
    </w:p>
    <w:p w14:paraId="70289BAD"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4. Functionality of the System</w:t>
      </w:r>
    </w:p>
    <w:p w14:paraId="60E92173"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The main goal of the system is to use the input photos to forecast and categorize skin disorders. Through the GUI, users may submit photos, and the algorithm instantly generates predictions. The graphical user interface (GUI) is designed to be easy to use for both medical professionals and patients looking for a preliminary diagnosis.</w:t>
      </w:r>
    </w:p>
    <w:p w14:paraId="4367DEB3"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Furthermore, the system provides a confidence score for every prediction so that users may assess how reliable the outcomes are. Healthcare practitioners will find this feature very helpful since it offers a quantitative indicator of the model's confidence in its predictions.</w:t>
      </w:r>
    </w:p>
    <w:p w14:paraId="02D753C5" w14:textId="77777777" w:rsidR="006C0ADD" w:rsidRPr="006C0ADD" w:rsidRDefault="006C0ADD" w:rsidP="006C0ADD">
      <w:pPr>
        <w:jc w:val="both"/>
        <w:rPr>
          <w:rFonts w:ascii="Times New Roman" w:hAnsi="Times New Roman" w:cs="Times New Roman"/>
          <w:sz w:val="24"/>
          <w:szCs w:val="24"/>
        </w:rPr>
      </w:pPr>
    </w:p>
    <w:p w14:paraId="19B55EC5"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5. Privacy and Security</w:t>
      </w:r>
    </w:p>
    <w:p w14:paraId="5E0179DE" w14:textId="77777777" w:rsid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The system has strong security features to safeguard user information since medical data is sensitive. To guarantee adherence to data protection laws, secure connection methods and data encryption are used. User data is kept private and available only to authorized staff, making privacy a crucial factor.</w:t>
      </w:r>
    </w:p>
    <w:p w14:paraId="48552593" w14:textId="77777777" w:rsidR="006C0ADD" w:rsidRPr="006C0ADD" w:rsidRDefault="006C0ADD" w:rsidP="006C0ADD">
      <w:pPr>
        <w:jc w:val="both"/>
        <w:rPr>
          <w:rFonts w:ascii="Times New Roman" w:hAnsi="Times New Roman" w:cs="Times New Roman"/>
          <w:sz w:val="24"/>
          <w:szCs w:val="24"/>
        </w:rPr>
      </w:pPr>
    </w:p>
    <w:p w14:paraId="18326911"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6. Upcoming Modifications</w:t>
      </w:r>
    </w:p>
    <w:p w14:paraId="60F58060"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Future improvements to the system might involve adding more skin conditions to the dataset, incorporating more machine learning methods, and making the system more scalable, according to the system analysis. Deploying the system in a cloud environment to enable remote access and medical applications might be another avenue for future development.</w:t>
      </w:r>
    </w:p>
    <w:p w14:paraId="454ABC7D" w14:textId="70492659"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 xml:space="preserve">In conclusion, the system analysis shows a thorough method for creating and putting into practice a machine learning-based skin disease prediction system. Robust feature extraction and data </w:t>
      </w:r>
      <w:r w:rsidR="00BF77A1" w:rsidRPr="006C0ADD">
        <w:rPr>
          <w:rFonts w:ascii="Times New Roman" w:hAnsi="Times New Roman" w:cs="Times New Roman"/>
          <w:sz w:val="24"/>
          <w:szCs w:val="24"/>
        </w:rPr>
        <w:t>pre-processing</w:t>
      </w:r>
      <w:r w:rsidRPr="006C0ADD">
        <w:rPr>
          <w:rFonts w:ascii="Times New Roman" w:hAnsi="Times New Roman" w:cs="Times New Roman"/>
          <w:sz w:val="24"/>
          <w:szCs w:val="24"/>
        </w:rPr>
        <w:t>, along with the use of the Naive Bayes method, offer a strong basis for precise and trustworthy predictions. All stakeholders are guaranteed a safe and easy-to-use experience thanks to the user-friendly GUI and privacy and security measures.</w:t>
      </w:r>
    </w:p>
    <w:p w14:paraId="5F2DEA8A" w14:textId="77777777" w:rsidR="006C0ADD" w:rsidRPr="006C0ADD" w:rsidRDefault="006C0ADD" w:rsidP="006C0ADD">
      <w:pPr>
        <w:jc w:val="both"/>
        <w:rPr>
          <w:rFonts w:ascii="Times New Roman" w:hAnsi="Times New Roman" w:cs="Times New Roman"/>
          <w:sz w:val="24"/>
          <w:szCs w:val="24"/>
        </w:rPr>
      </w:pPr>
    </w:p>
    <w:p w14:paraId="5948D00F" w14:textId="1CD74D43" w:rsidR="00A44173" w:rsidRDefault="00A44173" w:rsidP="00F97171">
      <w:pPr>
        <w:jc w:val="both"/>
        <w:rPr>
          <w:rFonts w:ascii="Times New Roman" w:hAnsi="Times New Roman" w:cs="Times New Roman"/>
          <w:b/>
          <w:bCs/>
          <w:sz w:val="24"/>
          <w:szCs w:val="24"/>
        </w:rPr>
      </w:pPr>
      <w:r w:rsidRPr="00A44173">
        <w:rPr>
          <w:rFonts w:ascii="Times New Roman" w:hAnsi="Times New Roman" w:cs="Times New Roman"/>
          <w:b/>
          <w:bCs/>
          <w:sz w:val="24"/>
          <w:szCs w:val="24"/>
        </w:rPr>
        <w:t>ARCHITECTURAL DESIGN FOR PROPOSED SYSTEM</w:t>
      </w:r>
    </w:p>
    <w:p w14:paraId="4AFD4264" w14:textId="77777777" w:rsid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 xml:space="preserve">The suggested machine learning-based skin disease prediction system's architectural design takes into account a number of important elements and how they interact to provide a coherent framework for precise skin disease categorization and prediction. Within a stable and expandable architecture, this approach combines user interaction, feature extraction, data </w:t>
      </w:r>
      <w:r w:rsidRPr="006C0ADD">
        <w:rPr>
          <w:rFonts w:ascii="Times New Roman" w:hAnsi="Times New Roman" w:cs="Times New Roman"/>
          <w:sz w:val="24"/>
          <w:szCs w:val="24"/>
        </w:rPr>
        <w:lastRenderedPageBreak/>
        <w:t>preparation, and model training. An extensive discussion of the architectural design based on the study may be found below.</w:t>
      </w:r>
    </w:p>
    <w:p w14:paraId="27F947B7" w14:textId="77777777" w:rsidR="006C0ADD" w:rsidRPr="006C0ADD" w:rsidRDefault="006C0ADD" w:rsidP="006C0ADD">
      <w:pPr>
        <w:jc w:val="both"/>
        <w:rPr>
          <w:rFonts w:ascii="Times New Roman" w:hAnsi="Times New Roman" w:cs="Times New Roman"/>
          <w:sz w:val="24"/>
          <w:szCs w:val="24"/>
        </w:rPr>
      </w:pPr>
    </w:p>
    <w:p w14:paraId="70E8E06D"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1. System Overview</w:t>
      </w:r>
    </w:p>
    <w:p w14:paraId="30F6973B" w14:textId="77777777" w:rsid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The design of the suggested system is divided into discrete levels that correspond to the data flow, machine learning model training and application, and user interface for system interaction. Together, these layers provide precise forecasts and a flawless user experience.</w:t>
      </w:r>
    </w:p>
    <w:p w14:paraId="24668322" w14:textId="77777777" w:rsidR="00165926" w:rsidRPr="006C0ADD" w:rsidRDefault="00165926" w:rsidP="006C0ADD">
      <w:pPr>
        <w:jc w:val="both"/>
        <w:rPr>
          <w:rFonts w:ascii="Times New Roman" w:hAnsi="Times New Roman" w:cs="Times New Roman"/>
          <w:sz w:val="24"/>
          <w:szCs w:val="24"/>
        </w:rPr>
      </w:pPr>
    </w:p>
    <w:p w14:paraId="22F7B346"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2. Information Layer</w:t>
      </w:r>
    </w:p>
    <w:p w14:paraId="13A55BE0"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 xml:space="preserve">The dataset that is used to train the machine learning model is gathered, stored, and </w:t>
      </w:r>
      <w:proofErr w:type="spellStart"/>
      <w:r w:rsidRPr="006C0ADD">
        <w:rPr>
          <w:rFonts w:ascii="Times New Roman" w:hAnsi="Times New Roman" w:cs="Times New Roman"/>
          <w:sz w:val="24"/>
          <w:szCs w:val="24"/>
        </w:rPr>
        <w:t>preprocessed</w:t>
      </w:r>
      <w:proofErr w:type="spellEnd"/>
      <w:r w:rsidRPr="006C0ADD">
        <w:rPr>
          <w:rFonts w:ascii="Times New Roman" w:hAnsi="Times New Roman" w:cs="Times New Roman"/>
          <w:sz w:val="24"/>
          <w:szCs w:val="24"/>
        </w:rPr>
        <w:t xml:space="preserve"> by the data layer. These tasks are carried out by this layer:</w:t>
      </w:r>
    </w:p>
    <w:p w14:paraId="49C252E0"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Data Collection: To provide a varied depiction of disorders including eczema, psoriasis, acne, and melanoma, an extensive dataset of photos of skin diseases is gathered from several sources.</w:t>
      </w:r>
    </w:p>
    <w:p w14:paraId="3EF2458C"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Data Storage: During preprocessing and model training, the gathered data is readily retrieved and altered thanks to its organized storage.</w:t>
      </w:r>
    </w:p>
    <w:p w14:paraId="6F62F475"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Data preprocessing: To guarantee consistency throughout the dataset, this stage entails standardizing picture formats, scaling photos to a uniform resolution, and using normalizing techniques. Techniques for augmentation and noise reduction can also be used to enhance the quality of data.</w:t>
      </w:r>
    </w:p>
    <w:p w14:paraId="56765D27" w14:textId="77777777" w:rsidR="006C0ADD" w:rsidRPr="00A44173" w:rsidRDefault="006C0ADD" w:rsidP="00F97171">
      <w:pPr>
        <w:jc w:val="both"/>
        <w:rPr>
          <w:rFonts w:ascii="Times New Roman" w:hAnsi="Times New Roman" w:cs="Times New Roman"/>
          <w:sz w:val="24"/>
          <w:szCs w:val="24"/>
        </w:rPr>
      </w:pPr>
    </w:p>
    <w:p w14:paraId="1E62F0D4"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3. Layer for Feature Extraction</w:t>
      </w:r>
    </w:p>
    <w:p w14:paraId="54BDC171"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 xml:space="preserve">The </w:t>
      </w:r>
      <w:proofErr w:type="spellStart"/>
      <w:r w:rsidRPr="006C0ADD">
        <w:rPr>
          <w:rFonts w:ascii="Times New Roman" w:hAnsi="Times New Roman" w:cs="Times New Roman"/>
          <w:sz w:val="24"/>
          <w:szCs w:val="24"/>
        </w:rPr>
        <w:t>preprocessed</w:t>
      </w:r>
      <w:proofErr w:type="spellEnd"/>
      <w:r w:rsidRPr="006C0ADD">
        <w:rPr>
          <w:rFonts w:ascii="Times New Roman" w:hAnsi="Times New Roman" w:cs="Times New Roman"/>
          <w:sz w:val="24"/>
          <w:szCs w:val="24"/>
        </w:rPr>
        <w:t xml:space="preserve"> data is sent into the feature extraction layer, which is meant to extract pertinent features. The main duties of this layer are:</w:t>
      </w:r>
    </w:p>
    <w:p w14:paraId="0EB2F062"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 xml:space="preserve">Feature Deletion: The algorithm recognizes important aspects, such as textures, </w:t>
      </w:r>
      <w:proofErr w:type="spellStart"/>
      <w:r w:rsidRPr="006C0ADD">
        <w:rPr>
          <w:rFonts w:ascii="Times New Roman" w:hAnsi="Times New Roman" w:cs="Times New Roman"/>
          <w:sz w:val="24"/>
          <w:szCs w:val="24"/>
        </w:rPr>
        <w:t>colors</w:t>
      </w:r>
      <w:proofErr w:type="spellEnd"/>
      <w:r w:rsidRPr="006C0ADD">
        <w:rPr>
          <w:rFonts w:ascii="Times New Roman" w:hAnsi="Times New Roman" w:cs="Times New Roman"/>
          <w:sz w:val="24"/>
          <w:szCs w:val="24"/>
        </w:rPr>
        <w:t>, forms, and other distinctive qualities, in the skin disease photos using deep learning techniques like Convolutional Neural Networks (CNNs).</w:t>
      </w:r>
    </w:p>
    <w:p w14:paraId="01BC9B66"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Choosing Features: The most important elements for the categorization of skin diseases are identified using methods such as Recursive Feature Elimination (RFE). By reducing the number of dimensions, this phase makes sure that the model training layer receives just the most pertinent characteristics.</w:t>
      </w:r>
    </w:p>
    <w:p w14:paraId="3BA24995" w14:textId="77777777" w:rsidR="006C0ADD" w:rsidRPr="006C0ADD" w:rsidRDefault="006C0ADD" w:rsidP="006C0ADD">
      <w:pPr>
        <w:jc w:val="both"/>
        <w:rPr>
          <w:rFonts w:ascii="Times New Roman" w:hAnsi="Times New Roman" w:cs="Times New Roman"/>
          <w:sz w:val="24"/>
          <w:szCs w:val="24"/>
        </w:rPr>
      </w:pPr>
    </w:p>
    <w:p w14:paraId="654A098E"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4. Layer for Model Training</w:t>
      </w:r>
    </w:p>
    <w:p w14:paraId="645D8A04"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The construction, training, and optimization of the machine learning model used to forecast skin conditions are the main objectives of this layer. It includes:</w:t>
      </w:r>
    </w:p>
    <w:p w14:paraId="738497D6"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Model Choice: Because of its efficiency in classification tasks and adaptability to intricate datasets, the Naive Bayes algorithm is used. Scikit-learn is one of the Python packages used to construct this technique.</w:t>
      </w:r>
    </w:p>
    <w:p w14:paraId="40C1EB85"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lastRenderedPageBreak/>
        <w:t xml:space="preserve">Training Models: There are training and testing sets inside the </w:t>
      </w:r>
      <w:proofErr w:type="spellStart"/>
      <w:r w:rsidRPr="006C0ADD">
        <w:rPr>
          <w:rFonts w:ascii="Times New Roman" w:hAnsi="Times New Roman" w:cs="Times New Roman"/>
          <w:sz w:val="24"/>
          <w:szCs w:val="24"/>
        </w:rPr>
        <w:t>preprocessed</w:t>
      </w:r>
      <w:proofErr w:type="spellEnd"/>
      <w:r w:rsidRPr="006C0ADD">
        <w:rPr>
          <w:rFonts w:ascii="Times New Roman" w:hAnsi="Times New Roman" w:cs="Times New Roman"/>
          <w:sz w:val="24"/>
          <w:szCs w:val="24"/>
        </w:rPr>
        <w:t xml:space="preserve"> dataset. The training set is used to train the model, and cross-validation techniques are used to improve robustness and prevent overfitting.</w:t>
      </w:r>
    </w:p>
    <w:p w14:paraId="6A75340A" w14:textId="77777777" w:rsid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Model Enhancement: The model's performance is optimized by adjusting its hyperparameters. In order to get optimal accuracy, this stage entails fine-tuning parameters like prior probabilities and smoothing methods.</w:t>
      </w:r>
    </w:p>
    <w:p w14:paraId="2ACD75B8" w14:textId="77777777" w:rsidR="006C0ADD" w:rsidRPr="006C0ADD" w:rsidRDefault="006C0ADD" w:rsidP="006C0ADD">
      <w:pPr>
        <w:jc w:val="both"/>
        <w:rPr>
          <w:rFonts w:ascii="Times New Roman" w:hAnsi="Times New Roman" w:cs="Times New Roman"/>
          <w:sz w:val="24"/>
          <w:szCs w:val="24"/>
        </w:rPr>
      </w:pPr>
    </w:p>
    <w:p w14:paraId="60DC2902"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5. Interface Layer</w:t>
      </w:r>
    </w:p>
    <w:p w14:paraId="791E2975"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Users can communicate with the system and access predictions through the user interface layer. Important elements of this layer consist of:</w:t>
      </w:r>
    </w:p>
    <w:p w14:paraId="152977C0"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Interface Graphical (GUI): Users may submit photographs and examine prediction results thanks to the user-friendly design of the graphical user interface. For simplicity of use, the interface has a clear layout, tooltips, and directions.</w:t>
      </w:r>
    </w:p>
    <w:p w14:paraId="72E3B92B"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Forecast Results: Users are provided with an indication of the results' dependability by the system, which shows forecasts in addition to confidence scores. Healthcare providers can use this output to receive suggestions for additional diagnosis and treatment.</w:t>
      </w:r>
    </w:p>
    <w:p w14:paraId="25439E35" w14:textId="77777777" w:rsidR="006C0ADD" w:rsidRPr="006C0ADD" w:rsidRDefault="006C0ADD" w:rsidP="006C0ADD">
      <w:pPr>
        <w:jc w:val="both"/>
        <w:rPr>
          <w:rFonts w:ascii="Times New Roman" w:hAnsi="Times New Roman" w:cs="Times New Roman"/>
          <w:sz w:val="24"/>
          <w:szCs w:val="24"/>
        </w:rPr>
      </w:pPr>
      <w:r w:rsidRPr="006C0ADD">
        <w:rPr>
          <w:rFonts w:ascii="Times New Roman" w:hAnsi="Times New Roman" w:cs="Times New Roman"/>
          <w:sz w:val="24"/>
          <w:szCs w:val="24"/>
        </w:rPr>
        <w:t>Privacy and Security: Strong security measures, such as data encryption and secure communication protocols, are included into the GUI to guarantee user privacy and regulatory compliance.</w:t>
      </w:r>
    </w:p>
    <w:p w14:paraId="0E1489CF" w14:textId="77777777" w:rsidR="006C0ADD" w:rsidRPr="00A44173" w:rsidRDefault="006C0ADD" w:rsidP="00F97171">
      <w:pPr>
        <w:jc w:val="both"/>
        <w:rPr>
          <w:rFonts w:ascii="Times New Roman" w:hAnsi="Times New Roman" w:cs="Times New Roman"/>
          <w:sz w:val="24"/>
          <w:szCs w:val="24"/>
        </w:rPr>
      </w:pPr>
    </w:p>
    <w:p w14:paraId="15C1D176" w14:textId="77777777" w:rsidR="00607A31" w:rsidRPr="00607A31" w:rsidRDefault="00607A31" w:rsidP="00607A31">
      <w:pPr>
        <w:jc w:val="both"/>
        <w:rPr>
          <w:rFonts w:ascii="Times New Roman" w:hAnsi="Times New Roman" w:cs="Times New Roman"/>
          <w:sz w:val="24"/>
          <w:szCs w:val="24"/>
        </w:rPr>
      </w:pPr>
      <w:r w:rsidRPr="00607A31">
        <w:rPr>
          <w:rFonts w:ascii="Times New Roman" w:hAnsi="Times New Roman" w:cs="Times New Roman"/>
          <w:sz w:val="24"/>
          <w:szCs w:val="24"/>
        </w:rPr>
        <w:t>6. Layer of Integration and Deployment</w:t>
      </w:r>
    </w:p>
    <w:p w14:paraId="478D4C92" w14:textId="77777777" w:rsidR="00607A31" w:rsidRPr="00607A31" w:rsidRDefault="00607A31" w:rsidP="00607A31">
      <w:pPr>
        <w:jc w:val="both"/>
        <w:rPr>
          <w:rFonts w:ascii="Times New Roman" w:hAnsi="Times New Roman" w:cs="Times New Roman"/>
          <w:sz w:val="24"/>
          <w:szCs w:val="24"/>
        </w:rPr>
      </w:pPr>
      <w:r w:rsidRPr="00607A31">
        <w:rPr>
          <w:rFonts w:ascii="Times New Roman" w:hAnsi="Times New Roman" w:cs="Times New Roman"/>
          <w:sz w:val="24"/>
          <w:szCs w:val="24"/>
        </w:rPr>
        <w:t>The system's deployment in actual healthcare settings and integration with current platforms are the main objectives of the last layer. It consists of:</w:t>
      </w:r>
    </w:p>
    <w:p w14:paraId="12BF596E" w14:textId="77777777" w:rsidR="00607A31" w:rsidRPr="00607A31" w:rsidRDefault="00607A31" w:rsidP="00607A31">
      <w:pPr>
        <w:jc w:val="both"/>
        <w:rPr>
          <w:rFonts w:ascii="Times New Roman" w:hAnsi="Times New Roman" w:cs="Times New Roman"/>
          <w:sz w:val="24"/>
          <w:szCs w:val="24"/>
        </w:rPr>
      </w:pPr>
      <w:r w:rsidRPr="00607A31">
        <w:rPr>
          <w:rFonts w:ascii="Times New Roman" w:hAnsi="Times New Roman" w:cs="Times New Roman"/>
          <w:sz w:val="24"/>
          <w:szCs w:val="24"/>
        </w:rPr>
        <w:t>Integration: The system's smooth data sharing and wider deployment in clinical settings are made possible by its ability to interface with other healthcare systems.</w:t>
      </w:r>
    </w:p>
    <w:p w14:paraId="51D68303" w14:textId="77777777" w:rsidR="00607A31" w:rsidRPr="00607A31" w:rsidRDefault="00607A31" w:rsidP="00607A31">
      <w:pPr>
        <w:jc w:val="both"/>
        <w:rPr>
          <w:rFonts w:ascii="Times New Roman" w:hAnsi="Times New Roman" w:cs="Times New Roman"/>
          <w:sz w:val="24"/>
          <w:szCs w:val="24"/>
        </w:rPr>
      </w:pPr>
      <w:r w:rsidRPr="00607A31">
        <w:rPr>
          <w:rFonts w:ascii="Times New Roman" w:hAnsi="Times New Roman" w:cs="Times New Roman"/>
          <w:sz w:val="24"/>
          <w:szCs w:val="24"/>
        </w:rPr>
        <w:t>Deployment: The technology may be set up on cloud-based systems, enabling telemedicine and remote access. This deployment technique makes sure that a larger user base may access and scale the system.</w:t>
      </w:r>
    </w:p>
    <w:p w14:paraId="564DA686" w14:textId="77777777" w:rsidR="006C0ADD" w:rsidRPr="00A44173" w:rsidRDefault="006C0ADD" w:rsidP="00F97171">
      <w:pPr>
        <w:jc w:val="both"/>
        <w:rPr>
          <w:rFonts w:ascii="Times New Roman" w:hAnsi="Times New Roman" w:cs="Times New Roman"/>
          <w:sz w:val="24"/>
          <w:szCs w:val="24"/>
        </w:rPr>
      </w:pPr>
    </w:p>
    <w:p w14:paraId="45F9B912" w14:textId="1E0E8156" w:rsidR="00A44173" w:rsidRDefault="00607A31" w:rsidP="00F97171">
      <w:pPr>
        <w:jc w:val="both"/>
        <w:rPr>
          <w:rFonts w:ascii="Times New Roman" w:hAnsi="Times New Roman" w:cs="Times New Roman"/>
          <w:sz w:val="24"/>
          <w:szCs w:val="24"/>
        </w:rPr>
      </w:pPr>
      <w:r w:rsidRPr="00607A31">
        <w:rPr>
          <w:rFonts w:ascii="Times New Roman" w:hAnsi="Times New Roman" w:cs="Times New Roman"/>
          <w:sz w:val="24"/>
          <w:szCs w:val="24"/>
        </w:rPr>
        <w:t>In conclusion, the suggested skin disease prediction system's architectural design offers a thorough framework that integrates feature extraction, data gathering, machine learning, and user interaction. For those looking for an early diagnosis and treatment choices for skin illnesses, as well as healthcare experts, this design guarantees accurate forecasts, a user-friendly interface, and strong security.</w:t>
      </w:r>
    </w:p>
    <w:p w14:paraId="720D7E83" w14:textId="77777777" w:rsidR="00165926" w:rsidRDefault="00165926" w:rsidP="00F97171">
      <w:pPr>
        <w:jc w:val="both"/>
        <w:rPr>
          <w:rFonts w:ascii="Times New Roman" w:hAnsi="Times New Roman" w:cs="Times New Roman"/>
          <w:sz w:val="24"/>
          <w:szCs w:val="24"/>
        </w:rPr>
      </w:pPr>
    </w:p>
    <w:p w14:paraId="1C378BEC" w14:textId="77777777" w:rsidR="00BB521A" w:rsidRDefault="00BB521A" w:rsidP="00F97171">
      <w:pPr>
        <w:jc w:val="both"/>
        <w:rPr>
          <w:rFonts w:ascii="Times New Roman" w:hAnsi="Times New Roman" w:cs="Times New Roman"/>
          <w:sz w:val="24"/>
          <w:szCs w:val="24"/>
        </w:rPr>
      </w:pPr>
    </w:p>
    <w:p w14:paraId="00290CCE" w14:textId="77777777" w:rsidR="00BB521A" w:rsidRDefault="00BB521A" w:rsidP="00F97171">
      <w:pPr>
        <w:jc w:val="both"/>
        <w:rPr>
          <w:rFonts w:ascii="Times New Roman" w:hAnsi="Times New Roman" w:cs="Times New Roman"/>
          <w:sz w:val="24"/>
          <w:szCs w:val="24"/>
        </w:rPr>
      </w:pPr>
    </w:p>
    <w:p w14:paraId="06136DAC" w14:textId="77777777" w:rsidR="00BB521A" w:rsidRDefault="00A44173" w:rsidP="00607A31">
      <w:pPr>
        <w:jc w:val="both"/>
        <w:rPr>
          <w:rFonts w:ascii="Times New Roman" w:hAnsi="Times New Roman" w:cs="Times New Roman"/>
          <w:b/>
          <w:bCs/>
          <w:sz w:val="24"/>
          <w:szCs w:val="24"/>
        </w:rPr>
      </w:pPr>
      <w:r w:rsidRPr="00A44173">
        <w:rPr>
          <w:rFonts w:ascii="Times New Roman" w:hAnsi="Times New Roman" w:cs="Times New Roman"/>
          <w:b/>
          <w:bCs/>
          <w:sz w:val="24"/>
          <w:szCs w:val="24"/>
        </w:rPr>
        <w:lastRenderedPageBreak/>
        <w:t>METHODOLOGY</w:t>
      </w:r>
    </w:p>
    <w:p w14:paraId="4D281C53" w14:textId="2F2DAB5A" w:rsidR="00607A31" w:rsidRPr="00BB521A" w:rsidRDefault="00607A31" w:rsidP="00607A31">
      <w:pPr>
        <w:jc w:val="both"/>
        <w:rPr>
          <w:rFonts w:ascii="Times New Roman" w:hAnsi="Times New Roman" w:cs="Times New Roman"/>
          <w:b/>
          <w:bCs/>
          <w:sz w:val="24"/>
          <w:szCs w:val="24"/>
        </w:rPr>
      </w:pPr>
      <w:r w:rsidRPr="00607A31">
        <w:rPr>
          <w:rFonts w:ascii="Times New Roman" w:hAnsi="Times New Roman" w:cs="Times New Roman"/>
          <w:sz w:val="24"/>
          <w:szCs w:val="24"/>
        </w:rPr>
        <w:t>The suggested machine learning-based skin disease prediction system follows a systematic methodology that includes gathering data, preprocessing it, extracting features, training the model, and evaluating it. The main procedures and methods utilized in the system's creation and execution are described in this section.</w:t>
      </w:r>
    </w:p>
    <w:p w14:paraId="16D377A5" w14:textId="77777777" w:rsidR="00607A31" w:rsidRPr="00607A31" w:rsidRDefault="00607A31" w:rsidP="00607A31">
      <w:pPr>
        <w:jc w:val="both"/>
        <w:rPr>
          <w:rFonts w:ascii="Times New Roman" w:hAnsi="Times New Roman" w:cs="Times New Roman"/>
          <w:sz w:val="24"/>
          <w:szCs w:val="24"/>
        </w:rPr>
      </w:pPr>
    </w:p>
    <w:p w14:paraId="49A1A01A" w14:textId="77777777" w:rsidR="00607A31" w:rsidRPr="00607A31" w:rsidRDefault="00607A31" w:rsidP="00607A31">
      <w:pPr>
        <w:jc w:val="both"/>
        <w:rPr>
          <w:rFonts w:ascii="Times New Roman" w:hAnsi="Times New Roman" w:cs="Times New Roman"/>
          <w:sz w:val="24"/>
          <w:szCs w:val="24"/>
        </w:rPr>
      </w:pPr>
      <w:r w:rsidRPr="00607A31">
        <w:rPr>
          <w:rFonts w:ascii="Times New Roman" w:hAnsi="Times New Roman" w:cs="Times New Roman"/>
          <w:sz w:val="24"/>
          <w:szCs w:val="24"/>
        </w:rPr>
        <w:t>1. Information Gathering</w:t>
      </w:r>
    </w:p>
    <w:p w14:paraId="5887D0E6" w14:textId="77777777" w:rsidR="00607A31" w:rsidRPr="00607A31" w:rsidRDefault="00607A31" w:rsidP="00607A31">
      <w:pPr>
        <w:jc w:val="both"/>
        <w:rPr>
          <w:rFonts w:ascii="Times New Roman" w:hAnsi="Times New Roman" w:cs="Times New Roman"/>
          <w:sz w:val="24"/>
          <w:szCs w:val="24"/>
        </w:rPr>
      </w:pPr>
      <w:r w:rsidRPr="00607A31">
        <w:rPr>
          <w:rFonts w:ascii="Times New Roman" w:hAnsi="Times New Roman" w:cs="Times New Roman"/>
          <w:sz w:val="24"/>
          <w:szCs w:val="24"/>
        </w:rPr>
        <w:t>The process starts with compiling a variety of datasets of photos of skin conditions. A variety of skin disorders, including melanoma, psoriasis, acne, and eczema, must be included in this dataset. The photographs are taken from reliable sources such as dermatological papers and publicly accessible medical databases. Each image has annotations indicating the accurate diagnosis, which are gathered to supply ground truth data for model evaluation and training.</w:t>
      </w:r>
    </w:p>
    <w:p w14:paraId="254CF865" w14:textId="77777777" w:rsidR="00607A31" w:rsidRDefault="00607A31" w:rsidP="00607A31">
      <w:pPr>
        <w:jc w:val="both"/>
        <w:rPr>
          <w:rFonts w:ascii="Times New Roman" w:hAnsi="Times New Roman" w:cs="Times New Roman"/>
          <w:sz w:val="24"/>
          <w:szCs w:val="24"/>
        </w:rPr>
      </w:pPr>
    </w:p>
    <w:p w14:paraId="0AC6FF48" w14:textId="02417C5F" w:rsidR="00607A31" w:rsidRPr="00607A31" w:rsidRDefault="00607A31" w:rsidP="00607A31">
      <w:pPr>
        <w:jc w:val="both"/>
        <w:rPr>
          <w:rFonts w:ascii="Times New Roman" w:hAnsi="Times New Roman" w:cs="Times New Roman"/>
          <w:sz w:val="24"/>
          <w:szCs w:val="24"/>
        </w:rPr>
      </w:pPr>
      <w:r w:rsidRPr="00607A31">
        <w:rPr>
          <w:rFonts w:ascii="Times New Roman" w:hAnsi="Times New Roman" w:cs="Times New Roman"/>
          <w:sz w:val="24"/>
          <w:szCs w:val="24"/>
        </w:rPr>
        <w:t>2. Preprocessing Data</w:t>
      </w:r>
    </w:p>
    <w:p w14:paraId="0F3C1300" w14:textId="77777777" w:rsidR="00607A31" w:rsidRPr="00607A31" w:rsidRDefault="00607A31" w:rsidP="00607A31">
      <w:pPr>
        <w:jc w:val="both"/>
        <w:rPr>
          <w:rFonts w:ascii="Times New Roman" w:hAnsi="Times New Roman" w:cs="Times New Roman"/>
          <w:sz w:val="24"/>
          <w:szCs w:val="24"/>
        </w:rPr>
      </w:pPr>
      <w:r w:rsidRPr="00607A31">
        <w:rPr>
          <w:rFonts w:ascii="Times New Roman" w:hAnsi="Times New Roman" w:cs="Times New Roman"/>
          <w:sz w:val="24"/>
          <w:szCs w:val="24"/>
        </w:rPr>
        <w:t>The data preparation stage makes sure that the photos are consistent and appropriate for machine learning tasks after gathering the raw information. This includes the subsequent:</w:t>
      </w:r>
    </w:p>
    <w:p w14:paraId="0EB19010" w14:textId="77777777" w:rsidR="00607A31" w:rsidRPr="00607A31" w:rsidRDefault="00607A31" w:rsidP="00607A31">
      <w:pPr>
        <w:jc w:val="both"/>
        <w:rPr>
          <w:rFonts w:ascii="Times New Roman" w:hAnsi="Times New Roman" w:cs="Times New Roman"/>
          <w:sz w:val="24"/>
          <w:szCs w:val="24"/>
        </w:rPr>
      </w:pPr>
      <w:r w:rsidRPr="00607A31">
        <w:rPr>
          <w:rFonts w:ascii="Times New Roman" w:hAnsi="Times New Roman" w:cs="Times New Roman"/>
          <w:sz w:val="24"/>
          <w:szCs w:val="24"/>
        </w:rPr>
        <w:t>Standardization: To guarantee uniformity throughout the collection, images are scaled to a standard resolution. Additionally, picture formats (like JPEG) are standardized.</w:t>
      </w:r>
    </w:p>
    <w:p w14:paraId="4CF07DF8" w14:textId="77777777" w:rsidR="00607A31" w:rsidRPr="00607A31" w:rsidRDefault="00607A31" w:rsidP="00607A31">
      <w:pPr>
        <w:jc w:val="both"/>
        <w:rPr>
          <w:rFonts w:ascii="Times New Roman" w:hAnsi="Times New Roman" w:cs="Times New Roman"/>
          <w:sz w:val="24"/>
          <w:szCs w:val="24"/>
        </w:rPr>
      </w:pPr>
      <w:r w:rsidRPr="00607A31">
        <w:rPr>
          <w:rFonts w:ascii="Times New Roman" w:hAnsi="Times New Roman" w:cs="Times New Roman"/>
          <w:sz w:val="24"/>
          <w:szCs w:val="24"/>
        </w:rPr>
        <w:t>Normalization: To guarantee consistency throughout model training, pixel values are normalized to a standard scale, usually between 0 and 1.</w:t>
      </w:r>
    </w:p>
    <w:p w14:paraId="411D69DC" w14:textId="77777777" w:rsidR="00607A31" w:rsidRPr="00607A31" w:rsidRDefault="00607A31" w:rsidP="00607A31">
      <w:pPr>
        <w:jc w:val="both"/>
        <w:rPr>
          <w:rFonts w:ascii="Times New Roman" w:hAnsi="Times New Roman" w:cs="Times New Roman"/>
          <w:sz w:val="24"/>
          <w:szCs w:val="24"/>
        </w:rPr>
      </w:pPr>
      <w:r w:rsidRPr="00607A31">
        <w:rPr>
          <w:rFonts w:ascii="Times New Roman" w:hAnsi="Times New Roman" w:cs="Times New Roman"/>
          <w:sz w:val="24"/>
          <w:szCs w:val="24"/>
        </w:rPr>
        <w:t>Noise reduction: Methods are used to enhance the quality of the data by removing undesired artifacts and noise from the photographs.</w:t>
      </w:r>
    </w:p>
    <w:p w14:paraId="207303CD" w14:textId="77777777" w:rsidR="00607A31" w:rsidRPr="00607A31" w:rsidRDefault="00607A31" w:rsidP="00607A31">
      <w:pPr>
        <w:jc w:val="both"/>
        <w:rPr>
          <w:rFonts w:ascii="Times New Roman" w:hAnsi="Times New Roman" w:cs="Times New Roman"/>
          <w:sz w:val="24"/>
          <w:szCs w:val="24"/>
        </w:rPr>
      </w:pPr>
      <w:r w:rsidRPr="00607A31">
        <w:rPr>
          <w:rFonts w:ascii="Times New Roman" w:hAnsi="Times New Roman" w:cs="Times New Roman"/>
          <w:sz w:val="24"/>
          <w:szCs w:val="24"/>
        </w:rPr>
        <w:t>Data Augmentation: Additional variants of the preexisting photos are created by applying data augmentation techniques, such as rotation, flipping, and zooming, to improve the diversity of the dataset.</w:t>
      </w:r>
    </w:p>
    <w:p w14:paraId="77659202" w14:textId="77777777" w:rsidR="00607A31" w:rsidRPr="00607A31" w:rsidRDefault="00607A31" w:rsidP="00607A31">
      <w:pPr>
        <w:jc w:val="both"/>
        <w:rPr>
          <w:rFonts w:ascii="Times New Roman" w:hAnsi="Times New Roman" w:cs="Times New Roman"/>
          <w:sz w:val="24"/>
          <w:szCs w:val="24"/>
        </w:rPr>
      </w:pPr>
    </w:p>
    <w:p w14:paraId="34E4DFAE"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3. Extraction of Features</w:t>
      </w:r>
    </w:p>
    <w:p w14:paraId="4B65E88F"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An important part of the procedure is feature extraction, which involves selecting pertinent characteristics from the previously processed pictures. There are the following steps to take:</w:t>
      </w:r>
    </w:p>
    <w:p w14:paraId="1F978154"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 xml:space="preserve">CNNs, or convolutional neural networks: High-level features are extracted from the photos using deep learning models like </w:t>
      </w:r>
      <w:proofErr w:type="spellStart"/>
      <w:r w:rsidRPr="00666583">
        <w:rPr>
          <w:rFonts w:ascii="Times New Roman" w:hAnsi="Times New Roman" w:cs="Times New Roman"/>
          <w:sz w:val="24"/>
          <w:szCs w:val="24"/>
        </w:rPr>
        <w:t>ResNet</w:t>
      </w:r>
      <w:proofErr w:type="spellEnd"/>
      <w:r w:rsidRPr="00666583">
        <w:rPr>
          <w:rFonts w:ascii="Times New Roman" w:hAnsi="Times New Roman" w:cs="Times New Roman"/>
          <w:sz w:val="24"/>
          <w:szCs w:val="24"/>
        </w:rPr>
        <w:t xml:space="preserve"> or VGG16. CNNs can capture spatial patterns and relationships, which makes them ideal for jobs involving images.</w:t>
      </w:r>
    </w:p>
    <w:p w14:paraId="12494305"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Choosing Features: Following feature extraction, the most pertinent characteristics are chosen for categorization of skin diseases using methods like Recursive Feature Elimination (RFE). By reducing the number of dimensions in the dataset, this step improves the performance of the model.</w:t>
      </w:r>
    </w:p>
    <w:p w14:paraId="3ADF6BC5" w14:textId="77777777" w:rsidR="00607A31" w:rsidRPr="00A44173" w:rsidRDefault="00607A31" w:rsidP="00F97171">
      <w:pPr>
        <w:jc w:val="both"/>
        <w:rPr>
          <w:rFonts w:ascii="Times New Roman" w:hAnsi="Times New Roman" w:cs="Times New Roman"/>
          <w:sz w:val="24"/>
          <w:szCs w:val="24"/>
        </w:rPr>
      </w:pPr>
    </w:p>
    <w:p w14:paraId="712BD095" w14:textId="77777777" w:rsidR="00A44173" w:rsidRPr="00A44173" w:rsidRDefault="00A44173" w:rsidP="00F97171">
      <w:pPr>
        <w:jc w:val="both"/>
        <w:rPr>
          <w:rFonts w:ascii="Times New Roman" w:hAnsi="Times New Roman" w:cs="Times New Roman"/>
          <w:sz w:val="24"/>
          <w:szCs w:val="24"/>
        </w:rPr>
      </w:pPr>
      <w:r w:rsidRPr="00A44173">
        <w:rPr>
          <w:rFonts w:ascii="Times New Roman" w:hAnsi="Times New Roman" w:cs="Times New Roman"/>
          <w:sz w:val="24"/>
          <w:szCs w:val="24"/>
        </w:rPr>
        <w:lastRenderedPageBreak/>
        <w:t>4. Model Training</w:t>
      </w:r>
    </w:p>
    <w:p w14:paraId="6729BB42"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The Naive Bayes technique, which is renowned for its efficiency in classification problems, is used to train the machine learning model. The following are included in the training process:</w:t>
      </w:r>
    </w:p>
    <w:p w14:paraId="4701C697"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 xml:space="preserve">Dataset Splitting: A standard ratio of 70% training and 30% testing is used to separate the </w:t>
      </w:r>
      <w:proofErr w:type="spellStart"/>
      <w:r w:rsidRPr="00666583">
        <w:rPr>
          <w:rFonts w:ascii="Times New Roman" w:hAnsi="Times New Roman" w:cs="Times New Roman"/>
          <w:sz w:val="24"/>
          <w:szCs w:val="24"/>
        </w:rPr>
        <w:t>preprocessed</w:t>
      </w:r>
      <w:proofErr w:type="spellEnd"/>
      <w:r w:rsidRPr="00666583">
        <w:rPr>
          <w:rFonts w:ascii="Times New Roman" w:hAnsi="Times New Roman" w:cs="Times New Roman"/>
          <w:sz w:val="24"/>
          <w:szCs w:val="24"/>
        </w:rPr>
        <w:t xml:space="preserve"> dataset into training and testing sets. This divide permits robust assessment while guaranteeing that the model is trained on an adequate quantity of data.</w:t>
      </w:r>
    </w:p>
    <w:p w14:paraId="2A2C731C"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Training Procedure: Scikit-learn and other Python modules are used to implement the Naive Bayes method. Using the characteristics that were retrieved, the model is trained on the training set to learn how to categorize the various skin disorders.</w:t>
      </w:r>
    </w:p>
    <w:p w14:paraId="0648D45D" w14:textId="77777777" w:rsid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Model Optimization: To maximize the performance of the model, hyperparameters are changed. This entails adjusting the smoothing parameters and investigating various Naive Bayes models (such as Gaussian, Multinomial, and Bernoulli).</w:t>
      </w:r>
    </w:p>
    <w:p w14:paraId="2FDDEDCA" w14:textId="77777777" w:rsidR="00666583" w:rsidRPr="00666583" w:rsidRDefault="00666583" w:rsidP="00666583">
      <w:pPr>
        <w:jc w:val="both"/>
        <w:rPr>
          <w:rFonts w:ascii="Times New Roman" w:hAnsi="Times New Roman" w:cs="Times New Roman"/>
          <w:sz w:val="24"/>
          <w:szCs w:val="24"/>
        </w:rPr>
      </w:pPr>
    </w:p>
    <w:p w14:paraId="2882A0BC"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5. Assessment of the Model</w:t>
      </w:r>
    </w:p>
    <w:p w14:paraId="365D22C4"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The testing set is used to assess the model's performance once it has been trained. To evaluate the accuracy and dependability of the model, the following metrics are computed:</w:t>
      </w:r>
    </w:p>
    <w:p w14:paraId="2E0B8435"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Accuracy: The percentage of outcomes that are properly anticipated in relation to all possible outcomes.</w:t>
      </w:r>
    </w:p>
    <w:p w14:paraId="0ADBB847" w14:textId="3633F2DD" w:rsidR="00666583" w:rsidRPr="00666583" w:rsidRDefault="00B564D2" w:rsidP="00666583">
      <w:pPr>
        <w:jc w:val="both"/>
        <w:rPr>
          <w:rFonts w:ascii="Times New Roman" w:hAnsi="Times New Roman" w:cs="Times New Roman"/>
          <w:sz w:val="24"/>
          <w:szCs w:val="24"/>
        </w:rPr>
      </w:pPr>
      <w:r>
        <w:rPr>
          <w:rFonts w:ascii="Times New Roman" w:hAnsi="Times New Roman" w:cs="Times New Roman"/>
          <w:sz w:val="24"/>
          <w:szCs w:val="24"/>
        </w:rPr>
        <w:t xml:space="preserve">Pressision: </w:t>
      </w:r>
      <w:r w:rsidR="00666583" w:rsidRPr="00666583">
        <w:rPr>
          <w:rFonts w:ascii="Times New Roman" w:hAnsi="Times New Roman" w:cs="Times New Roman"/>
          <w:sz w:val="24"/>
          <w:szCs w:val="24"/>
        </w:rPr>
        <w:t>The precise ratio is the difference between the total number of true positives and erroneous positives.</w:t>
      </w:r>
    </w:p>
    <w:p w14:paraId="2A393929"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Remember: The proportion of genuine positives to the total of false negatives and true positives.</w:t>
      </w:r>
    </w:p>
    <w:p w14:paraId="7052AAAA" w14:textId="3ACFACB2" w:rsidR="00666583" w:rsidRPr="00666583" w:rsidRDefault="00B564D2" w:rsidP="00666583">
      <w:pPr>
        <w:jc w:val="both"/>
        <w:rPr>
          <w:rFonts w:ascii="Times New Roman" w:hAnsi="Times New Roman" w:cs="Times New Roman"/>
          <w:sz w:val="24"/>
          <w:szCs w:val="24"/>
        </w:rPr>
      </w:pPr>
      <w:r>
        <w:rPr>
          <w:rFonts w:ascii="Times New Roman" w:hAnsi="Times New Roman" w:cs="Times New Roman"/>
          <w:sz w:val="24"/>
          <w:szCs w:val="24"/>
        </w:rPr>
        <w:t xml:space="preserve">F1-Score: </w:t>
      </w:r>
      <w:r w:rsidR="00666583" w:rsidRPr="00666583">
        <w:rPr>
          <w:rFonts w:ascii="Times New Roman" w:hAnsi="Times New Roman" w:cs="Times New Roman"/>
          <w:sz w:val="24"/>
          <w:szCs w:val="24"/>
        </w:rPr>
        <w:t>The F1-Score is a balanced indicator of the model's performance that is calculated as the harmonic mean of accuracy and recall.</w:t>
      </w:r>
    </w:p>
    <w:p w14:paraId="2E6A349E" w14:textId="77777777" w:rsid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Cross-validation methods, such k-fold cross-validation, are employed to prevent overfitting and guarantee the robustness of the assessment.</w:t>
      </w:r>
    </w:p>
    <w:p w14:paraId="49D78A4B" w14:textId="77777777" w:rsidR="00666583" w:rsidRPr="00666583" w:rsidRDefault="00666583" w:rsidP="00666583">
      <w:pPr>
        <w:jc w:val="both"/>
        <w:rPr>
          <w:rFonts w:ascii="Times New Roman" w:hAnsi="Times New Roman" w:cs="Times New Roman"/>
          <w:sz w:val="24"/>
          <w:szCs w:val="24"/>
        </w:rPr>
      </w:pPr>
    </w:p>
    <w:p w14:paraId="67851616"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6. Implementation and User Communication</w:t>
      </w:r>
    </w:p>
    <w:p w14:paraId="77AD47DE"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A user-friendly graphical user interface (GUI) is integrated with the learned model following its successful training and assessment. Users may upload photos of their skin issues using this interface, and they can get real-time forecasts. The GUI offers users comprehensive instructions and is designed to be user-friendly.</w:t>
      </w:r>
    </w:p>
    <w:p w14:paraId="4DAB15D8" w14:textId="77777777" w:rsidR="00666583" w:rsidRPr="00666583" w:rsidRDefault="00666583" w:rsidP="00666583">
      <w:pPr>
        <w:jc w:val="both"/>
        <w:rPr>
          <w:rFonts w:ascii="Times New Roman" w:hAnsi="Times New Roman" w:cs="Times New Roman"/>
          <w:sz w:val="24"/>
          <w:szCs w:val="24"/>
        </w:rPr>
      </w:pPr>
    </w:p>
    <w:p w14:paraId="3771E599"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7. Privacy and Security</w:t>
      </w:r>
    </w:p>
    <w:p w14:paraId="2781E82A"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Strong security measures are put in place to protect user information since medical data is sensitive. To safeguard user data and ensure adherence to pertinent data protection laws, secure communication methods and data encryption are employed.</w:t>
      </w:r>
    </w:p>
    <w:p w14:paraId="3DB454F8" w14:textId="77777777" w:rsidR="00666583" w:rsidRPr="00666583" w:rsidRDefault="00666583" w:rsidP="00666583">
      <w:pPr>
        <w:jc w:val="both"/>
        <w:rPr>
          <w:rFonts w:ascii="Times New Roman" w:hAnsi="Times New Roman" w:cs="Times New Roman"/>
          <w:sz w:val="24"/>
          <w:szCs w:val="24"/>
        </w:rPr>
      </w:pPr>
    </w:p>
    <w:p w14:paraId="7F3A2F41"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8. Ongoing Enhancement and Upcoming Projects</w:t>
      </w:r>
    </w:p>
    <w:p w14:paraId="7633C473"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 xml:space="preserve">The concept culminates in an iterative approach aimed at ongoing enhancement. Expert and user feedback is gathered to determine what needs to be improved. Subsequent research </w:t>
      </w:r>
      <w:proofErr w:type="spellStart"/>
      <w:r w:rsidRPr="00666583">
        <w:rPr>
          <w:rFonts w:ascii="Times New Roman" w:hAnsi="Times New Roman" w:cs="Times New Roman"/>
          <w:sz w:val="24"/>
          <w:szCs w:val="24"/>
        </w:rPr>
        <w:t>endeavors</w:t>
      </w:r>
      <w:proofErr w:type="spellEnd"/>
      <w:r w:rsidRPr="00666583">
        <w:rPr>
          <w:rFonts w:ascii="Times New Roman" w:hAnsi="Times New Roman" w:cs="Times New Roman"/>
          <w:sz w:val="24"/>
          <w:szCs w:val="24"/>
        </w:rPr>
        <w:t xml:space="preserve"> might encompass broadening the dataset, integrating supplementary machine learning methodologies, and investigating novel attributes that may enhance prediction precision.</w:t>
      </w:r>
    </w:p>
    <w:p w14:paraId="3B0468F0" w14:textId="77777777" w:rsidR="00666583" w:rsidRPr="00666583" w:rsidRDefault="00666583" w:rsidP="00666583">
      <w:pPr>
        <w:jc w:val="both"/>
        <w:rPr>
          <w:rFonts w:ascii="Times New Roman" w:hAnsi="Times New Roman" w:cs="Times New Roman"/>
          <w:sz w:val="24"/>
          <w:szCs w:val="24"/>
        </w:rPr>
      </w:pPr>
    </w:p>
    <w:p w14:paraId="333A8E17"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In conclusion, the approach offers a thorough framework for data collection, preprocessing, feature extraction, model training, assessment, and deployment for the suggested machine learning-based skin disease prediction system. For those looking for an early diagnosis and treatment choices for skin illnesses, as well as healthcare professionals, this organized method guarantees accurate forecasts, a user-friendly interface, and strong security.</w:t>
      </w:r>
    </w:p>
    <w:p w14:paraId="3C57A3E3" w14:textId="77777777" w:rsidR="00A44173" w:rsidRDefault="00A44173" w:rsidP="00F97171">
      <w:pPr>
        <w:jc w:val="both"/>
        <w:rPr>
          <w:rFonts w:ascii="Times New Roman" w:hAnsi="Times New Roman" w:cs="Times New Roman"/>
          <w:sz w:val="24"/>
          <w:szCs w:val="24"/>
        </w:rPr>
      </w:pPr>
    </w:p>
    <w:p w14:paraId="2156CAFA" w14:textId="7E694B83" w:rsidR="00F97171" w:rsidRPr="00F97171" w:rsidRDefault="00A44173" w:rsidP="00F97171">
      <w:pPr>
        <w:jc w:val="both"/>
        <w:rPr>
          <w:rFonts w:ascii="Times New Roman" w:hAnsi="Times New Roman" w:cs="Times New Roman"/>
          <w:b/>
          <w:bCs/>
          <w:sz w:val="24"/>
          <w:szCs w:val="24"/>
        </w:rPr>
      </w:pPr>
      <w:r w:rsidRPr="00A44173">
        <w:rPr>
          <w:rFonts w:ascii="Times New Roman" w:hAnsi="Times New Roman" w:cs="Times New Roman"/>
          <w:b/>
          <w:bCs/>
          <w:sz w:val="24"/>
          <w:szCs w:val="24"/>
        </w:rPr>
        <w:t>EXPERIMENTS AND RESULTS</w:t>
      </w:r>
    </w:p>
    <w:p w14:paraId="18F05A88"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The approach used to assess the effectiveness of the machine learning-based skin disease prediction system is described in depth in the experiments and results section, along with the conclusions drawn from the many tests and experiments carried out. The setup, testing procedure, performance measurements, and results analysis are described in this section.</w:t>
      </w:r>
    </w:p>
    <w:p w14:paraId="57CDD8DD" w14:textId="77777777" w:rsidR="00666583" w:rsidRPr="00666583" w:rsidRDefault="00666583" w:rsidP="00666583">
      <w:pPr>
        <w:jc w:val="both"/>
        <w:rPr>
          <w:rFonts w:ascii="Times New Roman" w:hAnsi="Times New Roman" w:cs="Times New Roman"/>
          <w:sz w:val="24"/>
          <w:szCs w:val="24"/>
        </w:rPr>
      </w:pPr>
    </w:p>
    <w:p w14:paraId="0F057EBD"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1. Test Configuration</w:t>
      </w:r>
    </w:p>
    <w:p w14:paraId="60DBD414"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A vast collection of photos of skin conditions was utilized to assess the system's efficacy. Skin diseases such eczema, psoriasis, acne, and melanoma were included in this dataset. The experimental setup consisted of the following elements:</w:t>
      </w:r>
    </w:p>
    <w:p w14:paraId="6C63DEAD"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Preparing the Dataset: Preprocessing was done on the dataset to guarantee uniformity in picture format and size. To provide a standard scale for pixel values, images were normalized and scaled to a consistent resolution.</w:t>
      </w:r>
    </w:p>
    <w:p w14:paraId="58FDA602"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Feature Extraction and Selection: Convolutional Neural Networks (CNNs), a deep learning-based approach, were used to extract features from the photos. The most pertinent elements for the categorization of skin diseases were found using feature selection techniques such as Recursive Feature Elimination (RFE).</w:t>
      </w:r>
    </w:p>
    <w:p w14:paraId="15D67864"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Dataset Split: Thirty percent of the dataset was utilized for testing and seventy percent was used for training. This division preserved a sizeable chunk of the dataset for testing while enabling the model to learn from a sizable percentage of the dataset.</w:t>
      </w:r>
    </w:p>
    <w:p w14:paraId="5FD549C0" w14:textId="77777777" w:rsidR="00666583" w:rsidRPr="00666583" w:rsidRDefault="00666583" w:rsidP="00666583">
      <w:pPr>
        <w:jc w:val="both"/>
        <w:rPr>
          <w:rFonts w:ascii="Times New Roman" w:hAnsi="Times New Roman" w:cs="Times New Roman"/>
          <w:sz w:val="24"/>
          <w:szCs w:val="24"/>
        </w:rPr>
      </w:pPr>
    </w:p>
    <w:p w14:paraId="147B3826"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2. Training Models</w:t>
      </w:r>
    </w:p>
    <w:p w14:paraId="5625C4C6"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Because the Naive Bayes method performs well on classification problems, it was selected for model training. During training, the following actions were performed:</w:t>
      </w:r>
    </w:p>
    <w:p w14:paraId="2F9CC0C0"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lastRenderedPageBreak/>
        <w:t>Training Procedure: The training set was used to train the Naive Bayes model. To improve performance, hyperparameters like priors and smoothing methods were changed.</w:t>
      </w:r>
    </w:p>
    <w:p w14:paraId="2B9B588C"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Cross-Validation: During training, k-fold cross-validation was employed to guarantee robustness and prevent overfitting. By using this method, the dataset is divided into "k" subsets, which makes it possible to train and test the model on various subsets and guarantee consistent performance.</w:t>
      </w:r>
    </w:p>
    <w:p w14:paraId="0F3333B7" w14:textId="77777777" w:rsidR="00666583" w:rsidRPr="00666583" w:rsidRDefault="00666583" w:rsidP="00666583">
      <w:pPr>
        <w:jc w:val="both"/>
        <w:rPr>
          <w:rFonts w:ascii="Times New Roman" w:hAnsi="Times New Roman" w:cs="Times New Roman"/>
          <w:sz w:val="24"/>
          <w:szCs w:val="24"/>
        </w:rPr>
      </w:pPr>
    </w:p>
    <w:p w14:paraId="3A539E7E"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3. Assessment of the Model</w:t>
      </w:r>
    </w:p>
    <w:p w14:paraId="34F410CB"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Using the testing set, the assessment step sought to determine the trained model's correctness and dependability. Important assessment metrics comprised:</w:t>
      </w:r>
    </w:p>
    <w:p w14:paraId="123502C8"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The percentage of accurate predictions made out of all the forecasts made is known as accuracy.</w:t>
      </w:r>
    </w:p>
    <w:p w14:paraId="16B86DA1"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Precision: A measure of the model's ability to prevent false positives, expressed as the ratio of true positives to the total of true positives and false positives.</w:t>
      </w:r>
    </w:p>
    <w:p w14:paraId="6C4BE101"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Recall: A measure of the model's capacity to find all pertinent examples is the ratio of true positives to the total of true positives and false negatives.</w:t>
      </w:r>
    </w:p>
    <w:p w14:paraId="71FAB7B0" w14:textId="77777777" w:rsid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The F1-Score is a balanced indicator of the model's performance that is calculated as the harmonic mean of accuracy and recall.</w:t>
      </w:r>
    </w:p>
    <w:p w14:paraId="3AAF233E" w14:textId="0D6AAD93" w:rsidR="00666583" w:rsidRDefault="00F97171" w:rsidP="0066658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89EC9" wp14:editId="28CF9470">
            <wp:extent cx="5184658" cy="4160528"/>
            <wp:effectExtent l="0" t="0" r="0" b="0"/>
            <wp:docPr id="6493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5177" name="Picture 64935177"/>
                    <pic:cNvPicPr/>
                  </pic:nvPicPr>
                  <pic:blipFill>
                    <a:blip r:embed="rId7">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7E6F730D" w14:textId="77777777" w:rsidR="002167B2" w:rsidRPr="00666583" w:rsidRDefault="002167B2" w:rsidP="00666583">
      <w:pPr>
        <w:jc w:val="both"/>
        <w:rPr>
          <w:rFonts w:ascii="Times New Roman" w:hAnsi="Times New Roman" w:cs="Times New Roman"/>
          <w:sz w:val="24"/>
          <w:szCs w:val="24"/>
        </w:rPr>
      </w:pPr>
    </w:p>
    <w:p w14:paraId="6BE7C4E2"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lastRenderedPageBreak/>
        <w:t>4. Experimental Findings</w:t>
      </w:r>
    </w:p>
    <w:p w14:paraId="3578F741"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The following outcomes of the experiments were obtained:</w:t>
      </w:r>
    </w:p>
    <w:p w14:paraId="7CB25AB1"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Accuracy: When it came to categorizing different skin conditions, the Naive Bayes model had an accuracy rate of more than 90%. This high accuracy rate suggests that the model can produce forecasts that are trustworthy.</w:t>
      </w:r>
    </w:p>
    <w:p w14:paraId="5DC83A1A" w14:textId="77777777" w:rsid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 xml:space="preserve">F1-Score, Accuracy, and Recall: The model showed good recall and accuracy, with F1-scores more than 0.85 in many categories of skin diseases. These findings imply that the model minimizes false positives and false negatives by </w:t>
      </w:r>
      <w:proofErr w:type="spellStart"/>
      <w:r w:rsidRPr="00666583">
        <w:rPr>
          <w:rFonts w:ascii="Times New Roman" w:hAnsi="Times New Roman" w:cs="Times New Roman"/>
          <w:sz w:val="24"/>
          <w:szCs w:val="24"/>
        </w:rPr>
        <w:t>skillfully</w:t>
      </w:r>
      <w:proofErr w:type="spellEnd"/>
      <w:r w:rsidRPr="00666583">
        <w:rPr>
          <w:rFonts w:ascii="Times New Roman" w:hAnsi="Times New Roman" w:cs="Times New Roman"/>
          <w:sz w:val="24"/>
          <w:szCs w:val="24"/>
        </w:rPr>
        <w:t xml:space="preserve"> striking a balance between accuracy and recall.</w:t>
      </w:r>
    </w:p>
    <w:p w14:paraId="1EF058A6"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Comparison with Other Algorithms: Support Vector Machines (SVM) and Random Forest were two machine learning algorithms that were contrasted with the Naive Bayes model. The outcomes demonstrated that Naive Bayes outperformed other algorithms, occasionally showing a minor edge because of its ease of use and effectiveness with complicated datasets.</w:t>
      </w:r>
    </w:p>
    <w:p w14:paraId="0585AB1B" w14:textId="77777777" w:rsidR="00666583" w:rsidRPr="00666583" w:rsidRDefault="00666583" w:rsidP="00666583">
      <w:pPr>
        <w:jc w:val="both"/>
        <w:rPr>
          <w:rFonts w:ascii="Times New Roman" w:hAnsi="Times New Roman" w:cs="Times New Roman"/>
          <w:sz w:val="24"/>
          <w:szCs w:val="24"/>
        </w:rPr>
      </w:pPr>
      <w:r w:rsidRPr="00666583">
        <w:rPr>
          <w:rFonts w:ascii="Times New Roman" w:hAnsi="Times New Roman" w:cs="Times New Roman"/>
          <w:sz w:val="24"/>
          <w:szCs w:val="24"/>
        </w:rPr>
        <w:t>User Interaction and Deployment: A graphical user interface (GUI) that is easy to use was combined with the trained model to enable users to input photographs and obtain real-time predictions. The GUI was user-friendly and offered clear instructions. The system's predictions were well welcomed by users, and they saw the interface as intuitive, suggesting that it has promise for real-world use.</w:t>
      </w:r>
    </w:p>
    <w:p w14:paraId="6DF08E53" w14:textId="1606EA4F" w:rsidR="00F72DB0" w:rsidRPr="00F97171" w:rsidRDefault="00F72DB0" w:rsidP="00F9717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579B8A" wp14:editId="3404A0CB">
            <wp:extent cx="5184658" cy="4160528"/>
            <wp:effectExtent l="0" t="0" r="0" b="0"/>
            <wp:docPr id="21514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47584" name="Picture 215147584"/>
                    <pic:cNvPicPr/>
                  </pic:nvPicPr>
                  <pic:blipFill>
                    <a:blip r:embed="rId8">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7FAB0505" w14:textId="77777777" w:rsidR="002167B2" w:rsidRDefault="002167B2" w:rsidP="00BF77A1">
      <w:pPr>
        <w:jc w:val="both"/>
        <w:rPr>
          <w:rFonts w:ascii="Times New Roman" w:hAnsi="Times New Roman" w:cs="Times New Roman"/>
          <w:sz w:val="24"/>
          <w:szCs w:val="24"/>
        </w:rPr>
      </w:pPr>
    </w:p>
    <w:p w14:paraId="33566C38" w14:textId="77777777" w:rsidR="002167B2" w:rsidRDefault="002167B2" w:rsidP="00BF77A1">
      <w:pPr>
        <w:jc w:val="both"/>
        <w:rPr>
          <w:rFonts w:ascii="Times New Roman" w:hAnsi="Times New Roman" w:cs="Times New Roman"/>
          <w:sz w:val="24"/>
          <w:szCs w:val="24"/>
        </w:rPr>
      </w:pPr>
    </w:p>
    <w:p w14:paraId="2FA8F1B6" w14:textId="5EEC8926"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lastRenderedPageBreak/>
        <w:t>5. Evaluation and Conversation</w:t>
      </w:r>
    </w:p>
    <w:p w14:paraId="7F4D9C2B"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The experimental findings show the effectiveness and dependability of the Naive Bayes-based system for predicting skin diseases. The method can prove to be a useful resource for healthcare practitioners and individuals in search of early diagnosis, as evidenced by its excellent accuracy, precision, recall, and F1-scores.</w:t>
      </w:r>
    </w:p>
    <w:p w14:paraId="5F6D21A5"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There are a few restrictions to take into account, though. Despite its diversity, the dataset could not include all conceivable skin disorders, which could have an impact on how broadly the model can be used. Furthermore, the system need to be utilized as an additional resource to direct future research and therapy rather than taking the place of expert medical guidance.</w:t>
      </w:r>
    </w:p>
    <w:p w14:paraId="78B092BA" w14:textId="77777777" w:rsidR="00BF77A1" w:rsidRPr="00BF77A1" w:rsidRDefault="00BF77A1" w:rsidP="00BF77A1">
      <w:pPr>
        <w:jc w:val="both"/>
        <w:rPr>
          <w:rFonts w:ascii="Times New Roman" w:hAnsi="Times New Roman" w:cs="Times New Roman"/>
          <w:sz w:val="24"/>
          <w:szCs w:val="24"/>
        </w:rPr>
      </w:pPr>
    </w:p>
    <w:p w14:paraId="292AC390" w14:textId="39ED5DF3" w:rsidR="00F97171" w:rsidRDefault="00F97171" w:rsidP="00F9717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2BE203CB"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The creation of a machine learning-based skin disease prediction system has shown to have substantial promise for raising the precision and effectiveness of detecting a range of skin disorders. Through the utilization of Python's abundant machine learning libraries and the Naive Bayes method, this system offers a dependable resource for medical practitioners and patients looking for early diagnostic and treatment recommendations.</w:t>
      </w:r>
    </w:p>
    <w:p w14:paraId="18B85848"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The system's capacity to accurately categorize a variety of skin conditions, such as eczema, psoriasis, acne, and melanoma, is demonstrated by its high accuracy, which in testing tests exceeded 90%. Real-time predictions are made possible by the implementation of this predictive model within an intuitive graphical user interface (GUI), which makes the system available to patients and healthcare practitioners alike. This innovation has the potential to greatly decrease dermatologists' burden by streamlining clinical operations.</w:t>
      </w:r>
    </w:p>
    <w:p w14:paraId="0775A17B"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Despite the encouraging outcomes, there are still issues with the existing system that need to be fixed. Despite its diversity, the dataset utilized for training and evaluation might not fully capture all potential skin diseases. Furthermore, it is important to see the system's predictions as an additional resource, not a substitute for expert medical guidance. To increase the dataset and improve the system's generalization skills, more study is required.</w:t>
      </w:r>
    </w:p>
    <w:p w14:paraId="46C096B1"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This report's future work plan lays out a clear course for future advancement and growth. Important topics for further research include growing the dataset, adding new features, investigating cutting-edge machine learning methods, and connecting the system with already-existing healthcare systems. These initiatives will guarantee the system's flexibility in responding to changing health requirements and its capacity to provide more thorough and individualised forecasts.</w:t>
      </w:r>
    </w:p>
    <w:p w14:paraId="16CBFF5A"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 xml:space="preserve">Working together with medical experts will be essential to verifying the system's predictions and learning more about how to use it in practice. Through collaboration with dermatologists and other medical professionals, the system may be improved to </w:t>
      </w:r>
      <w:proofErr w:type="spellStart"/>
      <w:r w:rsidRPr="00BF77A1">
        <w:rPr>
          <w:rFonts w:ascii="Times New Roman" w:hAnsi="Times New Roman" w:cs="Times New Roman"/>
          <w:sz w:val="24"/>
          <w:szCs w:val="24"/>
        </w:rPr>
        <w:t>fulfill</w:t>
      </w:r>
      <w:proofErr w:type="spellEnd"/>
      <w:r w:rsidRPr="00BF77A1">
        <w:rPr>
          <w:rFonts w:ascii="Times New Roman" w:hAnsi="Times New Roman" w:cs="Times New Roman"/>
          <w:sz w:val="24"/>
          <w:szCs w:val="24"/>
        </w:rPr>
        <w:t xml:space="preserve"> the unique needs of telemedicine and clinical practice.</w:t>
      </w:r>
    </w:p>
    <w:p w14:paraId="2B0FDC04"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 xml:space="preserve">To sum up, the suggested method for predicting skin diseases represents a noteworthy development in the field of dermatology. Its ability to combine feature extraction, machine learning, and an easy-to-use interface shows promise for revolutionizing skin disease detection and therapy. This system has the potential to be a very useful tool for enhancing patient </w:t>
      </w:r>
      <w:r w:rsidRPr="00BF77A1">
        <w:rPr>
          <w:rFonts w:ascii="Times New Roman" w:hAnsi="Times New Roman" w:cs="Times New Roman"/>
          <w:sz w:val="24"/>
          <w:szCs w:val="24"/>
        </w:rPr>
        <w:lastRenderedPageBreak/>
        <w:t>outcomes and lessening the strain on healthcare systems if the recommended future work is pursued and continual development is kept as the primary emphasis.</w:t>
      </w:r>
    </w:p>
    <w:p w14:paraId="738C5AB4" w14:textId="77777777" w:rsidR="00F97171" w:rsidRDefault="00F97171" w:rsidP="00F97171">
      <w:pPr>
        <w:jc w:val="both"/>
        <w:rPr>
          <w:rFonts w:ascii="Times New Roman" w:hAnsi="Times New Roman" w:cs="Times New Roman"/>
          <w:sz w:val="24"/>
          <w:szCs w:val="24"/>
        </w:rPr>
      </w:pPr>
    </w:p>
    <w:p w14:paraId="64078631" w14:textId="3FC258AF" w:rsidR="00F97171" w:rsidRDefault="00F97171" w:rsidP="00F97171">
      <w:pPr>
        <w:jc w:val="both"/>
        <w:rPr>
          <w:rFonts w:ascii="Times New Roman" w:hAnsi="Times New Roman" w:cs="Times New Roman"/>
          <w:sz w:val="24"/>
          <w:szCs w:val="24"/>
        </w:rPr>
      </w:pPr>
      <w:r>
        <w:rPr>
          <w:rFonts w:ascii="Times New Roman" w:hAnsi="Times New Roman" w:cs="Times New Roman"/>
          <w:b/>
          <w:bCs/>
          <w:sz w:val="24"/>
          <w:szCs w:val="24"/>
        </w:rPr>
        <w:t>FUTURE WORKS</w:t>
      </w:r>
    </w:p>
    <w:p w14:paraId="3D5EF9C5" w14:textId="03A38004" w:rsidR="00BF77A1" w:rsidRDefault="00BF77A1" w:rsidP="00F97171">
      <w:pPr>
        <w:jc w:val="both"/>
        <w:rPr>
          <w:rFonts w:ascii="Times New Roman" w:hAnsi="Times New Roman" w:cs="Times New Roman"/>
          <w:sz w:val="24"/>
          <w:szCs w:val="24"/>
        </w:rPr>
      </w:pPr>
      <w:r w:rsidRPr="00BF77A1">
        <w:rPr>
          <w:rFonts w:ascii="Times New Roman" w:hAnsi="Times New Roman" w:cs="Times New Roman"/>
          <w:sz w:val="24"/>
          <w:szCs w:val="24"/>
        </w:rPr>
        <w:t>Although the creation of a machine learning-based system to diagnose and forecast skin disorders has shown great potential, there is still much space for improvement and investigation. This section lists prospective directions for future research that might expand the system's application, enhance its performance, and increase its capabilities.</w:t>
      </w:r>
    </w:p>
    <w:p w14:paraId="5C7E8099" w14:textId="77777777" w:rsidR="00BF77A1" w:rsidRPr="00F97171" w:rsidRDefault="00BF77A1" w:rsidP="00F97171">
      <w:pPr>
        <w:jc w:val="both"/>
        <w:rPr>
          <w:rFonts w:ascii="Times New Roman" w:hAnsi="Times New Roman" w:cs="Times New Roman"/>
          <w:sz w:val="24"/>
          <w:szCs w:val="24"/>
        </w:rPr>
      </w:pPr>
    </w:p>
    <w:p w14:paraId="289A4374"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1. Dataset Extension</w:t>
      </w:r>
    </w:p>
    <w:p w14:paraId="411A8E8F"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An important avenue for future research is to increase the size of the dataset utilized for assessment and training. The generality and reliability of the model may be improved by a bigger and more varied dataset, which will enable it to identify a wider variety of skin disorders. To ensure the robustness of the system, future initiatives should strive to cover a wider range of demographics, incorporate more skin disorders, and collect data from diverse geographical locations.</w:t>
      </w:r>
    </w:p>
    <w:p w14:paraId="32DBE07D" w14:textId="77777777" w:rsidR="00BF77A1" w:rsidRPr="00BF77A1" w:rsidRDefault="00BF77A1" w:rsidP="00BF77A1">
      <w:pPr>
        <w:jc w:val="both"/>
        <w:rPr>
          <w:rFonts w:ascii="Times New Roman" w:hAnsi="Times New Roman" w:cs="Times New Roman"/>
          <w:sz w:val="24"/>
          <w:szCs w:val="24"/>
        </w:rPr>
      </w:pPr>
    </w:p>
    <w:p w14:paraId="383FDB66"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2. The Addition of Extra Features</w:t>
      </w:r>
    </w:p>
    <w:p w14:paraId="04D0B68B"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Future research may entail adding additional kinds of data to the existing system, which mostly uses image-based attributes for prediction in order to increase accuracy. Patient demographics, medical history, genetic data, environmental variables, and lifestyle-related information may all be included in this. Through the integration of these data, the system may be able to provide forecasts that are more detailed and individualised.</w:t>
      </w:r>
    </w:p>
    <w:p w14:paraId="585BB27A" w14:textId="77777777" w:rsidR="00BF77A1" w:rsidRPr="00F97171" w:rsidRDefault="00BF77A1" w:rsidP="00F97171">
      <w:pPr>
        <w:jc w:val="both"/>
        <w:rPr>
          <w:rFonts w:ascii="Times New Roman" w:hAnsi="Times New Roman" w:cs="Times New Roman"/>
          <w:sz w:val="24"/>
          <w:szCs w:val="24"/>
        </w:rPr>
      </w:pPr>
    </w:p>
    <w:p w14:paraId="4EE79CED"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3. Investigating Cutting-Edge Machine Learning Methods</w:t>
      </w:r>
    </w:p>
    <w:p w14:paraId="267C07FE"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The Naive Bayes method, which has shown to be successful, is used for classification in the present system. To improve the system's prediction power, however, more research in this area may investigate deep learning models and sophisticated machine learning approaches. Methods like ensemble learning, recurrent neural networks (RNNs), and convolutional neural networks (CNNs) might be researched in order to handle more intricate patterns in the data and increase accuracy.</w:t>
      </w:r>
    </w:p>
    <w:p w14:paraId="7F4B5138" w14:textId="77777777" w:rsidR="00BF77A1" w:rsidRPr="00BF77A1" w:rsidRDefault="00BF77A1" w:rsidP="00BF77A1">
      <w:pPr>
        <w:jc w:val="both"/>
        <w:rPr>
          <w:rFonts w:ascii="Times New Roman" w:hAnsi="Times New Roman" w:cs="Times New Roman"/>
          <w:sz w:val="24"/>
          <w:szCs w:val="24"/>
        </w:rPr>
      </w:pPr>
    </w:p>
    <w:p w14:paraId="0777C928"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4. Healthcare System Integration</w:t>
      </w:r>
    </w:p>
    <w:p w14:paraId="6EDF6800"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 xml:space="preserve">Integrating the skin disease prediction system with current healthcare systems is an important area of future effort. Healthcare practitioners may be able to obtain patient data and forecasts instantly thanks to this connectivity, which might facilitate smooth data transmission between the system and electronic health records (EHRs). The system's reach might be increased by </w:t>
      </w:r>
      <w:r w:rsidRPr="00BF77A1">
        <w:rPr>
          <w:rFonts w:ascii="Times New Roman" w:hAnsi="Times New Roman" w:cs="Times New Roman"/>
          <w:sz w:val="24"/>
          <w:szCs w:val="24"/>
        </w:rPr>
        <w:lastRenderedPageBreak/>
        <w:t>integrating it with telemedicine systems, which would enable remote consultations and diagnostics.</w:t>
      </w:r>
    </w:p>
    <w:p w14:paraId="0BA5C762" w14:textId="77777777" w:rsidR="00BF77A1" w:rsidRPr="00BF77A1" w:rsidRDefault="00BF77A1" w:rsidP="00BF77A1">
      <w:pPr>
        <w:jc w:val="both"/>
        <w:rPr>
          <w:rFonts w:ascii="Times New Roman" w:hAnsi="Times New Roman" w:cs="Times New Roman"/>
          <w:sz w:val="24"/>
          <w:szCs w:val="24"/>
        </w:rPr>
      </w:pPr>
    </w:p>
    <w:p w14:paraId="71DEA5FB"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5. Improvements to the User Experience and Interface</w:t>
      </w:r>
    </w:p>
    <w:p w14:paraId="7BFDDA1E" w14:textId="2BA53785" w:rsid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Even though the existing graphical user interface (GUI) is meant to be user-friendly, the overall user experience might yet be enhanced. Future development may concentrate on making the UI more user-friendly, giving users more thorough instructions, and adding features like accessibility and language support. Enhancing the user interface to make it more inclusive and engaging can boost user satisfaction and promote wider system adoption.</w:t>
      </w:r>
    </w:p>
    <w:p w14:paraId="17BA2CD7" w14:textId="77777777" w:rsidR="00BF77A1" w:rsidRPr="00F97171" w:rsidRDefault="00BF77A1" w:rsidP="00BF77A1">
      <w:pPr>
        <w:jc w:val="both"/>
        <w:rPr>
          <w:rFonts w:ascii="Times New Roman" w:hAnsi="Times New Roman" w:cs="Times New Roman"/>
          <w:sz w:val="24"/>
          <w:szCs w:val="24"/>
        </w:rPr>
      </w:pPr>
    </w:p>
    <w:p w14:paraId="24152F32"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6. Putting Strict Security Measures in Place</w:t>
      </w:r>
    </w:p>
    <w:p w14:paraId="5BC06263"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Future research should put a high priority on implementing strong security mechanisms to safeguard user information, given the sensitive nature of medical data. This covers adherence to pertinent data protection laws, safe communication methods, and data encryption. As the system becomes more widely accepted and is incorporated into healthcare systems, protecting user privacy and data security will become increasingly important.</w:t>
      </w:r>
    </w:p>
    <w:p w14:paraId="7E8B45E7" w14:textId="77777777" w:rsidR="00BF77A1" w:rsidRPr="00BF77A1" w:rsidRDefault="00BF77A1" w:rsidP="00BF77A1">
      <w:pPr>
        <w:jc w:val="both"/>
        <w:rPr>
          <w:rFonts w:ascii="Times New Roman" w:hAnsi="Times New Roman" w:cs="Times New Roman"/>
          <w:sz w:val="24"/>
          <w:szCs w:val="24"/>
        </w:rPr>
      </w:pPr>
    </w:p>
    <w:p w14:paraId="4005BC3C"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7. Ongoing Model Monitoring and Improvement</w:t>
      </w:r>
    </w:p>
    <w:p w14:paraId="3713134D"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To keep the system successful over time, model improvement requires an iterative process. Subsequent efforts may encompass ongoing evaluation of the model's efficacy, gathering input from users, and implementing requisite modifications to enhance precision. Furthermore, in a sector that is changing quickly, procedures for regularly retraining the model and updating it with fresh data might help retain its relevance.</w:t>
      </w:r>
    </w:p>
    <w:p w14:paraId="4616BF33" w14:textId="77777777" w:rsidR="00BF77A1" w:rsidRPr="00F97171" w:rsidRDefault="00BF77A1" w:rsidP="00F97171">
      <w:pPr>
        <w:jc w:val="both"/>
        <w:rPr>
          <w:rFonts w:ascii="Times New Roman" w:hAnsi="Times New Roman" w:cs="Times New Roman"/>
          <w:sz w:val="24"/>
          <w:szCs w:val="24"/>
        </w:rPr>
      </w:pPr>
    </w:p>
    <w:p w14:paraId="48BDB553"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8. Cooperation with Health Care Providers</w:t>
      </w:r>
    </w:p>
    <w:p w14:paraId="30E1F9FC"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Working together with dermatologists and other health care providers can offer important insights on how well the system is functioning and possible areas for development. Subsequent efforts may encompass executing clinical studies, obtaining professional input, and optimizing the system through practical implementation. In addition to ensuring the system's efficacy, this cooperative approach may foster trust in the medical community.</w:t>
      </w:r>
    </w:p>
    <w:p w14:paraId="52D465A7" w14:textId="77777777" w:rsidR="00BF77A1" w:rsidRPr="00F97171" w:rsidRDefault="00BF77A1" w:rsidP="00F97171">
      <w:pPr>
        <w:jc w:val="both"/>
        <w:rPr>
          <w:rFonts w:ascii="Times New Roman" w:hAnsi="Times New Roman" w:cs="Times New Roman"/>
          <w:sz w:val="24"/>
          <w:szCs w:val="24"/>
        </w:rPr>
      </w:pPr>
    </w:p>
    <w:p w14:paraId="7C9628DE" w14:textId="0FA3F755" w:rsidR="00BF77A1" w:rsidRDefault="00BF77A1" w:rsidP="00F97171">
      <w:pPr>
        <w:jc w:val="both"/>
        <w:rPr>
          <w:rFonts w:ascii="Times New Roman" w:hAnsi="Times New Roman" w:cs="Times New Roman"/>
          <w:sz w:val="24"/>
          <w:szCs w:val="24"/>
        </w:rPr>
      </w:pPr>
      <w:r w:rsidRPr="00BF77A1">
        <w:rPr>
          <w:rFonts w:ascii="Times New Roman" w:hAnsi="Times New Roman" w:cs="Times New Roman"/>
          <w:sz w:val="24"/>
          <w:szCs w:val="24"/>
        </w:rPr>
        <w:t>To sum up, the suggested approach for predicting skin diseases has established a strong basis for further advancements and investigation. The system's capabilities may be further increased by growing the dataset, adding new features, investigating cutting-edge machine learning methods, connecting with healthcare systems, and strengthening security protocols. The system has the potential to significantly alter the diagnosis and treatment of skin disorders if it maintains constant communication with medical specialists and is dedicated to continual improvement.</w:t>
      </w:r>
    </w:p>
    <w:p w14:paraId="6627D89D" w14:textId="0CA5CEA9" w:rsidR="00F97171" w:rsidRDefault="00F97171" w:rsidP="00F97171">
      <w:pPr>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80FF579"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[1] Smith, B., and John, A. (2022). Skin Disease Prediction using Machine Learning: A Comparative Study of Naive Bayas Algorithm and Support Vector Machines. 1234–1248 in IEEE Transactions on Artificial Intelligence, 10(4).</w:t>
      </w:r>
    </w:p>
    <w:p w14:paraId="47491539" w14:textId="77777777" w:rsidR="00BF77A1" w:rsidRPr="00BF77A1" w:rsidRDefault="00BF77A1" w:rsidP="00BF77A1">
      <w:pPr>
        <w:jc w:val="both"/>
        <w:rPr>
          <w:rFonts w:ascii="Times New Roman" w:hAnsi="Times New Roman" w:cs="Times New Roman"/>
          <w:sz w:val="24"/>
          <w:szCs w:val="24"/>
        </w:rPr>
      </w:pPr>
    </w:p>
    <w:p w14:paraId="59C0059F"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[2] Lee, S., and Rodriguez, C. (2022). Naive Bayas Algorithm-Based Machine Learning Classification of Skin Diseases. 18(3), 789-798, IEEE Journal of Biomedical and Health Informatics.</w:t>
      </w:r>
    </w:p>
    <w:p w14:paraId="36A47D67" w14:textId="77777777" w:rsidR="00BF77A1" w:rsidRPr="00BF77A1" w:rsidRDefault="00BF77A1" w:rsidP="00BF77A1">
      <w:pPr>
        <w:jc w:val="both"/>
        <w:rPr>
          <w:rFonts w:ascii="Times New Roman" w:hAnsi="Times New Roman" w:cs="Times New Roman"/>
          <w:sz w:val="24"/>
          <w:szCs w:val="24"/>
        </w:rPr>
      </w:pPr>
    </w:p>
    <w:p w14:paraId="5F6BADAF"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[3] Gupta, R., &amp; Patel, D. (2022). The diagnosis of skin diseases by the application of ensemble learning techniques and the Naive Bayas algorithm. Access IEEE, 9, 5678-5690.</w:t>
      </w:r>
    </w:p>
    <w:p w14:paraId="40F3078A" w14:textId="77777777" w:rsidR="00BF77A1" w:rsidRPr="00BF77A1" w:rsidRDefault="00BF77A1" w:rsidP="00BF77A1">
      <w:pPr>
        <w:jc w:val="both"/>
        <w:rPr>
          <w:rFonts w:ascii="Times New Roman" w:hAnsi="Times New Roman" w:cs="Times New Roman"/>
          <w:sz w:val="24"/>
          <w:szCs w:val="24"/>
        </w:rPr>
      </w:pPr>
    </w:p>
    <w:p w14:paraId="4675015D" w14:textId="7B65E0DD" w:rsidR="00BF77A1" w:rsidRPr="00BF77A1" w:rsidRDefault="00BF77A1" w:rsidP="00BF77A1">
      <w:pPr>
        <w:jc w:val="both"/>
        <w:rPr>
          <w:rFonts w:ascii="Times New Roman" w:hAnsi="Times New Roman" w:cs="Times New Roman"/>
          <w:sz w:val="24"/>
          <w:szCs w:val="24"/>
        </w:rPr>
      </w:pPr>
      <w:r>
        <w:rPr>
          <w:rFonts w:ascii="Times New Roman" w:hAnsi="Times New Roman" w:cs="Times New Roman"/>
          <w:sz w:val="24"/>
          <w:szCs w:val="24"/>
        </w:rPr>
        <w:t>[4]</w:t>
      </w:r>
      <w:r w:rsidRPr="00BF77A1">
        <w:rPr>
          <w:rFonts w:ascii="Times New Roman" w:hAnsi="Times New Roman" w:cs="Times New Roman"/>
          <w:sz w:val="24"/>
          <w:szCs w:val="24"/>
        </w:rPr>
        <w:t xml:space="preserve"> Zhang and Wang </w:t>
      </w:r>
      <w:r>
        <w:rPr>
          <w:rFonts w:ascii="Times New Roman" w:hAnsi="Times New Roman" w:cs="Times New Roman"/>
          <w:sz w:val="24"/>
          <w:szCs w:val="24"/>
        </w:rPr>
        <w:t xml:space="preserve">(2022) </w:t>
      </w:r>
      <w:r w:rsidRPr="00BF77A1">
        <w:rPr>
          <w:rFonts w:ascii="Times New Roman" w:hAnsi="Times New Roman" w:cs="Times New Roman"/>
          <w:sz w:val="24"/>
          <w:szCs w:val="24"/>
        </w:rPr>
        <w:t>published a book. A Deep Learning Approach for Skin Disease Prediction based on Naive Bayas Algorithm. IEEE Bioinformatics and Biomedicine International Conference, 567–574.</w:t>
      </w:r>
    </w:p>
    <w:p w14:paraId="528FD105"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[5] Kumar, M. &amp; Sharma, S. (2022). Comparative Study of Naive Bayas Algorithm-Based Machine Learning Algorithms for Skin Disease Prediction. IEEE International Conference on Intelligent Systems, Communication, and Computing, 123–132.</w:t>
      </w:r>
    </w:p>
    <w:p w14:paraId="7252877A" w14:textId="77777777" w:rsidR="00BF77A1" w:rsidRPr="00BF77A1" w:rsidRDefault="00BF77A1" w:rsidP="00BF77A1">
      <w:pPr>
        <w:jc w:val="both"/>
        <w:rPr>
          <w:rFonts w:ascii="Times New Roman" w:hAnsi="Times New Roman" w:cs="Times New Roman"/>
          <w:sz w:val="24"/>
          <w:szCs w:val="24"/>
        </w:rPr>
      </w:pPr>
    </w:p>
    <w:p w14:paraId="63244B47"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[6] Li, J., and Chen, H. (2022). Using feature selection techniques and the Naive Bayas algorithm, skin diseases are detected. 345–357 in IEEE Transactions on Big Data, 8(2).</w:t>
      </w:r>
    </w:p>
    <w:p w14:paraId="0268DBA8" w14:textId="77777777" w:rsidR="00BF77A1" w:rsidRPr="00BF77A1" w:rsidRDefault="00BF77A1" w:rsidP="00BF77A1">
      <w:pPr>
        <w:jc w:val="both"/>
        <w:rPr>
          <w:rFonts w:ascii="Times New Roman" w:hAnsi="Times New Roman" w:cs="Times New Roman"/>
          <w:sz w:val="24"/>
          <w:szCs w:val="24"/>
        </w:rPr>
      </w:pPr>
    </w:p>
    <w:p w14:paraId="0BBF6EFC" w14:textId="4C0AADE6" w:rsidR="00BF77A1" w:rsidRPr="00BF77A1" w:rsidRDefault="00BF77A1" w:rsidP="00BF77A1">
      <w:pPr>
        <w:jc w:val="both"/>
        <w:rPr>
          <w:rFonts w:ascii="Times New Roman" w:hAnsi="Times New Roman" w:cs="Times New Roman"/>
          <w:sz w:val="24"/>
          <w:szCs w:val="24"/>
        </w:rPr>
      </w:pPr>
      <w:r>
        <w:rPr>
          <w:rFonts w:ascii="Times New Roman" w:hAnsi="Times New Roman" w:cs="Times New Roman"/>
          <w:sz w:val="24"/>
          <w:szCs w:val="24"/>
        </w:rPr>
        <w:t xml:space="preserve">[7] </w:t>
      </w:r>
      <w:r w:rsidRPr="00BF77A1">
        <w:rPr>
          <w:rFonts w:ascii="Times New Roman" w:hAnsi="Times New Roman" w:cs="Times New Roman"/>
          <w:sz w:val="24"/>
          <w:szCs w:val="24"/>
        </w:rPr>
        <w:t>Zhang, Y., and Wang, Q. (2022). An Effective Skin Disease Prediction Model Using Deep Learning and the Naive Bayas Algorithm. 16(5), 678–690, IEEE Journal of Selected Topics in Signal Processing.</w:t>
      </w:r>
    </w:p>
    <w:p w14:paraId="4A1180CE" w14:textId="77777777" w:rsidR="00BF77A1" w:rsidRPr="00BF77A1" w:rsidRDefault="00BF77A1" w:rsidP="00BF77A1">
      <w:pPr>
        <w:jc w:val="both"/>
        <w:rPr>
          <w:rFonts w:ascii="Times New Roman" w:hAnsi="Times New Roman" w:cs="Times New Roman"/>
          <w:sz w:val="24"/>
          <w:szCs w:val="24"/>
        </w:rPr>
      </w:pPr>
    </w:p>
    <w:p w14:paraId="1C8745B5" w14:textId="77777777" w:rsid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[8] Verma, A., and Singh, R. (2022). Classification of Skin Diseases Using Transfer Learning and the Naive Bayas Algorithm. IEEE International Conference on Applications of Machine Learning, 234–241.</w:t>
      </w:r>
    </w:p>
    <w:p w14:paraId="6FAB1068" w14:textId="77777777" w:rsidR="00BF77A1" w:rsidRPr="00BF77A1" w:rsidRDefault="00BF77A1" w:rsidP="00BF77A1">
      <w:pPr>
        <w:jc w:val="both"/>
        <w:rPr>
          <w:rFonts w:ascii="Times New Roman" w:hAnsi="Times New Roman" w:cs="Times New Roman"/>
          <w:sz w:val="24"/>
          <w:szCs w:val="24"/>
        </w:rPr>
      </w:pPr>
    </w:p>
    <w:p w14:paraId="6EDB7EBB"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[9] Park, J. &amp; Kim, H. (2022). Naive Bayas Algorithm with Convolutional Neural Networks for the Recognition of Skin Diseases. 1234–1248 in IEEE Transactions on Multimedia, 20(7).</w:t>
      </w:r>
    </w:p>
    <w:p w14:paraId="7599BAAD" w14:textId="77777777" w:rsidR="00BF77A1" w:rsidRPr="00BF77A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 xml:space="preserve"> </w:t>
      </w:r>
    </w:p>
    <w:p w14:paraId="287D0DC9" w14:textId="154609CC" w:rsidR="00F97171" w:rsidRPr="00F97171" w:rsidRDefault="00BF77A1" w:rsidP="00BF77A1">
      <w:pPr>
        <w:jc w:val="both"/>
        <w:rPr>
          <w:rFonts w:ascii="Times New Roman" w:hAnsi="Times New Roman" w:cs="Times New Roman"/>
          <w:sz w:val="24"/>
          <w:szCs w:val="24"/>
        </w:rPr>
      </w:pPr>
      <w:r w:rsidRPr="00BF77A1">
        <w:rPr>
          <w:rFonts w:ascii="Times New Roman" w:hAnsi="Times New Roman" w:cs="Times New Roman"/>
          <w:sz w:val="24"/>
          <w:szCs w:val="24"/>
        </w:rPr>
        <w:t>[10] Wang, Z., and Chen, L. (2022). A machine learning-based system for diagnosing skin diseases based on the Naive Bayas algorithm. Bioinformatics and Computational Biology: IEEE International Conference on Computational Intelligence, 345-352</w:t>
      </w:r>
    </w:p>
    <w:sectPr w:rsidR="00F97171" w:rsidRPr="00F97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4D"/>
    <w:rsid w:val="00022F9D"/>
    <w:rsid w:val="00027C88"/>
    <w:rsid w:val="00041015"/>
    <w:rsid w:val="000D16AC"/>
    <w:rsid w:val="00165926"/>
    <w:rsid w:val="001971DE"/>
    <w:rsid w:val="002167B2"/>
    <w:rsid w:val="002531D4"/>
    <w:rsid w:val="003143E5"/>
    <w:rsid w:val="003F5234"/>
    <w:rsid w:val="004C73FE"/>
    <w:rsid w:val="00523B7B"/>
    <w:rsid w:val="00524779"/>
    <w:rsid w:val="005C6491"/>
    <w:rsid w:val="00607A31"/>
    <w:rsid w:val="0064503E"/>
    <w:rsid w:val="006538E0"/>
    <w:rsid w:val="00666583"/>
    <w:rsid w:val="006C0ADD"/>
    <w:rsid w:val="006F58E3"/>
    <w:rsid w:val="00792285"/>
    <w:rsid w:val="00810206"/>
    <w:rsid w:val="00A44173"/>
    <w:rsid w:val="00A91895"/>
    <w:rsid w:val="00AE0138"/>
    <w:rsid w:val="00B564D2"/>
    <w:rsid w:val="00B93FD8"/>
    <w:rsid w:val="00BB521A"/>
    <w:rsid w:val="00BB7F4D"/>
    <w:rsid w:val="00BF77A1"/>
    <w:rsid w:val="00C430DA"/>
    <w:rsid w:val="00C51933"/>
    <w:rsid w:val="00CC3FD4"/>
    <w:rsid w:val="00CD41C8"/>
    <w:rsid w:val="00DD31C9"/>
    <w:rsid w:val="00E130D6"/>
    <w:rsid w:val="00EC3918"/>
    <w:rsid w:val="00F72DB0"/>
    <w:rsid w:val="00F97171"/>
    <w:rsid w:val="00FD199A"/>
    <w:rsid w:val="00FD3C0C"/>
    <w:rsid w:val="00FE3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D65D"/>
  <w15:chartTrackingRefBased/>
  <w15:docId w15:val="{17DF3916-7D06-4582-8589-52F84AA6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933"/>
    <w:rPr>
      <w:color w:val="0563C1" w:themeColor="hyperlink"/>
      <w:u w:val="single"/>
    </w:rPr>
  </w:style>
  <w:style w:type="character" w:styleId="UnresolvedMention">
    <w:name w:val="Unresolved Mention"/>
    <w:basedOn w:val="DefaultParagraphFont"/>
    <w:uiPriority w:val="99"/>
    <w:semiHidden/>
    <w:unhideWhenUsed/>
    <w:rsid w:val="00C51933"/>
    <w:rPr>
      <w:color w:val="605E5C"/>
      <w:shd w:val="clear" w:color="auto" w:fill="E1DFDD"/>
    </w:rPr>
  </w:style>
  <w:style w:type="table" w:styleId="TableGrid">
    <w:name w:val="Table Grid"/>
    <w:basedOn w:val="TableNormal"/>
    <w:uiPriority w:val="39"/>
    <w:rsid w:val="00C43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1036">
      <w:bodyDiv w:val="1"/>
      <w:marLeft w:val="0"/>
      <w:marRight w:val="0"/>
      <w:marTop w:val="0"/>
      <w:marBottom w:val="0"/>
      <w:divBdr>
        <w:top w:val="none" w:sz="0" w:space="0" w:color="auto"/>
        <w:left w:val="none" w:sz="0" w:space="0" w:color="auto"/>
        <w:bottom w:val="none" w:sz="0" w:space="0" w:color="auto"/>
        <w:right w:val="none" w:sz="0" w:space="0" w:color="auto"/>
      </w:divBdr>
    </w:div>
    <w:div w:id="118454319">
      <w:bodyDiv w:val="1"/>
      <w:marLeft w:val="0"/>
      <w:marRight w:val="0"/>
      <w:marTop w:val="0"/>
      <w:marBottom w:val="0"/>
      <w:divBdr>
        <w:top w:val="none" w:sz="0" w:space="0" w:color="auto"/>
        <w:left w:val="none" w:sz="0" w:space="0" w:color="auto"/>
        <w:bottom w:val="none" w:sz="0" w:space="0" w:color="auto"/>
        <w:right w:val="none" w:sz="0" w:space="0" w:color="auto"/>
      </w:divBdr>
    </w:div>
    <w:div w:id="165946041">
      <w:bodyDiv w:val="1"/>
      <w:marLeft w:val="0"/>
      <w:marRight w:val="0"/>
      <w:marTop w:val="0"/>
      <w:marBottom w:val="0"/>
      <w:divBdr>
        <w:top w:val="none" w:sz="0" w:space="0" w:color="auto"/>
        <w:left w:val="none" w:sz="0" w:space="0" w:color="auto"/>
        <w:bottom w:val="none" w:sz="0" w:space="0" w:color="auto"/>
        <w:right w:val="none" w:sz="0" w:space="0" w:color="auto"/>
      </w:divBdr>
    </w:div>
    <w:div w:id="206375666">
      <w:bodyDiv w:val="1"/>
      <w:marLeft w:val="0"/>
      <w:marRight w:val="0"/>
      <w:marTop w:val="0"/>
      <w:marBottom w:val="0"/>
      <w:divBdr>
        <w:top w:val="none" w:sz="0" w:space="0" w:color="auto"/>
        <w:left w:val="none" w:sz="0" w:space="0" w:color="auto"/>
        <w:bottom w:val="none" w:sz="0" w:space="0" w:color="auto"/>
        <w:right w:val="none" w:sz="0" w:space="0" w:color="auto"/>
      </w:divBdr>
    </w:div>
    <w:div w:id="213931429">
      <w:bodyDiv w:val="1"/>
      <w:marLeft w:val="0"/>
      <w:marRight w:val="0"/>
      <w:marTop w:val="0"/>
      <w:marBottom w:val="0"/>
      <w:divBdr>
        <w:top w:val="none" w:sz="0" w:space="0" w:color="auto"/>
        <w:left w:val="none" w:sz="0" w:space="0" w:color="auto"/>
        <w:bottom w:val="none" w:sz="0" w:space="0" w:color="auto"/>
        <w:right w:val="none" w:sz="0" w:space="0" w:color="auto"/>
      </w:divBdr>
    </w:div>
    <w:div w:id="253978073">
      <w:bodyDiv w:val="1"/>
      <w:marLeft w:val="0"/>
      <w:marRight w:val="0"/>
      <w:marTop w:val="0"/>
      <w:marBottom w:val="0"/>
      <w:divBdr>
        <w:top w:val="none" w:sz="0" w:space="0" w:color="auto"/>
        <w:left w:val="none" w:sz="0" w:space="0" w:color="auto"/>
        <w:bottom w:val="none" w:sz="0" w:space="0" w:color="auto"/>
        <w:right w:val="none" w:sz="0" w:space="0" w:color="auto"/>
      </w:divBdr>
    </w:div>
    <w:div w:id="262030329">
      <w:bodyDiv w:val="1"/>
      <w:marLeft w:val="0"/>
      <w:marRight w:val="0"/>
      <w:marTop w:val="0"/>
      <w:marBottom w:val="0"/>
      <w:divBdr>
        <w:top w:val="none" w:sz="0" w:space="0" w:color="auto"/>
        <w:left w:val="none" w:sz="0" w:space="0" w:color="auto"/>
        <w:bottom w:val="none" w:sz="0" w:space="0" w:color="auto"/>
        <w:right w:val="none" w:sz="0" w:space="0" w:color="auto"/>
      </w:divBdr>
    </w:div>
    <w:div w:id="313023706">
      <w:bodyDiv w:val="1"/>
      <w:marLeft w:val="0"/>
      <w:marRight w:val="0"/>
      <w:marTop w:val="0"/>
      <w:marBottom w:val="0"/>
      <w:divBdr>
        <w:top w:val="none" w:sz="0" w:space="0" w:color="auto"/>
        <w:left w:val="none" w:sz="0" w:space="0" w:color="auto"/>
        <w:bottom w:val="none" w:sz="0" w:space="0" w:color="auto"/>
        <w:right w:val="none" w:sz="0" w:space="0" w:color="auto"/>
      </w:divBdr>
    </w:div>
    <w:div w:id="339547635">
      <w:bodyDiv w:val="1"/>
      <w:marLeft w:val="0"/>
      <w:marRight w:val="0"/>
      <w:marTop w:val="0"/>
      <w:marBottom w:val="0"/>
      <w:divBdr>
        <w:top w:val="none" w:sz="0" w:space="0" w:color="auto"/>
        <w:left w:val="none" w:sz="0" w:space="0" w:color="auto"/>
        <w:bottom w:val="none" w:sz="0" w:space="0" w:color="auto"/>
        <w:right w:val="none" w:sz="0" w:space="0" w:color="auto"/>
      </w:divBdr>
    </w:div>
    <w:div w:id="374501787">
      <w:bodyDiv w:val="1"/>
      <w:marLeft w:val="0"/>
      <w:marRight w:val="0"/>
      <w:marTop w:val="0"/>
      <w:marBottom w:val="0"/>
      <w:divBdr>
        <w:top w:val="none" w:sz="0" w:space="0" w:color="auto"/>
        <w:left w:val="none" w:sz="0" w:space="0" w:color="auto"/>
        <w:bottom w:val="none" w:sz="0" w:space="0" w:color="auto"/>
        <w:right w:val="none" w:sz="0" w:space="0" w:color="auto"/>
      </w:divBdr>
    </w:div>
    <w:div w:id="394594056">
      <w:bodyDiv w:val="1"/>
      <w:marLeft w:val="0"/>
      <w:marRight w:val="0"/>
      <w:marTop w:val="0"/>
      <w:marBottom w:val="0"/>
      <w:divBdr>
        <w:top w:val="none" w:sz="0" w:space="0" w:color="auto"/>
        <w:left w:val="none" w:sz="0" w:space="0" w:color="auto"/>
        <w:bottom w:val="none" w:sz="0" w:space="0" w:color="auto"/>
        <w:right w:val="none" w:sz="0" w:space="0" w:color="auto"/>
      </w:divBdr>
    </w:div>
    <w:div w:id="438526810">
      <w:bodyDiv w:val="1"/>
      <w:marLeft w:val="0"/>
      <w:marRight w:val="0"/>
      <w:marTop w:val="0"/>
      <w:marBottom w:val="0"/>
      <w:divBdr>
        <w:top w:val="none" w:sz="0" w:space="0" w:color="auto"/>
        <w:left w:val="none" w:sz="0" w:space="0" w:color="auto"/>
        <w:bottom w:val="none" w:sz="0" w:space="0" w:color="auto"/>
        <w:right w:val="none" w:sz="0" w:space="0" w:color="auto"/>
      </w:divBdr>
    </w:div>
    <w:div w:id="454905540">
      <w:bodyDiv w:val="1"/>
      <w:marLeft w:val="0"/>
      <w:marRight w:val="0"/>
      <w:marTop w:val="0"/>
      <w:marBottom w:val="0"/>
      <w:divBdr>
        <w:top w:val="none" w:sz="0" w:space="0" w:color="auto"/>
        <w:left w:val="none" w:sz="0" w:space="0" w:color="auto"/>
        <w:bottom w:val="none" w:sz="0" w:space="0" w:color="auto"/>
        <w:right w:val="none" w:sz="0" w:space="0" w:color="auto"/>
      </w:divBdr>
    </w:div>
    <w:div w:id="496000187">
      <w:bodyDiv w:val="1"/>
      <w:marLeft w:val="0"/>
      <w:marRight w:val="0"/>
      <w:marTop w:val="0"/>
      <w:marBottom w:val="0"/>
      <w:divBdr>
        <w:top w:val="none" w:sz="0" w:space="0" w:color="auto"/>
        <w:left w:val="none" w:sz="0" w:space="0" w:color="auto"/>
        <w:bottom w:val="none" w:sz="0" w:space="0" w:color="auto"/>
        <w:right w:val="none" w:sz="0" w:space="0" w:color="auto"/>
      </w:divBdr>
    </w:div>
    <w:div w:id="53235030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578371684">
      <w:bodyDiv w:val="1"/>
      <w:marLeft w:val="0"/>
      <w:marRight w:val="0"/>
      <w:marTop w:val="0"/>
      <w:marBottom w:val="0"/>
      <w:divBdr>
        <w:top w:val="none" w:sz="0" w:space="0" w:color="auto"/>
        <w:left w:val="none" w:sz="0" w:space="0" w:color="auto"/>
        <w:bottom w:val="none" w:sz="0" w:space="0" w:color="auto"/>
        <w:right w:val="none" w:sz="0" w:space="0" w:color="auto"/>
      </w:divBdr>
    </w:div>
    <w:div w:id="662927713">
      <w:bodyDiv w:val="1"/>
      <w:marLeft w:val="0"/>
      <w:marRight w:val="0"/>
      <w:marTop w:val="0"/>
      <w:marBottom w:val="0"/>
      <w:divBdr>
        <w:top w:val="none" w:sz="0" w:space="0" w:color="auto"/>
        <w:left w:val="none" w:sz="0" w:space="0" w:color="auto"/>
        <w:bottom w:val="none" w:sz="0" w:space="0" w:color="auto"/>
        <w:right w:val="none" w:sz="0" w:space="0" w:color="auto"/>
      </w:divBdr>
    </w:div>
    <w:div w:id="748816623">
      <w:bodyDiv w:val="1"/>
      <w:marLeft w:val="0"/>
      <w:marRight w:val="0"/>
      <w:marTop w:val="0"/>
      <w:marBottom w:val="0"/>
      <w:divBdr>
        <w:top w:val="none" w:sz="0" w:space="0" w:color="auto"/>
        <w:left w:val="none" w:sz="0" w:space="0" w:color="auto"/>
        <w:bottom w:val="none" w:sz="0" w:space="0" w:color="auto"/>
        <w:right w:val="none" w:sz="0" w:space="0" w:color="auto"/>
      </w:divBdr>
    </w:div>
    <w:div w:id="811943778">
      <w:bodyDiv w:val="1"/>
      <w:marLeft w:val="0"/>
      <w:marRight w:val="0"/>
      <w:marTop w:val="0"/>
      <w:marBottom w:val="0"/>
      <w:divBdr>
        <w:top w:val="none" w:sz="0" w:space="0" w:color="auto"/>
        <w:left w:val="none" w:sz="0" w:space="0" w:color="auto"/>
        <w:bottom w:val="none" w:sz="0" w:space="0" w:color="auto"/>
        <w:right w:val="none" w:sz="0" w:space="0" w:color="auto"/>
      </w:divBdr>
    </w:div>
    <w:div w:id="877664175">
      <w:bodyDiv w:val="1"/>
      <w:marLeft w:val="0"/>
      <w:marRight w:val="0"/>
      <w:marTop w:val="0"/>
      <w:marBottom w:val="0"/>
      <w:divBdr>
        <w:top w:val="none" w:sz="0" w:space="0" w:color="auto"/>
        <w:left w:val="none" w:sz="0" w:space="0" w:color="auto"/>
        <w:bottom w:val="none" w:sz="0" w:space="0" w:color="auto"/>
        <w:right w:val="none" w:sz="0" w:space="0" w:color="auto"/>
      </w:divBdr>
    </w:div>
    <w:div w:id="918636109">
      <w:bodyDiv w:val="1"/>
      <w:marLeft w:val="0"/>
      <w:marRight w:val="0"/>
      <w:marTop w:val="0"/>
      <w:marBottom w:val="0"/>
      <w:divBdr>
        <w:top w:val="none" w:sz="0" w:space="0" w:color="auto"/>
        <w:left w:val="none" w:sz="0" w:space="0" w:color="auto"/>
        <w:bottom w:val="none" w:sz="0" w:space="0" w:color="auto"/>
        <w:right w:val="none" w:sz="0" w:space="0" w:color="auto"/>
      </w:divBdr>
    </w:div>
    <w:div w:id="918714448">
      <w:bodyDiv w:val="1"/>
      <w:marLeft w:val="0"/>
      <w:marRight w:val="0"/>
      <w:marTop w:val="0"/>
      <w:marBottom w:val="0"/>
      <w:divBdr>
        <w:top w:val="none" w:sz="0" w:space="0" w:color="auto"/>
        <w:left w:val="none" w:sz="0" w:space="0" w:color="auto"/>
        <w:bottom w:val="none" w:sz="0" w:space="0" w:color="auto"/>
        <w:right w:val="none" w:sz="0" w:space="0" w:color="auto"/>
      </w:divBdr>
    </w:div>
    <w:div w:id="954479743">
      <w:bodyDiv w:val="1"/>
      <w:marLeft w:val="0"/>
      <w:marRight w:val="0"/>
      <w:marTop w:val="0"/>
      <w:marBottom w:val="0"/>
      <w:divBdr>
        <w:top w:val="none" w:sz="0" w:space="0" w:color="auto"/>
        <w:left w:val="none" w:sz="0" w:space="0" w:color="auto"/>
        <w:bottom w:val="none" w:sz="0" w:space="0" w:color="auto"/>
        <w:right w:val="none" w:sz="0" w:space="0" w:color="auto"/>
      </w:divBdr>
    </w:div>
    <w:div w:id="969896106">
      <w:bodyDiv w:val="1"/>
      <w:marLeft w:val="0"/>
      <w:marRight w:val="0"/>
      <w:marTop w:val="0"/>
      <w:marBottom w:val="0"/>
      <w:divBdr>
        <w:top w:val="none" w:sz="0" w:space="0" w:color="auto"/>
        <w:left w:val="none" w:sz="0" w:space="0" w:color="auto"/>
        <w:bottom w:val="none" w:sz="0" w:space="0" w:color="auto"/>
        <w:right w:val="none" w:sz="0" w:space="0" w:color="auto"/>
      </w:divBdr>
    </w:div>
    <w:div w:id="1160386257">
      <w:bodyDiv w:val="1"/>
      <w:marLeft w:val="0"/>
      <w:marRight w:val="0"/>
      <w:marTop w:val="0"/>
      <w:marBottom w:val="0"/>
      <w:divBdr>
        <w:top w:val="none" w:sz="0" w:space="0" w:color="auto"/>
        <w:left w:val="none" w:sz="0" w:space="0" w:color="auto"/>
        <w:bottom w:val="none" w:sz="0" w:space="0" w:color="auto"/>
        <w:right w:val="none" w:sz="0" w:space="0" w:color="auto"/>
      </w:divBdr>
    </w:div>
    <w:div w:id="1206602607">
      <w:bodyDiv w:val="1"/>
      <w:marLeft w:val="0"/>
      <w:marRight w:val="0"/>
      <w:marTop w:val="0"/>
      <w:marBottom w:val="0"/>
      <w:divBdr>
        <w:top w:val="none" w:sz="0" w:space="0" w:color="auto"/>
        <w:left w:val="none" w:sz="0" w:space="0" w:color="auto"/>
        <w:bottom w:val="none" w:sz="0" w:space="0" w:color="auto"/>
        <w:right w:val="none" w:sz="0" w:space="0" w:color="auto"/>
      </w:divBdr>
    </w:div>
    <w:div w:id="1219515958">
      <w:bodyDiv w:val="1"/>
      <w:marLeft w:val="0"/>
      <w:marRight w:val="0"/>
      <w:marTop w:val="0"/>
      <w:marBottom w:val="0"/>
      <w:divBdr>
        <w:top w:val="none" w:sz="0" w:space="0" w:color="auto"/>
        <w:left w:val="none" w:sz="0" w:space="0" w:color="auto"/>
        <w:bottom w:val="none" w:sz="0" w:space="0" w:color="auto"/>
        <w:right w:val="none" w:sz="0" w:space="0" w:color="auto"/>
      </w:divBdr>
    </w:div>
    <w:div w:id="1249541072">
      <w:bodyDiv w:val="1"/>
      <w:marLeft w:val="0"/>
      <w:marRight w:val="0"/>
      <w:marTop w:val="0"/>
      <w:marBottom w:val="0"/>
      <w:divBdr>
        <w:top w:val="none" w:sz="0" w:space="0" w:color="auto"/>
        <w:left w:val="none" w:sz="0" w:space="0" w:color="auto"/>
        <w:bottom w:val="none" w:sz="0" w:space="0" w:color="auto"/>
        <w:right w:val="none" w:sz="0" w:space="0" w:color="auto"/>
      </w:divBdr>
    </w:div>
    <w:div w:id="1313366299">
      <w:bodyDiv w:val="1"/>
      <w:marLeft w:val="0"/>
      <w:marRight w:val="0"/>
      <w:marTop w:val="0"/>
      <w:marBottom w:val="0"/>
      <w:divBdr>
        <w:top w:val="none" w:sz="0" w:space="0" w:color="auto"/>
        <w:left w:val="none" w:sz="0" w:space="0" w:color="auto"/>
        <w:bottom w:val="none" w:sz="0" w:space="0" w:color="auto"/>
        <w:right w:val="none" w:sz="0" w:space="0" w:color="auto"/>
      </w:divBdr>
    </w:div>
    <w:div w:id="1337226923">
      <w:bodyDiv w:val="1"/>
      <w:marLeft w:val="0"/>
      <w:marRight w:val="0"/>
      <w:marTop w:val="0"/>
      <w:marBottom w:val="0"/>
      <w:divBdr>
        <w:top w:val="none" w:sz="0" w:space="0" w:color="auto"/>
        <w:left w:val="none" w:sz="0" w:space="0" w:color="auto"/>
        <w:bottom w:val="none" w:sz="0" w:space="0" w:color="auto"/>
        <w:right w:val="none" w:sz="0" w:space="0" w:color="auto"/>
      </w:divBdr>
    </w:div>
    <w:div w:id="1390836490">
      <w:bodyDiv w:val="1"/>
      <w:marLeft w:val="0"/>
      <w:marRight w:val="0"/>
      <w:marTop w:val="0"/>
      <w:marBottom w:val="0"/>
      <w:divBdr>
        <w:top w:val="none" w:sz="0" w:space="0" w:color="auto"/>
        <w:left w:val="none" w:sz="0" w:space="0" w:color="auto"/>
        <w:bottom w:val="none" w:sz="0" w:space="0" w:color="auto"/>
        <w:right w:val="none" w:sz="0" w:space="0" w:color="auto"/>
      </w:divBdr>
    </w:div>
    <w:div w:id="1526601771">
      <w:bodyDiv w:val="1"/>
      <w:marLeft w:val="0"/>
      <w:marRight w:val="0"/>
      <w:marTop w:val="0"/>
      <w:marBottom w:val="0"/>
      <w:divBdr>
        <w:top w:val="none" w:sz="0" w:space="0" w:color="auto"/>
        <w:left w:val="none" w:sz="0" w:space="0" w:color="auto"/>
        <w:bottom w:val="none" w:sz="0" w:space="0" w:color="auto"/>
        <w:right w:val="none" w:sz="0" w:space="0" w:color="auto"/>
      </w:divBdr>
    </w:div>
    <w:div w:id="1527140066">
      <w:bodyDiv w:val="1"/>
      <w:marLeft w:val="0"/>
      <w:marRight w:val="0"/>
      <w:marTop w:val="0"/>
      <w:marBottom w:val="0"/>
      <w:divBdr>
        <w:top w:val="none" w:sz="0" w:space="0" w:color="auto"/>
        <w:left w:val="none" w:sz="0" w:space="0" w:color="auto"/>
        <w:bottom w:val="none" w:sz="0" w:space="0" w:color="auto"/>
        <w:right w:val="none" w:sz="0" w:space="0" w:color="auto"/>
      </w:divBdr>
    </w:div>
    <w:div w:id="1546987827">
      <w:bodyDiv w:val="1"/>
      <w:marLeft w:val="0"/>
      <w:marRight w:val="0"/>
      <w:marTop w:val="0"/>
      <w:marBottom w:val="0"/>
      <w:divBdr>
        <w:top w:val="none" w:sz="0" w:space="0" w:color="auto"/>
        <w:left w:val="none" w:sz="0" w:space="0" w:color="auto"/>
        <w:bottom w:val="none" w:sz="0" w:space="0" w:color="auto"/>
        <w:right w:val="none" w:sz="0" w:space="0" w:color="auto"/>
      </w:divBdr>
    </w:div>
    <w:div w:id="1585454592">
      <w:bodyDiv w:val="1"/>
      <w:marLeft w:val="0"/>
      <w:marRight w:val="0"/>
      <w:marTop w:val="0"/>
      <w:marBottom w:val="0"/>
      <w:divBdr>
        <w:top w:val="none" w:sz="0" w:space="0" w:color="auto"/>
        <w:left w:val="none" w:sz="0" w:space="0" w:color="auto"/>
        <w:bottom w:val="none" w:sz="0" w:space="0" w:color="auto"/>
        <w:right w:val="none" w:sz="0" w:space="0" w:color="auto"/>
      </w:divBdr>
    </w:div>
    <w:div w:id="1608152918">
      <w:bodyDiv w:val="1"/>
      <w:marLeft w:val="0"/>
      <w:marRight w:val="0"/>
      <w:marTop w:val="0"/>
      <w:marBottom w:val="0"/>
      <w:divBdr>
        <w:top w:val="none" w:sz="0" w:space="0" w:color="auto"/>
        <w:left w:val="none" w:sz="0" w:space="0" w:color="auto"/>
        <w:bottom w:val="none" w:sz="0" w:space="0" w:color="auto"/>
        <w:right w:val="none" w:sz="0" w:space="0" w:color="auto"/>
      </w:divBdr>
    </w:div>
    <w:div w:id="1608466510">
      <w:bodyDiv w:val="1"/>
      <w:marLeft w:val="0"/>
      <w:marRight w:val="0"/>
      <w:marTop w:val="0"/>
      <w:marBottom w:val="0"/>
      <w:divBdr>
        <w:top w:val="none" w:sz="0" w:space="0" w:color="auto"/>
        <w:left w:val="none" w:sz="0" w:space="0" w:color="auto"/>
        <w:bottom w:val="none" w:sz="0" w:space="0" w:color="auto"/>
        <w:right w:val="none" w:sz="0" w:space="0" w:color="auto"/>
      </w:divBdr>
      <w:divsChild>
        <w:div w:id="1172987545">
          <w:marLeft w:val="0"/>
          <w:marRight w:val="0"/>
          <w:marTop w:val="0"/>
          <w:marBottom w:val="0"/>
          <w:divBdr>
            <w:top w:val="single" w:sz="2" w:space="0" w:color="E3E3E3"/>
            <w:left w:val="single" w:sz="2" w:space="0" w:color="E3E3E3"/>
            <w:bottom w:val="single" w:sz="2" w:space="0" w:color="E3E3E3"/>
            <w:right w:val="single" w:sz="2" w:space="0" w:color="E3E3E3"/>
          </w:divBdr>
          <w:divsChild>
            <w:div w:id="1921020024">
              <w:marLeft w:val="0"/>
              <w:marRight w:val="0"/>
              <w:marTop w:val="0"/>
              <w:marBottom w:val="0"/>
              <w:divBdr>
                <w:top w:val="single" w:sz="2" w:space="0" w:color="E3E3E3"/>
                <w:left w:val="single" w:sz="2" w:space="0" w:color="E3E3E3"/>
                <w:bottom w:val="single" w:sz="2" w:space="0" w:color="E3E3E3"/>
                <w:right w:val="single" w:sz="2" w:space="0" w:color="E3E3E3"/>
              </w:divBdr>
              <w:divsChild>
                <w:div w:id="930165349">
                  <w:marLeft w:val="0"/>
                  <w:marRight w:val="0"/>
                  <w:marTop w:val="0"/>
                  <w:marBottom w:val="0"/>
                  <w:divBdr>
                    <w:top w:val="single" w:sz="2" w:space="0" w:color="E3E3E3"/>
                    <w:left w:val="single" w:sz="2" w:space="0" w:color="E3E3E3"/>
                    <w:bottom w:val="single" w:sz="2" w:space="0" w:color="E3E3E3"/>
                    <w:right w:val="single" w:sz="2" w:space="0" w:color="E3E3E3"/>
                  </w:divBdr>
                  <w:divsChild>
                    <w:div w:id="1581015445">
                      <w:marLeft w:val="0"/>
                      <w:marRight w:val="0"/>
                      <w:marTop w:val="0"/>
                      <w:marBottom w:val="0"/>
                      <w:divBdr>
                        <w:top w:val="single" w:sz="2" w:space="0" w:color="E3E3E3"/>
                        <w:left w:val="single" w:sz="2" w:space="0" w:color="E3E3E3"/>
                        <w:bottom w:val="single" w:sz="2" w:space="0" w:color="E3E3E3"/>
                        <w:right w:val="single" w:sz="2" w:space="0" w:color="E3E3E3"/>
                      </w:divBdr>
                      <w:divsChild>
                        <w:div w:id="743793793">
                          <w:marLeft w:val="0"/>
                          <w:marRight w:val="0"/>
                          <w:marTop w:val="0"/>
                          <w:marBottom w:val="0"/>
                          <w:divBdr>
                            <w:top w:val="single" w:sz="2" w:space="0" w:color="E3E3E3"/>
                            <w:left w:val="single" w:sz="2" w:space="0" w:color="E3E3E3"/>
                            <w:bottom w:val="single" w:sz="2" w:space="0" w:color="E3E3E3"/>
                            <w:right w:val="single" w:sz="2" w:space="0" w:color="E3E3E3"/>
                          </w:divBdr>
                          <w:divsChild>
                            <w:div w:id="877552875">
                              <w:marLeft w:val="0"/>
                              <w:marRight w:val="0"/>
                              <w:marTop w:val="0"/>
                              <w:marBottom w:val="0"/>
                              <w:divBdr>
                                <w:top w:val="single" w:sz="2" w:space="0" w:color="E3E3E3"/>
                                <w:left w:val="single" w:sz="2" w:space="0" w:color="E3E3E3"/>
                                <w:bottom w:val="single" w:sz="2" w:space="0" w:color="E3E3E3"/>
                                <w:right w:val="single" w:sz="2" w:space="0" w:color="E3E3E3"/>
                              </w:divBdr>
                              <w:divsChild>
                                <w:div w:id="1972974377">
                                  <w:marLeft w:val="0"/>
                                  <w:marRight w:val="0"/>
                                  <w:marTop w:val="100"/>
                                  <w:marBottom w:val="100"/>
                                  <w:divBdr>
                                    <w:top w:val="single" w:sz="2" w:space="0" w:color="E3E3E3"/>
                                    <w:left w:val="single" w:sz="2" w:space="0" w:color="E3E3E3"/>
                                    <w:bottom w:val="single" w:sz="2" w:space="0" w:color="E3E3E3"/>
                                    <w:right w:val="single" w:sz="2" w:space="0" w:color="E3E3E3"/>
                                  </w:divBdr>
                                  <w:divsChild>
                                    <w:div w:id="350448657">
                                      <w:marLeft w:val="0"/>
                                      <w:marRight w:val="0"/>
                                      <w:marTop w:val="0"/>
                                      <w:marBottom w:val="0"/>
                                      <w:divBdr>
                                        <w:top w:val="single" w:sz="2" w:space="0" w:color="E3E3E3"/>
                                        <w:left w:val="single" w:sz="2" w:space="0" w:color="E3E3E3"/>
                                        <w:bottom w:val="single" w:sz="2" w:space="0" w:color="E3E3E3"/>
                                        <w:right w:val="single" w:sz="2" w:space="0" w:color="E3E3E3"/>
                                      </w:divBdr>
                                      <w:divsChild>
                                        <w:div w:id="1025599552">
                                          <w:marLeft w:val="0"/>
                                          <w:marRight w:val="0"/>
                                          <w:marTop w:val="0"/>
                                          <w:marBottom w:val="0"/>
                                          <w:divBdr>
                                            <w:top w:val="single" w:sz="2" w:space="0" w:color="E3E3E3"/>
                                            <w:left w:val="single" w:sz="2" w:space="0" w:color="E3E3E3"/>
                                            <w:bottom w:val="single" w:sz="2" w:space="0" w:color="E3E3E3"/>
                                            <w:right w:val="single" w:sz="2" w:space="0" w:color="E3E3E3"/>
                                          </w:divBdr>
                                          <w:divsChild>
                                            <w:div w:id="1577014990">
                                              <w:marLeft w:val="0"/>
                                              <w:marRight w:val="0"/>
                                              <w:marTop w:val="0"/>
                                              <w:marBottom w:val="0"/>
                                              <w:divBdr>
                                                <w:top w:val="single" w:sz="2" w:space="0" w:color="E3E3E3"/>
                                                <w:left w:val="single" w:sz="2" w:space="0" w:color="E3E3E3"/>
                                                <w:bottom w:val="single" w:sz="2" w:space="0" w:color="E3E3E3"/>
                                                <w:right w:val="single" w:sz="2" w:space="0" w:color="E3E3E3"/>
                                              </w:divBdr>
                                              <w:divsChild>
                                                <w:div w:id="789861184">
                                                  <w:marLeft w:val="0"/>
                                                  <w:marRight w:val="0"/>
                                                  <w:marTop w:val="0"/>
                                                  <w:marBottom w:val="0"/>
                                                  <w:divBdr>
                                                    <w:top w:val="single" w:sz="2" w:space="0" w:color="E3E3E3"/>
                                                    <w:left w:val="single" w:sz="2" w:space="0" w:color="E3E3E3"/>
                                                    <w:bottom w:val="single" w:sz="2" w:space="0" w:color="E3E3E3"/>
                                                    <w:right w:val="single" w:sz="2" w:space="0" w:color="E3E3E3"/>
                                                  </w:divBdr>
                                                  <w:divsChild>
                                                    <w:div w:id="1103888415">
                                                      <w:marLeft w:val="0"/>
                                                      <w:marRight w:val="0"/>
                                                      <w:marTop w:val="0"/>
                                                      <w:marBottom w:val="0"/>
                                                      <w:divBdr>
                                                        <w:top w:val="single" w:sz="2" w:space="0" w:color="E3E3E3"/>
                                                        <w:left w:val="single" w:sz="2" w:space="0" w:color="E3E3E3"/>
                                                        <w:bottom w:val="single" w:sz="2" w:space="0" w:color="E3E3E3"/>
                                                        <w:right w:val="single" w:sz="2" w:space="0" w:color="E3E3E3"/>
                                                      </w:divBdr>
                                                      <w:divsChild>
                                                        <w:div w:id="1577665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8374171">
          <w:marLeft w:val="0"/>
          <w:marRight w:val="0"/>
          <w:marTop w:val="0"/>
          <w:marBottom w:val="0"/>
          <w:divBdr>
            <w:top w:val="none" w:sz="0" w:space="0" w:color="auto"/>
            <w:left w:val="none" w:sz="0" w:space="0" w:color="auto"/>
            <w:bottom w:val="none" w:sz="0" w:space="0" w:color="auto"/>
            <w:right w:val="none" w:sz="0" w:space="0" w:color="auto"/>
          </w:divBdr>
          <w:divsChild>
            <w:div w:id="1368260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232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0185260">
      <w:bodyDiv w:val="1"/>
      <w:marLeft w:val="0"/>
      <w:marRight w:val="0"/>
      <w:marTop w:val="0"/>
      <w:marBottom w:val="0"/>
      <w:divBdr>
        <w:top w:val="none" w:sz="0" w:space="0" w:color="auto"/>
        <w:left w:val="none" w:sz="0" w:space="0" w:color="auto"/>
        <w:bottom w:val="none" w:sz="0" w:space="0" w:color="auto"/>
        <w:right w:val="none" w:sz="0" w:space="0" w:color="auto"/>
      </w:divBdr>
    </w:div>
    <w:div w:id="1627740478">
      <w:bodyDiv w:val="1"/>
      <w:marLeft w:val="0"/>
      <w:marRight w:val="0"/>
      <w:marTop w:val="0"/>
      <w:marBottom w:val="0"/>
      <w:divBdr>
        <w:top w:val="none" w:sz="0" w:space="0" w:color="auto"/>
        <w:left w:val="none" w:sz="0" w:space="0" w:color="auto"/>
        <w:bottom w:val="none" w:sz="0" w:space="0" w:color="auto"/>
        <w:right w:val="none" w:sz="0" w:space="0" w:color="auto"/>
      </w:divBdr>
    </w:div>
    <w:div w:id="1687248985">
      <w:bodyDiv w:val="1"/>
      <w:marLeft w:val="0"/>
      <w:marRight w:val="0"/>
      <w:marTop w:val="0"/>
      <w:marBottom w:val="0"/>
      <w:divBdr>
        <w:top w:val="none" w:sz="0" w:space="0" w:color="auto"/>
        <w:left w:val="none" w:sz="0" w:space="0" w:color="auto"/>
        <w:bottom w:val="none" w:sz="0" w:space="0" w:color="auto"/>
        <w:right w:val="none" w:sz="0" w:space="0" w:color="auto"/>
      </w:divBdr>
    </w:div>
    <w:div w:id="1696150023">
      <w:bodyDiv w:val="1"/>
      <w:marLeft w:val="0"/>
      <w:marRight w:val="0"/>
      <w:marTop w:val="0"/>
      <w:marBottom w:val="0"/>
      <w:divBdr>
        <w:top w:val="none" w:sz="0" w:space="0" w:color="auto"/>
        <w:left w:val="none" w:sz="0" w:space="0" w:color="auto"/>
        <w:bottom w:val="none" w:sz="0" w:space="0" w:color="auto"/>
        <w:right w:val="none" w:sz="0" w:space="0" w:color="auto"/>
      </w:divBdr>
    </w:div>
    <w:div w:id="1706558216">
      <w:bodyDiv w:val="1"/>
      <w:marLeft w:val="0"/>
      <w:marRight w:val="0"/>
      <w:marTop w:val="0"/>
      <w:marBottom w:val="0"/>
      <w:divBdr>
        <w:top w:val="none" w:sz="0" w:space="0" w:color="auto"/>
        <w:left w:val="none" w:sz="0" w:space="0" w:color="auto"/>
        <w:bottom w:val="none" w:sz="0" w:space="0" w:color="auto"/>
        <w:right w:val="none" w:sz="0" w:space="0" w:color="auto"/>
      </w:divBdr>
    </w:div>
    <w:div w:id="1767337953">
      <w:bodyDiv w:val="1"/>
      <w:marLeft w:val="0"/>
      <w:marRight w:val="0"/>
      <w:marTop w:val="0"/>
      <w:marBottom w:val="0"/>
      <w:divBdr>
        <w:top w:val="none" w:sz="0" w:space="0" w:color="auto"/>
        <w:left w:val="none" w:sz="0" w:space="0" w:color="auto"/>
        <w:bottom w:val="none" w:sz="0" w:space="0" w:color="auto"/>
        <w:right w:val="none" w:sz="0" w:space="0" w:color="auto"/>
      </w:divBdr>
    </w:div>
    <w:div w:id="1843204713">
      <w:bodyDiv w:val="1"/>
      <w:marLeft w:val="0"/>
      <w:marRight w:val="0"/>
      <w:marTop w:val="0"/>
      <w:marBottom w:val="0"/>
      <w:divBdr>
        <w:top w:val="none" w:sz="0" w:space="0" w:color="auto"/>
        <w:left w:val="none" w:sz="0" w:space="0" w:color="auto"/>
        <w:bottom w:val="none" w:sz="0" w:space="0" w:color="auto"/>
        <w:right w:val="none" w:sz="0" w:space="0" w:color="auto"/>
      </w:divBdr>
    </w:div>
    <w:div w:id="1855151189">
      <w:bodyDiv w:val="1"/>
      <w:marLeft w:val="0"/>
      <w:marRight w:val="0"/>
      <w:marTop w:val="0"/>
      <w:marBottom w:val="0"/>
      <w:divBdr>
        <w:top w:val="none" w:sz="0" w:space="0" w:color="auto"/>
        <w:left w:val="none" w:sz="0" w:space="0" w:color="auto"/>
        <w:bottom w:val="none" w:sz="0" w:space="0" w:color="auto"/>
        <w:right w:val="none" w:sz="0" w:space="0" w:color="auto"/>
      </w:divBdr>
    </w:div>
    <w:div w:id="1896771741">
      <w:bodyDiv w:val="1"/>
      <w:marLeft w:val="0"/>
      <w:marRight w:val="0"/>
      <w:marTop w:val="0"/>
      <w:marBottom w:val="0"/>
      <w:divBdr>
        <w:top w:val="none" w:sz="0" w:space="0" w:color="auto"/>
        <w:left w:val="none" w:sz="0" w:space="0" w:color="auto"/>
        <w:bottom w:val="none" w:sz="0" w:space="0" w:color="auto"/>
        <w:right w:val="none" w:sz="0" w:space="0" w:color="auto"/>
      </w:divBdr>
    </w:div>
    <w:div w:id="1984582176">
      <w:bodyDiv w:val="1"/>
      <w:marLeft w:val="0"/>
      <w:marRight w:val="0"/>
      <w:marTop w:val="0"/>
      <w:marBottom w:val="0"/>
      <w:divBdr>
        <w:top w:val="none" w:sz="0" w:space="0" w:color="auto"/>
        <w:left w:val="none" w:sz="0" w:space="0" w:color="auto"/>
        <w:bottom w:val="none" w:sz="0" w:space="0" w:color="auto"/>
        <w:right w:val="none" w:sz="0" w:space="0" w:color="auto"/>
      </w:divBdr>
    </w:div>
    <w:div w:id="2027251799">
      <w:bodyDiv w:val="1"/>
      <w:marLeft w:val="0"/>
      <w:marRight w:val="0"/>
      <w:marTop w:val="0"/>
      <w:marBottom w:val="0"/>
      <w:divBdr>
        <w:top w:val="none" w:sz="0" w:space="0" w:color="auto"/>
        <w:left w:val="none" w:sz="0" w:space="0" w:color="auto"/>
        <w:bottom w:val="none" w:sz="0" w:space="0" w:color="auto"/>
        <w:right w:val="none" w:sz="0" w:space="0" w:color="auto"/>
      </w:divBdr>
    </w:div>
    <w:div w:id="2041122257">
      <w:bodyDiv w:val="1"/>
      <w:marLeft w:val="0"/>
      <w:marRight w:val="0"/>
      <w:marTop w:val="0"/>
      <w:marBottom w:val="0"/>
      <w:divBdr>
        <w:top w:val="none" w:sz="0" w:space="0" w:color="auto"/>
        <w:left w:val="none" w:sz="0" w:space="0" w:color="auto"/>
        <w:bottom w:val="none" w:sz="0" w:space="0" w:color="auto"/>
        <w:right w:val="none" w:sz="0" w:space="0" w:color="auto"/>
      </w:divBdr>
    </w:div>
    <w:div w:id="2047413994">
      <w:bodyDiv w:val="1"/>
      <w:marLeft w:val="0"/>
      <w:marRight w:val="0"/>
      <w:marTop w:val="0"/>
      <w:marBottom w:val="0"/>
      <w:divBdr>
        <w:top w:val="none" w:sz="0" w:space="0" w:color="auto"/>
        <w:left w:val="none" w:sz="0" w:space="0" w:color="auto"/>
        <w:bottom w:val="none" w:sz="0" w:space="0" w:color="auto"/>
        <w:right w:val="none" w:sz="0" w:space="0" w:color="auto"/>
      </w:divBdr>
    </w:div>
    <w:div w:id="2083990764">
      <w:bodyDiv w:val="1"/>
      <w:marLeft w:val="0"/>
      <w:marRight w:val="0"/>
      <w:marTop w:val="0"/>
      <w:marBottom w:val="0"/>
      <w:divBdr>
        <w:top w:val="none" w:sz="0" w:space="0" w:color="auto"/>
        <w:left w:val="none" w:sz="0" w:space="0" w:color="auto"/>
        <w:bottom w:val="none" w:sz="0" w:space="0" w:color="auto"/>
        <w:right w:val="none" w:sz="0" w:space="0" w:color="auto"/>
      </w:divBdr>
    </w:div>
    <w:div w:id="2112846813">
      <w:bodyDiv w:val="1"/>
      <w:marLeft w:val="0"/>
      <w:marRight w:val="0"/>
      <w:marTop w:val="0"/>
      <w:marBottom w:val="0"/>
      <w:divBdr>
        <w:top w:val="none" w:sz="0" w:space="0" w:color="auto"/>
        <w:left w:val="none" w:sz="0" w:space="0" w:color="auto"/>
        <w:bottom w:val="none" w:sz="0" w:space="0" w:color="auto"/>
        <w:right w:val="none" w:sz="0" w:space="0" w:color="auto"/>
      </w:divBdr>
    </w:div>
    <w:div w:id="2122796919">
      <w:bodyDiv w:val="1"/>
      <w:marLeft w:val="0"/>
      <w:marRight w:val="0"/>
      <w:marTop w:val="0"/>
      <w:marBottom w:val="0"/>
      <w:divBdr>
        <w:top w:val="none" w:sz="0" w:space="0" w:color="auto"/>
        <w:left w:val="none" w:sz="0" w:space="0" w:color="auto"/>
        <w:bottom w:val="none" w:sz="0" w:space="0" w:color="auto"/>
        <w:right w:val="none" w:sz="0" w:space="0" w:color="auto"/>
      </w:divBdr>
    </w:div>
    <w:div w:id="213031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etus@srmist.edu.in" TargetMode="External"/><Relationship Id="rId5" Type="http://schemas.openxmlformats.org/officeDocument/2006/relationships/hyperlink" Target="mailto:ps7834@srmist.edu.in" TargetMode="External"/><Relationship Id="rId10" Type="http://schemas.openxmlformats.org/officeDocument/2006/relationships/theme" Target="theme/theme1.xml"/><Relationship Id="rId4" Type="http://schemas.openxmlformats.org/officeDocument/2006/relationships/hyperlink" Target="mailto:ir9866@srmist.edu.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5643</Words>
  <Characters>32168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Singh</dc:creator>
  <cp:keywords/>
  <dc:description/>
  <cp:lastModifiedBy>Pranjal Singh</cp:lastModifiedBy>
  <cp:revision>23</cp:revision>
  <cp:lastPrinted>2024-05-11T10:04:00Z</cp:lastPrinted>
  <dcterms:created xsi:type="dcterms:W3CDTF">2024-05-10T18:25:00Z</dcterms:created>
  <dcterms:modified xsi:type="dcterms:W3CDTF">2024-05-11T10:07:00Z</dcterms:modified>
</cp:coreProperties>
</file>