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No.4 Implement UML  Class diagram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implement UML class diagram for the project.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MS Word, draw.io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Diagrams: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are the structural units in object oriented system design approach, so it is essential to know all the relationships that exist between the classes, in a system. All objects in a system are also interacting to each other by means of passing messages from one object to another.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Elements in class diagram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diagram contains the system classes with its data members, operations and relationships between classes.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Class: A set of objects containing similar data members and member functions is described by a class. In UML syntax, class is identified by solid outline rectangle with three compartments which contain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name: A class is uniquely identified in a system by its name. A textual string [2]is taken as class name. It lies in the first compartment in class rectangle.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Attributes: Property shared by all instances of a class. It lies in the second compartment in class rectangle.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Operations: An execution of an action can be performed for any object of a class. It lies in the last compartment in class rectangle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Relationships: Existing relationships in a system describe legitimate connections between the classes in that system.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Association: It is an instance level relationship that allows exchanging messages among the objects of both ends of association. A simple straight line connecting two class boxes represent an association. We can give a name to association and also at the both end we may indicate role names and multiplicity of the adjacent classes. Association may be uni-directional.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Aggregation: It is a special form of association which describes a part-whole relationship between a pair of classes. It means, in a relationship, when a class holds some instances of related class, then that relationship can be designed as an aggregation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Multiplicity: It describes how many numbers of instances of one class is related to the number of instances of another class in an association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diagrams are the most popular UML diagrams used for construction of software applications. It is very important to learn the drawing procedure of class diagram.Class diagrams have a lot of properties to consider while drawing but here the diagram will be considered from a top level view.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diagram is basically a graphical representation of the static view of the system and represents different aspects of the application. A collection of class diagrams represent the whole system.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The following points should be remembered while drawing a class diagram −</w:t>
          </w:r>
        </w:sdtContent>
      </w:sdt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name of the class diagram should be meaningful to describe the aspect of the system.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element and their relationships should be identified in advance.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Responsibility (attributes and methods) of each class should be clearly identified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class, minimum number of properties should be specified, as unnecessary properties will make the diagram complicated.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notes whenever required to describe some aspect of the diagram. At the end of the drawing it should be understandable to the developer/coder.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Finally, before making the final version, the diagram should be drawn on plain paper and reworked as many times as possible to make it correct.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required to describe the static view of a system or its functionalities, we would be required to draw a class diagram. Here are the steps you need to follow to create a class diagram.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Identify the class names --The first step is to identify the primary objects of the system.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Distinguish relationships --Next step is to determine how each of the classes or objects are related to one another. Look out for commonalities and abstractions among them; this will help you when grouping them when drawing the class diagram.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Create the Structure-- First, add the class names and link them with the appropriate connectors. You can add attributes and functions/ methods/ operations later.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class diagram: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33938" cy="3432796"/>
            <wp:effectExtent b="0" l="0" r="0" t="0"/>
            <wp:docPr descr="UML Class Diagram" id="4" name="image3.gif"/>
            <a:graphic>
              <a:graphicData uri="http://schemas.openxmlformats.org/drawingml/2006/picture">
                <pic:pic>
                  <pic:nvPicPr>
                    <pic:cNvPr descr="UML Class Diagram"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432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and discussion: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 recommendation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34138" cy="30289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Outcomes: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student should have the ability to: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 1: Identify the importance of class diagrams.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 2: Draw class diagrams for a given scenario.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Upon completion of the course we were able to understand and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class diagrams.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Thus, students have understood and successfully drawn class diagrams.</w:t>
      </w:r>
    </w:p>
    <w:p w:rsidR="00000000" w:rsidDel="00000000" w:rsidP="00000000" w:rsidRDefault="00000000" w:rsidRPr="00000000" w14:paraId="00000031">
      <w:pPr>
        <w:spacing w:after="231" w:line="249" w:lineRule="auto"/>
        <w:ind w:left="1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Faculty Use</w:t>
      </w:r>
    </w:p>
    <w:tbl>
      <w:tblPr>
        <w:tblStyle w:val="Table1"/>
        <w:tblW w:w="99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395"/>
        <w:gridCol w:w="2205"/>
        <w:gridCol w:w="1800"/>
        <w:gridCol w:w="3060"/>
        <w:tblGridChange w:id="0">
          <w:tblGrid>
            <w:gridCol w:w="1440"/>
            <w:gridCol w:w="1395"/>
            <w:gridCol w:w="2205"/>
            <w:gridCol w:w="1800"/>
            <w:gridCol w:w="3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Correction Parameters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Formative Assessment [40%]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Timely completion of Practical [ 40%]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Attendance / Learning Attitude [20%]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1.95312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 Obtained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859790"/>
          <wp:effectExtent b="0" l="0" r="0" t="0"/>
          <wp:docPr id="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8597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E56F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56F5"/>
  </w:style>
  <w:style w:type="paragraph" w:styleId="Footer">
    <w:name w:val="footer"/>
    <w:basedOn w:val="Normal"/>
    <w:link w:val="FooterChar"/>
    <w:uiPriority w:val="99"/>
    <w:unhideWhenUsed w:val="1"/>
    <w:rsid w:val="001E56F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56F5"/>
  </w:style>
  <w:style w:type="paragraph" w:styleId="ListParagraph">
    <w:name w:val="List Paragraph"/>
    <w:basedOn w:val="Normal"/>
    <w:uiPriority w:val="34"/>
    <w:qFormat w:val="1"/>
    <w:rsid w:val="001E56F5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0D62E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gif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a7ZgFAQ3r48GNbdupbhAvwfGXQ==">AMUW2mXpO96E079Zvr/q0wSw8oH5slIDCZ8yOE//FVRwO2GuytpZnKZTUu0sE1Pv0nswrG28nLVwJ61V4qPPSAD102FDyGXgAEvfBh9yem/zxymt1l8FhOh0QhMw7quyRdO2T+fQWZH3GRmLh17OmvgjheZH7qk4ozBQpl9/7cNJ6SsgfyPCp0A=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2023-03-15T05:09:00Z</dcterms:created>
  <dc:creator>lab-315-31</dc:creator>
</cp:coreProperties>
</file>