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442D5" w14:textId="772542CB" w:rsidR="00BB4C9A" w:rsidRDefault="00BB4C9A" w:rsidP="00BB4C9A">
      <w:pPr>
        <w:rPr>
          <w:rFonts w:ascii="Simplified Arabic Fixed" w:eastAsia="Simplified Arabic Fixed" w:hAnsi="Simplified Arabic Fixed" w:cs="Simplified Arabic Fixed"/>
          <w:w w:val="87"/>
        </w:rPr>
      </w:pPr>
      <w:proofErr w:type="spellStart"/>
      <w:r>
        <w:rPr>
          <w:rFonts w:ascii="Simplified Arabic Fixed" w:eastAsia="Simplified Arabic Fixed" w:hAnsi="Simplified Arabic Fixed" w:cs="Simplified Arabic Fixed"/>
          <w:w w:val="87"/>
        </w:rPr>
        <w:t>Ejercicio</w:t>
      </w:r>
      <w:proofErr w:type="spellEnd"/>
      <w:r>
        <w:rPr>
          <w:rFonts w:ascii="Simplified Arabic Fixed" w:eastAsia="Simplified Arabic Fixed" w:hAnsi="Simplified Arabic Fixed" w:cs="Simplified Arabic Fixed"/>
          <w:w w:val="87"/>
        </w:rPr>
        <w:t xml:space="preserve"> 2:</w:t>
      </w:r>
    </w:p>
    <w:p w14:paraId="6B804C2C" w14:textId="77777777" w:rsidR="00BB4C9A" w:rsidRDefault="00BB4C9A" w:rsidP="00BB4C9A">
      <w:pPr>
        <w:rPr>
          <w:rFonts w:ascii="Simplified Arabic Fixed" w:eastAsia="Simplified Arabic Fixed" w:hAnsi="Simplified Arabic Fixed" w:cs="Simplified Arabic Fixed"/>
          <w:w w:val="87"/>
        </w:rPr>
      </w:pPr>
    </w:p>
    <w:p w14:paraId="2252655E" w14:textId="786E94ED" w:rsidR="00BB4C9A" w:rsidRPr="00933075" w:rsidRDefault="00BB4C9A" w:rsidP="00933075">
      <w:pPr>
        <w:ind w:firstLine="708"/>
        <w:rPr>
          <w:rFonts w:ascii="Simplified Arabic Fixed" w:eastAsia="Simplified Arabic Fixed" w:hAnsi="Simplified Arabic Fixed" w:cs="Simplified Arabic Fixed"/>
          <w:w w:val="87"/>
        </w:rPr>
      </w:pPr>
      <w:r w:rsidRPr="00BB4C9A">
        <w:rPr>
          <w:rFonts w:ascii="Simplified Arabic Fixed" w:eastAsia="Simplified Arabic Fixed" w:hAnsi="Simplified Arabic Fixed" w:cs="Simplified Arabic Fixed"/>
          <w:w w:val="87"/>
        </w:rPr>
        <w:t>blockquote</w:t>
      </w:r>
      <w:r w:rsidRPr="00933075">
        <w:rPr>
          <w:rFonts w:ascii="Simplified Arabic Fixed" w:eastAsia="Simplified Arabic Fixed" w:hAnsi="Simplified Arabic Fixed" w:cs="Simplified Arabic Fixed"/>
          <w:w w:val="87"/>
        </w:rPr>
        <w:t xml:space="preserve"> </w:t>
      </w:r>
      <w:proofErr w:type="gramStart"/>
      <w:r w:rsidRPr="00933075">
        <w:rPr>
          <w:rFonts w:ascii="Simplified Arabic Fixed" w:eastAsia="Simplified Arabic Fixed" w:hAnsi="Simplified Arabic Fixed" w:cs="Simplified Arabic Fixed"/>
          <w:w w:val="87"/>
        </w:rPr>
        <w:t xml:space="preserve">{ </w:t>
      </w:r>
      <w:r w:rsidRPr="00BB4C9A">
        <w:rPr>
          <w:rFonts w:ascii="Simplified Arabic Fixed" w:eastAsia="Simplified Arabic Fixed" w:hAnsi="Simplified Arabic Fixed" w:cs="Simplified Arabic Fixed"/>
          <w:w w:val="87"/>
        </w:rPr>
        <w:t>line</w:t>
      </w:r>
      <w:proofErr w:type="gramEnd"/>
      <w:r w:rsidRPr="00BB4C9A">
        <w:rPr>
          <w:rFonts w:ascii="Simplified Arabic Fixed" w:eastAsia="Simplified Arabic Fixed" w:hAnsi="Simplified Arabic Fixed" w:cs="Simplified Arabic Fixed"/>
          <w:w w:val="87"/>
        </w:rPr>
        <w:t>-height:</w:t>
      </w:r>
      <w:r w:rsidRPr="00933075">
        <w:rPr>
          <w:rFonts w:ascii="Simplified Arabic Fixed" w:eastAsia="Simplified Arabic Fixed" w:hAnsi="Simplified Arabic Fixed" w:cs="Simplified Arabic Fixed"/>
          <w:w w:val="87"/>
        </w:rPr>
        <w:t xml:space="preserve"> </w:t>
      </w:r>
      <w:r w:rsidRPr="00BB4C9A">
        <w:rPr>
          <w:rFonts w:ascii="Simplified Arabic Fixed" w:eastAsia="Simplified Arabic Fixed" w:hAnsi="Simplified Arabic Fixed" w:cs="Simplified Arabic Fixed"/>
          <w:w w:val="87"/>
        </w:rPr>
        <w:t>1.5;</w:t>
      </w:r>
      <w:r w:rsidRPr="00933075">
        <w:rPr>
          <w:rFonts w:ascii="Simplified Arabic Fixed" w:eastAsia="Simplified Arabic Fixed" w:hAnsi="Simplified Arabic Fixed" w:cs="Simplified Arabic Fixed"/>
          <w:w w:val="87"/>
        </w:rPr>
        <w:t xml:space="preserve"> }</w:t>
      </w:r>
    </w:p>
    <w:p w14:paraId="4E077D52" w14:textId="77777777" w:rsidR="00BB4C9A" w:rsidRPr="00933075" w:rsidRDefault="00BB4C9A" w:rsidP="00933075">
      <w:pPr>
        <w:rPr>
          <w:rFonts w:ascii="Simplified Arabic Fixed" w:eastAsia="Simplified Arabic Fixed" w:hAnsi="Simplified Arabic Fixed" w:cs="Simplified Arabic Fixed"/>
          <w:w w:val="87"/>
        </w:rPr>
      </w:pPr>
    </w:p>
    <w:p w14:paraId="105F9925" w14:textId="09A0B940" w:rsidR="00BB4C9A" w:rsidRPr="00933075" w:rsidRDefault="00BB4C9A" w:rsidP="00933075">
      <w:pPr>
        <w:ind w:left="1416"/>
        <w:rPr>
          <w:rFonts w:ascii="Simplified Arabic Fixed" w:eastAsia="Simplified Arabic Fixed" w:hAnsi="Simplified Arabic Fixed" w:cs="Simplified Arabic Fixed"/>
          <w:w w:val="87"/>
        </w:rPr>
      </w:pPr>
      <w:r w:rsidRPr="00933075">
        <w:rPr>
          <w:rFonts w:ascii="Simplified Arabic Fixed" w:eastAsia="Simplified Arabic Fixed" w:hAnsi="Simplified Arabic Fixed" w:cs="Simplified Arabic Fixed"/>
          <w:w w:val="87"/>
        </w:rPr>
        <w:t>• selector: blockquote</w:t>
      </w:r>
    </w:p>
    <w:p w14:paraId="3E82D890" w14:textId="77777777" w:rsidR="00BB4C9A" w:rsidRPr="00933075" w:rsidRDefault="00BB4C9A" w:rsidP="00933075">
      <w:pPr>
        <w:ind w:left="1416"/>
        <w:rPr>
          <w:rFonts w:ascii="Simplified Arabic Fixed" w:eastAsia="Simplified Arabic Fixed" w:hAnsi="Simplified Arabic Fixed" w:cs="Simplified Arabic Fixed"/>
          <w:w w:val="87"/>
        </w:rPr>
      </w:pPr>
    </w:p>
    <w:p w14:paraId="3CBAE806" w14:textId="6DD7C5C1" w:rsidR="00BB4C9A" w:rsidRPr="00933075" w:rsidRDefault="00BB4C9A" w:rsidP="00933075">
      <w:pPr>
        <w:ind w:left="1416"/>
        <w:rPr>
          <w:rFonts w:ascii="Simplified Arabic Fixed" w:eastAsia="Simplified Arabic Fixed" w:hAnsi="Simplified Arabic Fixed" w:cs="Simplified Arabic Fixed"/>
          <w:w w:val="87"/>
        </w:rPr>
      </w:pPr>
      <w:r w:rsidRPr="00933075">
        <w:rPr>
          <w:rFonts w:ascii="Simplified Arabic Fixed" w:eastAsia="Simplified Arabic Fixed" w:hAnsi="Simplified Arabic Fixed" w:cs="Simplified Arabic Fixed"/>
          <w:w w:val="87"/>
        </w:rPr>
        <w:t xml:space="preserve">• </w:t>
      </w:r>
      <w:proofErr w:type="spellStart"/>
      <w:r w:rsidRPr="00933075">
        <w:rPr>
          <w:rFonts w:ascii="Simplified Arabic Fixed" w:eastAsia="Simplified Arabic Fixed" w:hAnsi="Simplified Arabic Fixed" w:cs="Simplified Arabic Fixed"/>
          <w:w w:val="87"/>
        </w:rPr>
        <w:t>propiedad</w:t>
      </w:r>
      <w:proofErr w:type="spellEnd"/>
      <w:r w:rsidRPr="00933075">
        <w:rPr>
          <w:rFonts w:ascii="Simplified Arabic Fixed" w:eastAsia="Simplified Arabic Fixed" w:hAnsi="Simplified Arabic Fixed" w:cs="Simplified Arabic Fixed"/>
          <w:w w:val="87"/>
        </w:rPr>
        <w:t>: line-height</w:t>
      </w:r>
    </w:p>
    <w:p w14:paraId="6964149B" w14:textId="77777777" w:rsidR="00BB4C9A" w:rsidRPr="00933075" w:rsidRDefault="00BB4C9A" w:rsidP="00933075">
      <w:pPr>
        <w:ind w:left="1416"/>
        <w:rPr>
          <w:rFonts w:ascii="Simplified Arabic Fixed" w:eastAsia="Simplified Arabic Fixed" w:hAnsi="Simplified Arabic Fixed" w:cs="Simplified Arabic Fixed"/>
          <w:w w:val="87"/>
        </w:rPr>
      </w:pPr>
    </w:p>
    <w:p w14:paraId="3F7763C3" w14:textId="084D5CD5" w:rsidR="00BB4C9A" w:rsidRPr="00933075" w:rsidRDefault="00BB4C9A" w:rsidP="00933075">
      <w:pPr>
        <w:ind w:left="1416"/>
        <w:rPr>
          <w:rFonts w:ascii="Simplified Arabic Fixed" w:eastAsia="Simplified Arabic Fixed" w:hAnsi="Simplified Arabic Fixed" w:cs="Simplified Arabic Fixed"/>
          <w:w w:val="87"/>
        </w:rPr>
      </w:pPr>
      <w:r w:rsidRPr="00933075">
        <w:rPr>
          <w:rFonts w:ascii="Simplified Arabic Fixed" w:eastAsia="Simplified Arabic Fixed" w:hAnsi="Simplified Arabic Fixed" w:cs="Simplified Arabic Fixed"/>
          <w:w w:val="87"/>
        </w:rPr>
        <w:t>• valor: 1.5</w:t>
      </w:r>
    </w:p>
    <w:p w14:paraId="623B076E" w14:textId="77777777" w:rsidR="00BB4C9A" w:rsidRPr="00933075" w:rsidRDefault="00BB4C9A" w:rsidP="00933075">
      <w:pPr>
        <w:ind w:left="1416"/>
        <w:rPr>
          <w:rFonts w:ascii="Simplified Arabic Fixed" w:eastAsia="Simplified Arabic Fixed" w:hAnsi="Simplified Arabic Fixed" w:cs="Simplified Arabic Fixed"/>
          <w:w w:val="87"/>
        </w:rPr>
      </w:pPr>
    </w:p>
    <w:p w14:paraId="0D98EDC4" w14:textId="4B98CC1D" w:rsidR="00BB4C9A" w:rsidRPr="00933075" w:rsidRDefault="00BB4C9A" w:rsidP="00933075">
      <w:pPr>
        <w:ind w:left="1416"/>
        <w:rPr>
          <w:rFonts w:ascii="Simplified Arabic Fixed" w:eastAsia="Simplified Arabic Fixed" w:hAnsi="Simplified Arabic Fixed" w:cs="Simplified Arabic Fixed"/>
          <w:w w:val="87"/>
        </w:rPr>
      </w:pPr>
      <w:r w:rsidRPr="00933075">
        <w:rPr>
          <w:rFonts w:ascii="Simplified Arabic Fixed" w:eastAsia="Simplified Arabic Fixed" w:hAnsi="Simplified Arabic Fixed" w:cs="Simplified Arabic Fixed"/>
          <w:w w:val="87"/>
        </w:rPr>
        <w:t xml:space="preserve">• </w:t>
      </w:r>
      <w:proofErr w:type="spellStart"/>
      <w:r w:rsidRPr="00933075">
        <w:rPr>
          <w:rFonts w:ascii="Simplified Arabic Fixed" w:eastAsia="Simplified Arabic Fixed" w:hAnsi="Simplified Arabic Fixed" w:cs="Simplified Arabic Fixed"/>
          <w:w w:val="87"/>
        </w:rPr>
        <w:t>declaracion</w:t>
      </w:r>
      <w:proofErr w:type="spellEnd"/>
      <w:r w:rsidRPr="00933075">
        <w:rPr>
          <w:rFonts w:ascii="Simplified Arabic Fixed" w:eastAsia="Simplified Arabic Fixed" w:hAnsi="Simplified Arabic Fixed" w:cs="Simplified Arabic Fixed"/>
          <w:w w:val="87"/>
        </w:rPr>
        <w:t>: line-height: 1.5</w:t>
      </w:r>
    </w:p>
    <w:p w14:paraId="14D350FA" w14:textId="5D3D04F8" w:rsidR="00CB6C8E" w:rsidRPr="00933075" w:rsidRDefault="00CB6C8E">
      <w:pPr>
        <w:rPr>
          <w:rFonts w:ascii="Simplified Arabic Fixed" w:eastAsia="Simplified Arabic Fixed" w:hAnsi="Simplified Arabic Fixed" w:cs="Simplified Arabic Fixed"/>
          <w:w w:val="87"/>
        </w:rPr>
      </w:pPr>
    </w:p>
    <w:p w14:paraId="08F47CE2" w14:textId="21C4C398" w:rsidR="00933075" w:rsidRPr="00933075" w:rsidRDefault="00933075">
      <w:pPr>
        <w:rPr>
          <w:rFonts w:ascii="Simplified Arabic Fixed" w:eastAsia="Simplified Arabic Fixed" w:hAnsi="Simplified Arabic Fixed" w:cs="Simplified Arabic Fixed"/>
          <w:w w:val="87"/>
        </w:rPr>
      </w:pPr>
      <w:proofErr w:type="spellStart"/>
      <w:r w:rsidRPr="00933075">
        <w:rPr>
          <w:rFonts w:ascii="Simplified Arabic Fixed" w:eastAsia="Simplified Arabic Fixed" w:hAnsi="Simplified Arabic Fixed" w:cs="Simplified Arabic Fixed"/>
          <w:w w:val="87"/>
        </w:rPr>
        <w:t>Ejercicio</w:t>
      </w:r>
      <w:proofErr w:type="spellEnd"/>
      <w:r w:rsidRPr="00933075">
        <w:rPr>
          <w:rFonts w:ascii="Simplified Arabic Fixed" w:eastAsia="Simplified Arabic Fixed" w:hAnsi="Simplified Arabic Fixed" w:cs="Simplified Arabic Fixed"/>
          <w:w w:val="87"/>
        </w:rPr>
        <w:t xml:space="preserve"> 3:</w:t>
      </w:r>
    </w:p>
    <w:p w14:paraId="1490731E" w14:textId="177172C5" w:rsidR="00933075" w:rsidRPr="00933075" w:rsidRDefault="00933075">
      <w:pPr>
        <w:rPr>
          <w:rFonts w:ascii="Simplified Arabic Fixed" w:eastAsia="Simplified Arabic Fixed" w:hAnsi="Simplified Arabic Fixed" w:cs="Simplified Arabic Fixed"/>
          <w:w w:val="87"/>
        </w:rPr>
      </w:pPr>
      <w:r>
        <w:rPr>
          <w:rFonts w:ascii="Simplified Arabic Fixed" w:eastAsia="Simplified Arabic Fixed" w:hAnsi="Simplified Arabic Fixed" w:cs="Simplified Arabic Fixed"/>
          <w:w w:val="87"/>
        </w:rPr>
        <w:tab/>
      </w:r>
      <w:r w:rsidR="004342CE">
        <w:rPr>
          <w:rFonts w:ascii="Simplified Arabic Fixed" w:eastAsia="Simplified Arabic Fixed" w:hAnsi="Simplified Arabic Fixed" w:cs="Simplified Arabic Fixed"/>
          <w:w w:val="87"/>
        </w:rPr>
        <w:t xml:space="preserve">Se </w:t>
      </w:r>
      <w:proofErr w:type="spellStart"/>
      <w:r w:rsidR="004342CE">
        <w:rPr>
          <w:rFonts w:ascii="Simplified Arabic Fixed" w:eastAsia="Simplified Arabic Fixed" w:hAnsi="Simplified Arabic Fixed" w:cs="Simplified Arabic Fixed"/>
          <w:w w:val="87"/>
        </w:rPr>
        <w:t>quedaría</w:t>
      </w:r>
      <w:proofErr w:type="spellEnd"/>
      <w:r w:rsidR="004342CE">
        <w:rPr>
          <w:rFonts w:ascii="Simplified Arabic Fixed" w:eastAsia="Simplified Arabic Fixed" w:hAnsi="Simplified Arabic Fixed" w:cs="Simplified Arabic Fixed"/>
          <w:w w:val="87"/>
        </w:rPr>
        <w:t xml:space="preserve"> el </w:t>
      </w:r>
      <w:proofErr w:type="spellStart"/>
      <w:r w:rsidR="004342CE">
        <w:rPr>
          <w:rFonts w:ascii="Simplified Arabic Fixed" w:eastAsia="Simplified Arabic Fixed" w:hAnsi="Simplified Arabic Fixed" w:cs="Simplified Arabic Fixed"/>
          <w:w w:val="87"/>
        </w:rPr>
        <w:t>gris</w:t>
      </w:r>
      <w:proofErr w:type="spellEnd"/>
      <w:r w:rsidR="004342CE">
        <w:rPr>
          <w:rFonts w:ascii="Simplified Arabic Fixed" w:eastAsia="Simplified Arabic Fixed" w:hAnsi="Simplified Arabic Fixed" w:cs="Simplified Arabic Fixed"/>
          <w:w w:val="87"/>
        </w:rPr>
        <w:t xml:space="preserve"> </w:t>
      </w:r>
      <w:proofErr w:type="spellStart"/>
      <w:r w:rsidR="004342CE">
        <w:rPr>
          <w:rFonts w:ascii="Simplified Arabic Fixed" w:eastAsia="Simplified Arabic Fixed" w:hAnsi="Simplified Arabic Fixed" w:cs="Simplified Arabic Fixed"/>
          <w:w w:val="87"/>
        </w:rPr>
        <w:t>porque</w:t>
      </w:r>
      <w:proofErr w:type="spellEnd"/>
      <w:r w:rsidR="004342CE">
        <w:rPr>
          <w:rFonts w:ascii="Simplified Arabic Fixed" w:eastAsia="Simplified Arabic Fixed" w:hAnsi="Simplified Arabic Fixed" w:cs="Simplified Arabic Fixed"/>
          <w:w w:val="87"/>
        </w:rPr>
        <w:t xml:space="preserve"> se </w:t>
      </w:r>
      <w:proofErr w:type="spellStart"/>
      <w:r w:rsidR="004342CE">
        <w:rPr>
          <w:rFonts w:ascii="Simplified Arabic Fixed" w:eastAsia="Simplified Arabic Fixed" w:hAnsi="Simplified Arabic Fixed" w:cs="Simplified Arabic Fixed"/>
          <w:w w:val="87"/>
        </w:rPr>
        <w:t>queda</w:t>
      </w:r>
      <w:proofErr w:type="spellEnd"/>
      <w:r w:rsidR="004342CE">
        <w:rPr>
          <w:rFonts w:ascii="Simplified Arabic Fixed" w:eastAsia="Simplified Arabic Fixed" w:hAnsi="Simplified Arabic Fixed" w:cs="Simplified Arabic Fixed"/>
          <w:w w:val="87"/>
        </w:rPr>
        <w:t xml:space="preserve"> </w:t>
      </w:r>
      <w:proofErr w:type="spellStart"/>
      <w:r w:rsidR="004342CE">
        <w:rPr>
          <w:rFonts w:ascii="Simplified Arabic Fixed" w:eastAsia="Simplified Arabic Fixed" w:hAnsi="Simplified Arabic Fixed" w:cs="Simplified Arabic Fixed"/>
          <w:w w:val="87"/>
        </w:rPr>
        <w:t>siempre</w:t>
      </w:r>
      <w:proofErr w:type="spellEnd"/>
      <w:r w:rsidR="004342CE">
        <w:rPr>
          <w:rFonts w:ascii="Simplified Arabic Fixed" w:eastAsia="Simplified Arabic Fixed" w:hAnsi="Simplified Arabic Fixed" w:cs="Simplified Arabic Fixed"/>
          <w:w w:val="87"/>
        </w:rPr>
        <w:t xml:space="preserve"> el ultimo </w:t>
      </w:r>
      <w:proofErr w:type="spellStart"/>
      <w:r w:rsidR="004342CE">
        <w:rPr>
          <w:rFonts w:ascii="Simplified Arabic Fixed" w:eastAsia="Simplified Arabic Fixed" w:hAnsi="Simplified Arabic Fixed" w:cs="Simplified Arabic Fixed"/>
          <w:w w:val="87"/>
        </w:rPr>
        <w:t>estilo</w:t>
      </w:r>
      <w:proofErr w:type="spellEnd"/>
      <w:r w:rsidR="004342CE">
        <w:rPr>
          <w:rFonts w:ascii="Simplified Arabic Fixed" w:eastAsia="Simplified Arabic Fixed" w:hAnsi="Simplified Arabic Fixed" w:cs="Simplified Arabic Fixed"/>
          <w:w w:val="87"/>
        </w:rPr>
        <w:t xml:space="preserve"> escrito</w:t>
      </w:r>
      <w:bookmarkStart w:id="0" w:name="_GoBack"/>
      <w:bookmarkEnd w:id="0"/>
      <w:r w:rsidR="004342CE">
        <w:rPr>
          <w:rFonts w:ascii="Simplified Arabic Fixed" w:eastAsia="Simplified Arabic Fixed" w:hAnsi="Simplified Arabic Fixed" w:cs="Simplified Arabic Fixed"/>
          <w:w w:val="87"/>
        </w:rPr>
        <w:t>.</w:t>
      </w:r>
    </w:p>
    <w:sectPr w:rsidR="00933075" w:rsidRPr="00933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 Fixed">
    <w:altName w:val="Simplified Arabic Fixed"/>
    <w:charset w:val="B2"/>
    <w:family w:val="modern"/>
    <w:pitch w:val="fixed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85"/>
    <w:rsid w:val="004342CE"/>
    <w:rsid w:val="00933075"/>
    <w:rsid w:val="00BB4C9A"/>
    <w:rsid w:val="00CB6C8E"/>
    <w:rsid w:val="00D6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633C6"/>
  <w15:chartTrackingRefBased/>
  <w15:docId w15:val="{D47B6DBD-7C55-468A-AD43-7327AF97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C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Jordá García</dc:creator>
  <cp:keywords/>
  <dc:description/>
  <cp:lastModifiedBy>Pablo Jordá García</cp:lastModifiedBy>
  <cp:revision>4</cp:revision>
  <dcterms:created xsi:type="dcterms:W3CDTF">2018-10-30T09:05:00Z</dcterms:created>
  <dcterms:modified xsi:type="dcterms:W3CDTF">2018-10-30T09:22:00Z</dcterms:modified>
</cp:coreProperties>
</file>