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634F" w14:textId="3A137CAE" w:rsidR="00901C90" w:rsidRDefault="00901C90">
      <w:r>
        <w:rPr>
          <w:noProof/>
        </w:rPr>
        <w:drawing>
          <wp:inline distT="0" distB="0" distL="0" distR="0" wp14:anchorId="1E292DB3" wp14:editId="4A138A10">
            <wp:extent cx="2664547" cy="31242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31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4C12C6" wp14:editId="2128ECDC">
            <wp:extent cx="2682240" cy="3139270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048" cy="31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100" w14:textId="111FEF19" w:rsidR="00901C90" w:rsidRDefault="004639C8">
      <w:r>
        <w:rPr>
          <w:noProof/>
        </w:rPr>
        <w:drawing>
          <wp:inline distT="0" distB="0" distL="0" distR="0" wp14:anchorId="7325250C" wp14:editId="0E5C33B0">
            <wp:extent cx="2674620" cy="313884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927" cy="31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E87D5D" wp14:editId="2C8BFAC4">
            <wp:extent cx="2683696" cy="31318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881" cy="31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5DEA" w14:textId="2F76BD42" w:rsidR="004639C8" w:rsidRDefault="004639C8">
      <w:r>
        <w:rPr>
          <w:noProof/>
        </w:rPr>
        <w:drawing>
          <wp:inline distT="0" distB="0" distL="0" distR="0" wp14:anchorId="5A01C684" wp14:editId="396515D5">
            <wp:extent cx="1970571" cy="2301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77" cy="23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5847" w14:textId="74825043" w:rsidR="000C57C7" w:rsidRDefault="005332B9">
      <w:r>
        <w:lastRenderedPageBreak/>
        <w:t xml:space="preserve">Mover Manolo a </w:t>
      </w:r>
      <w:proofErr w:type="spellStart"/>
      <w:r>
        <w:t>Users</w:t>
      </w:r>
      <w:proofErr w:type="spellEnd"/>
      <w:r>
        <w:t>.</w:t>
      </w:r>
    </w:p>
    <w:p w14:paraId="464E2149" w14:textId="01E826AB" w:rsidR="005332B9" w:rsidRDefault="005332B9">
      <w:r>
        <w:rPr>
          <w:noProof/>
        </w:rPr>
        <w:drawing>
          <wp:inline distT="0" distB="0" distL="0" distR="0" wp14:anchorId="5D45DE09" wp14:editId="5C63F62E">
            <wp:extent cx="4752975" cy="3390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D70" w14:textId="6F65F4BB" w:rsidR="005332B9" w:rsidRDefault="005332B9">
      <w:r>
        <w:rPr>
          <w:noProof/>
        </w:rPr>
        <w:drawing>
          <wp:inline distT="0" distB="0" distL="0" distR="0" wp14:anchorId="677C03B4" wp14:editId="1BA6F732">
            <wp:extent cx="4886325" cy="3409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349" w14:textId="65B55322" w:rsidR="005332B9" w:rsidRDefault="005332B9"/>
    <w:p w14:paraId="784323AD" w14:textId="6BA4A739" w:rsidR="005332B9" w:rsidRDefault="00130493">
      <w:r>
        <w:t xml:space="preserve">Crear directivas para marketing e interfaz para bloquear acceso a dispositivos </w:t>
      </w:r>
      <w:r w:rsidR="001E7B63">
        <w:t>extraíbles.</w:t>
      </w:r>
    </w:p>
    <w:p w14:paraId="26B037DC" w14:textId="7A8FEDBF" w:rsidR="001E7B63" w:rsidRDefault="001E7B63">
      <w:r>
        <w:rPr>
          <w:noProof/>
        </w:rPr>
        <w:drawing>
          <wp:inline distT="0" distB="0" distL="0" distR="0" wp14:anchorId="2E80690A" wp14:editId="0F4A7449">
            <wp:extent cx="1409700" cy="885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A0A062" w14:textId="0879261F" w:rsidR="001E7B63" w:rsidRDefault="001E7B63">
      <w:r>
        <w:rPr>
          <w:noProof/>
        </w:rPr>
        <w:lastRenderedPageBreak/>
        <w:drawing>
          <wp:inline distT="0" distB="0" distL="0" distR="0" wp14:anchorId="328F7D53" wp14:editId="49F75BB6">
            <wp:extent cx="2622550" cy="41338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089" cy="41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1CC85" wp14:editId="30D57869">
            <wp:extent cx="2580460" cy="4124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016" cy="4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BCD" w14:textId="4490EA27" w:rsidR="001E7B63" w:rsidRDefault="001E7B63">
      <w:r>
        <w:t>Ahora se crean los grupos de cada unidad organizativa para poder tener distintos permisos para cada unidad.</w:t>
      </w:r>
    </w:p>
    <w:p w14:paraId="0673B044" w14:textId="3F69AD01" w:rsidR="001E7B63" w:rsidRDefault="001D1B6D">
      <w:r>
        <w:rPr>
          <w:noProof/>
        </w:rPr>
        <w:drawing>
          <wp:inline distT="0" distB="0" distL="0" distR="0" wp14:anchorId="6F638A18" wp14:editId="1B5FA5D5">
            <wp:extent cx="2638425" cy="9754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885" cy="10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26BF8" wp14:editId="71F32B56">
            <wp:extent cx="2562225" cy="9744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741" cy="10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F6C" w14:textId="3D08527A" w:rsidR="001D1B6D" w:rsidRDefault="001D1B6D"/>
    <w:p w14:paraId="0350EFE9" w14:textId="4F0A32F2" w:rsidR="001D1B6D" w:rsidRDefault="001D1B6D">
      <w:r>
        <w:t>Por último, se asocian las carpetas a cada usuario y se comparten las carpetas grupales con los permisos.</w:t>
      </w:r>
    </w:p>
    <w:p w14:paraId="55514C79" w14:textId="73EED514" w:rsidR="001D1B6D" w:rsidRDefault="001D1B6D">
      <w:r>
        <w:t>Interfaz:</w:t>
      </w:r>
      <w:r>
        <w:tab/>
      </w:r>
      <w:r>
        <w:tab/>
      </w:r>
      <w:r>
        <w:tab/>
      </w:r>
      <w:r>
        <w:tab/>
      </w:r>
      <w:r>
        <w:tab/>
      </w:r>
      <w:r>
        <w:tab/>
        <w:t>Marketing:</w:t>
      </w:r>
    </w:p>
    <w:p w14:paraId="2C71652E" w14:textId="2AAAE129" w:rsidR="001D1B6D" w:rsidRDefault="001D1B6D">
      <w:r>
        <w:rPr>
          <w:noProof/>
        </w:rPr>
        <w:drawing>
          <wp:inline distT="0" distB="0" distL="0" distR="0" wp14:anchorId="101F5D08" wp14:editId="4C3D293C">
            <wp:extent cx="2647950" cy="6709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644" cy="6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F0930" wp14:editId="5FA727B3">
            <wp:extent cx="2705100" cy="5962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0534" cy="6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148" w14:textId="684B572D" w:rsidR="001D1B6D" w:rsidRDefault="001D1B6D"/>
    <w:p w14:paraId="2D5C58A7" w14:textId="34F2C342" w:rsidR="00C96D32" w:rsidRDefault="00C96D32">
      <w:r>
        <w:t>Asociar las carpetas a cada usuario.</w:t>
      </w:r>
    </w:p>
    <w:p w14:paraId="60398E25" w14:textId="64112000" w:rsidR="00C96D32" w:rsidRDefault="00C96D32">
      <w:r>
        <w:rPr>
          <w:noProof/>
        </w:rPr>
        <w:lastRenderedPageBreak/>
        <w:drawing>
          <wp:inline distT="0" distB="0" distL="0" distR="0" wp14:anchorId="6272EE67" wp14:editId="6E30E013">
            <wp:extent cx="4981575" cy="1047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9DCF" w14:textId="16D9E16C" w:rsidR="00C96D32" w:rsidRDefault="00C96D32"/>
    <w:p w14:paraId="3FA99DEA" w14:textId="69A980CB" w:rsidR="00C96D32" w:rsidRDefault="001D1BBD">
      <w:r>
        <w:t>Y asignar la letra y la carpeta por defecto.</w:t>
      </w:r>
    </w:p>
    <w:p w14:paraId="26BED4CC" w14:textId="3B1E2A5E" w:rsidR="001D1BBD" w:rsidRDefault="001D1BBD">
      <w:r>
        <w:rPr>
          <w:noProof/>
        </w:rPr>
        <w:drawing>
          <wp:inline distT="0" distB="0" distL="0" distR="0" wp14:anchorId="347AFF72" wp14:editId="5A9E28DB">
            <wp:extent cx="2790825" cy="207672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979" cy="21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15B" w14:textId="78E6150D" w:rsidR="00B82939" w:rsidRDefault="00B82939">
      <w:r>
        <w:t>(Carpeta por defecto al inicio de sesión para Ana</w:t>
      </w:r>
      <w:bookmarkStart w:id="0" w:name="_GoBack"/>
      <w:bookmarkEnd w:id="0"/>
      <w:r>
        <w:t>)</w:t>
      </w:r>
    </w:p>
    <w:p w14:paraId="06572460" w14:textId="767B2050" w:rsidR="001D1BBD" w:rsidRDefault="00E966DA">
      <w:r>
        <w:rPr>
          <w:noProof/>
        </w:rPr>
        <w:drawing>
          <wp:inline distT="0" distB="0" distL="0" distR="0" wp14:anchorId="6C9385A9" wp14:editId="100E45A4">
            <wp:extent cx="3657600" cy="21613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9135" cy="21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7"/>
    <w:rsid w:val="000C57C7"/>
    <w:rsid w:val="00130493"/>
    <w:rsid w:val="001D1B6D"/>
    <w:rsid w:val="001D1BBD"/>
    <w:rsid w:val="001E7B63"/>
    <w:rsid w:val="004639C8"/>
    <w:rsid w:val="004E2160"/>
    <w:rsid w:val="005332B9"/>
    <w:rsid w:val="00604017"/>
    <w:rsid w:val="00901C90"/>
    <w:rsid w:val="00B82939"/>
    <w:rsid w:val="00C96D32"/>
    <w:rsid w:val="00CB6C8E"/>
    <w:rsid w:val="00E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E9BB"/>
  <w15:chartTrackingRefBased/>
  <w15:docId w15:val="{46CCEA6B-C1C6-4966-A4E0-FECBE76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6</cp:revision>
  <dcterms:created xsi:type="dcterms:W3CDTF">2018-04-20T10:42:00Z</dcterms:created>
  <dcterms:modified xsi:type="dcterms:W3CDTF">2018-04-25T18:12:00Z</dcterms:modified>
</cp:coreProperties>
</file>