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색상명 :     C62180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09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[1안 참고 ppt]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https://ideafestival.cheil.co.kr/awards/40/PL08-01672.pdf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[2안 참고 ppt]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https://dca.daehong.com/uploads/award/cc8a79b4.pdf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u w:val="single"/>
          <w:rtl w:val="0"/>
        </w:rPr>
        <w:t xml:space="preserve">1차 피드백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어찌고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저찌고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ca.daehong.com/uploads/award/cc8a79b4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ideafestival.cheil.co.kr/awards/40/PL08-0167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