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4269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13.05.2020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4269-1</w:t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03D-SS02T01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22.05.2020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proofErr w:type="spellEnd"/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  <w:proofErr w:type="spellEnd"/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D1EA3" w:rsidP="00FD24E1" w:rsidRDefault="00BD1EA3">
      <w:r>
        <w:separator/>
      </w:r>
    </w:p>
  </w:endnote>
  <w:endnote w:type="continuationSeparator" w:id="0">
    <w:p w:rsidR="00BD1EA3" w:rsidP="00FD24E1" w:rsidRDefault="00BD1EA3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BD1EA3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774AB0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D1EA3" w:rsidP="00FD24E1" w:rsidRDefault="00BD1EA3">
      <w:r>
        <w:separator/>
      </w:r>
    </w:p>
  </w:footnote>
  <w:footnote w:type="continuationSeparator" w:id="0">
    <w:p w:rsidR="00BD1EA3" w:rsidP="00FD24E1" w:rsidRDefault="00BD1EA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 xml:space="preserve">e-mail: </w:t>
    </w:r>
    <w:r w:rsidR="00774AB0">
      <w:rPr>
        <w:b/>
        <w:sz w:val="24"/>
        <w:szCs w:val="24"/>
        <w:lang w:val="it-IT"/>
      </w:rPr>
      <w:t>Galina.Neshovska@ie.dprao.bg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4AB0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BD1EA3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2020-04-13T06:44:00Z</dcterms:modified>
  <cp:revision>3</cp:revision>
</cp:coreProperties>
</file>