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Target="word/document.xml" Type="http://schemas.openxmlformats.org/officeDocument/2006/relationships/officeDocument" Id="rId1"/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3"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body>
    <w:p>
      <w:r>
        <w:t>Example 1</w:t>
      </w:r>
    </w:p>
    <w:p>
      <w:r>
        <w:t>Example 2</w:t>
      </w:r>
    </w:p>
    <w:p>
      <w:pPr>
        <w:rPr/>
      </w:pPr>
      <w:r>
        <w:rPr>
          <w:b w:val="true"/>
          <w:vertAlign w:val="superscript"/>
        </w:rPr>
        <w:t>Example 3a (bold)</w:t>
      </w:r>
    </w:p>
    <w:p>
      <w:r>
        <w:rPr>
          <w:b w:val="true"/>
          <w:vertAlign w:val="superscript"/>
        </w:rPr>
        <w:t>Example 3b (bold)</w:t>
      </w:r>
    </w:p>
    <w:p>
      <w:r>
        <w:rPr>
          <w:b/>
        </w:rPr>
        <w:t>Example 4</w:t>
      </w:r>
    </w:p>
    <w:tbl>
      <w:tblPr>
        <w:tblStyle w:val="TableGrid"/>
        <w:tblW w:w="0" w:type="auto"/>
        <w:tblLook w:val="04A0"/>
      </w:tblPr>
      <w:tblGrid>
        <w:gridCol w:w="3120"/>
        <w:gridCol w:w="3120"/>
        <w:gridCol w:w="3120"/>
      </w:tblGrid>
      <w:tr>
        <w:tc>
          <w:tcPr>
            <w:tcW w:w="3120" w:type="dxa"/>
          </w:tcPr>
          <w:p/>
        </w:tc>
        <w:tc>
          <w:tcPr>
            <w:tcW w:w="3120" w:type="dxa"/>
          </w:tcPr>
          <w:p/>
        </w:tc>
        <w:tc>
          <w:tcPr>
            <w:tcW w:w="3120" w:type="dxa"/>
          </w:tcPr>
          <w:p/>
        </w:tc>
      </w:tr>
      <w:tr>
        <w:tc>
          <w:tcPr>
            <w:tcW w:w="3120" w:type="dxa"/>
          </w:tcPr>
          <w:p/>
        </w:tc>
        <w:tc>
          <w:tcPr>
            <w:tcW w:w="3120" w:type="dxa"/>
          </w:tcPr>
          <w:p/>
        </w:tc>
        <w:tc>
          <w:tcPr>
            <w:tcW w:w="3120" w:type="dxa"/>
          </w:tcPr>
          <w:p/>
        </w:tc>
      </w:tr>
      <w:tr>
        <w:tc>
          <w:tcPr>
            <w:tcW w:w="3120" w:type="dxa"/>
          </w:tcPr>
          <w:p/>
        </w:tc>
        <w:tc>
          <w:tcPr>
            <w:tcW w:w="3120" w:type="dxa"/>
          </w:tcPr>
          <w:p/>
        </w:tc>
        <w:tc>
          <w:tcPr>
            <w:tcW w:w="3120" w:type="dxa"/>
          </w:tcPr>
          <w:p/>
        </w:tc>
      </w:tr>
    </w:tbl>
    <w:sectPr>
      <w:pgSz w:w="12240" w:h="15840" w:code="1"/>
      <w:pgMar w:top="1440" w:right="1440" w:bottom="1440" w:left="1440"/>
    </w:sectPr>
  </w:body>
</w:document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Target="styles.xml" Type="http://schemas.openxmlformats.org/officeDocument/2006/relationships/styles" Id="rId1"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Application>docx4j</properties:Application>
  <properties:AppVersion>2.7</properties:AppVersion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:creator>docx4j</dc:creator>
  <cp:lastModifiedBy>docx4j</cp:lastModifiedBy>
</cp:coreProperties>
</file>