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3481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19-07-2018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ПП12-ИЕ.РНК.ПН.007/00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 корпус-1 и Спец корпус-2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Период за вземане на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01-06-201г. - 01-07-201г. за Юни на 2018г.   3481-1 / Спец корпус-1, 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3481-2 / Спец корпус-2, 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16-06-2018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20-07-2018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19-07-2018 12:50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