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4551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06.04.2021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Въздух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Помещения: A 301/1, A 301/2, A 301/3, A 301/4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4 (четири) броя Аерозолни филтри   за  м. март за периода: 04.03.2021 ÷ 05.04.2021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4551-1 / A 301/1; 4551-2 / А 301/2; 4551-3 / А 301/3; 4551-4 / А 301/4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20.03.2021 /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06.04.2021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