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34B56" w14:textId="7DB9E72A" w:rsidR="00E81F67" w:rsidRDefault="00000000">
      <w:pPr>
        <w:ind w:left="1440" w:firstLine="720"/>
        <w:rPr>
          <w:b/>
          <w:sz w:val="46"/>
          <w:szCs w:val="46"/>
        </w:rPr>
      </w:pPr>
      <w:r>
        <w:rPr>
          <w:b/>
          <w:sz w:val="46"/>
          <w:szCs w:val="46"/>
        </w:rPr>
        <w:t xml:space="preserve">Data Science Activity </w:t>
      </w:r>
      <w:r w:rsidR="00C53310">
        <w:rPr>
          <w:b/>
          <w:sz w:val="46"/>
          <w:szCs w:val="46"/>
        </w:rPr>
        <w:t>I</w:t>
      </w:r>
      <w:r>
        <w:rPr>
          <w:b/>
          <w:sz w:val="46"/>
          <w:szCs w:val="46"/>
        </w:rPr>
        <w:t>I</w:t>
      </w:r>
    </w:p>
    <w:p w14:paraId="585E2152" w14:textId="77777777" w:rsidR="00E81F67" w:rsidRDefault="00E81F67">
      <w:pPr>
        <w:ind w:left="1440" w:firstLine="720"/>
        <w:rPr>
          <w:b/>
          <w:sz w:val="34"/>
          <w:szCs w:val="34"/>
        </w:rPr>
      </w:pPr>
    </w:p>
    <w:p w14:paraId="348641BC" w14:textId="5064331C" w:rsidR="00C53310" w:rsidRDefault="00C53310" w:rsidP="00C53310">
      <w:pPr>
        <w:pStyle w:val="ListParagraph"/>
        <w:numPr>
          <w:ilvl w:val="0"/>
          <w:numId w:val="3"/>
        </w:numPr>
        <w:rPr>
          <w:lang w:val="en-IN"/>
        </w:rPr>
      </w:pPr>
      <w:r>
        <w:rPr>
          <w:b/>
          <w:bCs/>
          <w:lang w:val="en-IN"/>
        </w:rPr>
        <w:t xml:space="preserve">Name:  </w:t>
      </w:r>
      <w:r>
        <w:rPr>
          <w:lang w:val="en-IN"/>
        </w:rPr>
        <w:t>Pradeep Kumar Tiwari</w:t>
      </w:r>
    </w:p>
    <w:p w14:paraId="1D9492A7" w14:textId="77777777" w:rsidR="00C53310" w:rsidRDefault="00C53310" w:rsidP="00C53310">
      <w:pPr>
        <w:pStyle w:val="ListParagraph"/>
        <w:numPr>
          <w:ilvl w:val="0"/>
          <w:numId w:val="3"/>
        </w:numPr>
        <w:rPr>
          <w:b/>
          <w:bCs/>
          <w:lang w:val="en-IN"/>
        </w:rPr>
      </w:pPr>
      <w:r>
        <w:rPr>
          <w:b/>
          <w:bCs/>
          <w:lang w:val="en-IN"/>
        </w:rPr>
        <w:t xml:space="preserve">Semester: </w:t>
      </w:r>
      <w:r>
        <w:rPr>
          <w:lang w:val="en-IN"/>
        </w:rPr>
        <w:t>5</w:t>
      </w:r>
      <w:r>
        <w:rPr>
          <w:vertAlign w:val="superscript"/>
          <w:lang w:val="en-IN"/>
        </w:rPr>
        <w:t>th</w:t>
      </w:r>
    </w:p>
    <w:p w14:paraId="67CAE3D6" w14:textId="3117CA9D" w:rsidR="00C53310" w:rsidRDefault="00C53310" w:rsidP="00C53310">
      <w:pPr>
        <w:pStyle w:val="ListParagraph"/>
        <w:numPr>
          <w:ilvl w:val="0"/>
          <w:numId w:val="3"/>
        </w:numPr>
        <w:rPr>
          <w:lang w:val="en-IN"/>
        </w:rPr>
      </w:pPr>
      <w:r>
        <w:rPr>
          <w:b/>
          <w:bCs/>
          <w:lang w:val="en-IN"/>
        </w:rPr>
        <w:t xml:space="preserve">Roll No: </w:t>
      </w:r>
      <w:r>
        <w:rPr>
          <w:lang w:val="en-IN"/>
        </w:rPr>
        <w:t>1523</w:t>
      </w:r>
      <w:r>
        <w:rPr>
          <w:lang w:val="en-IN"/>
        </w:rPr>
        <w:t>37</w:t>
      </w:r>
    </w:p>
    <w:p w14:paraId="1BA79F4B" w14:textId="77777777" w:rsidR="00C53310" w:rsidRDefault="00C53310" w:rsidP="00C53310">
      <w:pPr>
        <w:pStyle w:val="ListParagraph"/>
        <w:rPr>
          <w:b/>
          <w:bCs/>
          <w:lang w:val="en-IN"/>
        </w:rPr>
      </w:pPr>
    </w:p>
    <w:p w14:paraId="797168ED" w14:textId="41809BFE" w:rsidR="00E81F67" w:rsidRDefault="00000000">
      <w:pPr>
        <w:rPr>
          <w:b/>
          <w:sz w:val="34"/>
          <w:szCs w:val="34"/>
        </w:rPr>
      </w:pPr>
      <w:proofErr w:type="spellStart"/>
      <w:r>
        <w:rPr>
          <w:b/>
          <w:sz w:val="34"/>
          <w:szCs w:val="34"/>
        </w:rPr>
        <w:t>DataSet</w:t>
      </w:r>
      <w:proofErr w:type="spellEnd"/>
      <w:r>
        <w:rPr>
          <w:b/>
          <w:sz w:val="34"/>
          <w:szCs w:val="34"/>
        </w:rPr>
        <w:t xml:space="preserve"> :- </w:t>
      </w:r>
      <w:hyperlink r:id="rId7" w:history="1">
        <w:r w:rsidR="00C53310" w:rsidRPr="00C53310">
          <w:rPr>
            <w:rStyle w:val="Hyperlink"/>
            <w:b/>
            <w:sz w:val="34"/>
            <w:szCs w:val="34"/>
          </w:rPr>
          <w:t>https://www.kaggle.com/datasets/uciml/iris</w:t>
        </w:r>
      </w:hyperlink>
    </w:p>
    <w:p w14:paraId="0ED34CD4" w14:textId="77777777" w:rsidR="00E81F67" w:rsidRDefault="00000000">
      <w:pPr>
        <w:spacing w:after="240"/>
        <w:rPr>
          <w:b/>
          <w:color w:val="3C4043"/>
          <w:sz w:val="21"/>
          <w:szCs w:val="21"/>
        </w:rPr>
      </w:pPr>
      <w:r>
        <w:rPr>
          <w:b/>
          <w:color w:val="3C4043"/>
          <w:sz w:val="21"/>
          <w:szCs w:val="21"/>
        </w:rPr>
        <w:t>Dataset  includes three iris species with 50 samples each as well as some properties about each flower. One flower species is linearly separable from the other two, but the other two are not linearly separable from each other.</w:t>
      </w:r>
    </w:p>
    <w:p w14:paraId="5B3716E3" w14:textId="77777777" w:rsidR="00E81F67" w:rsidRDefault="00000000">
      <w:pPr>
        <w:spacing w:after="240"/>
        <w:rPr>
          <w:b/>
          <w:color w:val="3C4043"/>
          <w:sz w:val="21"/>
          <w:szCs w:val="21"/>
        </w:rPr>
      </w:pPr>
      <w:r>
        <w:rPr>
          <w:b/>
          <w:color w:val="3C4043"/>
          <w:sz w:val="21"/>
          <w:szCs w:val="21"/>
        </w:rPr>
        <w:t>The columns in this dataset are:</w:t>
      </w:r>
    </w:p>
    <w:p w14:paraId="6B75F34E" w14:textId="77777777" w:rsidR="00E81F67" w:rsidRDefault="00000000">
      <w:pPr>
        <w:numPr>
          <w:ilvl w:val="0"/>
          <w:numId w:val="2"/>
        </w:numPr>
        <w:spacing w:before="480"/>
        <w:rPr>
          <w:b/>
        </w:rPr>
      </w:pPr>
      <w:r>
        <w:rPr>
          <w:b/>
          <w:color w:val="3C4043"/>
          <w:sz w:val="21"/>
          <w:szCs w:val="21"/>
        </w:rPr>
        <w:t>Id</w:t>
      </w:r>
    </w:p>
    <w:p w14:paraId="2703E64E" w14:textId="77777777" w:rsidR="00E81F67" w:rsidRDefault="00000000">
      <w:pPr>
        <w:numPr>
          <w:ilvl w:val="0"/>
          <w:numId w:val="2"/>
        </w:numPr>
        <w:rPr>
          <w:b/>
        </w:rPr>
      </w:pPr>
      <w:r>
        <w:rPr>
          <w:b/>
          <w:color w:val="3C4043"/>
          <w:sz w:val="21"/>
          <w:szCs w:val="21"/>
        </w:rPr>
        <w:t>SepalLengthCm</w:t>
      </w:r>
    </w:p>
    <w:p w14:paraId="5BA718A0" w14:textId="77777777" w:rsidR="00E81F67" w:rsidRDefault="00000000">
      <w:pPr>
        <w:numPr>
          <w:ilvl w:val="0"/>
          <w:numId w:val="2"/>
        </w:numPr>
        <w:rPr>
          <w:b/>
        </w:rPr>
      </w:pPr>
      <w:r>
        <w:rPr>
          <w:b/>
          <w:color w:val="3C4043"/>
          <w:sz w:val="21"/>
          <w:szCs w:val="21"/>
        </w:rPr>
        <w:t>SepalWidthCm</w:t>
      </w:r>
    </w:p>
    <w:p w14:paraId="3468873F" w14:textId="77777777" w:rsidR="00E81F67" w:rsidRDefault="00000000">
      <w:pPr>
        <w:numPr>
          <w:ilvl w:val="0"/>
          <w:numId w:val="2"/>
        </w:numPr>
        <w:rPr>
          <w:b/>
        </w:rPr>
      </w:pPr>
      <w:r>
        <w:rPr>
          <w:b/>
          <w:color w:val="3C4043"/>
          <w:sz w:val="21"/>
          <w:szCs w:val="21"/>
        </w:rPr>
        <w:t>PetalLengthCm</w:t>
      </w:r>
    </w:p>
    <w:p w14:paraId="29193C8D" w14:textId="77777777" w:rsidR="00E81F67" w:rsidRDefault="00000000">
      <w:pPr>
        <w:numPr>
          <w:ilvl w:val="0"/>
          <w:numId w:val="2"/>
        </w:numPr>
        <w:rPr>
          <w:b/>
        </w:rPr>
      </w:pPr>
      <w:r>
        <w:rPr>
          <w:b/>
          <w:color w:val="3C4043"/>
          <w:sz w:val="21"/>
          <w:szCs w:val="21"/>
        </w:rPr>
        <w:t>PetalWidthCm</w:t>
      </w:r>
    </w:p>
    <w:p w14:paraId="4834BDB2" w14:textId="77777777" w:rsidR="00E81F67" w:rsidRDefault="00000000">
      <w:pPr>
        <w:numPr>
          <w:ilvl w:val="0"/>
          <w:numId w:val="2"/>
        </w:numPr>
        <w:spacing w:after="480"/>
        <w:rPr>
          <w:b/>
        </w:rPr>
      </w:pPr>
      <w:r>
        <w:rPr>
          <w:b/>
          <w:color w:val="3C4043"/>
          <w:sz w:val="21"/>
          <w:szCs w:val="21"/>
        </w:rPr>
        <w:t>Species</w:t>
      </w:r>
    </w:p>
    <w:p w14:paraId="2A5E32A7" w14:textId="77777777" w:rsidR="00E81F67" w:rsidRDefault="00000000">
      <w:pPr>
        <w:spacing w:before="240" w:after="240"/>
        <w:rPr>
          <w:b/>
          <w:color w:val="3C4043"/>
          <w:sz w:val="21"/>
          <w:szCs w:val="21"/>
        </w:rPr>
      </w:pPr>
      <w:r>
        <w:rPr>
          <w:b/>
          <w:color w:val="3C4043"/>
          <w:sz w:val="21"/>
          <w:szCs w:val="21"/>
        </w:rPr>
        <w:t>Since our objective is to find the optimal weights (parameters) and observe in how many epochs the single neuron  converges, we simplified the dataset for training.</w:t>
      </w:r>
    </w:p>
    <w:p w14:paraId="7AC9F41A" w14:textId="77777777" w:rsidR="00E81F67" w:rsidRDefault="00000000">
      <w:pPr>
        <w:numPr>
          <w:ilvl w:val="0"/>
          <w:numId w:val="1"/>
        </w:numPr>
        <w:spacing w:before="240"/>
        <w:rPr>
          <w:b/>
          <w:color w:val="3C4043"/>
          <w:sz w:val="21"/>
          <w:szCs w:val="21"/>
        </w:rPr>
      </w:pPr>
      <w:r>
        <w:rPr>
          <w:b/>
          <w:color w:val="3C4043"/>
          <w:sz w:val="21"/>
          <w:szCs w:val="21"/>
        </w:rPr>
        <w:t>Instead of using all three species, we selected only two species (to make the target variable binary).</w:t>
      </w:r>
      <w:r>
        <w:rPr>
          <w:b/>
          <w:color w:val="3C4043"/>
          <w:sz w:val="21"/>
          <w:szCs w:val="21"/>
        </w:rPr>
        <w:br/>
      </w:r>
    </w:p>
    <w:p w14:paraId="30A67591" w14:textId="77777777" w:rsidR="00E81F67" w:rsidRDefault="00000000">
      <w:pPr>
        <w:numPr>
          <w:ilvl w:val="0"/>
          <w:numId w:val="1"/>
        </w:numPr>
        <w:rPr>
          <w:b/>
          <w:color w:val="3C4043"/>
          <w:sz w:val="21"/>
          <w:szCs w:val="21"/>
        </w:rPr>
      </w:pPr>
      <w:r>
        <w:rPr>
          <w:b/>
          <w:color w:val="3C4043"/>
          <w:sz w:val="21"/>
          <w:szCs w:val="21"/>
        </w:rPr>
        <w:t>From the four available features, we chose only two features for simplicity:</w:t>
      </w:r>
      <w:r>
        <w:rPr>
          <w:b/>
          <w:color w:val="3C4043"/>
          <w:sz w:val="21"/>
          <w:szCs w:val="21"/>
        </w:rPr>
        <w:br/>
      </w:r>
    </w:p>
    <w:p w14:paraId="7CF919B5" w14:textId="77777777" w:rsidR="00E81F67" w:rsidRDefault="00000000">
      <w:pPr>
        <w:numPr>
          <w:ilvl w:val="1"/>
          <w:numId w:val="1"/>
        </w:numPr>
        <w:rPr>
          <w:b/>
          <w:color w:val="3C4043"/>
          <w:sz w:val="21"/>
          <w:szCs w:val="21"/>
        </w:rPr>
      </w:pPr>
      <w:r>
        <w:rPr>
          <w:b/>
          <w:color w:val="3C4043"/>
          <w:sz w:val="21"/>
          <w:szCs w:val="21"/>
        </w:rPr>
        <w:t>SepalLengthCm</w:t>
      </w:r>
      <w:r>
        <w:rPr>
          <w:b/>
          <w:color w:val="3C4043"/>
          <w:sz w:val="21"/>
          <w:szCs w:val="21"/>
        </w:rPr>
        <w:br/>
      </w:r>
    </w:p>
    <w:p w14:paraId="7B5C3361" w14:textId="77777777" w:rsidR="00E81F67" w:rsidRDefault="00000000">
      <w:pPr>
        <w:numPr>
          <w:ilvl w:val="1"/>
          <w:numId w:val="1"/>
        </w:numPr>
        <w:spacing w:after="240"/>
        <w:rPr>
          <w:b/>
          <w:color w:val="3C4043"/>
          <w:sz w:val="21"/>
          <w:szCs w:val="21"/>
        </w:rPr>
      </w:pPr>
      <w:r>
        <w:rPr>
          <w:b/>
          <w:color w:val="3C4043"/>
          <w:sz w:val="21"/>
          <w:szCs w:val="21"/>
        </w:rPr>
        <w:t>SepalWidthCm</w:t>
      </w:r>
      <w:r>
        <w:rPr>
          <w:b/>
          <w:color w:val="3C4043"/>
          <w:sz w:val="21"/>
          <w:szCs w:val="21"/>
        </w:rPr>
        <w:br/>
      </w:r>
    </w:p>
    <w:p w14:paraId="1B2C0F8B" w14:textId="77777777" w:rsidR="00E81F67" w:rsidRDefault="00E81F67">
      <w:pPr>
        <w:spacing w:before="240" w:after="240"/>
        <w:rPr>
          <w:b/>
          <w:color w:val="3C4043"/>
          <w:sz w:val="21"/>
          <w:szCs w:val="21"/>
        </w:rPr>
      </w:pPr>
    </w:p>
    <w:p w14:paraId="045D125A" w14:textId="77777777" w:rsidR="00E81F67" w:rsidRDefault="00000000">
      <w:pPr>
        <w:spacing w:before="240" w:after="240"/>
        <w:rPr>
          <w:b/>
          <w:color w:val="3C4043"/>
          <w:sz w:val="21"/>
          <w:szCs w:val="21"/>
        </w:rPr>
      </w:pPr>
      <w:r>
        <w:rPr>
          <w:b/>
          <w:color w:val="3C4043"/>
          <w:sz w:val="21"/>
          <w:szCs w:val="21"/>
        </w:rPr>
        <w:t>So Initially , We have 150 rows and 6 columns , and after removing features we have 100 rows and 2 columns.</w:t>
      </w:r>
    </w:p>
    <w:p w14:paraId="0195CBC9" w14:textId="77777777" w:rsidR="00E81F67" w:rsidRDefault="00E81F67">
      <w:pPr>
        <w:spacing w:before="240" w:after="240"/>
        <w:rPr>
          <w:b/>
          <w:color w:val="3C4043"/>
          <w:sz w:val="21"/>
          <w:szCs w:val="21"/>
        </w:rPr>
      </w:pPr>
    </w:p>
    <w:p w14:paraId="6AB77D43" w14:textId="77777777" w:rsidR="00E81F67" w:rsidRDefault="00000000">
      <w:pPr>
        <w:spacing w:before="240" w:after="240"/>
        <w:rPr>
          <w:b/>
          <w:color w:val="3C4043"/>
          <w:sz w:val="21"/>
          <w:szCs w:val="21"/>
        </w:rPr>
      </w:pPr>
      <w:r>
        <w:rPr>
          <w:b/>
          <w:color w:val="3C4043"/>
          <w:sz w:val="21"/>
          <w:szCs w:val="21"/>
        </w:rPr>
        <w:t xml:space="preserve">Data overview :- </w:t>
      </w:r>
    </w:p>
    <w:p w14:paraId="1C4D69BB" w14:textId="77777777" w:rsidR="00E81F67" w:rsidRDefault="00000000">
      <w:pPr>
        <w:spacing w:before="240" w:after="240"/>
        <w:rPr>
          <w:b/>
          <w:color w:val="3C4043"/>
          <w:sz w:val="21"/>
          <w:szCs w:val="21"/>
        </w:rPr>
      </w:pPr>
      <w:r>
        <w:rPr>
          <w:b/>
          <w:noProof/>
          <w:color w:val="3C4043"/>
          <w:sz w:val="21"/>
          <w:szCs w:val="21"/>
        </w:rPr>
        <w:drawing>
          <wp:inline distT="114300" distB="114300" distL="114300" distR="114300" wp14:anchorId="3FAFBE8C" wp14:editId="542DE3B0">
            <wp:extent cx="5731200" cy="5715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571500"/>
                    </a:xfrm>
                    <a:prstGeom prst="rect">
                      <a:avLst/>
                    </a:prstGeom>
                    <a:ln/>
                  </pic:spPr>
                </pic:pic>
              </a:graphicData>
            </a:graphic>
          </wp:inline>
        </w:drawing>
      </w:r>
    </w:p>
    <w:p w14:paraId="60DDE992" w14:textId="77777777" w:rsidR="00E81F67" w:rsidRDefault="00000000">
      <w:pPr>
        <w:spacing w:before="480" w:after="480"/>
        <w:rPr>
          <w:b/>
          <w:color w:val="3C4043"/>
          <w:sz w:val="21"/>
          <w:szCs w:val="21"/>
        </w:rPr>
      </w:pPr>
      <w:r>
        <w:rPr>
          <w:b/>
          <w:noProof/>
          <w:color w:val="3C4043"/>
          <w:sz w:val="21"/>
          <w:szCs w:val="21"/>
        </w:rPr>
        <w:lastRenderedPageBreak/>
        <w:drawing>
          <wp:inline distT="114300" distB="114300" distL="114300" distR="114300" wp14:anchorId="7F84C72D" wp14:editId="23DA0D4C">
            <wp:extent cx="5731200" cy="3340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340100"/>
                    </a:xfrm>
                    <a:prstGeom prst="rect">
                      <a:avLst/>
                    </a:prstGeom>
                    <a:ln/>
                  </pic:spPr>
                </pic:pic>
              </a:graphicData>
            </a:graphic>
          </wp:inline>
        </w:drawing>
      </w:r>
    </w:p>
    <w:p w14:paraId="3C56808C" w14:textId="77777777" w:rsidR="00E81F67" w:rsidRDefault="00E81F67">
      <w:pPr>
        <w:spacing w:before="480" w:after="480"/>
        <w:rPr>
          <w:b/>
          <w:color w:val="3C4043"/>
          <w:sz w:val="21"/>
          <w:szCs w:val="21"/>
        </w:rPr>
      </w:pPr>
    </w:p>
    <w:p w14:paraId="5D8E5406" w14:textId="77777777" w:rsidR="00E81F67" w:rsidRDefault="00000000">
      <w:pPr>
        <w:spacing w:before="480" w:after="480"/>
        <w:rPr>
          <w:b/>
          <w:color w:val="3C4043"/>
          <w:sz w:val="21"/>
          <w:szCs w:val="21"/>
        </w:rPr>
      </w:pPr>
      <w:r>
        <w:rPr>
          <w:b/>
          <w:noProof/>
          <w:color w:val="3C4043"/>
          <w:sz w:val="21"/>
          <w:szCs w:val="21"/>
        </w:rPr>
        <w:drawing>
          <wp:inline distT="114300" distB="114300" distL="114300" distR="114300" wp14:anchorId="7F3CF180" wp14:editId="6009B3FC">
            <wp:extent cx="5731200" cy="43815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4381500"/>
                    </a:xfrm>
                    <a:prstGeom prst="rect">
                      <a:avLst/>
                    </a:prstGeom>
                    <a:ln/>
                  </pic:spPr>
                </pic:pic>
              </a:graphicData>
            </a:graphic>
          </wp:inline>
        </w:drawing>
      </w:r>
    </w:p>
    <w:p w14:paraId="2F307B67" w14:textId="7DED307E" w:rsidR="00E81F67" w:rsidRDefault="00000000">
      <w:pPr>
        <w:spacing w:before="480" w:after="480"/>
        <w:rPr>
          <w:b/>
          <w:color w:val="3C4043"/>
          <w:sz w:val="21"/>
          <w:szCs w:val="21"/>
        </w:rPr>
      </w:pPr>
      <w:r>
        <w:rPr>
          <w:b/>
          <w:color w:val="3C4043"/>
          <w:sz w:val="21"/>
          <w:szCs w:val="21"/>
        </w:rPr>
        <w:t xml:space="preserve">According to above graph, The data is linear </w:t>
      </w:r>
      <w:proofErr w:type="spellStart"/>
      <w:r>
        <w:rPr>
          <w:b/>
          <w:color w:val="3C4043"/>
          <w:sz w:val="21"/>
          <w:szCs w:val="21"/>
        </w:rPr>
        <w:t>seprable</w:t>
      </w:r>
      <w:proofErr w:type="spellEnd"/>
      <w:r>
        <w:rPr>
          <w:b/>
          <w:color w:val="3C4043"/>
          <w:sz w:val="21"/>
          <w:szCs w:val="21"/>
        </w:rPr>
        <w:t>.</w:t>
      </w:r>
    </w:p>
    <w:p w14:paraId="71FAE945" w14:textId="324B8560" w:rsidR="00E81F67" w:rsidRDefault="00000000" w:rsidP="00C53310">
      <w:pPr>
        <w:pStyle w:val="Heading4"/>
      </w:pPr>
      <w:r>
        <w:t>Activation Func</w:t>
      </w:r>
      <w:r w:rsidR="00C53310">
        <w:t>ti</w:t>
      </w:r>
      <w:r>
        <w:t>on :-  Sigmoid Fu</w:t>
      </w:r>
      <w:r w:rsidR="00C53310">
        <w:t>nct</w:t>
      </w:r>
      <w:r>
        <w:t xml:space="preserve">ion </w:t>
      </w:r>
    </w:p>
    <w:tbl>
      <w:tblPr>
        <w:tblStyle w:val="ListTable4-Accent6"/>
        <w:tblW w:w="9075" w:type="dxa"/>
        <w:tblLayout w:type="fixed"/>
        <w:tblLook w:val="0020" w:firstRow="1" w:lastRow="0" w:firstColumn="0" w:lastColumn="0" w:noHBand="0" w:noVBand="0"/>
      </w:tblPr>
      <w:tblGrid>
        <w:gridCol w:w="1500"/>
        <w:gridCol w:w="2355"/>
        <w:gridCol w:w="645"/>
        <w:gridCol w:w="1500"/>
        <w:gridCol w:w="3075"/>
      </w:tblGrid>
      <w:tr w:rsidR="00E81F67" w14:paraId="4C48F66B" w14:textId="77777777" w:rsidTr="00C5331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41D3E784" w14:textId="77777777" w:rsidR="00E81F67" w:rsidRDefault="00000000">
            <w:pPr>
              <w:widowControl w:val="0"/>
              <w:pBdr>
                <w:top w:val="nil"/>
                <w:left w:val="nil"/>
                <w:bottom w:val="nil"/>
                <w:right w:val="nil"/>
                <w:between w:val="nil"/>
              </w:pBdr>
              <w:rPr>
                <w:b w:val="0"/>
                <w:color w:val="3C4043"/>
                <w:sz w:val="21"/>
                <w:szCs w:val="21"/>
              </w:rPr>
            </w:pPr>
            <w:r>
              <w:rPr>
                <w:color w:val="3C4043"/>
                <w:sz w:val="21"/>
                <w:szCs w:val="21"/>
              </w:rPr>
              <w:t>Learning Rate</w:t>
            </w:r>
          </w:p>
        </w:tc>
        <w:tc>
          <w:tcPr>
            <w:tcW w:w="2355" w:type="dxa"/>
          </w:tcPr>
          <w:p w14:paraId="796578B5" w14:textId="77777777" w:rsidR="00E81F67" w:rsidRDefault="00000000">
            <w:pPr>
              <w:widowControl w:val="0"/>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b w:val="0"/>
                <w:color w:val="3C4043"/>
                <w:sz w:val="21"/>
                <w:szCs w:val="21"/>
              </w:rPr>
            </w:pPr>
            <w:r>
              <w:rPr>
                <w:color w:val="3C4043"/>
                <w:sz w:val="21"/>
                <w:szCs w:val="21"/>
              </w:rPr>
              <w:t>Initial Weights</w:t>
            </w:r>
          </w:p>
          <w:p w14:paraId="44D4BC14" w14:textId="77777777" w:rsidR="00E81F67" w:rsidRDefault="00000000">
            <w:pPr>
              <w:widowControl w:val="0"/>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b w:val="0"/>
                <w:color w:val="3C4043"/>
                <w:sz w:val="21"/>
                <w:szCs w:val="21"/>
              </w:rPr>
            </w:pPr>
            <w:r>
              <w:rPr>
                <w:color w:val="3C4043"/>
                <w:sz w:val="21"/>
                <w:szCs w:val="21"/>
              </w:rPr>
              <w:t>(w0, w1,w2)</w:t>
            </w:r>
          </w:p>
        </w:tc>
        <w:tc>
          <w:tcPr>
            <w:cnfStyle w:val="000010000000" w:firstRow="0" w:lastRow="0" w:firstColumn="0" w:lastColumn="0" w:oddVBand="1" w:evenVBand="0" w:oddHBand="0" w:evenHBand="0" w:firstRowFirstColumn="0" w:firstRowLastColumn="0" w:lastRowFirstColumn="0" w:lastRowLastColumn="0"/>
            <w:tcW w:w="645" w:type="dxa"/>
          </w:tcPr>
          <w:p w14:paraId="30401CB7" w14:textId="77777777" w:rsidR="00E81F67" w:rsidRDefault="00000000">
            <w:pPr>
              <w:widowControl w:val="0"/>
              <w:pBdr>
                <w:top w:val="nil"/>
                <w:left w:val="nil"/>
                <w:bottom w:val="nil"/>
                <w:right w:val="nil"/>
                <w:between w:val="nil"/>
              </w:pBdr>
              <w:rPr>
                <w:b w:val="0"/>
                <w:color w:val="3C4043"/>
                <w:sz w:val="21"/>
                <w:szCs w:val="21"/>
              </w:rPr>
            </w:pPr>
            <w:r>
              <w:rPr>
                <w:color w:val="3C4043"/>
                <w:sz w:val="21"/>
                <w:szCs w:val="21"/>
              </w:rPr>
              <w:t>x0</w:t>
            </w:r>
          </w:p>
        </w:tc>
        <w:tc>
          <w:tcPr>
            <w:tcW w:w="1500" w:type="dxa"/>
          </w:tcPr>
          <w:p w14:paraId="269A5CF8" w14:textId="77777777" w:rsidR="00E81F67" w:rsidRDefault="00000000">
            <w:pPr>
              <w:widowControl w:val="0"/>
              <w:pBdr>
                <w:top w:val="nil"/>
                <w:left w:val="nil"/>
                <w:bottom w:val="nil"/>
                <w:right w:val="nil"/>
                <w:between w:val="nil"/>
              </w:pBdr>
              <w:cnfStyle w:val="100000000000" w:firstRow="1" w:lastRow="0" w:firstColumn="0" w:lastColumn="0" w:oddVBand="0" w:evenVBand="0" w:oddHBand="0" w:evenHBand="0" w:firstRowFirstColumn="0" w:firstRowLastColumn="0" w:lastRowFirstColumn="0" w:lastRowLastColumn="0"/>
              <w:rPr>
                <w:b w:val="0"/>
                <w:color w:val="3C4043"/>
                <w:sz w:val="21"/>
                <w:szCs w:val="21"/>
              </w:rPr>
            </w:pPr>
            <w:r>
              <w:rPr>
                <w:color w:val="3C4043"/>
                <w:sz w:val="21"/>
                <w:szCs w:val="21"/>
              </w:rPr>
              <w:t>Number of Epocs</w:t>
            </w:r>
          </w:p>
        </w:tc>
        <w:tc>
          <w:tcPr>
            <w:cnfStyle w:val="000010000000" w:firstRow="0" w:lastRow="0" w:firstColumn="0" w:lastColumn="0" w:oddVBand="1" w:evenVBand="0" w:oddHBand="0" w:evenHBand="0" w:firstRowFirstColumn="0" w:firstRowLastColumn="0" w:lastRowFirstColumn="0" w:lastRowLastColumn="0"/>
            <w:tcW w:w="3075" w:type="dxa"/>
          </w:tcPr>
          <w:p w14:paraId="0AED4A53" w14:textId="77777777" w:rsidR="00E81F67" w:rsidRDefault="00000000">
            <w:pPr>
              <w:widowControl w:val="0"/>
              <w:pBdr>
                <w:top w:val="nil"/>
                <w:left w:val="nil"/>
                <w:bottom w:val="nil"/>
                <w:right w:val="nil"/>
                <w:between w:val="nil"/>
              </w:pBdr>
              <w:rPr>
                <w:b w:val="0"/>
                <w:color w:val="3C4043"/>
                <w:sz w:val="21"/>
                <w:szCs w:val="21"/>
              </w:rPr>
            </w:pPr>
            <w:r>
              <w:rPr>
                <w:color w:val="3C4043"/>
                <w:sz w:val="21"/>
                <w:szCs w:val="21"/>
              </w:rPr>
              <w:t>Final Weights</w:t>
            </w:r>
          </w:p>
        </w:tc>
      </w:tr>
      <w:tr w:rsidR="00E81F67" w14:paraId="12B8059E" w14:textId="77777777" w:rsidTr="00C533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26223D6A"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1</w:t>
            </w:r>
          </w:p>
        </w:tc>
        <w:tc>
          <w:tcPr>
            <w:tcW w:w="2355" w:type="dxa"/>
          </w:tcPr>
          <w:p w14:paraId="0A9ADD7C" w14:textId="77777777" w:rsidR="00E81F67"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(0,0,0)</w:t>
            </w:r>
          </w:p>
        </w:tc>
        <w:tc>
          <w:tcPr>
            <w:cnfStyle w:val="000010000000" w:firstRow="0" w:lastRow="0" w:firstColumn="0" w:lastColumn="0" w:oddVBand="1" w:evenVBand="0" w:oddHBand="0" w:evenHBand="0" w:firstRowFirstColumn="0" w:firstRowLastColumn="0" w:lastRowFirstColumn="0" w:lastRowLastColumn="0"/>
            <w:tcW w:w="645" w:type="dxa"/>
          </w:tcPr>
          <w:p w14:paraId="722F8695"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1</w:t>
            </w:r>
          </w:p>
        </w:tc>
        <w:tc>
          <w:tcPr>
            <w:tcW w:w="1500" w:type="dxa"/>
          </w:tcPr>
          <w:p w14:paraId="244AE63C" w14:textId="77777777" w:rsidR="00E81F67"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143</w:t>
            </w:r>
          </w:p>
        </w:tc>
        <w:tc>
          <w:tcPr>
            <w:cnfStyle w:val="000010000000" w:firstRow="0" w:lastRow="0" w:firstColumn="0" w:lastColumn="0" w:oddVBand="1" w:evenVBand="0" w:oddHBand="0" w:evenHBand="0" w:firstRowFirstColumn="0" w:firstRowLastColumn="0" w:lastRowFirstColumn="0" w:lastRowLastColumn="0"/>
            <w:tcW w:w="3075" w:type="dxa"/>
          </w:tcPr>
          <w:p w14:paraId="686F590C"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(-1,11.4445,-6.63637)</w:t>
            </w:r>
          </w:p>
        </w:tc>
      </w:tr>
      <w:tr w:rsidR="00E81F67" w14:paraId="75A755B1" w14:textId="77777777" w:rsidTr="00C53310">
        <w:tc>
          <w:tcPr>
            <w:cnfStyle w:val="000010000000" w:firstRow="0" w:lastRow="0" w:firstColumn="0" w:lastColumn="0" w:oddVBand="1" w:evenVBand="0" w:oddHBand="0" w:evenHBand="0" w:firstRowFirstColumn="0" w:firstRowLastColumn="0" w:lastRowFirstColumn="0" w:lastRowLastColumn="0"/>
            <w:tcW w:w="1500" w:type="dxa"/>
          </w:tcPr>
          <w:p w14:paraId="38BC3339"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0.7</w:t>
            </w:r>
          </w:p>
        </w:tc>
        <w:tc>
          <w:tcPr>
            <w:tcW w:w="2355" w:type="dxa"/>
          </w:tcPr>
          <w:p w14:paraId="2705EDB9" w14:textId="77777777" w:rsidR="00E81F67" w:rsidRDefault="00000000">
            <w:pPr>
              <w:widowControl w:val="0"/>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(0,0,0)</w:t>
            </w:r>
          </w:p>
        </w:tc>
        <w:tc>
          <w:tcPr>
            <w:cnfStyle w:val="000010000000" w:firstRow="0" w:lastRow="0" w:firstColumn="0" w:lastColumn="0" w:oddVBand="1" w:evenVBand="0" w:oddHBand="0" w:evenHBand="0" w:firstRowFirstColumn="0" w:firstRowLastColumn="0" w:lastRowFirstColumn="0" w:lastRowLastColumn="0"/>
            <w:tcW w:w="645" w:type="dxa"/>
          </w:tcPr>
          <w:p w14:paraId="297D87C8"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1</w:t>
            </w:r>
          </w:p>
        </w:tc>
        <w:tc>
          <w:tcPr>
            <w:tcW w:w="1500" w:type="dxa"/>
          </w:tcPr>
          <w:p w14:paraId="4FCED8A0" w14:textId="77777777" w:rsidR="00E81F67" w:rsidRDefault="00000000">
            <w:pPr>
              <w:widowControl w:val="0"/>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143</w:t>
            </w:r>
          </w:p>
        </w:tc>
        <w:tc>
          <w:tcPr>
            <w:cnfStyle w:val="000010000000" w:firstRow="0" w:lastRow="0" w:firstColumn="0" w:lastColumn="0" w:oddVBand="1" w:evenVBand="0" w:oddHBand="0" w:evenHBand="0" w:firstRowFirstColumn="0" w:firstRowLastColumn="0" w:lastRowFirstColumn="0" w:lastRowLastColumn="0"/>
            <w:tcW w:w="3075" w:type="dxa"/>
          </w:tcPr>
          <w:p w14:paraId="4D594B37"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(-0.7,8.01113,-4.64546)</w:t>
            </w:r>
          </w:p>
        </w:tc>
      </w:tr>
      <w:tr w:rsidR="00E81F67" w14:paraId="6338B7CE" w14:textId="77777777" w:rsidTr="00C533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2F8F69E7"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0.5</w:t>
            </w:r>
          </w:p>
        </w:tc>
        <w:tc>
          <w:tcPr>
            <w:tcW w:w="2355" w:type="dxa"/>
          </w:tcPr>
          <w:p w14:paraId="2BDE8D79" w14:textId="77777777" w:rsidR="00E81F67" w:rsidRDefault="00000000">
            <w:pPr>
              <w:widowControl w:val="0"/>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(0,0,0)</w:t>
            </w:r>
          </w:p>
        </w:tc>
        <w:tc>
          <w:tcPr>
            <w:cnfStyle w:val="000010000000" w:firstRow="0" w:lastRow="0" w:firstColumn="0" w:lastColumn="0" w:oddVBand="1" w:evenVBand="0" w:oddHBand="0" w:evenHBand="0" w:firstRowFirstColumn="0" w:firstRowLastColumn="0" w:lastRowFirstColumn="0" w:lastRowLastColumn="0"/>
            <w:tcW w:w="645" w:type="dxa"/>
          </w:tcPr>
          <w:p w14:paraId="13E62A89"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1</w:t>
            </w:r>
          </w:p>
        </w:tc>
        <w:tc>
          <w:tcPr>
            <w:tcW w:w="1500" w:type="dxa"/>
          </w:tcPr>
          <w:p w14:paraId="7FFA797F" w14:textId="77777777" w:rsidR="00E81F67"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143</w:t>
            </w:r>
          </w:p>
        </w:tc>
        <w:tc>
          <w:tcPr>
            <w:cnfStyle w:val="000010000000" w:firstRow="0" w:lastRow="0" w:firstColumn="0" w:lastColumn="0" w:oddVBand="1" w:evenVBand="0" w:oddHBand="0" w:evenHBand="0" w:firstRowFirstColumn="0" w:firstRowLastColumn="0" w:lastRowFirstColumn="0" w:lastRowLastColumn="0"/>
            <w:tcW w:w="3075" w:type="dxa"/>
          </w:tcPr>
          <w:p w14:paraId="4713F206" w14:textId="77777777" w:rsidR="00E81F67" w:rsidRDefault="00000000">
            <w:pPr>
              <w:widowControl w:val="0"/>
              <w:rPr>
                <w:b/>
                <w:color w:val="3C4043"/>
                <w:sz w:val="21"/>
                <w:szCs w:val="21"/>
              </w:rPr>
            </w:pPr>
            <w:r>
              <w:rPr>
                <w:b/>
                <w:color w:val="3C4043"/>
                <w:sz w:val="21"/>
                <w:szCs w:val="21"/>
              </w:rPr>
              <w:t>(-0.5,5.72224,-3.31818)</w:t>
            </w:r>
          </w:p>
        </w:tc>
      </w:tr>
      <w:tr w:rsidR="00E81F67" w14:paraId="2E02CF4E" w14:textId="77777777" w:rsidTr="00C53310">
        <w:tc>
          <w:tcPr>
            <w:cnfStyle w:val="000010000000" w:firstRow="0" w:lastRow="0" w:firstColumn="0" w:lastColumn="0" w:oddVBand="1" w:evenVBand="0" w:oddHBand="0" w:evenHBand="0" w:firstRowFirstColumn="0" w:firstRowLastColumn="0" w:lastRowFirstColumn="0" w:lastRowLastColumn="0"/>
            <w:tcW w:w="1500" w:type="dxa"/>
          </w:tcPr>
          <w:p w14:paraId="11F03BB2"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0.25</w:t>
            </w:r>
          </w:p>
        </w:tc>
        <w:tc>
          <w:tcPr>
            <w:tcW w:w="2355" w:type="dxa"/>
          </w:tcPr>
          <w:p w14:paraId="482ED7AE" w14:textId="77777777" w:rsidR="00E81F67" w:rsidRDefault="00000000">
            <w:pPr>
              <w:widowControl w:val="0"/>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(0,0,0)</w:t>
            </w:r>
          </w:p>
        </w:tc>
        <w:tc>
          <w:tcPr>
            <w:cnfStyle w:val="000010000000" w:firstRow="0" w:lastRow="0" w:firstColumn="0" w:lastColumn="0" w:oddVBand="1" w:evenVBand="0" w:oddHBand="0" w:evenHBand="0" w:firstRowFirstColumn="0" w:firstRowLastColumn="0" w:lastRowFirstColumn="0" w:lastRowLastColumn="0"/>
            <w:tcW w:w="645" w:type="dxa"/>
          </w:tcPr>
          <w:p w14:paraId="48151B02"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1</w:t>
            </w:r>
          </w:p>
        </w:tc>
        <w:tc>
          <w:tcPr>
            <w:tcW w:w="1500" w:type="dxa"/>
          </w:tcPr>
          <w:p w14:paraId="6CB9EBAC" w14:textId="77777777" w:rsidR="00E81F67" w:rsidRDefault="00000000">
            <w:pPr>
              <w:widowControl w:val="0"/>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143</w:t>
            </w:r>
          </w:p>
        </w:tc>
        <w:tc>
          <w:tcPr>
            <w:cnfStyle w:val="000010000000" w:firstRow="0" w:lastRow="0" w:firstColumn="0" w:lastColumn="0" w:oddVBand="1" w:evenVBand="0" w:oddHBand="0" w:evenHBand="0" w:firstRowFirstColumn="0" w:firstRowLastColumn="0" w:lastRowFirstColumn="0" w:lastRowLastColumn="0"/>
            <w:tcW w:w="3075" w:type="dxa"/>
          </w:tcPr>
          <w:p w14:paraId="33931E6B" w14:textId="77777777" w:rsidR="00E81F67" w:rsidRDefault="00000000">
            <w:pPr>
              <w:widowControl w:val="0"/>
              <w:rPr>
                <w:b/>
                <w:color w:val="3C4043"/>
                <w:sz w:val="21"/>
                <w:szCs w:val="21"/>
              </w:rPr>
            </w:pPr>
            <w:r>
              <w:rPr>
                <w:b/>
                <w:color w:val="3C4043"/>
                <w:sz w:val="21"/>
                <w:szCs w:val="21"/>
              </w:rPr>
              <w:t>(-0.25,2.86112,-1.65909)</w:t>
            </w:r>
          </w:p>
        </w:tc>
      </w:tr>
      <w:tr w:rsidR="00E81F67" w14:paraId="0ADC9B1E" w14:textId="77777777" w:rsidTr="00C533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3CD7B469"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0.25</w:t>
            </w:r>
          </w:p>
        </w:tc>
        <w:tc>
          <w:tcPr>
            <w:tcW w:w="2355" w:type="dxa"/>
          </w:tcPr>
          <w:p w14:paraId="3A30E827" w14:textId="77777777" w:rsidR="00E81F67" w:rsidRDefault="00000000">
            <w:pPr>
              <w:widowControl w:val="0"/>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(3,3,3)</w:t>
            </w:r>
          </w:p>
        </w:tc>
        <w:tc>
          <w:tcPr>
            <w:cnfStyle w:val="000010000000" w:firstRow="0" w:lastRow="0" w:firstColumn="0" w:lastColumn="0" w:oddVBand="1" w:evenVBand="0" w:oddHBand="0" w:evenHBand="0" w:firstRowFirstColumn="0" w:firstRowLastColumn="0" w:lastRowFirstColumn="0" w:lastRowLastColumn="0"/>
            <w:tcW w:w="645" w:type="dxa"/>
          </w:tcPr>
          <w:p w14:paraId="0146E901"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1</w:t>
            </w:r>
          </w:p>
        </w:tc>
        <w:tc>
          <w:tcPr>
            <w:tcW w:w="1500" w:type="dxa"/>
          </w:tcPr>
          <w:p w14:paraId="18656DC2" w14:textId="77777777" w:rsidR="00E81F67"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10</w:t>
            </w:r>
          </w:p>
        </w:tc>
        <w:tc>
          <w:tcPr>
            <w:cnfStyle w:val="000010000000" w:firstRow="0" w:lastRow="0" w:firstColumn="0" w:lastColumn="0" w:oddVBand="1" w:evenVBand="0" w:oddHBand="0" w:evenHBand="0" w:firstRowFirstColumn="0" w:firstRowLastColumn="0" w:lastRowFirstColumn="0" w:lastRowLastColumn="0"/>
            <w:tcW w:w="3075" w:type="dxa"/>
          </w:tcPr>
          <w:p w14:paraId="06306D45" w14:textId="77777777" w:rsidR="00E81F67" w:rsidRDefault="00000000">
            <w:pPr>
              <w:widowControl w:val="0"/>
              <w:rPr>
                <w:b/>
                <w:color w:val="3C4043"/>
                <w:sz w:val="21"/>
                <w:szCs w:val="21"/>
              </w:rPr>
            </w:pPr>
            <w:r>
              <w:rPr>
                <w:b/>
                <w:color w:val="3C4043"/>
                <w:sz w:val="21"/>
                <w:szCs w:val="21"/>
              </w:rPr>
              <w:t>(-0.25,2.25,-0.875)</w:t>
            </w:r>
          </w:p>
        </w:tc>
      </w:tr>
      <w:tr w:rsidR="00E81F67" w14:paraId="667EA78B" w14:textId="77777777" w:rsidTr="00C53310">
        <w:tc>
          <w:tcPr>
            <w:cnfStyle w:val="000010000000" w:firstRow="0" w:lastRow="0" w:firstColumn="0" w:lastColumn="0" w:oddVBand="1" w:evenVBand="0" w:oddHBand="0" w:evenHBand="0" w:firstRowFirstColumn="0" w:firstRowLastColumn="0" w:lastRowFirstColumn="0" w:lastRowLastColumn="0"/>
            <w:tcW w:w="1500" w:type="dxa"/>
          </w:tcPr>
          <w:p w14:paraId="4C377BB7"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0.5</w:t>
            </w:r>
          </w:p>
        </w:tc>
        <w:tc>
          <w:tcPr>
            <w:tcW w:w="2355" w:type="dxa"/>
          </w:tcPr>
          <w:p w14:paraId="07920B51" w14:textId="77777777" w:rsidR="00E81F67" w:rsidRDefault="00000000">
            <w:pPr>
              <w:widowControl w:val="0"/>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(3,3,3)</w:t>
            </w:r>
          </w:p>
        </w:tc>
        <w:tc>
          <w:tcPr>
            <w:cnfStyle w:val="000010000000" w:firstRow="0" w:lastRow="0" w:firstColumn="0" w:lastColumn="0" w:oddVBand="1" w:evenVBand="0" w:oddHBand="0" w:evenHBand="0" w:firstRowFirstColumn="0" w:firstRowLastColumn="0" w:lastRowFirstColumn="0" w:lastRowLastColumn="0"/>
            <w:tcW w:w="645" w:type="dxa"/>
          </w:tcPr>
          <w:p w14:paraId="08C8C68B"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1</w:t>
            </w:r>
          </w:p>
        </w:tc>
        <w:tc>
          <w:tcPr>
            <w:tcW w:w="1500" w:type="dxa"/>
          </w:tcPr>
          <w:p w14:paraId="19758B1B" w14:textId="77777777" w:rsidR="00E81F67" w:rsidRDefault="00000000">
            <w:pPr>
              <w:widowControl w:val="0"/>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132</w:t>
            </w:r>
          </w:p>
        </w:tc>
        <w:tc>
          <w:tcPr>
            <w:cnfStyle w:val="000010000000" w:firstRow="0" w:lastRow="0" w:firstColumn="0" w:lastColumn="0" w:oddVBand="1" w:evenVBand="0" w:oddHBand="0" w:evenHBand="0" w:firstRowFirstColumn="0" w:firstRowLastColumn="0" w:lastRowFirstColumn="0" w:lastRowLastColumn="0"/>
            <w:tcW w:w="3075" w:type="dxa"/>
          </w:tcPr>
          <w:p w14:paraId="4D663EA9" w14:textId="77777777" w:rsidR="00E81F67" w:rsidRDefault="00000000">
            <w:pPr>
              <w:widowControl w:val="0"/>
              <w:rPr>
                <w:b/>
                <w:color w:val="3C4043"/>
                <w:sz w:val="21"/>
                <w:szCs w:val="21"/>
              </w:rPr>
            </w:pPr>
            <w:r>
              <w:rPr>
                <w:b/>
                <w:color w:val="3C4043"/>
                <w:sz w:val="21"/>
                <w:szCs w:val="21"/>
              </w:rPr>
              <w:t>(-0.5,5.73613,-3.34091)</w:t>
            </w:r>
          </w:p>
        </w:tc>
      </w:tr>
      <w:tr w:rsidR="00E81F67" w14:paraId="0D5A3103" w14:textId="77777777" w:rsidTr="00C533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23EE6AA5"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0.7</w:t>
            </w:r>
          </w:p>
        </w:tc>
        <w:tc>
          <w:tcPr>
            <w:tcW w:w="2355" w:type="dxa"/>
          </w:tcPr>
          <w:p w14:paraId="0C7E0C0B" w14:textId="77777777" w:rsidR="00E81F67" w:rsidRDefault="00000000">
            <w:pPr>
              <w:widowControl w:val="0"/>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(3,3,3)</w:t>
            </w:r>
          </w:p>
        </w:tc>
        <w:tc>
          <w:tcPr>
            <w:cnfStyle w:val="000010000000" w:firstRow="0" w:lastRow="0" w:firstColumn="0" w:lastColumn="0" w:oddVBand="1" w:evenVBand="0" w:oddHBand="0" w:evenHBand="0" w:firstRowFirstColumn="0" w:firstRowLastColumn="0" w:lastRowFirstColumn="0" w:lastRowLastColumn="0"/>
            <w:tcW w:w="645" w:type="dxa"/>
          </w:tcPr>
          <w:p w14:paraId="5AA0BC24"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1</w:t>
            </w:r>
          </w:p>
        </w:tc>
        <w:tc>
          <w:tcPr>
            <w:tcW w:w="1500" w:type="dxa"/>
          </w:tcPr>
          <w:p w14:paraId="635E891E" w14:textId="77777777" w:rsidR="00E81F67" w:rsidRDefault="00000000">
            <w:pPr>
              <w:widowControl w:val="0"/>
              <w:pBdr>
                <w:top w:val="nil"/>
                <w:left w:val="nil"/>
                <w:bottom w:val="nil"/>
                <w:right w:val="nil"/>
                <w:between w:val="nil"/>
              </w:pBdr>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93</w:t>
            </w:r>
          </w:p>
        </w:tc>
        <w:tc>
          <w:tcPr>
            <w:cnfStyle w:val="000010000000" w:firstRow="0" w:lastRow="0" w:firstColumn="0" w:lastColumn="0" w:oddVBand="1" w:evenVBand="0" w:oddHBand="0" w:evenHBand="0" w:firstRowFirstColumn="0" w:firstRowLastColumn="0" w:lastRowFirstColumn="0" w:lastRowLastColumn="0"/>
            <w:tcW w:w="3075" w:type="dxa"/>
          </w:tcPr>
          <w:p w14:paraId="3CBF2E26" w14:textId="77777777" w:rsidR="00E81F67" w:rsidRDefault="00000000">
            <w:pPr>
              <w:widowControl w:val="0"/>
              <w:rPr>
                <w:b/>
                <w:color w:val="3C4043"/>
                <w:sz w:val="21"/>
                <w:szCs w:val="21"/>
              </w:rPr>
            </w:pPr>
            <w:r>
              <w:rPr>
                <w:b/>
                <w:color w:val="3C4043"/>
                <w:sz w:val="21"/>
                <w:szCs w:val="21"/>
              </w:rPr>
              <w:t>(-0.5,6.32501,-4.03183)</w:t>
            </w:r>
          </w:p>
        </w:tc>
      </w:tr>
      <w:tr w:rsidR="00E81F67" w14:paraId="29B3DF12" w14:textId="77777777" w:rsidTr="00C53310">
        <w:tc>
          <w:tcPr>
            <w:cnfStyle w:val="000010000000" w:firstRow="0" w:lastRow="0" w:firstColumn="0" w:lastColumn="0" w:oddVBand="1" w:evenVBand="0" w:oddHBand="0" w:evenHBand="0" w:firstRowFirstColumn="0" w:firstRowLastColumn="0" w:lastRowFirstColumn="0" w:lastRowLastColumn="0"/>
            <w:tcW w:w="1500" w:type="dxa"/>
          </w:tcPr>
          <w:p w14:paraId="58170553"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1</w:t>
            </w:r>
          </w:p>
        </w:tc>
        <w:tc>
          <w:tcPr>
            <w:tcW w:w="2355" w:type="dxa"/>
          </w:tcPr>
          <w:p w14:paraId="063414B4" w14:textId="77777777" w:rsidR="00E81F67" w:rsidRDefault="00000000">
            <w:pPr>
              <w:widowControl w:val="0"/>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(3,3,3)</w:t>
            </w:r>
          </w:p>
        </w:tc>
        <w:tc>
          <w:tcPr>
            <w:cnfStyle w:val="000010000000" w:firstRow="0" w:lastRow="0" w:firstColumn="0" w:lastColumn="0" w:oddVBand="1" w:evenVBand="0" w:oddHBand="0" w:evenHBand="0" w:firstRowFirstColumn="0" w:firstRowLastColumn="0" w:lastRowFirstColumn="0" w:lastRowLastColumn="0"/>
            <w:tcW w:w="645" w:type="dxa"/>
          </w:tcPr>
          <w:p w14:paraId="170ADED0" w14:textId="77777777" w:rsidR="00E81F67" w:rsidRDefault="00000000">
            <w:pPr>
              <w:widowControl w:val="0"/>
              <w:pBdr>
                <w:top w:val="nil"/>
                <w:left w:val="nil"/>
                <w:bottom w:val="nil"/>
                <w:right w:val="nil"/>
                <w:between w:val="nil"/>
              </w:pBdr>
              <w:rPr>
                <w:b/>
                <w:color w:val="3C4043"/>
                <w:sz w:val="21"/>
                <w:szCs w:val="21"/>
              </w:rPr>
            </w:pPr>
            <w:r>
              <w:rPr>
                <w:b/>
                <w:color w:val="3C4043"/>
                <w:sz w:val="21"/>
                <w:szCs w:val="21"/>
              </w:rPr>
              <w:t>1</w:t>
            </w:r>
          </w:p>
        </w:tc>
        <w:tc>
          <w:tcPr>
            <w:tcW w:w="1500" w:type="dxa"/>
          </w:tcPr>
          <w:p w14:paraId="1712857E" w14:textId="77777777" w:rsidR="00E81F67" w:rsidRDefault="00000000">
            <w:pPr>
              <w:widowControl w:val="0"/>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144</w:t>
            </w:r>
          </w:p>
        </w:tc>
        <w:tc>
          <w:tcPr>
            <w:cnfStyle w:val="000010000000" w:firstRow="0" w:lastRow="0" w:firstColumn="0" w:lastColumn="0" w:oddVBand="1" w:evenVBand="0" w:oddHBand="0" w:evenHBand="0" w:firstRowFirstColumn="0" w:firstRowLastColumn="0" w:lastRowFirstColumn="0" w:lastRowLastColumn="0"/>
            <w:tcW w:w="3075" w:type="dxa"/>
          </w:tcPr>
          <w:p w14:paraId="3C97E187" w14:textId="77777777" w:rsidR="00E81F67" w:rsidRDefault="00000000">
            <w:pPr>
              <w:widowControl w:val="0"/>
              <w:rPr>
                <w:b/>
                <w:color w:val="3C4043"/>
                <w:sz w:val="21"/>
                <w:szCs w:val="21"/>
              </w:rPr>
            </w:pPr>
            <w:r>
              <w:rPr>
                <w:b/>
                <w:color w:val="3C4043"/>
                <w:sz w:val="21"/>
                <w:szCs w:val="21"/>
              </w:rPr>
              <w:t>(-1,11.4167,-6.59091)</w:t>
            </w:r>
          </w:p>
        </w:tc>
      </w:tr>
    </w:tbl>
    <w:p w14:paraId="6335B580" w14:textId="77777777" w:rsidR="00C53310" w:rsidRDefault="00C53310" w:rsidP="00C53310">
      <w:pPr>
        <w:pStyle w:val="Heading4"/>
      </w:pPr>
    </w:p>
    <w:p w14:paraId="27FEFE14" w14:textId="487C4A28" w:rsidR="00E81F67" w:rsidRDefault="00000000" w:rsidP="00C53310">
      <w:pPr>
        <w:pStyle w:val="Heading4"/>
      </w:pPr>
      <w:r>
        <w:t xml:space="preserve">Activation </w:t>
      </w:r>
      <w:r w:rsidR="00C53310">
        <w:t>Function</w:t>
      </w:r>
      <w:r>
        <w:t xml:space="preserve"> :-  Step </w:t>
      </w:r>
      <w:proofErr w:type="spellStart"/>
      <w:r>
        <w:t>Fucntion</w:t>
      </w:r>
      <w:proofErr w:type="spellEnd"/>
      <w:r>
        <w:t xml:space="preserve"> </w:t>
      </w:r>
    </w:p>
    <w:tbl>
      <w:tblPr>
        <w:tblStyle w:val="GridTable4-Accent4"/>
        <w:tblW w:w="9075" w:type="dxa"/>
        <w:tblLayout w:type="fixed"/>
        <w:tblLook w:val="0020" w:firstRow="1" w:lastRow="0" w:firstColumn="0" w:lastColumn="0" w:noHBand="0" w:noVBand="0"/>
      </w:tblPr>
      <w:tblGrid>
        <w:gridCol w:w="1500"/>
        <w:gridCol w:w="2355"/>
        <w:gridCol w:w="645"/>
        <w:gridCol w:w="1500"/>
        <w:gridCol w:w="3075"/>
      </w:tblGrid>
      <w:tr w:rsidR="00E81F67" w14:paraId="353DA40F" w14:textId="77777777" w:rsidTr="00C5331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7C6608C6" w14:textId="77777777" w:rsidR="00E81F67" w:rsidRDefault="00000000">
            <w:pPr>
              <w:widowControl w:val="0"/>
              <w:rPr>
                <w:b w:val="0"/>
                <w:color w:val="3C4043"/>
                <w:sz w:val="21"/>
                <w:szCs w:val="21"/>
              </w:rPr>
            </w:pPr>
            <w:r>
              <w:rPr>
                <w:color w:val="3C4043"/>
                <w:sz w:val="21"/>
                <w:szCs w:val="21"/>
              </w:rPr>
              <w:t>Learning Rate</w:t>
            </w:r>
          </w:p>
        </w:tc>
        <w:tc>
          <w:tcPr>
            <w:tcW w:w="2355" w:type="dxa"/>
          </w:tcPr>
          <w:p w14:paraId="716B8704" w14:textId="77777777" w:rsidR="00E81F67" w:rsidRDefault="00000000">
            <w:pPr>
              <w:widowControl w:val="0"/>
              <w:cnfStyle w:val="100000000000" w:firstRow="1" w:lastRow="0" w:firstColumn="0" w:lastColumn="0" w:oddVBand="0" w:evenVBand="0" w:oddHBand="0" w:evenHBand="0" w:firstRowFirstColumn="0" w:firstRowLastColumn="0" w:lastRowFirstColumn="0" w:lastRowLastColumn="0"/>
              <w:rPr>
                <w:b w:val="0"/>
                <w:color w:val="3C4043"/>
                <w:sz w:val="21"/>
                <w:szCs w:val="21"/>
              </w:rPr>
            </w:pPr>
            <w:r>
              <w:rPr>
                <w:color w:val="3C4043"/>
                <w:sz w:val="21"/>
                <w:szCs w:val="21"/>
              </w:rPr>
              <w:t>Initial Weights</w:t>
            </w:r>
          </w:p>
          <w:p w14:paraId="4527A4A8" w14:textId="77777777" w:rsidR="00E81F67" w:rsidRDefault="00000000">
            <w:pPr>
              <w:widowControl w:val="0"/>
              <w:cnfStyle w:val="100000000000" w:firstRow="1" w:lastRow="0" w:firstColumn="0" w:lastColumn="0" w:oddVBand="0" w:evenVBand="0" w:oddHBand="0" w:evenHBand="0" w:firstRowFirstColumn="0" w:firstRowLastColumn="0" w:lastRowFirstColumn="0" w:lastRowLastColumn="0"/>
              <w:rPr>
                <w:b w:val="0"/>
                <w:color w:val="3C4043"/>
                <w:sz w:val="21"/>
                <w:szCs w:val="21"/>
              </w:rPr>
            </w:pPr>
            <w:r>
              <w:rPr>
                <w:color w:val="3C4043"/>
                <w:sz w:val="21"/>
                <w:szCs w:val="21"/>
              </w:rPr>
              <w:t>(w0, w1,w2)</w:t>
            </w:r>
          </w:p>
        </w:tc>
        <w:tc>
          <w:tcPr>
            <w:cnfStyle w:val="000010000000" w:firstRow="0" w:lastRow="0" w:firstColumn="0" w:lastColumn="0" w:oddVBand="1" w:evenVBand="0" w:oddHBand="0" w:evenHBand="0" w:firstRowFirstColumn="0" w:firstRowLastColumn="0" w:lastRowFirstColumn="0" w:lastRowLastColumn="0"/>
            <w:tcW w:w="645" w:type="dxa"/>
          </w:tcPr>
          <w:p w14:paraId="1CE492C8" w14:textId="77777777" w:rsidR="00E81F67" w:rsidRDefault="00000000">
            <w:pPr>
              <w:widowControl w:val="0"/>
              <w:rPr>
                <w:b w:val="0"/>
                <w:color w:val="3C4043"/>
                <w:sz w:val="21"/>
                <w:szCs w:val="21"/>
              </w:rPr>
            </w:pPr>
            <w:r>
              <w:rPr>
                <w:color w:val="3C4043"/>
                <w:sz w:val="21"/>
                <w:szCs w:val="21"/>
              </w:rPr>
              <w:t>x0</w:t>
            </w:r>
          </w:p>
        </w:tc>
        <w:tc>
          <w:tcPr>
            <w:tcW w:w="1500" w:type="dxa"/>
          </w:tcPr>
          <w:p w14:paraId="07DFBCA8" w14:textId="77777777" w:rsidR="00E81F67" w:rsidRDefault="00000000">
            <w:pPr>
              <w:widowControl w:val="0"/>
              <w:cnfStyle w:val="100000000000" w:firstRow="1" w:lastRow="0" w:firstColumn="0" w:lastColumn="0" w:oddVBand="0" w:evenVBand="0" w:oddHBand="0" w:evenHBand="0" w:firstRowFirstColumn="0" w:firstRowLastColumn="0" w:lastRowFirstColumn="0" w:lastRowLastColumn="0"/>
              <w:rPr>
                <w:b w:val="0"/>
                <w:color w:val="3C4043"/>
                <w:sz w:val="21"/>
                <w:szCs w:val="21"/>
              </w:rPr>
            </w:pPr>
            <w:r>
              <w:rPr>
                <w:color w:val="3C4043"/>
                <w:sz w:val="21"/>
                <w:szCs w:val="21"/>
              </w:rPr>
              <w:t>Number of Epocs</w:t>
            </w:r>
          </w:p>
        </w:tc>
        <w:tc>
          <w:tcPr>
            <w:cnfStyle w:val="000010000000" w:firstRow="0" w:lastRow="0" w:firstColumn="0" w:lastColumn="0" w:oddVBand="1" w:evenVBand="0" w:oddHBand="0" w:evenHBand="0" w:firstRowFirstColumn="0" w:firstRowLastColumn="0" w:lastRowFirstColumn="0" w:lastRowLastColumn="0"/>
            <w:tcW w:w="3075" w:type="dxa"/>
          </w:tcPr>
          <w:p w14:paraId="2D551CC6" w14:textId="77777777" w:rsidR="00E81F67" w:rsidRDefault="00000000">
            <w:pPr>
              <w:widowControl w:val="0"/>
              <w:rPr>
                <w:b w:val="0"/>
                <w:color w:val="3C4043"/>
                <w:sz w:val="21"/>
                <w:szCs w:val="21"/>
              </w:rPr>
            </w:pPr>
            <w:r>
              <w:rPr>
                <w:color w:val="3C4043"/>
                <w:sz w:val="21"/>
                <w:szCs w:val="21"/>
              </w:rPr>
              <w:t>Final Weights</w:t>
            </w:r>
          </w:p>
        </w:tc>
      </w:tr>
      <w:tr w:rsidR="00E81F67" w14:paraId="5ACD1838" w14:textId="77777777" w:rsidTr="00C533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18CB9BE8" w14:textId="77777777" w:rsidR="00E81F67" w:rsidRDefault="00000000">
            <w:pPr>
              <w:widowControl w:val="0"/>
              <w:rPr>
                <w:b/>
                <w:color w:val="3C4043"/>
                <w:sz w:val="21"/>
                <w:szCs w:val="21"/>
              </w:rPr>
            </w:pPr>
            <w:r>
              <w:rPr>
                <w:b/>
                <w:color w:val="3C4043"/>
                <w:sz w:val="21"/>
                <w:szCs w:val="21"/>
              </w:rPr>
              <w:t>1</w:t>
            </w:r>
          </w:p>
        </w:tc>
        <w:tc>
          <w:tcPr>
            <w:tcW w:w="2355" w:type="dxa"/>
          </w:tcPr>
          <w:p w14:paraId="5628DF8F" w14:textId="77777777" w:rsidR="00E81F67" w:rsidRDefault="00000000">
            <w:pPr>
              <w:widowControl w:val="0"/>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(0,0,0)</w:t>
            </w:r>
          </w:p>
        </w:tc>
        <w:tc>
          <w:tcPr>
            <w:cnfStyle w:val="000010000000" w:firstRow="0" w:lastRow="0" w:firstColumn="0" w:lastColumn="0" w:oddVBand="1" w:evenVBand="0" w:oddHBand="0" w:evenHBand="0" w:firstRowFirstColumn="0" w:firstRowLastColumn="0" w:lastRowFirstColumn="0" w:lastRowLastColumn="0"/>
            <w:tcW w:w="645" w:type="dxa"/>
          </w:tcPr>
          <w:p w14:paraId="79154757" w14:textId="77777777" w:rsidR="00E81F67" w:rsidRDefault="00000000">
            <w:pPr>
              <w:widowControl w:val="0"/>
              <w:rPr>
                <w:b/>
                <w:color w:val="3C4043"/>
                <w:sz w:val="21"/>
                <w:szCs w:val="21"/>
              </w:rPr>
            </w:pPr>
            <w:r>
              <w:rPr>
                <w:b/>
                <w:color w:val="3C4043"/>
                <w:sz w:val="21"/>
                <w:szCs w:val="21"/>
              </w:rPr>
              <w:t>1</w:t>
            </w:r>
          </w:p>
        </w:tc>
        <w:tc>
          <w:tcPr>
            <w:tcW w:w="1500" w:type="dxa"/>
          </w:tcPr>
          <w:p w14:paraId="405EBF01" w14:textId="77777777" w:rsidR="00E81F67" w:rsidRDefault="00000000">
            <w:pPr>
              <w:widowControl w:val="0"/>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143</w:t>
            </w:r>
          </w:p>
        </w:tc>
        <w:tc>
          <w:tcPr>
            <w:cnfStyle w:val="000010000000" w:firstRow="0" w:lastRow="0" w:firstColumn="0" w:lastColumn="0" w:oddVBand="1" w:evenVBand="0" w:oddHBand="0" w:evenHBand="0" w:firstRowFirstColumn="0" w:firstRowLastColumn="0" w:lastRowFirstColumn="0" w:lastRowLastColumn="0"/>
            <w:tcW w:w="3075" w:type="dxa"/>
          </w:tcPr>
          <w:p w14:paraId="0DD26082" w14:textId="77777777" w:rsidR="00E81F67" w:rsidRDefault="00000000">
            <w:pPr>
              <w:widowControl w:val="0"/>
              <w:rPr>
                <w:b/>
                <w:color w:val="3C4043"/>
                <w:sz w:val="21"/>
                <w:szCs w:val="21"/>
              </w:rPr>
            </w:pPr>
            <w:r>
              <w:rPr>
                <w:b/>
                <w:color w:val="3C4043"/>
                <w:sz w:val="21"/>
                <w:szCs w:val="21"/>
              </w:rPr>
              <w:t>(-1,11.4445,-6.63637)</w:t>
            </w:r>
          </w:p>
        </w:tc>
      </w:tr>
      <w:tr w:rsidR="00E81F67" w14:paraId="489B16F1" w14:textId="77777777" w:rsidTr="00C53310">
        <w:tc>
          <w:tcPr>
            <w:cnfStyle w:val="000010000000" w:firstRow="0" w:lastRow="0" w:firstColumn="0" w:lastColumn="0" w:oddVBand="1" w:evenVBand="0" w:oddHBand="0" w:evenHBand="0" w:firstRowFirstColumn="0" w:firstRowLastColumn="0" w:lastRowFirstColumn="0" w:lastRowLastColumn="0"/>
            <w:tcW w:w="1500" w:type="dxa"/>
          </w:tcPr>
          <w:p w14:paraId="0926F0A4" w14:textId="77777777" w:rsidR="00E81F67" w:rsidRDefault="00000000">
            <w:pPr>
              <w:widowControl w:val="0"/>
              <w:rPr>
                <w:b/>
                <w:color w:val="3C4043"/>
                <w:sz w:val="21"/>
                <w:szCs w:val="21"/>
              </w:rPr>
            </w:pPr>
            <w:r>
              <w:rPr>
                <w:b/>
                <w:color w:val="3C4043"/>
                <w:sz w:val="21"/>
                <w:szCs w:val="21"/>
              </w:rPr>
              <w:t>0.7</w:t>
            </w:r>
          </w:p>
        </w:tc>
        <w:tc>
          <w:tcPr>
            <w:tcW w:w="2355" w:type="dxa"/>
          </w:tcPr>
          <w:p w14:paraId="35EA8451" w14:textId="77777777" w:rsidR="00E81F67" w:rsidRDefault="00000000">
            <w:pPr>
              <w:widowControl w:val="0"/>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(0,0,0)</w:t>
            </w:r>
          </w:p>
        </w:tc>
        <w:tc>
          <w:tcPr>
            <w:cnfStyle w:val="000010000000" w:firstRow="0" w:lastRow="0" w:firstColumn="0" w:lastColumn="0" w:oddVBand="1" w:evenVBand="0" w:oddHBand="0" w:evenHBand="0" w:firstRowFirstColumn="0" w:firstRowLastColumn="0" w:lastRowFirstColumn="0" w:lastRowLastColumn="0"/>
            <w:tcW w:w="645" w:type="dxa"/>
          </w:tcPr>
          <w:p w14:paraId="00E2EEDF" w14:textId="77777777" w:rsidR="00E81F67" w:rsidRDefault="00000000">
            <w:pPr>
              <w:widowControl w:val="0"/>
              <w:rPr>
                <w:b/>
                <w:color w:val="3C4043"/>
                <w:sz w:val="21"/>
                <w:szCs w:val="21"/>
              </w:rPr>
            </w:pPr>
            <w:r>
              <w:rPr>
                <w:b/>
                <w:color w:val="3C4043"/>
                <w:sz w:val="21"/>
                <w:szCs w:val="21"/>
              </w:rPr>
              <w:t>1</w:t>
            </w:r>
          </w:p>
        </w:tc>
        <w:tc>
          <w:tcPr>
            <w:tcW w:w="1500" w:type="dxa"/>
          </w:tcPr>
          <w:p w14:paraId="1CF29384" w14:textId="77777777" w:rsidR="00E81F67" w:rsidRDefault="00000000">
            <w:pPr>
              <w:widowControl w:val="0"/>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143</w:t>
            </w:r>
          </w:p>
        </w:tc>
        <w:tc>
          <w:tcPr>
            <w:cnfStyle w:val="000010000000" w:firstRow="0" w:lastRow="0" w:firstColumn="0" w:lastColumn="0" w:oddVBand="1" w:evenVBand="0" w:oddHBand="0" w:evenHBand="0" w:firstRowFirstColumn="0" w:firstRowLastColumn="0" w:lastRowFirstColumn="0" w:lastRowLastColumn="0"/>
            <w:tcW w:w="3075" w:type="dxa"/>
          </w:tcPr>
          <w:p w14:paraId="2111F2C4" w14:textId="77777777" w:rsidR="00E81F67" w:rsidRDefault="00000000">
            <w:pPr>
              <w:widowControl w:val="0"/>
              <w:rPr>
                <w:b/>
                <w:color w:val="3C4043"/>
                <w:sz w:val="21"/>
                <w:szCs w:val="21"/>
              </w:rPr>
            </w:pPr>
            <w:r>
              <w:rPr>
                <w:b/>
                <w:color w:val="3C4043"/>
                <w:sz w:val="21"/>
                <w:szCs w:val="21"/>
              </w:rPr>
              <w:t>(-0.7,8.01113,-4.64546)</w:t>
            </w:r>
          </w:p>
        </w:tc>
      </w:tr>
      <w:tr w:rsidR="00E81F67" w14:paraId="451B1550" w14:textId="77777777" w:rsidTr="00C533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00CBF38F" w14:textId="77777777" w:rsidR="00E81F67" w:rsidRDefault="00000000">
            <w:pPr>
              <w:widowControl w:val="0"/>
              <w:rPr>
                <w:b/>
                <w:color w:val="3C4043"/>
                <w:sz w:val="21"/>
                <w:szCs w:val="21"/>
              </w:rPr>
            </w:pPr>
            <w:r>
              <w:rPr>
                <w:b/>
                <w:color w:val="3C4043"/>
                <w:sz w:val="21"/>
                <w:szCs w:val="21"/>
              </w:rPr>
              <w:t>0.5</w:t>
            </w:r>
          </w:p>
        </w:tc>
        <w:tc>
          <w:tcPr>
            <w:tcW w:w="2355" w:type="dxa"/>
          </w:tcPr>
          <w:p w14:paraId="2B4B6235" w14:textId="77777777" w:rsidR="00E81F67" w:rsidRDefault="00000000">
            <w:pPr>
              <w:widowControl w:val="0"/>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(0,0,0)</w:t>
            </w:r>
          </w:p>
        </w:tc>
        <w:tc>
          <w:tcPr>
            <w:cnfStyle w:val="000010000000" w:firstRow="0" w:lastRow="0" w:firstColumn="0" w:lastColumn="0" w:oddVBand="1" w:evenVBand="0" w:oddHBand="0" w:evenHBand="0" w:firstRowFirstColumn="0" w:firstRowLastColumn="0" w:lastRowFirstColumn="0" w:lastRowLastColumn="0"/>
            <w:tcW w:w="645" w:type="dxa"/>
          </w:tcPr>
          <w:p w14:paraId="06035A02" w14:textId="77777777" w:rsidR="00E81F67" w:rsidRDefault="00000000">
            <w:pPr>
              <w:widowControl w:val="0"/>
              <w:rPr>
                <w:b/>
                <w:color w:val="3C4043"/>
                <w:sz w:val="21"/>
                <w:szCs w:val="21"/>
              </w:rPr>
            </w:pPr>
            <w:r>
              <w:rPr>
                <w:b/>
                <w:color w:val="3C4043"/>
                <w:sz w:val="21"/>
                <w:szCs w:val="21"/>
              </w:rPr>
              <w:t>1</w:t>
            </w:r>
          </w:p>
        </w:tc>
        <w:tc>
          <w:tcPr>
            <w:tcW w:w="1500" w:type="dxa"/>
          </w:tcPr>
          <w:p w14:paraId="49A0BA08" w14:textId="77777777" w:rsidR="00E81F67" w:rsidRDefault="00000000">
            <w:pPr>
              <w:widowControl w:val="0"/>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143</w:t>
            </w:r>
          </w:p>
        </w:tc>
        <w:tc>
          <w:tcPr>
            <w:cnfStyle w:val="000010000000" w:firstRow="0" w:lastRow="0" w:firstColumn="0" w:lastColumn="0" w:oddVBand="1" w:evenVBand="0" w:oddHBand="0" w:evenHBand="0" w:firstRowFirstColumn="0" w:firstRowLastColumn="0" w:lastRowFirstColumn="0" w:lastRowLastColumn="0"/>
            <w:tcW w:w="3075" w:type="dxa"/>
          </w:tcPr>
          <w:p w14:paraId="360DA90D" w14:textId="77777777" w:rsidR="00E81F67" w:rsidRDefault="00000000">
            <w:pPr>
              <w:widowControl w:val="0"/>
              <w:rPr>
                <w:b/>
                <w:color w:val="3C4043"/>
                <w:sz w:val="21"/>
                <w:szCs w:val="21"/>
              </w:rPr>
            </w:pPr>
            <w:r>
              <w:rPr>
                <w:b/>
                <w:color w:val="3C4043"/>
                <w:sz w:val="21"/>
                <w:szCs w:val="21"/>
              </w:rPr>
              <w:t>(-0.5,5.72224,-3.31818)</w:t>
            </w:r>
          </w:p>
        </w:tc>
      </w:tr>
      <w:tr w:rsidR="00E81F67" w14:paraId="4200E514" w14:textId="77777777" w:rsidTr="00C53310">
        <w:tc>
          <w:tcPr>
            <w:cnfStyle w:val="000010000000" w:firstRow="0" w:lastRow="0" w:firstColumn="0" w:lastColumn="0" w:oddVBand="1" w:evenVBand="0" w:oddHBand="0" w:evenHBand="0" w:firstRowFirstColumn="0" w:firstRowLastColumn="0" w:lastRowFirstColumn="0" w:lastRowLastColumn="0"/>
            <w:tcW w:w="1500" w:type="dxa"/>
          </w:tcPr>
          <w:p w14:paraId="3B0D83BE" w14:textId="77777777" w:rsidR="00E81F67" w:rsidRDefault="00000000">
            <w:pPr>
              <w:widowControl w:val="0"/>
              <w:rPr>
                <w:b/>
                <w:color w:val="3C4043"/>
                <w:sz w:val="21"/>
                <w:szCs w:val="21"/>
              </w:rPr>
            </w:pPr>
            <w:r>
              <w:rPr>
                <w:b/>
                <w:color w:val="3C4043"/>
                <w:sz w:val="21"/>
                <w:szCs w:val="21"/>
              </w:rPr>
              <w:t>0.25</w:t>
            </w:r>
          </w:p>
        </w:tc>
        <w:tc>
          <w:tcPr>
            <w:tcW w:w="2355" w:type="dxa"/>
          </w:tcPr>
          <w:p w14:paraId="1083D629" w14:textId="77777777" w:rsidR="00E81F67" w:rsidRDefault="00000000">
            <w:pPr>
              <w:widowControl w:val="0"/>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(0,0,0)</w:t>
            </w:r>
          </w:p>
        </w:tc>
        <w:tc>
          <w:tcPr>
            <w:cnfStyle w:val="000010000000" w:firstRow="0" w:lastRow="0" w:firstColumn="0" w:lastColumn="0" w:oddVBand="1" w:evenVBand="0" w:oddHBand="0" w:evenHBand="0" w:firstRowFirstColumn="0" w:firstRowLastColumn="0" w:lastRowFirstColumn="0" w:lastRowLastColumn="0"/>
            <w:tcW w:w="645" w:type="dxa"/>
          </w:tcPr>
          <w:p w14:paraId="2CBB96F9" w14:textId="77777777" w:rsidR="00E81F67" w:rsidRDefault="00000000">
            <w:pPr>
              <w:widowControl w:val="0"/>
              <w:rPr>
                <w:b/>
                <w:color w:val="3C4043"/>
                <w:sz w:val="21"/>
                <w:szCs w:val="21"/>
              </w:rPr>
            </w:pPr>
            <w:r>
              <w:rPr>
                <w:b/>
                <w:color w:val="3C4043"/>
                <w:sz w:val="21"/>
                <w:szCs w:val="21"/>
              </w:rPr>
              <w:t>1</w:t>
            </w:r>
          </w:p>
        </w:tc>
        <w:tc>
          <w:tcPr>
            <w:tcW w:w="1500" w:type="dxa"/>
          </w:tcPr>
          <w:p w14:paraId="339B8B26" w14:textId="77777777" w:rsidR="00E81F67" w:rsidRDefault="00000000">
            <w:pPr>
              <w:widowControl w:val="0"/>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143</w:t>
            </w:r>
          </w:p>
        </w:tc>
        <w:tc>
          <w:tcPr>
            <w:cnfStyle w:val="000010000000" w:firstRow="0" w:lastRow="0" w:firstColumn="0" w:lastColumn="0" w:oddVBand="1" w:evenVBand="0" w:oddHBand="0" w:evenHBand="0" w:firstRowFirstColumn="0" w:firstRowLastColumn="0" w:lastRowFirstColumn="0" w:lastRowLastColumn="0"/>
            <w:tcW w:w="3075" w:type="dxa"/>
          </w:tcPr>
          <w:p w14:paraId="71360F96" w14:textId="77777777" w:rsidR="00E81F67" w:rsidRDefault="00000000">
            <w:pPr>
              <w:widowControl w:val="0"/>
              <w:rPr>
                <w:b/>
                <w:color w:val="3C4043"/>
                <w:sz w:val="21"/>
                <w:szCs w:val="21"/>
              </w:rPr>
            </w:pPr>
            <w:r>
              <w:rPr>
                <w:b/>
                <w:color w:val="3C4043"/>
                <w:sz w:val="21"/>
                <w:szCs w:val="21"/>
              </w:rPr>
              <w:t>(-0.25,2.86112,-1.65909)</w:t>
            </w:r>
          </w:p>
        </w:tc>
      </w:tr>
      <w:tr w:rsidR="00E81F67" w14:paraId="6A328CDD" w14:textId="77777777" w:rsidTr="00C533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37610636" w14:textId="77777777" w:rsidR="00E81F67" w:rsidRDefault="00000000">
            <w:pPr>
              <w:widowControl w:val="0"/>
              <w:rPr>
                <w:b/>
                <w:color w:val="3C4043"/>
                <w:sz w:val="21"/>
                <w:szCs w:val="21"/>
              </w:rPr>
            </w:pPr>
            <w:r>
              <w:rPr>
                <w:b/>
                <w:color w:val="3C4043"/>
                <w:sz w:val="21"/>
                <w:szCs w:val="21"/>
              </w:rPr>
              <w:t>0.25</w:t>
            </w:r>
          </w:p>
        </w:tc>
        <w:tc>
          <w:tcPr>
            <w:tcW w:w="2355" w:type="dxa"/>
          </w:tcPr>
          <w:p w14:paraId="20380635" w14:textId="77777777" w:rsidR="00E81F67" w:rsidRDefault="00000000">
            <w:pPr>
              <w:widowControl w:val="0"/>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(3,3,3)</w:t>
            </w:r>
          </w:p>
        </w:tc>
        <w:tc>
          <w:tcPr>
            <w:cnfStyle w:val="000010000000" w:firstRow="0" w:lastRow="0" w:firstColumn="0" w:lastColumn="0" w:oddVBand="1" w:evenVBand="0" w:oddHBand="0" w:evenHBand="0" w:firstRowFirstColumn="0" w:firstRowLastColumn="0" w:lastRowFirstColumn="0" w:lastRowLastColumn="0"/>
            <w:tcW w:w="645" w:type="dxa"/>
          </w:tcPr>
          <w:p w14:paraId="2052E8C3" w14:textId="77777777" w:rsidR="00E81F67" w:rsidRDefault="00000000">
            <w:pPr>
              <w:widowControl w:val="0"/>
              <w:rPr>
                <w:b/>
                <w:color w:val="3C4043"/>
                <w:sz w:val="21"/>
                <w:szCs w:val="21"/>
              </w:rPr>
            </w:pPr>
            <w:r>
              <w:rPr>
                <w:b/>
                <w:color w:val="3C4043"/>
                <w:sz w:val="21"/>
                <w:szCs w:val="21"/>
              </w:rPr>
              <w:t>1</w:t>
            </w:r>
          </w:p>
        </w:tc>
        <w:tc>
          <w:tcPr>
            <w:tcW w:w="1500" w:type="dxa"/>
          </w:tcPr>
          <w:p w14:paraId="27B83B96" w14:textId="77777777" w:rsidR="00E81F67" w:rsidRDefault="00000000">
            <w:pPr>
              <w:widowControl w:val="0"/>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10</w:t>
            </w:r>
          </w:p>
        </w:tc>
        <w:tc>
          <w:tcPr>
            <w:cnfStyle w:val="000010000000" w:firstRow="0" w:lastRow="0" w:firstColumn="0" w:lastColumn="0" w:oddVBand="1" w:evenVBand="0" w:oddHBand="0" w:evenHBand="0" w:firstRowFirstColumn="0" w:firstRowLastColumn="0" w:lastRowFirstColumn="0" w:lastRowLastColumn="0"/>
            <w:tcW w:w="3075" w:type="dxa"/>
          </w:tcPr>
          <w:p w14:paraId="61D2AC8D" w14:textId="77777777" w:rsidR="00E81F67" w:rsidRDefault="00000000">
            <w:pPr>
              <w:widowControl w:val="0"/>
              <w:rPr>
                <w:b/>
                <w:color w:val="3C4043"/>
                <w:sz w:val="21"/>
                <w:szCs w:val="21"/>
              </w:rPr>
            </w:pPr>
            <w:r>
              <w:rPr>
                <w:b/>
                <w:color w:val="3C4043"/>
                <w:sz w:val="21"/>
                <w:szCs w:val="21"/>
              </w:rPr>
              <w:t>(-0.25,2.25,-0.875)</w:t>
            </w:r>
          </w:p>
        </w:tc>
      </w:tr>
      <w:tr w:rsidR="00E81F67" w14:paraId="7DAD5F83" w14:textId="77777777" w:rsidTr="00C53310">
        <w:tc>
          <w:tcPr>
            <w:cnfStyle w:val="000010000000" w:firstRow="0" w:lastRow="0" w:firstColumn="0" w:lastColumn="0" w:oddVBand="1" w:evenVBand="0" w:oddHBand="0" w:evenHBand="0" w:firstRowFirstColumn="0" w:firstRowLastColumn="0" w:lastRowFirstColumn="0" w:lastRowLastColumn="0"/>
            <w:tcW w:w="1500" w:type="dxa"/>
          </w:tcPr>
          <w:p w14:paraId="3052ECDA" w14:textId="77777777" w:rsidR="00E81F67" w:rsidRDefault="00000000">
            <w:pPr>
              <w:widowControl w:val="0"/>
              <w:rPr>
                <w:b/>
                <w:color w:val="3C4043"/>
                <w:sz w:val="21"/>
                <w:szCs w:val="21"/>
              </w:rPr>
            </w:pPr>
            <w:r>
              <w:rPr>
                <w:b/>
                <w:color w:val="3C4043"/>
                <w:sz w:val="21"/>
                <w:szCs w:val="21"/>
              </w:rPr>
              <w:t>0.5</w:t>
            </w:r>
          </w:p>
        </w:tc>
        <w:tc>
          <w:tcPr>
            <w:tcW w:w="2355" w:type="dxa"/>
          </w:tcPr>
          <w:p w14:paraId="7855369E" w14:textId="77777777" w:rsidR="00E81F67" w:rsidRDefault="00000000">
            <w:pPr>
              <w:widowControl w:val="0"/>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(3,3,3)</w:t>
            </w:r>
          </w:p>
        </w:tc>
        <w:tc>
          <w:tcPr>
            <w:cnfStyle w:val="000010000000" w:firstRow="0" w:lastRow="0" w:firstColumn="0" w:lastColumn="0" w:oddVBand="1" w:evenVBand="0" w:oddHBand="0" w:evenHBand="0" w:firstRowFirstColumn="0" w:firstRowLastColumn="0" w:lastRowFirstColumn="0" w:lastRowLastColumn="0"/>
            <w:tcW w:w="645" w:type="dxa"/>
          </w:tcPr>
          <w:p w14:paraId="781D39EA" w14:textId="77777777" w:rsidR="00E81F67" w:rsidRDefault="00000000">
            <w:pPr>
              <w:widowControl w:val="0"/>
              <w:rPr>
                <w:b/>
                <w:color w:val="3C4043"/>
                <w:sz w:val="21"/>
                <w:szCs w:val="21"/>
              </w:rPr>
            </w:pPr>
            <w:r>
              <w:rPr>
                <w:b/>
                <w:color w:val="3C4043"/>
                <w:sz w:val="21"/>
                <w:szCs w:val="21"/>
              </w:rPr>
              <w:t>1</w:t>
            </w:r>
          </w:p>
        </w:tc>
        <w:tc>
          <w:tcPr>
            <w:tcW w:w="1500" w:type="dxa"/>
          </w:tcPr>
          <w:p w14:paraId="1443C337" w14:textId="77777777" w:rsidR="00E81F67" w:rsidRDefault="00000000">
            <w:pPr>
              <w:widowControl w:val="0"/>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132</w:t>
            </w:r>
          </w:p>
        </w:tc>
        <w:tc>
          <w:tcPr>
            <w:cnfStyle w:val="000010000000" w:firstRow="0" w:lastRow="0" w:firstColumn="0" w:lastColumn="0" w:oddVBand="1" w:evenVBand="0" w:oddHBand="0" w:evenHBand="0" w:firstRowFirstColumn="0" w:firstRowLastColumn="0" w:lastRowFirstColumn="0" w:lastRowLastColumn="0"/>
            <w:tcW w:w="3075" w:type="dxa"/>
          </w:tcPr>
          <w:p w14:paraId="06A4DC8A" w14:textId="77777777" w:rsidR="00E81F67" w:rsidRDefault="00000000">
            <w:pPr>
              <w:widowControl w:val="0"/>
              <w:rPr>
                <w:b/>
                <w:color w:val="3C4043"/>
                <w:sz w:val="21"/>
                <w:szCs w:val="21"/>
              </w:rPr>
            </w:pPr>
            <w:r>
              <w:rPr>
                <w:b/>
                <w:color w:val="3C4043"/>
                <w:sz w:val="21"/>
                <w:szCs w:val="21"/>
              </w:rPr>
              <w:t>(-0.5,5.73613,-3.34091)</w:t>
            </w:r>
          </w:p>
        </w:tc>
      </w:tr>
      <w:tr w:rsidR="00E81F67" w14:paraId="5526E8F7" w14:textId="77777777" w:rsidTr="00C533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00" w:type="dxa"/>
          </w:tcPr>
          <w:p w14:paraId="7F362C6E" w14:textId="77777777" w:rsidR="00E81F67" w:rsidRDefault="00000000">
            <w:pPr>
              <w:widowControl w:val="0"/>
              <w:rPr>
                <w:b/>
                <w:color w:val="3C4043"/>
                <w:sz w:val="21"/>
                <w:szCs w:val="21"/>
              </w:rPr>
            </w:pPr>
            <w:r>
              <w:rPr>
                <w:b/>
                <w:color w:val="3C4043"/>
                <w:sz w:val="21"/>
                <w:szCs w:val="21"/>
              </w:rPr>
              <w:t>0.7</w:t>
            </w:r>
          </w:p>
        </w:tc>
        <w:tc>
          <w:tcPr>
            <w:tcW w:w="2355" w:type="dxa"/>
          </w:tcPr>
          <w:p w14:paraId="5C53844D" w14:textId="77777777" w:rsidR="00E81F67" w:rsidRDefault="00000000">
            <w:pPr>
              <w:widowControl w:val="0"/>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(3,3,3)</w:t>
            </w:r>
          </w:p>
        </w:tc>
        <w:tc>
          <w:tcPr>
            <w:cnfStyle w:val="000010000000" w:firstRow="0" w:lastRow="0" w:firstColumn="0" w:lastColumn="0" w:oddVBand="1" w:evenVBand="0" w:oddHBand="0" w:evenHBand="0" w:firstRowFirstColumn="0" w:firstRowLastColumn="0" w:lastRowFirstColumn="0" w:lastRowLastColumn="0"/>
            <w:tcW w:w="645" w:type="dxa"/>
          </w:tcPr>
          <w:p w14:paraId="0B07600F" w14:textId="77777777" w:rsidR="00E81F67" w:rsidRDefault="00000000">
            <w:pPr>
              <w:widowControl w:val="0"/>
              <w:rPr>
                <w:b/>
                <w:color w:val="3C4043"/>
                <w:sz w:val="21"/>
                <w:szCs w:val="21"/>
              </w:rPr>
            </w:pPr>
            <w:r>
              <w:rPr>
                <w:b/>
                <w:color w:val="3C4043"/>
                <w:sz w:val="21"/>
                <w:szCs w:val="21"/>
              </w:rPr>
              <w:t>1</w:t>
            </w:r>
          </w:p>
        </w:tc>
        <w:tc>
          <w:tcPr>
            <w:tcW w:w="1500" w:type="dxa"/>
          </w:tcPr>
          <w:p w14:paraId="34FCCA02" w14:textId="77777777" w:rsidR="00E81F67" w:rsidRDefault="00000000">
            <w:pPr>
              <w:widowControl w:val="0"/>
              <w:cnfStyle w:val="000000100000" w:firstRow="0" w:lastRow="0" w:firstColumn="0" w:lastColumn="0" w:oddVBand="0" w:evenVBand="0" w:oddHBand="1" w:evenHBand="0" w:firstRowFirstColumn="0" w:firstRowLastColumn="0" w:lastRowFirstColumn="0" w:lastRowLastColumn="0"/>
              <w:rPr>
                <w:b/>
                <w:color w:val="3C4043"/>
                <w:sz w:val="21"/>
                <w:szCs w:val="21"/>
              </w:rPr>
            </w:pPr>
            <w:r>
              <w:rPr>
                <w:b/>
                <w:color w:val="3C4043"/>
                <w:sz w:val="21"/>
                <w:szCs w:val="21"/>
              </w:rPr>
              <w:t>93</w:t>
            </w:r>
          </w:p>
        </w:tc>
        <w:tc>
          <w:tcPr>
            <w:cnfStyle w:val="000010000000" w:firstRow="0" w:lastRow="0" w:firstColumn="0" w:lastColumn="0" w:oddVBand="1" w:evenVBand="0" w:oddHBand="0" w:evenHBand="0" w:firstRowFirstColumn="0" w:firstRowLastColumn="0" w:lastRowFirstColumn="0" w:lastRowLastColumn="0"/>
            <w:tcW w:w="3075" w:type="dxa"/>
          </w:tcPr>
          <w:p w14:paraId="60DE8F28" w14:textId="77777777" w:rsidR="00E81F67" w:rsidRDefault="00000000">
            <w:pPr>
              <w:widowControl w:val="0"/>
              <w:rPr>
                <w:b/>
                <w:color w:val="3C4043"/>
                <w:sz w:val="21"/>
                <w:szCs w:val="21"/>
              </w:rPr>
            </w:pPr>
            <w:r>
              <w:rPr>
                <w:b/>
                <w:color w:val="3C4043"/>
                <w:sz w:val="21"/>
                <w:szCs w:val="21"/>
              </w:rPr>
              <w:t>(-0.5,6.32501,-4.03183)</w:t>
            </w:r>
          </w:p>
        </w:tc>
      </w:tr>
      <w:tr w:rsidR="00E81F67" w14:paraId="473F515A" w14:textId="77777777" w:rsidTr="00C53310">
        <w:tc>
          <w:tcPr>
            <w:cnfStyle w:val="000010000000" w:firstRow="0" w:lastRow="0" w:firstColumn="0" w:lastColumn="0" w:oddVBand="1" w:evenVBand="0" w:oddHBand="0" w:evenHBand="0" w:firstRowFirstColumn="0" w:firstRowLastColumn="0" w:lastRowFirstColumn="0" w:lastRowLastColumn="0"/>
            <w:tcW w:w="1500" w:type="dxa"/>
          </w:tcPr>
          <w:p w14:paraId="50C43A19" w14:textId="77777777" w:rsidR="00E81F67" w:rsidRDefault="00000000">
            <w:pPr>
              <w:widowControl w:val="0"/>
              <w:rPr>
                <w:b/>
                <w:color w:val="3C4043"/>
                <w:sz w:val="21"/>
                <w:szCs w:val="21"/>
              </w:rPr>
            </w:pPr>
            <w:r>
              <w:rPr>
                <w:b/>
                <w:color w:val="3C4043"/>
                <w:sz w:val="21"/>
                <w:szCs w:val="21"/>
              </w:rPr>
              <w:t>1</w:t>
            </w:r>
          </w:p>
        </w:tc>
        <w:tc>
          <w:tcPr>
            <w:tcW w:w="2355" w:type="dxa"/>
          </w:tcPr>
          <w:p w14:paraId="12F5C047" w14:textId="77777777" w:rsidR="00E81F67" w:rsidRDefault="00000000">
            <w:pPr>
              <w:widowControl w:val="0"/>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(3,3,3)</w:t>
            </w:r>
          </w:p>
        </w:tc>
        <w:tc>
          <w:tcPr>
            <w:cnfStyle w:val="000010000000" w:firstRow="0" w:lastRow="0" w:firstColumn="0" w:lastColumn="0" w:oddVBand="1" w:evenVBand="0" w:oddHBand="0" w:evenHBand="0" w:firstRowFirstColumn="0" w:firstRowLastColumn="0" w:lastRowFirstColumn="0" w:lastRowLastColumn="0"/>
            <w:tcW w:w="645" w:type="dxa"/>
          </w:tcPr>
          <w:p w14:paraId="78DE2C8C" w14:textId="77777777" w:rsidR="00E81F67" w:rsidRDefault="00000000">
            <w:pPr>
              <w:widowControl w:val="0"/>
              <w:rPr>
                <w:b/>
                <w:color w:val="3C4043"/>
                <w:sz w:val="21"/>
                <w:szCs w:val="21"/>
              </w:rPr>
            </w:pPr>
            <w:r>
              <w:rPr>
                <w:b/>
                <w:color w:val="3C4043"/>
                <w:sz w:val="21"/>
                <w:szCs w:val="21"/>
              </w:rPr>
              <w:t>1</w:t>
            </w:r>
          </w:p>
        </w:tc>
        <w:tc>
          <w:tcPr>
            <w:tcW w:w="1500" w:type="dxa"/>
          </w:tcPr>
          <w:p w14:paraId="7E5FDF02" w14:textId="77777777" w:rsidR="00E81F67" w:rsidRDefault="00000000">
            <w:pPr>
              <w:widowControl w:val="0"/>
              <w:cnfStyle w:val="000000000000" w:firstRow="0" w:lastRow="0" w:firstColumn="0" w:lastColumn="0" w:oddVBand="0" w:evenVBand="0" w:oddHBand="0" w:evenHBand="0" w:firstRowFirstColumn="0" w:firstRowLastColumn="0" w:lastRowFirstColumn="0" w:lastRowLastColumn="0"/>
              <w:rPr>
                <w:b/>
                <w:color w:val="3C4043"/>
                <w:sz w:val="21"/>
                <w:szCs w:val="21"/>
              </w:rPr>
            </w:pPr>
            <w:r>
              <w:rPr>
                <w:b/>
                <w:color w:val="3C4043"/>
                <w:sz w:val="21"/>
                <w:szCs w:val="21"/>
              </w:rPr>
              <w:t>144</w:t>
            </w:r>
          </w:p>
        </w:tc>
        <w:tc>
          <w:tcPr>
            <w:cnfStyle w:val="000010000000" w:firstRow="0" w:lastRow="0" w:firstColumn="0" w:lastColumn="0" w:oddVBand="1" w:evenVBand="0" w:oddHBand="0" w:evenHBand="0" w:firstRowFirstColumn="0" w:firstRowLastColumn="0" w:lastRowFirstColumn="0" w:lastRowLastColumn="0"/>
            <w:tcW w:w="3075" w:type="dxa"/>
          </w:tcPr>
          <w:p w14:paraId="3EFB3C26" w14:textId="77777777" w:rsidR="00E81F67" w:rsidRDefault="00000000">
            <w:pPr>
              <w:widowControl w:val="0"/>
              <w:rPr>
                <w:b/>
                <w:color w:val="3C4043"/>
                <w:sz w:val="21"/>
                <w:szCs w:val="21"/>
              </w:rPr>
            </w:pPr>
            <w:r>
              <w:rPr>
                <w:b/>
                <w:color w:val="3C4043"/>
                <w:sz w:val="21"/>
                <w:szCs w:val="21"/>
              </w:rPr>
              <w:t>(-1,11.4167,-6.59091)</w:t>
            </w:r>
          </w:p>
        </w:tc>
      </w:tr>
    </w:tbl>
    <w:p w14:paraId="772A46BC" w14:textId="77777777" w:rsidR="00C53310" w:rsidRDefault="00C53310" w:rsidP="00C53310"/>
    <w:p w14:paraId="6320B17A" w14:textId="79095C63" w:rsidR="00E81F67" w:rsidRDefault="00000000" w:rsidP="00C53310">
      <w:r>
        <w:t>Here both Activation Function gives Same Result.</w:t>
      </w:r>
    </w:p>
    <w:p w14:paraId="78456F9B" w14:textId="77777777" w:rsidR="00E81F67" w:rsidRDefault="00000000" w:rsidP="00C53310">
      <w:r>
        <w:t xml:space="preserve">Seprable line with weights :- </w:t>
      </w:r>
    </w:p>
    <w:p w14:paraId="1AD788CB" w14:textId="77777777" w:rsidR="00E81F67" w:rsidRDefault="00000000" w:rsidP="00C53310">
      <w:r>
        <w:t>W0 = -1.11, w1 = 11.4445, w2 = -6.63637</w:t>
      </w:r>
    </w:p>
    <w:p w14:paraId="59A79468" w14:textId="4E755726" w:rsidR="00E81F67" w:rsidRDefault="00000000" w:rsidP="00C53310">
      <w:pPr>
        <w:tabs>
          <w:tab w:val="left" w:pos="1510"/>
        </w:tabs>
        <w:rPr>
          <w:b/>
          <w:color w:val="3C4043"/>
          <w:sz w:val="21"/>
          <w:szCs w:val="21"/>
        </w:rPr>
      </w:pPr>
      <w:r>
        <w:rPr>
          <w:b/>
          <w:noProof/>
          <w:color w:val="3C4043"/>
          <w:sz w:val="21"/>
          <w:szCs w:val="21"/>
        </w:rPr>
        <w:drawing>
          <wp:inline distT="114300" distB="114300" distL="114300" distR="114300" wp14:anchorId="6F4AA761" wp14:editId="016E7391">
            <wp:extent cx="5829300" cy="332201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843450" cy="3330079"/>
                    </a:xfrm>
                    <a:prstGeom prst="rect">
                      <a:avLst/>
                    </a:prstGeom>
                    <a:ln/>
                  </pic:spPr>
                </pic:pic>
              </a:graphicData>
            </a:graphic>
          </wp:inline>
        </w:drawing>
      </w:r>
    </w:p>
    <w:p w14:paraId="0CF5509F" w14:textId="77777777" w:rsidR="00E81F67" w:rsidRDefault="00E81F67">
      <w:pPr>
        <w:rPr>
          <w:b/>
          <w:color w:val="3C4043"/>
          <w:sz w:val="21"/>
          <w:szCs w:val="21"/>
        </w:rPr>
      </w:pPr>
    </w:p>
    <w:p w14:paraId="3A229A63" w14:textId="77777777" w:rsidR="00E81F67" w:rsidRDefault="00E81F67">
      <w:pPr>
        <w:rPr>
          <w:b/>
          <w:color w:val="3C4043"/>
          <w:sz w:val="21"/>
          <w:szCs w:val="21"/>
        </w:rPr>
      </w:pPr>
    </w:p>
    <w:p w14:paraId="5C898B66" w14:textId="77777777" w:rsidR="00E81F67" w:rsidRDefault="00E81F67">
      <w:pPr>
        <w:rPr>
          <w:b/>
          <w:color w:val="3C4043"/>
          <w:sz w:val="21"/>
          <w:szCs w:val="21"/>
        </w:rPr>
      </w:pPr>
    </w:p>
    <w:p w14:paraId="23B5B42E" w14:textId="77777777" w:rsidR="00E81F67" w:rsidRDefault="00000000">
      <w:pPr>
        <w:rPr>
          <w:b/>
          <w:color w:val="3C4043"/>
          <w:sz w:val="21"/>
          <w:szCs w:val="21"/>
        </w:rPr>
      </w:pPr>
      <w:r>
        <w:rPr>
          <w:b/>
          <w:color w:val="3C4043"/>
          <w:sz w:val="21"/>
          <w:szCs w:val="21"/>
        </w:rPr>
        <w:t xml:space="preserve">All Code material  is available on github </w:t>
      </w:r>
    </w:p>
    <w:p w14:paraId="0CCE0050" w14:textId="77777777" w:rsidR="00E81F67" w:rsidRDefault="00000000">
      <w:pPr>
        <w:rPr>
          <w:b/>
          <w:color w:val="3C4043"/>
          <w:sz w:val="21"/>
          <w:szCs w:val="21"/>
        </w:rPr>
      </w:pPr>
      <w:hyperlink r:id="rId12">
        <w:r>
          <w:rPr>
            <w:b/>
            <w:color w:val="1155CC"/>
            <w:sz w:val="21"/>
            <w:szCs w:val="21"/>
            <w:u w:val="single"/>
          </w:rPr>
          <w:t>https://github.com/Pktiwari12/Data-Science-class</w:t>
        </w:r>
      </w:hyperlink>
    </w:p>
    <w:p w14:paraId="55EEA7FF" w14:textId="77777777" w:rsidR="00E81F67" w:rsidRDefault="00E81F67">
      <w:pPr>
        <w:rPr>
          <w:b/>
          <w:color w:val="3C4043"/>
          <w:sz w:val="21"/>
          <w:szCs w:val="21"/>
        </w:rPr>
      </w:pPr>
    </w:p>
    <w:sectPr w:rsidR="00E81F6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A917C" w14:textId="77777777" w:rsidR="00D64690" w:rsidRDefault="00D64690" w:rsidP="00C53310">
      <w:pPr>
        <w:spacing w:line="240" w:lineRule="auto"/>
      </w:pPr>
      <w:r>
        <w:separator/>
      </w:r>
    </w:p>
  </w:endnote>
  <w:endnote w:type="continuationSeparator" w:id="0">
    <w:p w14:paraId="31599BB7" w14:textId="77777777" w:rsidR="00D64690" w:rsidRDefault="00D64690" w:rsidP="00C533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6D6BB" w14:textId="77777777" w:rsidR="00D64690" w:rsidRDefault="00D64690" w:rsidP="00C53310">
      <w:pPr>
        <w:spacing w:line="240" w:lineRule="auto"/>
      </w:pPr>
      <w:r>
        <w:separator/>
      </w:r>
    </w:p>
  </w:footnote>
  <w:footnote w:type="continuationSeparator" w:id="0">
    <w:p w14:paraId="2C37E5F5" w14:textId="77777777" w:rsidR="00D64690" w:rsidRDefault="00D64690" w:rsidP="00C5331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0C0082"/>
    <w:multiLevelType w:val="hybridMultilevel"/>
    <w:tmpl w:val="30EE7F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AF9672B"/>
    <w:multiLevelType w:val="multilevel"/>
    <w:tmpl w:val="508EBCB2"/>
    <w:lvl w:ilvl="0">
      <w:start w:val="1"/>
      <w:numFmt w:val="bullet"/>
      <w:lvlText w:val="●"/>
      <w:lvlJc w:val="left"/>
      <w:pPr>
        <w:ind w:left="720" w:hanging="360"/>
      </w:pPr>
      <w:rPr>
        <w:rFonts w:ascii="Arial" w:eastAsia="Arial" w:hAnsi="Arial" w:cs="Arial"/>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0792D7C"/>
    <w:multiLevelType w:val="multilevel"/>
    <w:tmpl w:val="8E6C2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72971807">
    <w:abstractNumId w:val="2"/>
  </w:num>
  <w:num w:numId="2" w16cid:durableId="1358000775">
    <w:abstractNumId w:val="1"/>
  </w:num>
  <w:num w:numId="3" w16cid:durableId="9706805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F67"/>
    <w:rsid w:val="00B00326"/>
    <w:rsid w:val="00C53310"/>
    <w:rsid w:val="00D64690"/>
    <w:rsid w:val="00E81F6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BED65"/>
  <w15:docId w15:val="{DD8CF785-2224-464E-8C2C-B69F15147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C53310"/>
    <w:pPr>
      <w:spacing w:after="160" w:line="256" w:lineRule="auto"/>
      <w:ind w:left="720"/>
      <w:contextualSpacing/>
    </w:pPr>
    <w:rPr>
      <w:rFonts w:asciiTheme="minorHAnsi" w:eastAsiaTheme="minorHAnsi" w:hAnsiTheme="minorHAnsi" w:cstheme="minorBidi"/>
      <w:szCs w:val="20"/>
      <w:lang w:val="en-US"/>
      <w14:ligatures w14:val="standardContextual"/>
    </w:rPr>
  </w:style>
  <w:style w:type="character" w:styleId="Hyperlink">
    <w:name w:val="Hyperlink"/>
    <w:basedOn w:val="DefaultParagraphFont"/>
    <w:uiPriority w:val="99"/>
    <w:unhideWhenUsed/>
    <w:rsid w:val="00C53310"/>
    <w:rPr>
      <w:color w:val="0000FF" w:themeColor="hyperlink"/>
      <w:u w:val="single"/>
    </w:rPr>
  </w:style>
  <w:style w:type="character" w:styleId="UnresolvedMention">
    <w:name w:val="Unresolved Mention"/>
    <w:basedOn w:val="DefaultParagraphFont"/>
    <w:uiPriority w:val="99"/>
    <w:semiHidden/>
    <w:unhideWhenUsed/>
    <w:rsid w:val="00C53310"/>
    <w:rPr>
      <w:color w:val="605E5C"/>
      <w:shd w:val="clear" w:color="auto" w:fill="E1DFDD"/>
    </w:rPr>
  </w:style>
  <w:style w:type="table" w:styleId="GridTable7Colorful-Accent5">
    <w:name w:val="Grid Table 7 Colorful Accent 5"/>
    <w:basedOn w:val="TableNormal"/>
    <w:uiPriority w:val="52"/>
    <w:rsid w:val="00C53310"/>
    <w:pPr>
      <w:spacing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ListTable7Colorful-Accent6">
    <w:name w:val="List Table 7 Colorful Accent 6"/>
    <w:basedOn w:val="TableNormal"/>
    <w:uiPriority w:val="52"/>
    <w:rsid w:val="00C53310"/>
    <w:pPr>
      <w:spacing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1">
    <w:name w:val="List Table 5 Dark Accent 1"/>
    <w:basedOn w:val="TableNormal"/>
    <w:uiPriority w:val="50"/>
    <w:rsid w:val="00C53310"/>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6">
    <w:name w:val="List Table 4 Accent 6"/>
    <w:basedOn w:val="TableNormal"/>
    <w:uiPriority w:val="49"/>
    <w:rsid w:val="00C53310"/>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4">
    <w:name w:val="Grid Table 4 Accent 4"/>
    <w:basedOn w:val="TableNormal"/>
    <w:uiPriority w:val="49"/>
    <w:rsid w:val="00C53310"/>
    <w:pPr>
      <w:spacing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Header">
    <w:name w:val="header"/>
    <w:basedOn w:val="Normal"/>
    <w:link w:val="HeaderChar"/>
    <w:uiPriority w:val="99"/>
    <w:unhideWhenUsed/>
    <w:rsid w:val="00C53310"/>
    <w:pPr>
      <w:tabs>
        <w:tab w:val="center" w:pos="4680"/>
        <w:tab w:val="right" w:pos="9360"/>
      </w:tabs>
      <w:spacing w:line="240" w:lineRule="auto"/>
    </w:pPr>
    <w:rPr>
      <w:rFonts w:cs="Mangal"/>
      <w:szCs w:val="20"/>
    </w:rPr>
  </w:style>
  <w:style w:type="character" w:customStyle="1" w:styleId="HeaderChar">
    <w:name w:val="Header Char"/>
    <w:basedOn w:val="DefaultParagraphFont"/>
    <w:link w:val="Header"/>
    <w:uiPriority w:val="99"/>
    <w:rsid w:val="00C53310"/>
    <w:rPr>
      <w:rFonts w:cs="Mangal"/>
      <w:szCs w:val="20"/>
    </w:rPr>
  </w:style>
  <w:style w:type="paragraph" w:styleId="Footer">
    <w:name w:val="footer"/>
    <w:basedOn w:val="Normal"/>
    <w:link w:val="FooterChar"/>
    <w:uiPriority w:val="99"/>
    <w:unhideWhenUsed/>
    <w:rsid w:val="00C53310"/>
    <w:pPr>
      <w:tabs>
        <w:tab w:val="center" w:pos="4680"/>
        <w:tab w:val="right" w:pos="9360"/>
      </w:tabs>
      <w:spacing w:line="240" w:lineRule="auto"/>
    </w:pPr>
    <w:rPr>
      <w:rFonts w:cs="Mangal"/>
      <w:szCs w:val="20"/>
    </w:rPr>
  </w:style>
  <w:style w:type="character" w:customStyle="1" w:styleId="FooterChar">
    <w:name w:val="Footer Char"/>
    <w:basedOn w:val="DefaultParagraphFont"/>
    <w:link w:val="Footer"/>
    <w:uiPriority w:val="99"/>
    <w:rsid w:val="00C53310"/>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uciml/iris" TargetMode="External"/><Relationship Id="rId12" Type="http://schemas.openxmlformats.org/officeDocument/2006/relationships/hyperlink" Target="https://github.com/Pktiwari12/Data-Science-clas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339</Words>
  <Characters>1935</Characters>
  <Application>Microsoft Office Word</Application>
  <DocSecurity>0</DocSecurity>
  <Lines>16</Lines>
  <Paragraphs>4</Paragraphs>
  <ScaleCrop>false</ScaleCrop>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 Yadav</dc:creator>
  <cp:lastModifiedBy>Sachin Yadav</cp:lastModifiedBy>
  <cp:revision>2</cp:revision>
  <dcterms:created xsi:type="dcterms:W3CDTF">2025-09-11T02:12:00Z</dcterms:created>
  <dcterms:modified xsi:type="dcterms:W3CDTF">2025-09-11T02:12:00Z</dcterms:modified>
</cp:coreProperties>
</file>