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BBC" w:rsidRDefault="00D81324">
      <w:pPr>
        <w:pStyle w:val="a5"/>
        <w:ind w:left="2098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Е2Е - тестирование сервиса управления роботом</w:t>
      </w:r>
    </w:p>
    <w:p w:rsidR="003C2F80" w:rsidRDefault="003C2F80">
      <w:pPr>
        <w:pStyle w:val="a5"/>
        <w:ind w:left="2098"/>
        <w:rPr>
          <w:sz w:val="28"/>
          <w:szCs w:val="28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0"/>
        <w:gridCol w:w="2824"/>
        <w:gridCol w:w="5785"/>
      </w:tblGrid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4BBC" w:rsidRDefault="00D81324" w:rsidP="003C2F80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4BBC" w:rsidRDefault="00D81324" w:rsidP="003C2F80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Вызываемый метод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BBC" w:rsidRDefault="00D81324" w:rsidP="003C2F80">
            <w:pPr>
              <w:pStyle w:val="a7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Ожидаемый </w:t>
            </w:r>
            <w:r w:rsidR="003C2F80">
              <w:rPr>
                <w:b/>
                <w:bCs/>
                <w:sz w:val="28"/>
                <w:szCs w:val="28"/>
              </w:rPr>
              <w:t>р</w:t>
            </w:r>
            <w:r>
              <w:rPr>
                <w:b/>
                <w:bCs/>
                <w:sz w:val="28"/>
                <w:szCs w:val="28"/>
              </w:rPr>
              <w:t>езультат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1622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check</w:t>
            </w:r>
            <w:proofErr w:type="spellEnd"/>
            <w:r>
              <w:rPr>
                <w:sz w:val="28"/>
                <w:szCs w:val="28"/>
                <w:lang w:val="en-US"/>
              </w:rPr>
              <w:t>User</w:t>
            </w:r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Производится проверка введенных данных пользователя на соответствие с данными о логине и хэше пароля хранимыми в БД. Возвращает </w:t>
            </w:r>
            <w:r w:rsidR="003C2F80">
              <w:rPr>
                <w:sz w:val="28"/>
                <w:szCs w:val="28"/>
              </w:rPr>
              <w:t>логическое</w:t>
            </w:r>
            <w:r>
              <w:rPr>
                <w:sz w:val="28"/>
                <w:szCs w:val="28"/>
              </w:rPr>
              <w:t xml:space="preserve"> значение </w:t>
            </w:r>
            <w:r w:rsidR="003C2F80"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</w:rPr>
              <w:t xml:space="preserve"> при совпадении введенной информации.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1042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create</w:t>
            </w:r>
            <w:proofErr w:type="spellEnd"/>
            <w:r>
              <w:rPr>
                <w:sz w:val="28"/>
                <w:szCs w:val="28"/>
                <w:lang w:val="en-US"/>
              </w:rPr>
              <w:t>User</w:t>
            </w:r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нового авторизированного пользовател</w:t>
            </w:r>
            <w:r>
              <w:rPr>
                <w:sz w:val="28"/>
                <w:szCs w:val="28"/>
              </w:rPr>
              <w:t xml:space="preserve">я с внесение полученных логина и </w:t>
            </w:r>
            <w:r>
              <w:rPr>
                <w:sz w:val="28"/>
                <w:szCs w:val="28"/>
              </w:rPr>
              <w:t>хэша пароля в БД.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remove</w:t>
            </w:r>
            <w:proofErr w:type="spellEnd"/>
            <w:r>
              <w:rPr>
                <w:sz w:val="28"/>
                <w:szCs w:val="28"/>
                <w:lang w:val="en-US"/>
              </w:rPr>
              <w:t>User</w:t>
            </w:r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данных авторизированного пользователя из БД.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addRobot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нового робота-пылесоса в БД.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updateRobot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Обновление хранимой в БД информации о роботе- </w:t>
            </w:r>
            <w:r>
              <w:rPr>
                <w:sz w:val="28"/>
                <w:szCs w:val="28"/>
              </w:rPr>
              <w:t>пылесосе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removeRobot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информации о роботе-пылесосе из БД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129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check</w:t>
            </w:r>
            <w:proofErr w:type="spellEnd"/>
            <w:r>
              <w:rPr>
                <w:sz w:val="28"/>
                <w:szCs w:val="28"/>
                <w:lang w:val="en-US"/>
              </w:rPr>
              <w:t>Firmware</w:t>
            </w:r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наличия обновлений программного обеспечения робота пылесоса. Возвращает </w:t>
            </w:r>
            <w:r w:rsidR="003C2F80">
              <w:rPr>
                <w:sz w:val="28"/>
                <w:szCs w:val="28"/>
              </w:rPr>
              <w:t>логическое</w:t>
            </w:r>
            <w:r>
              <w:rPr>
                <w:sz w:val="28"/>
                <w:szCs w:val="28"/>
              </w:rPr>
              <w:t xml:space="preserve"> значение </w:t>
            </w:r>
            <w:r w:rsidR="003C2F80">
              <w:rPr>
                <w:sz w:val="28"/>
                <w:szCs w:val="28"/>
                <w:lang w:val="en-US"/>
              </w:rPr>
              <w:t>True</w:t>
            </w:r>
            <w:r>
              <w:rPr>
                <w:sz w:val="28"/>
                <w:szCs w:val="28"/>
              </w:rPr>
              <w:t xml:space="preserve"> при наличии обновлений.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upgradeRobot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Обновление </w:t>
            </w:r>
            <w:r>
              <w:rPr>
                <w:sz w:val="28"/>
                <w:szCs w:val="28"/>
              </w:rPr>
              <w:t>программного обеспечения робота- пылесоса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setGroup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информации о группе </w:t>
            </w:r>
            <w:r w:rsidR="003C2F80">
              <w:rPr>
                <w:sz w:val="28"/>
                <w:szCs w:val="28"/>
              </w:rPr>
              <w:t>пользователей,</w:t>
            </w:r>
            <w:r>
              <w:rPr>
                <w:sz w:val="28"/>
                <w:szCs w:val="28"/>
              </w:rPr>
              <w:t xml:space="preserve"> допущенных к управлению устройством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createGroup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группы пользователей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updateGroup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информации о группе пользователей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331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removeGroup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группы пользователей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3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createSchedule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нового расписания уборки и запись в БД информации о нем.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658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updateSchedule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информации о текущем расписании уборки в БД</w:t>
            </w:r>
          </w:p>
        </w:tc>
      </w:tr>
      <w:tr w:rsidR="00F34BBC" w:rsidTr="003C2F80">
        <w:tblPrEx>
          <w:tblCellMar>
            <w:top w:w="0" w:type="dxa"/>
            <w:bottom w:w="0" w:type="dxa"/>
          </w:tblCellMar>
        </w:tblPrEx>
        <w:trPr>
          <w:trHeight w:hRule="exact" w:val="341"/>
          <w:jc w:val="center"/>
        </w:trPr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15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34BBC" w:rsidRDefault="003C2F80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3C2F80">
              <w:rPr>
                <w:sz w:val="28"/>
                <w:szCs w:val="28"/>
              </w:rPr>
              <w:t>removeSchedule</w:t>
            </w:r>
            <w:proofErr w:type="spellEnd"/>
            <w:r w:rsidRPr="003C2F80">
              <w:rPr>
                <w:sz w:val="28"/>
                <w:szCs w:val="28"/>
              </w:rPr>
              <w:t>(</w:t>
            </w:r>
            <w:proofErr w:type="gramEnd"/>
            <w:r w:rsidRPr="003C2F80">
              <w:rPr>
                <w:sz w:val="28"/>
                <w:szCs w:val="28"/>
              </w:rPr>
              <w:t>)</w:t>
            </w:r>
          </w:p>
        </w:tc>
        <w:tc>
          <w:tcPr>
            <w:tcW w:w="3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</w:t>
            </w:r>
            <w:r>
              <w:rPr>
                <w:sz w:val="28"/>
                <w:szCs w:val="28"/>
              </w:rPr>
              <w:t>текущего расписания уборки из БД</w:t>
            </w:r>
          </w:p>
        </w:tc>
      </w:tr>
    </w:tbl>
    <w:p w:rsidR="00F34BBC" w:rsidRDefault="00F34BBC">
      <w:pPr>
        <w:sectPr w:rsidR="00F34BBC" w:rsidSect="003C2F80">
          <w:footerReference w:type="default" r:id="rId6"/>
          <w:pgSz w:w="11900" w:h="16840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F34BBC" w:rsidRDefault="003C2F80">
      <w:pPr>
        <w:pStyle w:val="22"/>
        <w:keepNext/>
        <w:keepLines/>
      </w:pPr>
      <w:bookmarkStart w:id="0" w:name="bookmark2"/>
      <w:r>
        <w:rPr>
          <w:lang w:val="en-US"/>
        </w:rPr>
        <w:lastRenderedPageBreak/>
        <w:t>U</w:t>
      </w:r>
      <w:r w:rsidR="00D81324">
        <w:t>АТ - тестирование приложения робота-пылесоса</w:t>
      </w:r>
      <w:bookmarkEnd w:id="0"/>
    </w:p>
    <w:tbl>
      <w:tblPr>
        <w:tblOverlap w:val="never"/>
        <w:tblW w:w="145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9"/>
        <w:gridCol w:w="1963"/>
        <w:gridCol w:w="2405"/>
        <w:gridCol w:w="2136"/>
        <w:gridCol w:w="1934"/>
        <w:gridCol w:w="2486"/>
        <w:gridCol w:w="984"/>
      </w:tblGrid>
      <w:tr w:rsidR="00F34BBC" w:rsidTr="00EB12E4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4BBC" w:rsidRDefault="00D81324">
            <w:pPr>
              <w:pStyle w:val="a7"/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4BBC" w:rsidRDefault="00D81324">
            <w:pPr>
              <w:pStyle w:val="a7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4BBC" w:rsidRDefault="00D81324">
            <w:pPr>
              <w:pStyle w:val="a7"/>
              <w:jc w:val="center"/>
            </w:pPr>
            <w:r>
              <w:rPr>
                <w:b/>
                <w:bCs/>
              </w:rPr>
              <w:t>Шаги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jc w:val="center"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spacing w:line="233" w:lineRule="auto"/>
              <w:jc w:val="center"/>
            </w:pPr>
            <w:r>
              <w:rPr>
                <w:b/>
                <w:bCs/>
              </w:rPr>
              <w:t>Ожидаемые результаты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4BBC" w:rsidRDefault="00D81324">
            <w:pPr>
              <w:pStyle w:val="a7"/>
              <w:jc w:val="center"/>
            </w:pPr>
            <w:r>
              <w:rPr>
                <w:b/>
                <w:bCs/>
              </w:rPr>
              <w:t>Статус</w:t>
            </w:r>
          </w:p>
        </w:tc>
      </w:tr>
      <w:tr w:rsidR="00F34BBC" w:rsidTr="00EB12E4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4577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  <w:jc w:val="center"/>
            </w:pPr>
            <w:r>
              <w:rPr>
                <w:b/>
                <w:bCs/>
              </w:rPr>
              <w:t>Экран авторизации пользователя</w:t>
            </w:r>
          </w:p>
        </w:tc>
      </w:tr>
      <w:tr w:rsidR="00EB12E4" w:rsidTr="00EB12E4">
        <w:tblPrEx>
          <w:tblCellMar>
            <w:top w:w="0" w:type="dxa"/>
            <w:bottom w:w="0" w:type="dxa"/>
          </w:tblCellMar>
        </w:tblPrEx>
        <w:trPr>
          <w:trHeight w:val="4977"/>
          <w:jc w:val="center"/>
        </w:trPr>
        <w:tc>
          <w:tcPr>
            <w:tcW w:w="26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EB12E4" w:rsidRDefault="00EB12E4" w:rsidP="00EB12E4">
            <w:pPr>
              <w:jc w:val="center"/>
              <w:rPr>
                <w:sz w:val="10"/>
                <w:szCs w:val="10"/>
              </w:rPr>
            </w:pPr>
            <w:r w:rsidRPr="00EB12E4">
              <w:rPr>
                <w:sz w:val="10"/>
                <w:szCs w:val="10"/>
              </w:rPr>
              <w:drawing>
                <wp:inline distT="0" distB="0" distL="0" distR="0" wp14:anchorId="6B561BC6" wp14:editId="68018F45">
                  <wp:extent cx="1682115" cy="37420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15" cy="374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B12E4" w:rsidRDefault="00EB12E4">
            <w:pPr>
              <w:pStyle w:val="a7"/>
              <w:jc w:val="center"/>
            </w:pPr>
            <w:r>
              <w:t>М1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B12E4" w:rsidRDefault="00EB12E4">
            <w:pPr>
              <w:pStyle w:val="a7"/>
            </w:pPr>
            <w:r>
              <w:t>Вход пользователя в приложение при успешном прохождении авторизации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B12E4" w:rsidRDefault="00EB12E4">
            <w:pPr>
              <w:pStyle w:val="a7"/>
            </w:pPr>
            <w:r>
              <w:t>Ввести регистрационные данные в поля «</w:t>
            </w:r>
            <w:r>
              <w:rPr>
                <w:lang w:val="en-US"/>
              </w:rPr>
              <w:t>login</w:t>
            </w:r>
            <w:r>
              <w:t>» и «</w:t>
            </w:r>
            <w:r>
              <w:rPr>
                <w:lang w:val="en-US"/>
              </w:rPr>
              <w:t>password</w:t>
            </w:r>
            <w:r>
              <w:t>», нажать на кнопку войти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B12E4" w:rsidRDefault="00EB12E4" w:rsidP="00EB12E4">
            <w:pPr>
              <w:pStyle w:val="a7"/>
            </w:pPr>
            <w:r>
              <w:rPr>
                <w:lang w:val="en-US"/>
              </w:rPr>
              <w:t>Login – user</w:t>
            </w:r>
          </w:p>
          <w:p w:rsidR="00EB12E4" w:rsidRPr="00EB12E4" w:rsidRDefault="00EB12E4" w:rsidP="00EB12E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Password – user1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EB12E4" w:rsidRDefault="00EB12E4" w:rsidP="00EB12E4">
            <w:pPr>
              <w:pStyle w:val="a7"/>
              <w:spacing w:after="260"/>
            </w:pPr>
            <w:r>
              <w:t>При успешном прохождении авторизации пользователь будет перенаправлен на экран управления зарегистрированными роботами- пылесосами</w:t>
            </w:r>
          </w:p>
          <w:p w:rsidR="00EB12E4" w:rsidRDefault="00EB12E4" w:rsidP="00EB12E4">
            <w:pPr>
              <w:pStyle w:val="a7"/>
            </w:pPr>
            <w:r>
              <w:t>При отказе при прохождении авторизации пользователю выводиться всплывающее окно «Ошибка при вводе логина или пароля»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B12E4" w:rsidRDefault="00EB12E4">
            <w:pPr>
              <w:rPr>
                <w:sz w:val="10"/>
                <w:szCs w:val="10"/>
              </w:rPr>
            </w:pPr>
          </w:p>
        </w:tc>
      </w:tr>
      <w:tr w:rsidR="00EB12E4" w:rsidTr="00D53282">
        <w:tblPrEx>
          <w:tblCellMar>
            <w:top w:w="0" w:type="dxa"/>
            <w:bottom w:w="0" w:type="dxa"/>
          </w:tblCellMar>
        </w:tblPrEx>
        <w:trPr>
          <w:trHeight w:val="3326"/>
          <w:jc w:val="center"/>
        </w:trPr>
        <w:tc>
          <w:tcPr>
            <w:tcW w:w="266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12E4" w:rsidRDefault="00EB12E4" w:rsidP="00EB12E4"/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12E4" w:rsidRDefault="00EB12E4" w:rsidP="00EB12E4">
            <w:pPr>
              <w:pStyle w:val="a7"/>
              <w:jc w:val="center"/>
            </w:pPr>
            <w:r>
              <w:t>М2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12E4" w:rsidRDefault="00EB12E4" w:rsidP="00EB12E4">
            <w:pPr>
              <w:pStyle w:val="a7"/>
            </w:pPr>
            <w:r>
              <w:t>Регистрация пользователя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12E4" w:rsidRDefault="00EB12E4" w:rsidP="00EB12E4">
            <w:pPr>
              <w:pStyle w:val="a7"/>
            </w:pPr>
            <w:r>
              <w:t>Нажать на кнопку зарегистрироваться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12E4" w:rsidRDefault="00EB12E4" w:rsidP="00EB12E4">
            <w:pPr>
              <w:pStyle w:val="a7"/>
            </w:pPr>
            <w:r>
              <w:rPr>
                <w:lang w:val="en-US"/>
              </w:rPr>
              <w:t>Login – user</w:t>
            </w:r>
          </w:p>
          <w:p w:rsidR="00EB12E4" w:rsidRPr="00EB12E4" w:rsidRDefault="00EB12E4" w:rsidP="00EB12E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Password – user1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B12E4" w:rsidRDefault="00EB12E4" w:rsidP="00EB12E4">
            <w:pPr>
              <w:pStyle w:val="a7"/>
            </w:pPr>
            <w:r>
              <w:t xml:space="preserve">После нажатия пользователю выводится всплывающее окно с успешной регистрацией. При наличии пользователя в БД на данные </w:t>
            </w:r>
            <w:r>
              <w:rPr>
                <w:lang w:val="en-US"/>
              </w:rPr>
              <w:t>e</w:t>
            </w:r>
            <w:r w:rsidRPr="00EB12E4">
              <w:t>-</w:t>
            </w:r>
            <w:r>
              <w:rPr>
                <w:lang w:val="en-US"/>
              </w:rPr>
              <w:t>mail</w:t>
            </w:r>
            <w:r>
              <w:t xml:space="preserve"> направляется письмо с инструкцией по восстановлению пароля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2E4" w:rsidRDefault="00EB12E4" w:rsidP="00EB12E4">
            <w:pPr>
              <w:rPr>
                <w:sz w:val="10"/>
                <w:szCs w:val="10"/>
              </w:rPr>
            </w:pPr>
          </w:p>
        </w:tc>
      </w:tr>
    </w:tbl>
    <w:p w:rsidR="00F34BBC" w:rsidRDefault="00D81324">
      <w:pPr>
        <w:spacing w:line="1" w:lineRule="exact"/>
        <w:rPr>
          <w:sz w:val="2"/>
          <w:szCs w:val="2"/>
        </w:rPr>
      </w:pPr>
      <w:r>
        <w:br w:type="page"/>
      </w:r>
    </w:p>
    <w:p w:rsidR="00F34BBC" w:rsidRDefault="00F04F65" w:rsidP="00EB12E4">
      <w:pPr>
        <w:pStyle w:val="a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841375</wp:posOffset>
                </wp:positionV>
                <wp:extent cx="340242" cy="255181"/>
                <wp:effectExtent l="0" t="19050" r="41275" b="31115"/>
                <wp:wrapNone/>
                <wp:docPr id="3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551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6E9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3" o:spid="_x0000_s1026" type="#_x0000_t13" style="position:absolute;margin-left:-6.95pt;margin-top:66.25pt;width:26.8pt;height:20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" adj="13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-102552</wp:posOffset>
                </wp:positionH>
                <wp:positionV relativeFrom="paragraph">
                  <wp:posOffset>855663</wp:posOffset>
                </wp:positionV>
                <wp:extent cx="337820" cy="228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4F65" w:rsidRPr="00F04F65" w:rsidRDefault="00F04F65">
                            <w:pP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F04F65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8.05pt;margin-top:67.4pt;width:26.6pt;height:1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" filled="f" stroked="f" strokeweight=".5pt">
                <v:textbox>
                  <w:txbxContent>
                    <w:p w:rsidR="00F04F65" w:rsidRPr="00F04F65" w:rsidRDefault="00F04F65">
                      <w:pPr>
                        <w:rPr>
                          <w:color w:val="FFFFFF" w:themeColor="background1"/>
                          <w:sz w:val="16"/>
                          <w:lang w:val="en-US"/>
                        </w:rPr>
                      </w:pPr>
                      <w:r w:rsidRPr="00F04F65">
                        <w:rPr>
                          <w:color w:val="FFFFFF" w:themeColor="background1"/>
                          <w:sz w:val="16"/>
                          <w:lang w:val="en-US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D81324">
        <w:t>Экран списка зарегистрированных устройств</w:t>
      </w:r>
    </w:p>
    <w:tbl>
      <w:tblPr>
        <w:tblOverlap w:val="never"/>
        <w:tblW w:w="1457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3"/>
        <w:gridCol w:w="1810"/>
        <w:gridCol w:w="2491"/>
        <w:gridCol w:w="2179"/>
        <w:gridCol w:w="2030"/>
        <w:gridCol w:w="2486"/>
        <w:gridCol w:w="898"/>
      </w:tblGrid>
      <w:tr w:rsidR="00F34BBC" w:rsidTr="009C6B0E">
        <w:tblPrEx>
          <w:tblCellMar>
            <w:top w:w="0" w:type="dxa"/>
            <w:bottom w:w="0" w:type="dxa"/>
          </w:tblCellMar>
        </w:tblPrEx>
        <w:trPr>
          <w:trHeight w:hRule="exact" w:val="1954"/>
          <w:jc w:val="center"/>
        </w:trPr>
        <w:tc>
          <w:tcPr>
            <w:tcW w:w="268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F34BBC" w:rsidRDefault="00F04F65" w:rsidP="00EB12E4">
            <w:pPr>
              <w:pStyle w:val="a7"/>
              <w:tabs>
                <w:tab w:val="left" w:pos="1505"/>
              </w:tabs>
              <w:spacing w:after="480"/>
              <w:ind w:firstLine="180"/>
              <w:rPr>
                <w:sz w:val="9"/>
                <w:szCs w:val="9"/>
              </w:rPr>
            </w:pPr>
            <w:r w:rsidRPr="00F04F65">
              <w:rPr>
                <w:rFonts w:ascii="Microsoft Sans Serif" w:eastAsia="Microsoft Sans Serif" w:hAnsi="Microsoft Sans Serif" w:cs="Microsoft Sans Serif"/>
                <w:color w:val="FFFFFF" w:themeColor="background1"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B67000" wp14:editId="7CF375FB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431800</wp:posOffset>
                      </wp:positionV>
                      <wp:extent cx="337820" cy="22860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F65" w:rsidRPr="00F04F65" w:rsidRDefault="00F04F65" w:rsidP="00F04F65">
                                  <w:pP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</w:pPr>
                                  <w:r w:rsidRPr="00F04F65"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67000" id="Надпись 8" o:spid="_x0000_s1027" type="#_x0000_t202" style="position:absolute;left:0;text-align:left;margin-left:130.95pt;margin-top:34pt;width:26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" filled="f" stroked="f" strokeweight=".5pt">
                      <v:textbox>
                        <w:txbxContent>
                          <w:p w:rsidR="00F04F65" w:rsidRPr="00F04F65" w:rsidRDefault="00F04F65" w:rsidP="00F04F65">
                            <w:pP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F04F65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B12E4" w:rsidRPr="00EB12E4">
              <w:rPr>
                <w:sz w:val="9"/>
                <w:szCs w:val="9"/>
              </w:rPr>
              <w:drawing>
                <wp:inline distT="0" distB="0" distL="0" distR="0" wp14:anchorId="38652DC7" wp14:editId="1B1FA1DB">
                  <wp:extent cx="1543050" cy="343799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147" cy="344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Pr="00EB12E4" w:rsidRDefault="00F04F65">
            <w:pPr>
              <w:pStyle w:val="a7"/>
              <w:jc w:val="center"/>
              <w:rPr>
                <w:sz w:val="32"/>
                <w:szCs w:val="32"/>
                <w:lang w:val="en-US"/>
              </w:rPr>
            </w:pPr>
            <w:r w:rsidRPr="00F04F65">
              <w:rPr>
                <w:rFonts w:ascii="Microsoft Sans Serif" w:eastAsia="Microsoft Sans Serif" w:hAnsi="Microsoft Sans Serif" w:cs="Microsoft Sans Serif"/>
                <w:color w:val="FFFFFF" w:themeColor="background1"/>
                <w:sz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432995" wp14:editId="479F1152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662305</wp:posOffset>
                      </wp:positionV>
                      <wp:extent cx="339725" cy="254635"/>
                      <wp:effectExtent l="19050" t="19050" r="22225" b="31115"/>
                      <wp:wrapNone/>
                      <wp:docPr id="7" name="Стрелка: вправо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9725" cy="254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DFE06" id="Стрелка: вправо 7" o:spid="_x0000_s1026" type="#_x0000_t13" style="position:absolute;margin-left:-9.4pt;margin-top:52.15pt;width:26.75pt;height:20.0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" adj="13505" fillcolor="#4472c4 [3204]" strokecolor="#1f3763 [1604]" strokeweight="1pt"/>
                  </w:pict>
                </mc:Fallback>
              </mc:AlternateContent>
            </w:r>
            <w:r w:rsidR="00EB12E4" w:rsidRPr="009C6B0E">
              <w:rPr>
                <w:szCs w:val="32"/>
                <w:lang w:val="en-US"/>
              </w:rPr>
              <w:t>L1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</w:pPr>
            <w:r>
              <w:t xml:space="preserve">Переход на страницу информации </w:t>
            </w:r>
            <w:r w:rsidR="00EB12E4">
              <w:t>об</w:t>
            </w:r>
            <w:r>
              <w:t xml:space="preserve"> устройств</w:t>
            </w:r>
            <w:r w:rsidR="00EB12E4">
              <w:t>е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jc w:val="both"/>
            </w:pPr>
            <w:r>
              <w:t xml:space="preserve">Нажать на поле </w:t>
            </w:r>
            <w:r w:rsidR="00EB12E4">
              <w:rPr>
                <w:lang w:val="en-US"/>
              </w:rPr>
              <w:t>L1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</w:pPr>
            <w:r>
              <w:t>При нажатии на поле конкретного устройства происходит переход на информационную страницу данного устройства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</w:tr>
      <w:tr w:rsidR="00F34BBC" w:rsidTr="009C6B0E">
        <w:tblPrEx>
          <w:tblCellMar>
            <w:top w:w="0" w:type="dxa"/>
            <w:bottom w:w="0" w:type="dxa"/>
          </w:tblCellMar>
        </w:tblPrEx>
        <w:trPr>
          <w:trHeight w:hRule="exact" w:val="1114"/>
          <w:jc w:val="center"/>
        </w:trPr>
        <w:tc>
          <w:tcPr>
            <w:tcW w:w="26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34BBC" w:rsidRDefault="00F34BBC"/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Pr="00EB12E4" w:rsidRDefault="00EB12E4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</w:pPr>
            <w:r>
              <w:t>Кнопка</w:t>
            </w:r>
            <w:r>
              <w:t xml:space="preserve"> управления конкретным устройством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  <w:jc w:val="both"/>
            </w:pPr>
            <w:r>
              <w:t xml:space="preserve">Нажать на кнопку </w:t>
            </w:r>
            <w:r w:rsidR="00EB12E4">
              <w:rPr>
                <w:lang w:val="en-US"/>
              </w:rPr>
              <w:t>L</w:t>
            </w:r>
            <w:r>
              <w:t>2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EB12E4">
            <w:pPr>
              <w:pStyle w:val="a7"/>
              <w:spacing w:line="233" w:lineRule="auto"/>
            </w:pPr>
            <w:r>
              <w:t>Запуск или пауза</w:t>
            </w:r>
            <w:r w:rsidR="00D81324">
              <w:t xml:space="preserve"> уборки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 w:rsidP="00EB12E4">
            <w:pPr>
              <w:pStyle w:val="a7"/>
            </w:pPr>
            <w:r>
              <w:t>При нажатии на кнопку меняется выбранный режим для устройства.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</w:tr>
      <w:tr w:rsidR="00F34BBC" w:rsidTr="009C6B0E">
        <w:tblPrEx>
          <w:tblCellMar>
            <w:top w:w="0" w:type="dxa"/>
            <w:bottom w:w="0" w:type="dxa"/>
          </w:tblCellMar>
        </w:tblPrEx>
        <w:trPr>
          <w:trHeight w:hRule="exact" w:val="1666"/>
          <w:jc w:val="center"/>
        </w:trPr>
        <w:tc>
          <w:tcPr>
            <w:tcW w:w="268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34BBC" w:rsidRDefault="00F34BBC"/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Pr="009C6B0E" w:rsidRDefault="00F04F65">
            <w:pPr>
              <w:pStyle w:val="a7"/>
              <w:jc w:val="center"/>
            </w:pPr>
            <w:r w:rsidRPr="00F04F65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B67000" wp14:editId="7CF375F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553403</wp:posOffset>
                      </wp:positionV>
                      <wp:extent cx="337820" cy="22860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F65" w:rsidRPr="00F04F65" w:rsidRDefault="00F04F65" w:rsidP="00F04F65">
                                  <w:pP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</w:pPr>
                                  <w:r w:rsidRPr="00F04F65"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67000" id="Надпись 12" o:spid="_x0000_s1028" type="#_x0000_t202" style="position:absolute;left:0;text-align:left;margin-left:-.35pt;margin-top:43.6pt;width:26.6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" filled="f" stroked="f" strokeweight=".5pt">
                      <v:textbox>
                        <w:txbxContent>
                          <w:p w:rsidR="00F04F65" w:rsidRPr="00F04F65" w:rsidRDefault="00F04F65" w:rsidP="00F04F65">
                            <w:pP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F04F65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F65">
              <w:rPr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B67000" wp14:editId="7CF375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95568</wp:posOffset>
                      </wp:positionV>
                      <wp:extent cx="337820" cy="228600"/>
                      <wp:effectExtent l="0" t="0" r="0" b="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782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4F65" w:rsidRPr="00F04F65" w:rsidRDefault="00F04F65" w:rsidP="00F04F65">
                                  <w:pP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</w:pPr>
                                  <w:r w:rsidRPr="00F04F65"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67000" id="Надпись 10" o:spid="_x0000_s1029" type="#_x0000_t202" style="position:absolute;left:0;text-align:left;margin-left:1.95pt;margin-top:7.55pt;width:26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" filled="f" stroked="f" strokeweight=".5pt">
                      <v:textbox>
                        <w:txbxContent>
                          <w:p w:rsidR="00F04F65" w:rsidRPr="00F04F65" w:rsidRDefault="00F04F65" w:rsidP="00F04F65">
                            <w:pP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</w:pPr>
                            <w:r w:rsidRPr="00F04F65"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04F65">
              <w:rPr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432995" wp14:editId="479F1152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533400</wp:posOffset>
                      </wp:positionV>
                      <wp:extent cx="339725" cy="254635"/>
                      <wp:effectExtent l="19050" t="19050" r="22225" b="31115"/>
                      <wp:wrapNone/>
                      <wp:docPr id="11" name="Стрелка: вправо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9725" cy="254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83F7B" id="Стрелка: вправо 11" o:spid="_x0000_s1026" type="#_x0000_t13" style="position:absolute;margin-left:-6.05pt;margin-top:42pt;width:26.75pt;height:20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" adj="13505" fillcolor="#4472c4 [3204]" strokecolor="#1f3763 [1604]" strokeweight="1pt"/>
                  </w:pict>
                </mc:Fallback>
              </mc:AlternateContent>
            </w:r>
            <w:r w:rsidRPr="00F04F65">
              <w:rPr>
                <w:sz w:val="9"/>
                <w:szCs w:val="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432995" wp14:editId="479F1152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80010</wp:posOffset>
                      </wp:positionV>
                      <wp:extent cx="339725" cy="254635"/>
                      <wp:effectExtent l="19050" t="19050" r="22225" b="31115"/>
                      <wp:wrapNone/>
                      <wp:docPr id="9" name="Стрелка: вправо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39725" cy="25463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9E4A9" id="Стрелка: вправо 9" o:spid="_x0000_s1026" type="#_x0000_t13" style="position:absolute;margin-left:-3.75pt;margin-top:6.3pt;width:26.75pt;height:20.0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" adj="13505" fillcolor="#4472c4 [3204]" strokecolor="#1f3763 [1604]" strokeweight="1pt"/>
                  </w:pict>
                </mc:Fallback>
              </mc:AlternateContent>
            </w:r>
            <w:r w:rsidR="00EB12E4">
              <w:rPr>
                <w:lang w:val="en-US"/>
              </w:rPr>
              <w:t>L</w:t>
            </w:r>
            <w:r w:rsidR="009C6B0E">
              <w:t>3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 w:rsidP="009C6B0E">
            <w:pPr>
              <w:pStyle w:val="a7"/>
            </w:pPr>
            <w:r>
              <w:t>Кнопки управления всеми</w:t>
            </w:r>
            <w:r w:rsidR="009C6B0E">
              <w:t xml:space="preserve"> </w:t>
            </w:r>
            <w:r>
              <w:t>зарегистрированными устройствами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Pr="009C6B0E" w:rsidRDefault="00D81324">
            <w:pPr>
              <w:pStyle w:val="a7"/>
              <w:jc w:val="both"/>
            </w:pPr>
            <w:r>
              <w:t>Н</w:t>
            </w:r>
            <w:r>
              <w:t xml:space="preserve">ажать на кнопки </w:t>
            </w:r>
            <w:r>
              <w:t xml:space="preserve">блока </w:t>
            </w:r>
            <w:r w:rsidR="009C6B0E">
              <w:rPr>
                <w:lang w:val="en-US"/>
              </w:rPr>
              <w:t>L</w:t>
            </w:r>
            <w:r w:rsidR="009C6B0E" w:rsidRPr="009C6B0E">
              <w:t>3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</w:pPr>
            <w:r>
              <w:t>Начало уборки; Приостановление уборки;</w:t>
            </w:r>
          </w:p>
          <w:p w:rsidR="00F34BBC" w:rsidRDefault="00D81324">
            <w:pPr>
              <w:pStyle w:val="a7"/>
            </w:pPr>
            <w:r>
              <w:t>Возврат на базу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34BBC" w:rsidRDefault="00D81324" w:rsidP="009C6B0E">
            <w:pPr>
              <w:pStyle w:val="a7"/>
            </w:pPr>
            <w:r>
              <w:t>При нажатии на кнопку происходит смена режима для всех</w:t>
            </w:r>
            <w:r w:rsidR="009C6B0E" w:rsidRPr="009C6B0E">
              <w:t xml:space="preserve"> </w:t>
            </w:r>
            <w:r>
              <w:t>зарегистрированных устройств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</w:tr>
      <w:tr w:rsidR="00F34BBC" w:rsidTr="009C6B0E">
        <w:tblPrEx>
          <w:tblCellMar>
            <w:top w:w="0" w:type="dxa"/>
            <w:bottom w:w="0" w:type="dxa"/>
          </w:tblCellMar>
        </w:tblPrEx>
        <w:trPr>
          <w:trHeight w:hRule="exact" w:val="1949"/>
          <w:jc w:val="center"/>
        </w:trPr>
        <w:tc>
          <w:tcPr>
            <w:tcW w:w="268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34BBC" w:rsidRDefault="00F34BBC"/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4BBC" w:rsidRPr="009C6B0E" w:rsidRDefault="00EB12E4">
            <w:pPr>
              <w:pStyle w:val="a7"/>
              <w:jc w:val="center"/>
            </w:pPr>
            <w:r>
              <w:rPr>
                <w:lang w:val="en-US"/>
              </w:rPr>
              <w:t>L</w:t>
            </w:r>
            <w:r w:rsidR="009C6B0E">
              <w:t>4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4BBC" w:rsidRDefault="00D81324">
            <w:pPr>
              <w:pStyle w:val="a7"/>
            </w:pPr>
            <w:r>
              <w:t>Добавление нового устройства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4BBC" w:rsidRPr="009C6B0E" w:rsidRDefault="00D81324">
            <w:pPr>
              <w:pStyle w:val="a7"/>
              <w:spacing w:line="233" w:lineRule="auto"/>
              <w:jc w:val="both"/>
              <w:rPr>
                <w:lang w:val="en-US"/>
              </w:rPr>
            </w:pPr>
            <w:r>
              <w:t xml:space="preserve">Нажать на кнопку </w:t>
            </w:r>
            <w:r w:rsidR="009C6B0E">
              <w:rPr>
                <w:lang w:val="en-US"/>
              </w:rPr>
              <w:t>L4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F34BBC" w:rsidRDefault="00D81324">
            <w:pPr>
              <w:pStyle w:val="a7"/>
            </w:pPr>
            <w:r>
              <w:t xml:space="preserve">После нажатия на кнопку пользователю выводится </w:t>
            </w:r>
            <w:r>
              <w:t>всплывающее окно с предложением добавить новое устройство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BBC" w:rsidRDefault="00F34BBC">
            <w:pPr>
              <w:rPr>
                <w:sz w:val="10"/>
                <w:szCs w:val="10"/>
              </w:rPr>
            </w:pPr>
          </w:p>
        </w:tc>
      </w:tr>
    </w:tbl>
    <w:p w:rsidR="00F34BBC" w:rsidRDefault="00F34BBC">
      <w:pPr>
        <w:spacing w:line="1" w:lineRule="exact"/>
        <w:rPr>
          <w:sz w:val="2"/>
          <w:szCs w:val="2"/>
        </w:rPr>
      </w:pPr>
      <w:bookmarkStart w:id="1" w:name="_GoBack"/>
      <w:bookmarkEnd w:id="1"/>
    </w:p>
    <w:sectPr w:rsidR="00F34BBC">
      <w:pgSz w:w="16840" w:h="11900" w:orient="landscape"/>
      <w:pgMar w:top="565" w:right="1134" w:bottom="493" w:left="112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324" w:rsidRDefault="00D81324">
      <w:r>
        <w:separator/>
      </w:r>
    </w:p>
  </w:endnote>
  <w:endnote w:type="continuationSeparator" w:id="0">
    <w:p w:rsidR="00D81324" w:rsidRDefault="00D8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879921"/>
      <w:docPartObj>
        <w:docPartGallery w:val="Page Numbers (Bottom of Page)"/>
        <w:docPartUnique/>
      </w:docPartObj>
    </w:sdtPr>
    <w:sdtContent>
      <w:p w:rsidR="00F04F65" w:rsidRDefault="00F04F6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4F65" w:rsidRDefault="00F04F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324" w:rsidRDefault="00D81324"/>
  </w:footnote>
  <w:footnote w:type="continuationSeparator" w:id="0">
    <w:p w:rsidR="00D81324" w:rsidRDefault="00D8132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BBC"/>
    <w:rsid w:val="003C2F80"/>
    <w:rsid w:val="009C6B0E"/>
    <w:rsid w:val="00A41A9E"/>
    <w:rsid w:val="00D81324"/>
    <w:rsid w:val="00EB12E4"/>
    <w:rsid w:val="00F04F65"/>
    <w:rsid w:val="00F3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8FF9"/>
  <w15:docId w15:val="{5D512678-C94F-431C-BC45-B918C7B3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60"/>
      <w:szCs w:val="60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Подпись к таблице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single"/>
    </w:rPr>
  </w:style>
  <w:style w:type="character" w:customStyle="1" w:styleId="a6">
    <w:name w:val="Друго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0">
    <w:name w:val="Заголовок №1"/>
    <w:basedOn w:val="a"/>
    <w:link w:val="1"/>
    <w:pPr>
      <w:spacing w:after="2240"/>
      <w:jc w:val="center"/>
      <w:outlineLvl w:val="0"/>
    </w:pPr>
    <w:rPr>
      <w:rFonts w:ascii="Times New Roman" w:eastAsia="Times New Roman" w:hAnsi="Times New Roman" w:cs="Times New Roman"/>
      <w:sz w:val="60"/>
      <w:szCs w:val="60"/>
    </w:rPr>
  </w:style>
  <w:style w:type="paragraph" w:customStyle="1" w:styleId="11">
    <w:name w:val="Основной текст1"/>
    <w:basedOn w:val="a"/>
    <w:link w:val="a3"/>
    <w:pPr>
      <w:spacing w:after="60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20">
    <w:name w:val="Основной текст (2)"/>
    <w:basedOn w:val="a"/>
    <w:link w:val="2"/>
    <w:pPr>
      <w:spacing w:after="1280"/>
      <w:ind w:left="3420" w:right="1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Подпись к таблице"/>
    <w:basedOn w:val="a"/>
    <w:link w:val="a4"/>
    <w:rPr>
      <w:rFonts w:ascii="Times New Roman" w:eastAsia="Times New Roman" w:hAnsi="Times New Roman" w:cs="Times New Roman"/>
      <w:b/>
      <w:bCs/>
      <w:u w:val="single"/>
    </w:rPr>
  </w:style>
  <w:style w:type="paragraph" w:customStyle="1" w:styleId="a7">
    <w:name w:val="Другое"/>
    <w:basedOn w:val="a"/>
    <w:link w:val="a6"/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pacing w:after="32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04F6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04F65"/>
    <w:rPr>
      <w:color w:val="000000"/>
    </w:rPr>
  </w:style>
  <w:style w:type="paragraph" w:styleId="aa">
    <w:name w:val="footer"/>
    <w:basedOn w:val="a"/>
    <w:link w:val="ab"/>
    <w:uiPriority w:val="99"/>
    <w:unhideWhenUsed/>
    <w:rsid w:val="00F04F6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04F6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2023-09-11T09:34:00Z</dcterms:created>
  <dcterms:modified xsi:type="dcterms:W3CDTF">2023-09-11T10:03:00Z</dcterms:modified>
</cp:coreProperties>
</file>