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FBA" w:rsidRDefault="00967DFC">
      <w:r w:rsidRPr="00400360">
        <w:rPr>
          <w:b/>
        </w:rPr>
        <w:t xml:space="preserve">Hyper Text Transfer </w:t>
      </w:r>
      <w:r w:rsidR="002077F2" w:rsidRPr="00400360">
        <w:rPr>
          <w:b/>
        </w:rPr>
        <w:t>Protocol:</w:t>
      </w:r>
      <w:r w:rsidRPr="00967DFC">
        <w:rPr>
          <w:rFonts w:ascii="Arial" w:hAnsi="Arial" w:cs="Arial"/>
          <w:color w:val="000000"/>
          <w:shd w:val="clear" w:color="auto" w:fill="FFFFFF"/>
        </w:rPr>
        <w:t xml:space="preserve"> </w:t>
      </w:r>
      <w:r>
        <w:rPr>
          <w:rFonts w:ascii="Arial" w:hAnsi="Arial" w:cs="Arial"/>
          <w:color w:val="000000"/>
          <w:shd w:val="clear" w:color="auto" w:fill="FFFFFF"/>
        </w:rPr>
        <w:t>The HTTP protocol is a request/response protocol based on the client/server based architecture where web browsers, robots and search engines, etc. act like HTTP clients, and the Web server acts as a server.</w:t>
      </w:r>
      <w:r>
        <w:t xml:space="preserve"> </w:t>
      </w:r>
      <w:r w:rsidR="002077F2" w:rsidRPr="002077F2">
        <w:t>Communication between clients and servers is done by requests and responses</w:t>
      </w:r>
      <w:r w:rsidR="001A4133">
        <w:t>.</w:t>
      </w:r>
      <w:r w:rsidR="00EC028C">
        <w:t xml:space="preserve"> </w:t>
      </w:r>
      <w:r w:rsidR="003A7BE2">
        <w:t xml:space="preserve"> The </w:t>
      </w:r>
      <w:r w:rsidR="000824E8">
        <w:t>HTTP</w:t>
      </w:r>
      <w:r w:rsidR="003A7BE2">
        <w:t xml:space="preserve"> methods:</w:t>
      </w:r>
    </w:p>
    <w:p w:rsidR="003A7BE2" w:rsidRDefault="003A7BE2" w:rsidP="003A7BE2">
      <w:pPr>
        <w:pStyle w:val="ListParagraph"/>
        <w:numPr>
          <w:ilvl w:val="0"/>
          <w:numId w:val="1"/>
        </w:numPr>
      </w:pPr>
      <w:r>
        <w:t xml:space="preserve">Post : </w:t>
      </w:r>
      <w:r w:rsidR="00140DF6">
        <w:t xml:space="preserve">Send data to the server to create or update data </w:t>
      </w:r>
    </w:p>
    <w:p w:rsidR="00140DF6" w:rsidRDefault="00140DF6" w:rsidP="003A7BE2">
      <w:pPr>
        <w:pStyle w:val="ListParagraph"/>
        <w:numPr>
          <w:ilvl w:val="0"/>
          <w:numId w:val="1"/>
        </w:numPr>
      </w:pPr>
      <w:r>
        <w:t>GET: requesting for data.</w:t>
      </w:r>
    </w:p>
    <w:p w:rsidR="00140DF6" w:rsidRDefault="00140DF6" w:rsidP="003A7BE2">
      <w:pPr>
        <w:pStyle w:val="ListParagraph"/>
        <w:numPr>
          <w:ilvl w:val="0"/>
          <w:numId w:val="1"/>
        </w:numPr>
      </w:pPr>
      <w:r>
        <w:t>PUT: Send data to the server in order to send or update data request. The only difference between PUT and Post is the fact that PUT can carry the same request multiple times which will produce the same output.</w:t>
      </w:r>
    </w:p>
    <w:p w:rsidR="00140DF6" w:rsidRDefault="00140DF6" w:rsidP="003A7BE2">
      <w:pPr>
        <w:pStyle w:val="ListParagraph"/>
        <w:numPr>
          <w:ilvl w:val="0"/>
          <w:numId w:val="1"/>
        </w:numPr>
      </w:pPr>
      <w:r>
        <w:t>Head : Same as GET but only without any response body</w:t>
      </w:r>
    </w:p>
    <w:p w:rsidR="00140DF6" w:rsidRDefault="00140DF6" w:rsidP="003A7BE2">
      <w:pPr>
        <w:pStyle w:val="ListParagraph"/>
        <w:numPr>
          <w:ilvl w:val="0"/>
          <w:numId w:val="1"/>
        </w:numPr>
      </w:pPr>
      <w:r>
        <w:t>Delete: deletes the specified request.</w:t>
      </w:r>
    </w:p>
    <w:p w:rsidR="00140DF6" w:rsidRDefault="00140DF6" w:rsidP="00140DF6">
      <w:pPr>
        <w:pStyle w:val="ListParagraph"/>
        <w:numPr>
          <w:ilvl w:val="0"/>
          <w:numId w:val="1"/>
        </w:numPr>
      </w:pPr>
      <w:r>
        <w:t xml:space="preserve">Patch: </w:t>
      </w:r>
      <w:r w:rsidRPr="00140DF6">
        <w:t>A PATCH request is considered a set of instructions on how to modify a resource. Contrast this with PUT; which is a complete representation of a resource.</w:t>
      </w:r>
    </w:p>
    <w:p w:rsidR="00AF30A7" w:rsidRDefault="008B1A83" w:rsidP="008B1A83">
      <w:pPr>
        <w:pStyle w:val="ListParagraph"/>
        <w:numPr>
          <w:ilvl w:val="0"/>
          <w:numId w:val="1"/>
        </w:numPr>
      </w:pPr>
      <w:r w:rsidRPr="008B1A83">
        <w:t>TRACE</w:t>
      </w:r>
      <w:r>
        <w:t>: echoes the received request to check client usability.</w:t>
      </w:r>
    </w:p>
    <w:p w:rsidR="008B1A83" w:rsidRDefault="00DC6A9A" w:rsidP="008B1A83">
      <w:pPr>
        <w:ind w:left="450"/>
      </w:pPr>
      <w:r w:rsidRPr="00400360">
        <w:rPr>
          <w:b/>
        </w:rPr>
        <w:t>HTTPS</w:t>
      </w:r>
      <w:r>
        <w:t>:</w:t>
      </w:r>
      <w:r w:rsidR="00E93EED">
        <w:t xml:space="preserve"> </w:t>
      </w:r>
      <w:r w:rsidR="00D978BD">
        <w:t xml:space="preserve">Extension of HTTP but this is used for secured communication over </w:t>
      </w:r>
      <w:r w:rsidR="000824E8">
        <w:t xml:space="preserve">CN. </w:t>
      </w:r>
      <w:r>
        <w:t xml:space="preserve">This is mostly used for </w:t>
      </w:r>
      <w:r w:rsidR="000824E8">
        <w:t>internet.</w:t>
      </w:r>
    </w:p>
    <w:p w:rsidR="007C569C" w:rsidRDefault="007C569C" w:rsidP="008B1A83">
      <w:pPr>
        <w:ind w:left="450"/>
      </w:pPr>
      <w:r w:rsidRPr="00A5125A">
        <w:rPr>
          <w:b/>
        </w:rPr>
        <w:t xml:space="preserve">Representational state </w:t>
      </w:r>
      <w:r w:rsidR="00D22C1C" w:rsidRPr="00A5125A">
        <w:rPr>
          <w:b/>
        </w:rPr>
        <w:t>transfer (</w:t>
      </w:r>
      <w:r w:rsidRPr="00A5125A">
        <w:rPr>
          <w:b/>
        </w:rPr>
        <w:t>REST):</w:t>
      </w:r>
      <w:r w:rsidR="00E77457">
        <w:t xml:space="preserve"> software architecture that constraints web services.</w:t>
      </w:r>
      <w:r w:rsidR="00D22C1C">
        <w:t xml:space="preserve"> The rules of </w:t>
      </w:r>
      <w:r w:rsidR="006160D1">
        <w:t>rest.</w:t>
      </w:r>
    </w:p>
    <w:p w:rsidR="00D22C1C" w:rsidRDefault="00D22C1C" w:rsidP="00241563">
      <w:pPr>
        <w:pStyle w:val="ListParagraph"/>
        <w:numPr>
          <w:ilvl w:val="0"/>
          <w:numId w:val="2"/>
        </w:numPr>
      </w:pPr>
      <w:r w:rsidRPr="00D22C1C">
        <w:t>Offer access through resources.</w:t>
      </w:r>
    </w:p>
    <w:p w:rsidR="00C85C25" w:rsidRDefault="00C85C25" w:rsidP="004C208D">
      <w:pPr>
        <w:pStyle w:val="ListParagraph"/>
        <w:numPr>
          <w:ilvl w:val="0"/>
          <w:numId w:val="2"/>
        </w:numPr>
      </w:pPr>
      <w:r w:rsidRPr="00C85C25">
        <w:t>Represent resources by representations.</w:t>
      </w:r>
      <w:r w:rsidR="004C208D" w:rsidRPr="004C208D">
        <w:t xml:space="preserve"> In a REST system, addresses identify things, not formats, so all systems use the same address for the same thing.</w:t>
      </w:r>
    </w:p>
    <w:p w:rsidR="004C208D" w:rsidRDefault="004C208D" w:rsidP="004C208D">
      <w:pPr>
        <w:pStyle w:val="ListParagraph"/>
        <w:numPr>
          <w:ilvl w:val="0"/>
          <w:numId w:val="2"/>
        </w:numPr>
      </w:pPr>
      <w:r w:rsidRPr="004C208D">
        <w:t>Connect resources through links.</w:t>
      </w:r>
      <w:r>
        <w:t xml:space="preserve"> Through the use of link any inside resource can be identified by the developer.</w:t>
      </w:r>
    </w:p>
    <w:p w:rsidR="004C208D" w:rsidRDefault="00333512" w:rsidP="002D49B9">
      <w:pPr>
        <w:ind w:left="450"/>
      </w:pPr>
      <w:r w:rsidRPr="00A5125A">
        <w:rPr>
          <w:b/>
        </w:rPr>
        <w:t>Application program</w:t>
      </w:r>
      <w:r w:rsidR="002D49B9" w:rsidRPr="00A5125A">
        <w:rPr>
          <w:b/>
        </w:rPr>
        <w:t xml:space="preserve"> interface (API)</w:t>
      </w:r>
      <w:r w:rsidR="00F064F1" w:rsidRPr="00A5125A">
        <w:rPr>
          <w:b/>
        </w:rPr>
        <w:t>:</w:t>
      </w:r>
      <w:r w:rsidR="00810E14">
        <w:t xml:space="preserve"> Acts as a language boundless </w:t>
      </w:r>
      <w:r w:rsidR="00B90452">
        <w:t xml:space="preserve">service. </w:t>
      </w:r>
      <w:r w:rsidR="00810E14">
        <w:t xml:space="preserve">Any kind of system such as </w:t>
      </w:r>
      <w:r w:rsidR="00CF266C">
        <w:t>web,</w:t>
      </w:r>
      <w:r w:rsidR="00810E14">
        <w:t xml:space="preserve"> mobile can call it and get a JSON format response.</w:t>
      </w:r>
    </w:p>
    <w:p w:rsidR="00624597" w:rsidRDefault="00624597" w:rsidP="002D49B9">
      <w:pPr>
        <w:ind w:left="450"/>
      </w:pPr>
      <w:r w:rsidRPr="00A5125A">
        <w:rPr>
          <w:b/>
        </w:rPr>
        <w:t xml:space="preserve">JavaScript Object </w:t>
      </w:r>
      <w:r w:rsidR="00B90452" w:rsidRPr="00A5125A">
        <w:rPr>
          <w:b/>
        </w:rPr>
        <w:t>Notation (</w:t>
      </w:r>
      <w:r w:rsidRPr="00A5125A">
        <w:rPr>
          <w:b/>
        </w:rPr>
        <w:t>JSON):</w:t>
      </w:r>
      <w:r>
        <w:t xml:space="preserve"> </w:t>
      </w:r>
      <w:r w:rsidR="00B233AC">
        <w:t xml:space="preserve">A syntax for </w:t>
      </w:r>
      <w:r w:rsidR="00B90452">
        <w:t>d</w:t>
      </w:r>
      <w:r w:rsidR="00B90452" w:rsidRPr="00B90452">
        <w:t>ata-interchange format</w:t>
      </w:r>
      <w:r w:rsidR="00874B28">
        <w:t>.</w:t>
      </w:r>
      <w:r w:rsidR="00874B28" w:rsidRPr="00874B28">
        <w:t xml:space="preserve"> </w:t>
      </w:r>
      <w:r w:rsidR="00874B28">
        <w:t xml:space="preserve">It </w:t>
      </w:r>
      <w:r w:rsidR="00874B28" w:rsidRPr="00874B28">
        <w:t>is easy for humans to read and write. It is easy for machines to parse and generate</w:t>
      </w:r>
      <w:r w:rsidR="00CF266C">
        <w:t>.</w:t>
      </w:r>
    </w:p>
    <w:p w:rsidR="008A4C68" w:rsidRDefault="00E83428" w:rsidP="00DB792C">
      <w:pPr>
        <w:ind w:left="450"/>
      </w:pPr>
      <w:r w:rsidRPr="00A5125A">
        <w:rPr>
          <w:b/>
        </w:rPr>
        <w:t xml:space="preserve">Client Server </w:t>
      </w:r>
      <w:r w:rsidR="00FF55D0" w:rsidRPr="00A5125A">
        <w:rPr>
          <w:b/>
        </w:rPr>
        <w:t>Model:</w:t>
      </w:r>
      <w:r w:rsidR="008E0836">
        <w:t xml:space="preserve"> In this model the client (the computer that asks/requests for the data through web)</w:t>
      </w:r>
      <w:r w:rsidR="00937E15">
        <w:t xml:space="preserve"> asks for data to the </w:t>
      </w:r>
      <w:r w:rsidR="008A4C68">
        <w:t>server (</w:t>
      </w:r>
      <w:r w:rsidR="009108C4">
        <w:t xml:space="preserve">who stores </w:t>
      </w:r>
      <w:r w:rsidR="000E468D">
        <w:t>resources,</w:t>
      </w:r>
      <w:r w:rsidR="009108C4">
        <w:t xml:space="preserve"> hosts websites</w:t>
      </w:r>
      <w:r w:rsidR="000E468D">
        <w:t xml:space="preserve">, </w:t>
      </w:r>
      <w:r w:rsidR="000554AF">
        <w:t>store data</w:t>
      </w:r>
      <w:r w:rsidR="008A4C68">
        <w:t>)</w:t>
      </w:r>
      <w:r w:rsidR="002A521F">
        <w:t xml:space="preserve">. The serve </w:t>
      </w:r>
      <w:r w:rsidR="00F87AAC">
        <w:t xml:space="preserve">runs 24/7 in search for a web </w:t>
      </w:r>
      <w:r w:rsidR="00A315BC">
        <w:t xml:space="preserve">request. </w:t>
      </w:r>
      <w:r w:rsidR="001E6B3A">
        <w:t xml:space="preserve">This model is an architecture that splits computer into two parts </w:t>
      </w:r>
      <w:r w:rsidR="00A315BC">
        <w:t xml:space="preserve">namely the clients who send request and the computer that responds to that </w:t>
      </w:r>
      <w:r w:rsidR="00E61FB0">
        <w:t>request (</w:t>
      </w:r>
      <w:r w:rsidR="00A315BC">
        <w:t>server)</w:t>
      </w:r>
      <w:r w:rsidR="00E61FB0">
        <w:t xml:space="preserve">. It follows </w:t>
      </w:r>
      <w:r w:rsidR="00E61FB0" w:rsidRPr="00BD465D">
        <w:rPr>
          <w:b/>
        </w:rPr>
        <w:t>request-r</w:t>
      </w:r>
      <w:r w:rsidR="002C5BC6" w:rsidRPr="00BD465D">
        <w:rPr>
          <w:b/>
        </w:rPr>
        <w:t>espond</w:t>
      </w:r>
      <w:r w:rsidR="00BD465D">
        <w:rPr>
          <w:b/>
        </w:rPr>
        <w:t xml:space="preserve"> </w:t>
      </w:r>
      <w:r w:rsidR="00BD465D" w:rsidRPr="00BD465D">
        <w:rPr>
          <w:b/>
        </w:rPr>
        <w:t>cycle</w:t>
      </w:r>
      <w:r w:rsidR="002C5BC6">
        <w:t xml:space="preserve"> method HTTP messages</w:t>
      </w:r>
      <w:r w:rsidR="0031319A">
        <w:t>.</w:t>
      </w:r>
    </w:p>
    <w:p w:rsidR="008A4C68" w:rsidRDefault="008A4C68" w:rsidP="002D49B9">
      <w:pPr>
        <w:ind w:left="450"/>
      </w:pPr>
      <w:r>
        <w:t xml:space="preserve">Different kinds of </w:t>
      </w:r>
      <w:r w:rsidR="009108C4">
        <w:t>servers:</w:t>
      </w:r>
      <w:r>
        <w:t xml:space="preserve"> web </w:t>
      </w:r>
      <w:r w:rsidR="009108C4">
        <w:t>servers (</w:t>
      </w:r>
      <w:r>
        <w:t xml:space="preserve">apache), database </w:t>
      </w:r>
      <w:r w:rsidR="009108C4">
        <w:t>server (</w:t>
      </w:r>
      <w:proofErr w:type="spellStart"/>
      <w:r w:rsidR="003D2D45">
        <w:t>mysql</w:t>
      </w:r>
      <w:proofErr w:type="spellEnd"/>
      <w:r w:rsidR="003D2D45">
        <w:t xml:space="preserve">), file </w:t>
      </w:r>
      <w:r w:rsidR="009108C4">
        <w:t>server, Virtual</w:t>
      </w:r>
      <w:r w:rsidR="003D2D45" w:rsidRPr="003D2D45">
        <w:t xml:space="preserve"> server</w:t>
      </w:r>
      <w:r w:rsidR="003D2D45" w:rsidRPr="003D2D45">
        <w:tab/>
      </w:r>
      <w:r w:rsidR="003D2D45">
        <w:t>(google colab)</w:t>
      </w:r>
      <w:r w:rsidR="00DB792C">
        <w:t>.</w:t>
      </w:r>
    </w:p>
    <w:p w:rsidR="00DB792C" w:rsidRDefault="00DB792C" w:rsidP="002D49B9">
      <w:pPr>
        <w:ind w:left="450"/>
      </w:pPr>
    </w:p>
    <w:p w:rsidR="00DB792C" w:rsidRDefault="00DB792C" w:rsidP="002D49B9">
      <w:pPr>
        <w:ind w:left="450"/>
      </w:pPr>
      <w:r w:rsidRPr="00400360">
        <w:rPr>
          <w:b/>
        </w:rPr>
        <w:t>MVC</w:t>
      </w:r>
      <w:r>
        <w:t xml:space="preserve">: </w:t>
      </w:r>
    </w:p>
    <w:p w:rsidR="00DB792C" w:rsidRDefault="00DB792C" w:rsidP="002D49B9">
      <w:pPr>
        <w:ind w:left="450"/>
      </w:pPr>
      <w:r w:rsidRPr="00400360">
        <w:rPr>
          <w:b/>
        </w:rPr>
        <w:t>Model</w:t>
      </w:r>
      <w:r w:rsidRPr="00DB792C">
        <w:t>: It includes all the data and its related logic</w:t>
      </w:r>
      <w:r>
        <w:t>.</w:t>
      </w:r>
    </w:p>
    <w:p w:rsidR="00DB792C" w:rsidRDefault="00DB792C" w:rsidP="002D49B9">
      <w:pPr>
        <w:ind w:left="450"/>
      </w:pPr>
      <w:r w:rsidRPr="00400360">
        <w:rPr>
          <w:b/>
        </w:rPr>
        <w:t>View</w:t>
      </w:r>
      <w:r w:rsidRPr="00DB792C">
        <w:t>: Present data to the user or handles user interaction</w:t>
      </w:r>
      <w:r>
        <w:t>.</w:t>
      </w:r>
    </w:p>
    <w:p w:rsidR="00DB792C" w:rsidRDefault="00F32D79" w:rsidP="002D49B9">
      <w:pPr>
        <w:ind w:left="450"/>
      </w:pPr>
      <w:r w:rsidRPr="00400360">
        <w:rPr>
          <w:b/>
        </w:rPr>
        <w:lastRenderedPageBreak/>
        <w:t>Controller</w:t>
      </w:r>
      <w:r>
        <w:t>:</w:t>
      </w:r>
      <w:r w:rsidR="00DB792C">
        <w:t xml:space="preserve"> An interaction between the Model and the view.</w:t>
      </w:r>
    </w:p>
    <w:p w:rsidR="002B3E22" w:rsidRDefault="002B3E22" w:rsidP="002D49B9">
      <w:pPr>
        <w:ind w:left="450"/>
      </w:pPr>
      <w:r>
        <w:t xml:space="preserve">In this architecture the user interacts with the view. The view alerts the controller about any event. The controller updates the model. </w:t>
      </w:r>
      <w:r w:rsidR="00F32D79">
        <w:t>Consequently,</w:t>
      </w:r>
      <w:r>
        <w:t xml:space="preserve"> the view is alerted by the view about </w:t>
      </w:r>
      <w:r w:rsidR="00F32D79">
        <w:t xml:space="preserve">changes. </w:t>
      </w:r>
      <w:r w:rsidR="00D32509">
        <w:t xml:space="preserve">Then the view changes accordingly to the </w:t>
      </w:r>
      <w:r w:rsidR="009842F5">
        <w:t>model.</w:t>
      </w:r>
    </w:p>
    <w:p w:rsidR="009842F5" w:rsidRDefault="00F76296" w:rsidP="002D49B9">
      <w:pPr>
        <w:ind w:left="450"/>
      </w:pPr>
      <w:r w:rsidRPr="00400360">
        <w:rPr>
          <w:b/>
        </w:rPr>
        <w:t>Cookies</w:t>
      </w:r>
      <w:r>
        <w:t>:</w:t>
      </w:r>
      <w:r w:rsidR="009842F5">
        <w:t xml:space="preserve"> </w:t>
      </w:r>
      <w:r w:rsidRPr="00F76296">
        <w:t xml:space="preserve">Cookies are messages that web servers pass to </w:t>
      </w:r>
      <w:r w:rsidR="009E3FA9">
        <w:t>the</w:t>
      </w:r>
      <w:r w:rsidRPr="00F76296">
        <w:t xml:space="preserve"> web browser when you visit </w:t>
      </w:r>
      <w:r w:rsidR="0042729E">
        <w:t>web</w:t>
      </w:r>
      <w:r w:rsidRPr="00F76296">
        <w:t xml:space="preserve"> sites. </w:t>
      </w:r>
      <w:r w:rsidR="00960AA8">
        <w:t>The</w:t>
      </w:r>
      <w:r w:rsidRPr="00F76296">
        <w:t xml:space="preserve"> browser stores</w:t>
      </w:r>
      <w:r w:rsidR="003D060A">
        <w:t xml:space="preserve"> each message</w:t>
      </w:r>
      <w:r w:rsidR="00013160">
        <w:t xml:space="preserve"> in a small file and uses it for sending to the server</w:t>
      </w:r>
      <w:r w:rsidR="003D060A">
        <w:t>.</w:t>
      </w:r>
      <w:r w:rsidR="00F468E3">
        <w:t xml:space="preserve"> This is stored on the client side.</w:t>
      </w:r>
    </w:p>
    <w:p w:rsidR="00013160" w:rsidRDefault="00614ED9" w:rsidP="002D49B9">
      <w:pPr>
        <w:ind w:left="450"/>
      </w:pPr>
      <w:r w:rsidRPr="00400360">
        <w:rPr>
          <w:b/>
        </w:rPr>
        <w:t>Sessions</w:t>
      </w:r>
      <w:r>
        <w:t>:</w:t>
      </w:r>
      <w:r w:rsidR="008F1421">
        <w:t xml:space="preserve"> </w:t>
      </w:r>
      <w:r w:rsidR="008F1421" w:rsidRPr="008F1421">
        <w:t xml:space="preserve">A session is a way to store information (in variables) to be used across multiple </w:t>
      </w:r>
      <w:r w:rsidR="00594FF8" w:rsidRPr="008F1421">
        <w:t>pages.</w:t>
      </w:r>
      <w:r w:rsidR="00594FF8">
        <w:t xml:space="preserve"> This</w:t>
      </w:r>
      <w:r w:rsidR="00A30DE8">
        <w:t xml:space="preserve"> happened in </w:t>
      </w:r>
      <w:r w:rsidR="00F468E3">
        <w:t>server</w:t>
      </w:r>
      <w:r w:rsidR="00A30DE8">
        <w:t xml:space="preserve"> side.</w:t>
      </w:r>
    </w:p>
    <w:p w:rsidR="00F66736" w:rsidRDefault="00AE7947" w:rsidP="002D49B9">
      <w:pPr>
        <w:ind w:left="450"/>
      </w:pPr>
      <w:r w:rsidRPr="002D20D5">
        <w:rPr>
          <w:b/>
        </w:rPr>
        <w:t>Routes:</w:t>
      </w:r>
      <w:r w:rsidR="00F66736" w:rsidRPr="00CA4D36">
        <w:t xml:space="preserve"> </w:t>
      </w:r>
      <w:r w:rsidR="00CA4D36">
        <w:t>R</w:t>
      </w:r>
      <w:r w:rsidR="00CA4D36" w:rsidRPr="00CA4D36">
        <w:t xml:space="preserve">outing is a mapping between an URL and the functionality of a web </w:t>
      </w:r>
      <w:r w:rsidR="004C5A75" w:rsidRPr="00CA4D36">
        <w:t>server.</w:t>
      </w:r>
      <w:r w:rsidR="004C5A75">
        <w:t xml:space="preserve"> It </w:t>
      </w:r>
      <w:r w:rsidR="002D20D5">
        <w:t xml:space="preserve">is </w:t>
      </w:r>
      <w:r w:rsidR="002D20D5" w:rsidRPr="004C5A75">
        <w:t>like</w:t>
      </w:r>
      <w:r w:rsidR="004C5A75" w:rsidRPr="004C5A75">
        <w:t xml:space="preserve"> the mechanism to decide which functionality to call base</w:t>
      </w:r>
      <w:r w:rsidR="004C5A75">
        <w:t>d on the provided URL and parameters.</w:t>
      </w:r>
    </w:p>
    <w:p w:rsidR="00166009" w:rsidRDefault="00900B4C" w:rsidP="002D49B9">
      <w:pPr>
        <w:ind w:left="450"/>
      </w:pPr>
      <w:r>
        <w:t xml:space="preserve">Q : what is </w:t>
      </w:r>
      <w:proofErr w:type="spellStart"/>
      <w:r>
        <w:t>chlickjacking</w:t>
      </w:r>
      <w:proofErr w:type="spellEnd"/>
      <w:r>
        <w:t xml:space="preserve"> and how to prevent it?</w:t>
      </w:r>
    </w:p>
    <w:p w:rsidR="00166009" w:rsidRDefault="00166009" w:rsidP="002D49B9">
      <w:pPr>
        <w:ind w:left="450"/>
        <w:rPr>
          <w:rFonts w:ascii="Segoe UI" w:hAnsi="Segoe UI" w:cs="Segoe UI"/>
          <w:color w:val="282829"/>
          <w:sz w:val="23"/>
          <w:szCs w:val="23"/>
          <w:shd w:val="clear" w:color="auto" w:fill="FFFFFF"/>
        </w:rPr>
      </w:pPr>
      <w:r w:rsidRPr="00DC0153">
        <w:rPr>
          <w:rFonts w:ascii="Segoe UI" w:hAnsi="Segoe UI" w:cs="Segoe UI"/>
          <w:b/>
          <w:color w:val="282829"/>
          <w:sz w:val="23"/>
          <w:szCs w:val="23"/>
          <w:shd w:val="clear" w:color="auto" w:fill="FFFFFF"/>
        </w:rPr>
        <w:t>Clickjacking:</w:t>
      </w:r>
      <w:r>
        <w:rPr>
          <w:rFonts w:ascii="Segoe UI" w:hAnsi="Segoe UI" w:cs="Segoe UI"/>
          <w:color w:val="282829"/>
          <w:sz w:val="23"/>
          <w:szCs w:val="23"/>
          <w:shd w:val="clear" w:color="auto" w:fill="FFFFFF"/>
        </w:rPr>
        <w:t xml:space="preserve"> Clickjacking is an attack that tricks a user into clicking a webpage element which is invisible or disguised as another element. </w:t>
      </w:r>
      <w:r w:rsidR="0042526A">
        <w:rPr>
          <w:rFonts w:ascii="Segoe UI" w:hAnsi="Segoe UI" w:cs="Segoe UI"/>
          <w:color w:val="282829"/>
          <w:sz w:val="23"/>
          <w:szCs w:val="23"/>
          <w:shd w:val="clear" w:color="auto" w:fill="FFFFFF"/>
        </w:rPr>
        <w:t xml:space="preserve"> It works as a bait </w:t>
      </w:r>
      <w:r w:rsidR="00DC0153">
        <w:rPr>
          <w:rFonts w:ascii="Segoe UI" w:hAnsi="Segoe UI" w:cs="Segoe UI"/>
          <w:color w:val="282829"/>
          <w:sz w:val="23"/>
          <w:szCs w:val="23"/>
          <w:shd w:val="clear" w:color="auto" w:fill="FFFFFF"/>
        </w:rPr>
        <w:t>for unwittingly</w:t>
      </w:r>
      <w:r w:rsidR="00DC0153" w:rsidRPr="00DC0153">
        <w:rPr>
          <w:rFonts w:ascii="Segoe UI" w:hAnsi="Segoe UI" w:cs="Segoe UI"/>
          <w:color w:val="282829"/>
          <w:sz w:val="23"/>
          <w:szCs w:val="23"/>
          <w:shd w:val="clear" w:color="auto" w:fill="FFFFFF"/>
        </w:rPr>
        <w:t xml:space="preserve"> </w:t>
      </w:r>
      <w:r w:rsidR="00550CB5">
        <w:rPr>
          <w:rFonts w:ascii="Segoe UI" w:hAnsi="Segoe UI" w:cs="Segoe UI"/>
          <w:color w:val="282829"/>
          <w:sz w:val="23"/>
          <w:szCs w:val="23"/>
          <w:shd w:val="clear" w:color="auto" w:fill="FFFFFF"/>
        </w:rPr>
        <w:t xml:space="preserve">download </w:t>
      </w:r>
      <w:r w:rsidR="00DC0153">
        <w:rPr>
          <w:rFonts w:ascii="Segoe UI" w:hAnsi="Segoe UI" w:cs="Segoe UI"/>
          <w:color w:val="282829"/>
          <w:sz w:val="23"/>
          <w:szCs w:val="23"/>
          <w:shd w:val="clear" w:color="auto" w:fill="FFFFFF"/>
        </w:rPr>
        <w:t>malware,</w:t>
      </w:r>
      <w:r w:rsidR="00550CB5">
        <w:rPr>
          <w:rFonts w:ascii="Segoe UI" w:hAnsi="Segoe UI" w:cs="Segoe UI"/>
          <w:color w:val="282829"/>
          <w:sz w:val="23"/>
          <w:szCs w:val="23"/>
          <w:shd w:val="clear" w:color="auto" w:fill="FFFFFF"/>
        </w:rPr>
        <w:t xml:space="preserve"> get </w:t>
      </w:r>
      <w:r w:rsidR="00DC0153">
        <w:rPr>
          <w:rFonts w:ascii="Segoe UI" w:hAnsi="Segoe UI" w:cs="Segoe UI"/>
          <w:color w:val="282829"/>
          <w:sz w:val="23"/>
          <w:szCs w:val="23"/>
          <w:shd w:val="clear" w:color="auto" w:fill="FFFFFF"/>
        </w:rPr>
        <w:t>passwords, transfer</w:t>
      </w:r>
      <w:r w:rsidR="00550CB5">
        <w:rPr>
          <w:rFonts w:ascii="Segoe UI" w:hAnsi="Segoe UI" w:cs="Segoe UI"/>
          <w:color w:val="282829"/>
          <w:sz w:val="23"/>
          <w:szCs w:val="23"/>
          <w:shd w:val="clear" w:color="auto" w:fill="FFFFFF"/>
        </w:rPr>
        <w:t xml:space="preserve"> money or buy online </w:t>
      </w:r>
      <w:r w:rsidR="00DC0153">
        <w:rPr>
          <w:rFonts w:ascii="Segoe UI" w:hAnsi="Segoe UI" w:cs="Segoe UI"/>
          <w:color w:val="282829"/>
          <w:sz w:val="23"/>
          <w:szCs w:val="23"/>
          <w:shd w:val="clear" w:color="auto" w:fill="FFFFFF"/>
        </w:rPr>
        <w:t>product.</w:t>
      </w:r>
    </w:p>
    <w:p w:rsidR="0031566C" w:rsidRDefault="0031566C" w:rsidP="002D49B9">
      <w:pPr>
        <w:ind w:left="450"/>
        <w:rPr>
          <w:rFonts w:ascii="Segoe UI" w:hAnsi="Segoe UI" w:cs="Segoe UI"/>
          <w:color w:val="282829"/>
          <w:sz w:val="23"/>
          <w:szCs w:val="23"/>
          <w:shd w:val="clear" w:color="auto" w:fill="FFFFFF"/>
        </w:rPr>
      </w:pPr>
    </w:p>
    <w:p w:rsidR="0031566C" w:rsidRDefault="0031566C" w:rsidP="002D49B9">
      <w:pPr>
        <w:ind w:left="450"/>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 </w:t>
      </w:r>
      <w:proofErr w:type="gramStart"/>
      <w:r>
        <w:rPr>
          <w:rFonts w:ascii="Segoe UI" w:hAnsi="Segoe UI" w:cs="Segoe UI"/>
          <w:color w:val="282829"/>
          <w:sz w:val="23"/>
          <w:szCs w:val="23"/>
          <w:shd w:val="clear" w:color="auto" w:fill="FFFFFF"/>
        </w:rPr>
        <w:t>identification</w:t>
      </w:r>
      <w:proofErr w:type="gramEnd"/>
      <w:r>
        <w:rPr>
          <w:rFonts w:ascii="Segoe UI" w:hAnsi="Segoe UI" w:cs="Segoe UI"/>
          <w:color w:val="282829"/>
          <w:sz w:val="23"/>
          <w:szCs w:val="23"/>
          <w:shd w:val="clear" w:color="auto" w:fill="FFFFFF"/>
        </w:rPr>
        <w:t xml:space="preserve"> of clickjacking </w:t>
      </w:r>
    </w:p>
    <w:p w:rsidR="0031566C" w:rsidRP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&lt;</w:t>
      </w:r>
      <w:proofErr w:type="gramStart"/>
      <w:r w:rsidRPr="0031566C">
        <w:rPr>
          <w:rFonts w:ascii="Segoe UI" w:hAnsi="Segoe UI" w:cs="Segoe UI"/>
          <w:color w:val="282829"/>
          <w:sz w:val="23"/>
          <w:szCs w:val="23"/>
          <w:shd w:val="clear" w:color="auto" w:fill="FFFFFF"/>
        </w:rPr>
        <w:t>html</w:t>
      </w:r>
      <w:proofErr w:type="gramEnd"/>
      <w:r w:rsidRPr="0031566C">
        <w:rPr>
          <w:rFonts w:ascii="Segoe UI" w:hAnsi="Segoe UI" w:cs="Segoe UI"/>
          <w:color w:val="282829"/>
          <w:sz w:val="23"/>
          <w:szCs w:val="23"/>
          <w:shd w:val="clear" w:color="auto" w:fill="FFFFFF"/>
        </w:rPr>
        <w:t>&gt;</w:t>
      </w:r>
    </w:p>
    <w:p w:rsidR="0031566C" w:rsidRP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&lt;</w:t>
      </w:r>
      <w:proofErr w:type="gramStart"/>
      <w:r w:rsidRPr="0031566C">
        <w:rPr>
          <w:rFonts w:ascii="Segoe UI" w:hAnsi="Segoe UI" w:cs="Segoe UI"/>
          <w:color w:val="282829"/>
          <w:sz w:val="23"/>
          <w:szCs w:val="23"/>
          <w:shd w:val="clear" w:color="auto" w:fill="FFFFFF"/>
        </w:rPr>
        <w:t>head</w:t>
      </w:r>
      <w:proofErr w:type="gramEnd"/>
      <w:r w:rsidRPr="0031566C">
        <w:rPr>
          <w:rFonts w:ascii="Segoe UI" w:hAnsi="Segoe UI" w:cs="Segoe UI"/>
          <w:color w:val="282829"/>
          <w:sz w:val="23"/>
          <w:szCs w:val="23"/>
          <w:shd w:val="clear" w:color="auto" w:fill="FFFFFF"/>
        </w:rPr>
        <w:t>&gt;</w:t>
      </w:r>
    </w:p>
    <w:p w:rsidR="0031566C" w:rsidRP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&lt;</w:t>
      </w:r>
      <w:proofErr w:type="gramStart"/>
      <w:r w:rsidRPr="0031566C">
        <w:rPr>
          <w:rFonts w:ascii="Segoe UI" w:hAnsi="Segoe UI" w:cs="Segoe UI"/>
          <w:color w:val="282829"/>
          <w:sz w:val="23"/>
          <w:szCs w:val="23"/>
          <w:shd w:val="clear" w:color="auto" w:fill="FFFFFF"/>
        </w:rPr>
        <w:t>title&gt;</w:t>
      </w:r>
      <w:proofErr w:type="spellStart"/>
      <w:proofErr w:type="gramEnd"/>
      <w:r w:rsidRPr="0031566C">
        <w:rPr>
          <w:rFonts w:ascii="Segoe UI" w:hAnsi="Segoe UI" w:cs="Segoe UI"/>
          <w:color w:val="282829"/>
          <w:sz w:val="23"/>
          <w:szCs w:val="23"/>
          <w:shd w:val="clear" w:color="auto" w:fill="FFFFFF"/>
        </w:rPr>
        <w:t>Clickjack</w:t>
      </w:r>
      <w:proofErr w:type="spellEnd"/>
      <w:r w:rsidRPr="0031566C">
        <w:rPr>
          <w:rFonts w:ascii="Segoe UI" w:hAnsi="Segoe UI" w:cs="Segoe UI"/>
          <w:color w:val="282829"/>
          <w:sz w:val="23"/>
          <w:szCs w:val="23"/>
          <w:shd w:val="clear" w:color="auto" w:fill="FFFFFF"/>
        </w:rPr>
        <w:t xml:space="preserve"> test page&lt;/title&gt;</w:t>
      </w:r>
    </w:p>
    <w:p w:rsidR="0031566C" w:rsidRP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&lt;/head&gt;</w:t>
      </w:r>
    </w:p>
    <w:p w:rsidR="0031566C" w:rsidRP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&lt;</w:t>
      </w:r>
      <w:proofErr w:type="gramStart"/>
      <w:r w:rsidRPr="0031566C">
        <w:rPr>
          <w:rFonts w:ascii="Segoe UI" w:hAnsi="Segoe UI" w:cs="Segoe UI"/>
          <w:color w:val="282829"/>
          <w:sz w:val="23"/>
          <w:szCs w:val="23"/>
          <w:shd w:val="clear" w:color="auto" w:fill="FFFFFF"/>
        </w:rPr>
        <w:t>body</w:t>
      </w:r>
      <w:proofErr w:type="gramEnd"/>
      <w:r w:rsidRPr="0031566C">
        <w:rPr>
          <w:rFonts w:ascii="Segoe UI" w:hAnsi="Segoe UI" w:cs="Segoe UI"/>
          <w:color w:val="282829"/>
          <w:sz w:val="23"/>
          <w:szCs w:val="23"/>
          <w:shd w:val="clear" w:color="auto" w:fill="FFFFFF"/>
        </w:rPr>
        <w:t>&gt;</w:t>
      </w:r>
    </w:p>
    <w:p w:rsidR="0031566C" w:rsidRP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&lt;p&gt;Website is vulnerable to clickjacking</w:t>
      </w:r>
      <w:proofErr w:type="gramStart"/>
      <w:r w:rsidRPr="0031566C">
        <w:rPr>
          <w:rFonts w:ascii="Segoe UI" w:hAnsi="Segoe UI" w:cs="Segoe UI"/>
          <w:color w:val="282829"/>
          <w:sz w:val="23"/>
          <w:szCs w:val="23"/>
          <w:shd w:val="clear" w:color="auto" w:fill="FFFFFF"/>
        </w:rPr>
        <w:t>!&lt;</w:t>
      </w:r>
      <w:proofErr w:type="gramEnd"/>
      <w:r w:rsidRPr="0031566C">
        <w:rPr>
          <w:rFonts w:ascii="Segoe UI" w:hAnsi="Segoe UI" w:cs="Segoe UI"/>
          <w:color w:val="282829"/>
          <w:sz w:val="23"/>
          <w:szCs w:val="23"/>
          <w:shd w:val="clear" w:color="auto" w:fill="FFFFFF"/>
        </w:rPr>
        <w:t>/p&gt;</w:t>
      </w:r>
    </w:p>
    <w:p w:rsidR="0031566C" w:rsidRP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 xml:space="preserve">&lt;iframe </w:t>
      </w:r>
      <w:proofErr w:type="spellStart"/>
      <w:r w:rsidRPr="0031566C">
        <w:rPr>
          <w:rFonts w:ascii="Segoe UI" w:hAnsi="Segoe UI" w:cs="Segoe UI"/>
          <w:color w:val="282829"/>
          <w:sz w:val="23"/>
          <w:szCs w:val="23"/>
          <w:shd w:val="clear" w:color="auto" w:fill="FFFFFF"/>
        </w:rPr>
        <w:t>src</w:t>
      </w:r>
      <w:proofErr w:type="spellEnd"/>
      <w:r w:rsidRPr="0031566C">
        <w:rPr>
          <w:rFonts w:ascii="Segoe UI" w:hAnsi="Segoe UI" w:cs="Segoe UI"/>
          <w:color w:val="282829"/>
          <w:sz w:val="23"/>
          <w:szCs w:val="23"/>
          <w:shd w:val="clear" w:color="auto" w:fill="FFFFFF"/>
        </w:rPr>
        <w:t>="http://www.yoursite.com/sensitive-page" width="500" height="500"&gt;&lt;/iframe&gt;</w:t>
      </w:r>
    </w:p>
    <w:p w:rsidR="0031566C" w:rsidRP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&lt;/body&gt;</w:t>
      </w:r>
    </w:p>
    <w:p w:rsid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&lt;/html&gt;</w:t>
      </w:r>
    </w:p>
    <w:p w:rsidR="0031566C" w:rsidRDefault="0031566C" w:rsidP="0031566C">
      <w:pPr>
        <w:ind w:left="450"/>
        <w:rPr>
          <w:rFonts w:ascii="Segoe UI" w:hAnsi="Segoe UI" w:cs="Segoe UI"/>
          <w:color w:val="282829"/>
          <w:sz w:val="23"/>
          <w:szCs w:val="23"/>
          <w:shd w:val="clear" w:color="auto" w:fill="FFFFFF"/>
        </w:rPr>
      </w:pPr>
      <w:r w:rsidRPr="0031566C">
        <w:rPr>
          <w:rFonts w:ascii="Segoe UI" w:hAnsi="Segoe UI" w:cs="Segoe UI"/>
          <w:color w:val="282829"/>
          <w:sz w:val="23"/>
          <w:szCs w:val="23"/>
          <w:shd w:val="clear" w:color="auto" w:fill="FFFFFF"/>
        </w:rPr>
        <w:t>If the text “Website is vulnerable to clickjacking” appears and below it you see the content of your sensitive page, the page is vulnerable to clickjacking.</w:t>
      </w:r>
    </w:p>
    <w:p w:rsidR="0031566C" w:rsidRDefault="0031566C" w:rsidP="0031566C">
      <w:pPr>
        <w:ind w:left="450"/>
        <w:rPr>
          <w:rFonts w:ascii="Segoe UI" w:hAnsi="Segoe UI" w:cs="Segoe UI"/>
          <w:color w:val="282829"/>
          <w:sz w:val="23"/>
          <w:szCs w:val="23"/>
          <w:shd w:val="clear" w:color="auto" w:fill="FFFFFF"/>
        </w:rPr>
      </w:pPr>
    </w:p>
    <w:p w:rsidR="00396F30" w:rsidRDefault="00396F30" w:rsidP="002D49B9">
      <w:pPr>
        <w:ind w:left="450"/>
      </w:pPr>
      <w:r>
        <w:rPr>
          <w:rFonts w:ascii="Segoe UI" w:hAnsi="Segoe UI" w:cs="Segoe UI"/>
          <w:b/>
          <w:color w:val="282829"/>
          <w:sz w:val="23"/>
          <w:szCs w:val="23"/>
          <w:shd w:val="clear" w:color="auto" w:fill="FFFFFF"/>
        </w:rPr>
        <w:t>Prevention:</w:t>
      </w:r>
      <w:r>
        <w:t xml:space="preserve"> </w:t>
      </w:r>
    </w:p>
    <w:p w:rsidR="00396F30" w:rsidRDefault="00396F30" w:rsidP="00396F30">
      <w:pPr>
        <w:pStyle w:val="ListParagraph"/>
        <w:numPr>
          <w:ilvl w:val="0"/>
          <w:numId w:val="3"/>
        </w:numPr>
      </w:pPr>
      <w:r>
        <w:lastRenderedPageBreak/>
        <w:t xml:space="preserve">Frame </w:t>
      </w:r>
      <w:r w:rsidR="003C4E8F">
        <w:t>Killing:</w:t>
      </w:r>
      <w:r>
        <w:t xml:space="preserve"> When a page loads the java script will check for the domain of that page for matching the domain of the browser </w:t>
      </w:r>
      <w:r w:rsidR="003C4E8F">
        <w:t xml:space="preserve">window. </w:t>
      </w:r>
      <w:r>
        <w:t>If it is not found to be true then it will not load in the frame.</w:t>
      </w:r>
      <w:r w:rsidR="00AF47F3">
        <w:t xml:space="preserve"> This means no other frame can display in my frame.</w:t>
      </w:r>
    </w:p>
    <w:p w:rsidR="00CC5964" w:rsidRDefault="00CC5964" w:rsidP="00CC5964">
      <w:pPr>
        <w:pStyle w:val="ListParagraph"/>
        <w:ind w:left="810"/>
      </w:pPr>
    </w:p>
    <w:p w:rsidR="00CC5964" w:rsidRDefault="00CC5964" w:rsidP="00CC5964">
      <w:pPr>
        <w:pStyle w:val="ListParagraph"/>
        <w:ind w:left="810"/>
      </w:pPr>
      <w:r>
        <w:t>&lt;</w:t>
      </w:r>
      <w:proofErr w:type="gramStart"/>
      <w:r>
        <w:t>style</w:t>
      </w:r>
      <w:proofErr w:type="gramEnd"/>
      <w:r>
        <w:t>&gt;</w:t>
      </w:r>
    </w:p>
    <w:p w:rsidR="00CC5964" w:rsidRDefault="00CC5964" w:rsidP="00CC5964">
      <w:pPr>
        <w:pStyle w:val="ListParagraph"/>
        <w:ind w:left="810"/>
      </w:pPr>
      <w:r>
        <w:t xml:space="preserve">  /* Hide page by default */</w:t>
      </w:r>
    </w:p>
    <w:p w:rsidR="00CC5964" w:rsidRDefault="00CC5964" w:rsidP="00CC5964">
      <w:pPr>
        <w:pStyle w:val="ListParagraph"/>
        <w:ind w:left="810"/>
      </w:pPr>
      <w:r>
        <w:t xml:space="preserve">  </w:t>
      </w:r>
      <w:proofErr w:type="gramStart"/>
      <w:r>
        <w:t>html</w:t>
      </w:r>
      <w:proofErr w:type="gramEnd"/>
      <w:r>
        <w:t xml:space="preserve"> { display : none; }</w:t>
      </w:r>
    </w:p>
    <w:p w:rsidR="00CC5964" w:rsidRDefault="00CC5964" w:rsidP="00CC5964">
      <w:pPr>
        <w:pStyle w:val="ListParagraph"/>
        <w:ind w:left="810"/>
      </w:pPr>
      <w:r>
        <w:t>&lt;/style&gt;</w:t>
      </w:r>
    </w:p>
    <w:p w:rsidR="00CC5964" w:rsidRDefault="00CC5964" w:rsidP="00CC5964">
      <w:pPr>
        <w:pStyle w:val="ListParagraph"/>
        <w:ind w:left="810"/>
      </w:pPr>
    </w:p>
    <w:p w:rsidR="00CC5964" w:rsidRDefault="00CC5964" w:rsidP="00CC5964">
      <w:pPr>
        <w:pStyle w:val="ListParagraph"/>
        <w:ind w:left="810"/>
      </w:pPr>
      <w:r>
        <w:t>&lt;</w:t>
      </w:r>
      <w:proofErr w:type="gramStart"/>
      <w:r>
        <w:t>script</w:t>
      </w:r>
      <w:proofErr w:type="gramEnd"/>
      <w:r>
        <w:t>&gt;</w:t>
      </w:r>
    </w:p>
    <w:p w:rsidR="00CC5964" w:rsidRDefault="00CC5964" w:rsidP="00CC5964">
      <w:pPr>
        <w:pStyle w:val="ListParagraph"/>
        <w:ind w:left="810"/>
      </w:pPr>
      <w:r>
        <w:t xml:space="preserve">  </w:t>
      </w:r>
      <w:proofErr w:type="gramStart"/>
      <w:r>
        <w:t>if</w:t>
      </w:r>
      <w:proofErr w:type="gramEnd"/>
      <w:r>
        <w:t xml:space="preserve"> (self == top) {</w:t>
      </w:r>
    </w:p>
    <w:p w:rsidR="00CC5964" w:rsidRDefault="00CC5964" w:rsidP="00CC5964">
      <w:pPr>
        <w:pStyle w:val="ListParagraph"/>
        <w:ind w:left="810"/>
      </w:pPr>
      <w:r>
        <w:t xml:space="preserve">    // </w:t>
      </w:r>
      <w:proofErr w:type="gramStart"/>
      <w:r>
        <w:t>Everything</w:t>
      </w:r>
      <w:proofErr w:type="gramEnd"/>
      <w:r>
        <w:t xml:space="preserve"> checks out, show the page.</w:t>
      </w:r>
    </w:p>
    <w:p w:rsidR="00CC5964" w:rsidRDefault="00CC5964" w:rsidP="00CC5964">
      <w:pPr>
        <w:pStyle w:val="ListParagraph"/>
        <w:ind w:left="810"/>
      </w:pPr>
      <w:r>
        <w:t xml:space="preserve">    </w:t>
      </w:r>
      <w:proofErr w:type="spellStart"/>
      <w:r>
        <w:t>document.documentElement.style.display</w:t>
      </w:r>
      <w:proofErr w:type="spellEnd"/>
      <w:r>
        <w:t xml:space="preserve"> = 'block';</w:t>
      </w:r>
    </w:p>
    <w:p w:rsidR="00CC5964" w:rsidRDefault="00CC5964" w:rsidP="00CC5964">
      <w:pPr>
        <w:pStyle w:val="ListParagraph"/>
        <w:ind w:left="810"/>
      </w:pPr>
      <w:r>
        <w:t xml:space="preserve">  } else {</w:t>
      </w:r>
    </w:p>
    <w:p w:rsidR="00CC5964" w:rsidRDefault="00CC5964" w:rsidP="00CC5964">
      <w:pPr>
        <w:pStyle w:val="ListParagraph"/>
        <w:ind w:left="810"/>
      </w:pPr>
      <w:r>
        <w:t xml:space="preserve">    // Break out of the frame.</w:t>
      </w:r>
    </w:p>
    <w:p w:rsidR="00CC5964" w:rsidRDefault="00CC5964" w:rsidP="00CC5964">
      <w:pPr>
        <w:pStyle w:val="ListParagraph"/>
        <w:ind w:left="810"/>
      </w:pPr>
      <w:r>
        <w:t xml:space="preserve">    </w:t>
      </w:r>
      <w:proofErr w:type="spellStart"/>
      <w:r>
        <w:t>top.location</w:t>
      </w:r>
      <w:proofErr w:type="spellEnd"/>
      <w:r>
        <w:t xml:space="preserve"> = </w:t>
      </w:r>
      <w:proofErr w:type="spellStart"/>
      <w:r>
        <w:t>self.location</w:t>
      </w:r>
      <w:proofErr w:type="spellEnd"/>
      <w:r>
        <w:t>;</w:t>
      </w:r>
    </w:p>
    <w:p w:rsidR="00CC5964" w:rsidRDefault="00CC5964" w:rsidP="00CC5964">
      <w:pPr>
        <w:pStyle w:val="ListParagraph"/>
        <w:ind w:left="810"/>
      </w:pPr>
      <w:r>
        <w:t xml:space="preserve">  }</w:t>
      </w:r>
    </w:p>
    <w:p w:rsidR="00CC5964" w:rsidRDefault="00CC5964" w:rsidP="00CC5964">
      <w:pPr>
        <w:pStyle w:val="ListParagraph"/>
        <w:ind w:left="810"/>
      </w:pPr>
      <w:r>
        <w:t>&lt;/script&gt;</w:t>
      </w:r>
    </w:p>
    <w:p w:rsidR="006B2273" w:rsidRDefault="006B2273" w:rsidP="00CC5964">
      <w:pPr>
        <w:pStyle w:val="ListParagraph"/>
        <w:ind w:left="810"/>
      </w:pPr>
    </w:p>
    <w:p w:rsidR="006B2273" w:rsidRDefault="006B2273" w:rsidP="00CC5964">
      <w:pPr>
        <w:pStyle w:val="ListParagraph"/>
        <w:ind w:left="810"/>
      </w:pPr>
      <w:r>
        <w:t xml:space="preserve">//java code </w:t>
      </w:r>
    </w:p>
    <w:p w:rsidR="006B2273" w:rsidRDefault="006B2273" w:rsidP="00CC5964">
      <w:pPr>
        <w:pStyle w:val="ListParagraph"/>
        <w:ind w:left="810"/>
      </w:pPr>
    </w:p>
    <w:p w:rsidR="006B2273" w:rsidRDefault="006B2273" w:rsidP="006B2273">
      <w:pPr>
        <w:pStyle w:val="ListParagraph"/>
        <w:ind w:left="810"/>
      </w:pPr>
      <w:proofErr w:type="gramStart"/>
      <w:r>
        <w:t>public</w:t>
      </w:r>
      <w:proofErr w:type="gramEnd"/>
      <w:r>
        <w:t xml:space="preserve"> void doGet(HttpServletRequest request, HttpServletResponse response)</w:t>
      </w:r>
    </w:p>
    <w:p w:rsidR="006B2273" w:rsidRDefault="006B2273" w:rsidP="006B2273">
      <w:pPr>
        <w:pStyle w:val="ListParagraph"/>
        <w:ind w:left="810"/>
      </w:pPr>
      <w:r>
        <w:t>{</w:t>
      </w:r>
    </w:p>
    <w:p w:rsidR="006B2273" w:rsidRDefault="006B2273" w:rsidP="006B2273">
      <w:pPr>
        <w:pStyle w:val="ListParagraph"/>
        <w:ind w:left="810"/>
      </w:pPr>
      <w:r>
        <w:t xml:space="preserve">  response.</w:t>
      </w:r>
      <w:bookmarkStart w:id="0" w:name="_GoBack"/>
      <w:bookmarkEnd w:id="0"/>
      <w:r>
        <w:t>addHeader("X-Frame-Options", "DENY");</w:t>
      </w:r>
    </w:p>
    <w:p w:rsidR="006B2273" w:rsidRDefault="006B2273" w:rsidP="006B2273">
      <w:pPr>
        <w:pStyle w:val="ListParagraph"/>
        <w:ind w:left="810"/>
      </w:pPr>
      <w:r>
        <w:t xml:space="preserve">  </w:t>
      </w:r>
      <w:proofErr w:type="gramStart"/>
      <w:r>
        <w:t>response.addHeader(</w:t>
      </w:r>
      <w:proofErr w:type="gramEnd"/>
      <w:r>
        <w:t>"Content-Security-Policy", "frame-ancestors 'none'");</w:t>
      </w:r>
    </w:p>
    <w:p w:rsidR="006B2273" w:rsidRDefault="006B2273" w:rsidP="006B2273">
      <w:pPr>
        <w:pStyle w:val="ListParagraph"/>
        <w:ind w:left="810"/>
      </w:pPr>
      <w:r>
        <w:t>}</w:t>
      </w:r>
    </w:p>
    <w:p w:rsidR="0031566C" w:rsidRDefault="0031566C" w:rsidP="0031566C"/>
    <w:p w:rsidR="00471058" w:rsidRPr="00471058" w:rsidRDefault="0078436E" w:rsidP="00471058">
      <w:pPr>
        <w:pStyle w:val="ListParagraph"/>
        <w:numPr>
          <w:ilvl w:val="0"/>
          <w:numId w:val="3"/>
        </w:numPr>
      </w:pPr>
      <w:r>
        <w:t>Using X Frame –Options :</w:t>
      </w:r>
      <w:r w:rsidR="00471058" w:rsidRPr="00471058">
        <w:t xml:space="preserve"> </w:t>
      </w:r>
      <w:r w:rsidR="00471058">
        <w:rPr>
          <w:rFonts w:ascii="Helvetica" w:hAnsi="Helvetica" w:cs="Helvetica"/>
          <w:color w:val="292B2C"/>
          <w:sz w:val="21"/>
          <w:szCs w:val="21"/>
          <w:shd w:val="clear" w:color="auto" w:fill="FFFFFF"/>
        </w:rPr>
        <w:t>The</w:t>
      </w:r>
      <w:r w:rsidR="00471058">
        <w:rPr>
          <w:rFonts w:ascii="Helvetica" w:hAnsi="Helvetica" w:cs="Helvetica"/>
          <w:color w:val="292B2C"/>
          <w:sz w:val="21"/>
          <w:szCs w:val="21"/>
          <w:shd w:val="clear" w:color="auto" w:fill="FFFFFF"/>
        </w:rPr>
        <w:t xml:space="preserve"> X frame options </w:t>
      </w:r>
      <w:r w:rsidR="00471058">
        <w:t xml:space="preserve"> HTTP Header</w:t>
      </w:r>
      <w:r w:rsidR="00471058">
        <w:rPr>
          <w:rFonts w:ascii="Helvetica" w:hAnsi="Helvetica" w:cs="Helvetica"/>
          <w:color w:val="292B2C"/>
          <w:sz w:val="21"/>
          <w:szCs w:val="21"/>
          <w:shd w:val="clear" w:color="auto" w:fill="FFFFFF"/>
        </w:rPr>
        <w:t> can be used to indicate whether or not a browser should be allowed to render a page in a </w:t>
      </w:r>
      <w:r w:rsidR="00471058">
        <w:rPr>
          <w:rStyle w:val="HTMLCode"/>
          <w:rFonts w:ascii="Consolas" w:eastAsiaTheme="minorHAnsi" w:hAnsi="Consolas"/>
          <w:color w:val="333333"/>
          <w:sz w:val="17"/>
          <w:szCs w:val="17"/>
          <w:shd w:val="clear" w:color="auto" w:fill="F7F7F9"/>
        </w:rPr>
        <w:t>&lt;frame&gt;</w:t>
      </w:r>
      <w:r w:rsidR="00471058">
        <w:rPr>
          <w:rFonts w:ascii="Helvetica" w:hAnsi="Helvetica" w:cs="Helvetica"/>
          <w:color w:val="292B2C"/>
          <w:sz w:val="21"/>
          <w:szCs w:val="21"/>
          <w:shd w:val="clear" w:color="auto" w:fill="FFFFFF"/>
        </w:rPr>
        <w:t>, </w:t>
      </w:r>
      <w:r w:rsidR="00471058">
        <w:rPr>
          <w:rStyle w:val="HTMLCode"/>
          <w:rFonts w:ascii="Consolas" w:eastAsiaTheme="minorHAnsi" w:hAnsi="Consolas"/>
          <w:color w:val="333333"/>
          <w:sz w:val="17"/>
          <w:szCs w:val="17"/>
          <w:shd w:val="clear" w:color="auto" w:fill="F7F7F9"/>
        </w:rPr>
        <w:t>&lt;iframe&gt;</w:t>
      </w:r>
      <w:r w:rsidR="00471058">
        <w:rPr>
          <w:rFonts w:ascii="Helvetica" w:hAnsi="Helvetica" w:cs="Helvetica"/>
          <w:color w:val="292B2C"/>
          <w:sz w:val="21"/>
          <w:szCs w:val="21"/>
          <w:shd w:val="clear" w:color="auto" w:fill="FFFFFF"/>
        </w:rPr>
        <w:t> or </w:t>
      </w:r>
      <w:r w:rsidR="00471058">
        <w:rPr>
          <w:rStyle w:val="HTMLCode"/>
          <w:rFonts w:ascii="Consolas" w:eastAsiaTheme="minorHAnsi" w:hAnsi="Consolas"/>
          <w:color w:val="333333"/>
          <w:sz w:val="17"/>
          <w:szCs w:val="17"/>
          <w:shd w:val="clear" w:color="auto" w:fill="F7F7F9"/>
        </w:rPr>
        <w:t>&lt;object&gt;</w:t>
      </w:r>
      <w:r w:rsidR="00471058">
        <w:rPr>
          <w:rFonts w:ascii="Helvetica" w:hAnsi="Helvetica" w:cs="Helvetica"/>
          <w:color w:val="292B2C"/>
          <w:sz w:val="21"/>
          <w:szCs w:val="21"/>
          <w:shd w:val="clear" w:color="auto" w:fill="FFFFFF"/>
        </w:rPr>
        <w:t> tag. It was designed specifically to help protect against clickjacking.</w:t>
      </w:r>
    </w:p>
    <w:p w:rsidR="0078436E" w:rsidRDefault="0078436E" w:rsidP="00471058">
      <w:pPr>
        <w:pStyle w:val="ListParagraph"/>
        <w:ind w:left="810"/>
      </w:pPr>
    </w:p>
    <w:p w:rsidR="0078436E" w:rsidRDefault="0078436E" w:rsidP="0078436E">
      <w:pPr>
        <w:pStyle w:val="ListParagraph"/>
        <w:ind w:left="810"/>
      </w:pPr>
      <w:proofErr w:type="spellStart"/>
      <w:proofErr w:type="gramStart"/>
      <w:r w:rsidRPr="0078436E">
        <w:t>add_header</w:t>
      </w:r>
      <w:proofErr w:type="spellEnd"/>
      <w:proofErr w:type="gramEnd"/>
      <w:r w:rsidRPr="0078436E">
        <w:t xml:space="preserve"> X-Frame-Options "</w:t>
      </w:r>
      <w:proofErr w:type="spellStart"/>
      <w:r w:rsidRPr="0078436E">
        <w:t>sameorigin</w:t>
      </w:r>
      <w:proofErr w:type="spellEnd"/>
      <w:r w:rsidRPr="0078436E">
        <w:t>" always;</w:t>
      </w:r>
      <w:r>
        <w:t xml:space="preserve"> //enabling x frame options</w:t>
      </w:r>
    </w:p>
    <w:p w:rsidR="0078436E" w:rsidRDefault="0078436E" w:rsidP="0078436E">
      <w:pPr>
        <w:pStyle w:val="ListParagraph"/>
        <w:ind w:left="810"/>
      </w:pPr>
      <w:proofErr w:type="gramStart"/>
      <w:r w:rsidRPr="0078436E">
        <w:t>header</w:t>
      </w:r>
      <w:proofErr w:type="gramEnd"/>
      <w:r w:rsidRPr="0078436E">
        <w:t xml:space="preserve"> always set X-Frame-Options "</w:t>
      </w:r>
      <w:proofErr w:type="spellStart"/>
      <w:r w:rsidRPr="0078436E">
        <w:t>sameorigin</w:t>
      </w:r>
      <w:proofErr w:type="spellEnd"/>
      <w:r w:rsidRPr="0078436E">
        <w:t>"</w:t>
      </w:r>
      <w:r>
        <w:t xml:space="preserve"> //enable X frame on apache</w:t>
      </w:r>
    </w:p>
    <w:p w:rsidR="0078436E" w:rsidRDefault="0078436E" w:rsidP="0078436E">
      <w:pPr>
        <w:pStyle w:val="ListParagraph"/>
        <w:ind w:left="810"/>
      </w:pPr>
    </w:p>
    <w:p w:rsidR="0078436E" w:rsidRPr="00CA4D36" w:rsidRDefault="0078436E" w:rsidP="0078436E">
      <w:pPr>
        <w:pStyle w:val="ListParagraph"/>
        <w:ind w:left="810"/>
      </w:pPr>
      <w:r>
        <w:t>//enable on IIS</w:t>
      </w:r>
    </w:p>
    <w:p w:rsidR="0078436E" w:rsidRDefault="0078436E" w:rsidP="0078436E">
      <w:pPr>
        <w:ind w:left="450"/>
      </w:pPr>
      <w:r>
        <w:t>&lt;</w:t>
      </w:r>
      <w:proofErr w:type="spellStart"/>
      <w:r>
        <w:t>system.webServer</w:t>
      </w:r>
      <w:proofErr w:type="spellEnd"/>
      <w:r>
        <w:t>&gt;</w:t>
      </w:r>
    </w:p>
    <w:p w:rsidR="0078436E" w:rsidRDefault="0078436E" w:rsidP="0078436E">
      <w:pPr>
        <w:ind w:left="450"/>
      </w:pPr>
      <w:r>
        <w:t xml:space="preserve">    ...</w:t>
      </w:r>
    </w:p>
    <w:p w:rsidR="0078436E" w:rsidRDefault="0078436E" w:rsidP="0078436E">
      <w:pPr>
        <w:ind w:left="450"/>
      </w:pPr>
      <w:r>
        <w:t xml:space="preserve">    &lt;</w:t>
      </w:r>
      <w:proofErr w:type="spellStart"/>
      <w:proofErr w:type="gramStart"/>
      <w:r>
        <w:t>httpProtocol</w:t>
      </w:r>
      <w:proofErr w:type="spellEnd"/>
      <w:proofErr w:type="gramEnd"/>
      <w:r>
        <w:t>&gt;</w:t>
      </w:r>
    </w:p>
    <w:p w:rsidR="0078436E" w:rsidRDefault="0078436E" w:rsidP="0078436E">
      <w:pPr>
        <w:ind w:left="450"/>
      </w:pPr>
      <w:r>
        <w:t xml:space="preserve">        &lt;</w:t>
      </w:r>
      <w:proofErr w:type="spellStart"/>
      <w:proofErr w:type="gramStart"/>
      <w:r>
        <w:t>customHeaders</w:t>
      </w:r>
      <w:proofErr w:type="spellEnd"/>
      <w:proofErr w:type="gramEnd"/>
      <w:r>
        <w:t>&gt;</w:t>
      </w:r>
    </w:p>
    <w:p w:rsidR="0078436E" w:rsidRDefault="0078436E" w:rsidP="0078436E">
      <w:pPr>
        <w:ind w:left="450"/>
      </w:pPr>
      <w:r>
        <w:t xml:space="preserve">            &lt;add name="X-Frame-Options" value="</w:t>
      </w:r>
      <w:proofErr w:type="spellStart"/>
      <w:r>
        <w:t>sameorigin</w:t>
      </w:r>
      <w:proofErr w:type="spellEnd"/>
      <w:r>
        <w:t>" /&gt;</w:t>
      </w:r>
    </w:p>
    <w:p w:rsidR="0078436E" w:rsidRDefault="0078436E" w:rsidP="0078436E">
      <w:pPr>
        <w:ind w:left="450"/>
      </w:pPr>
      <w:r>
        <w:lastRenderedPageBreak/>
        <w:t xml:space="preserve">        &lt;/</w:t>
      </w:r>
      <w:proofErr w:type="spellStart"/>
      <w:r>
        <w:t>customHeaders</w:t>
      </w:r>
      <w:proofErr w:type="spellEnd"/>
      <w:r>
        <w:t>&gt;</w:t>
      </w:r>
    </w:p>
    <w:p w:rsidR="0078436E" w:rsidRDefault="0078436E" w:rsidP="0078436E">
      <w:pPr>
        <w:ind w:left="450"/>
      </w:pPr>
      <w:r>
        <w:t xml:space="preserve">    &lt;/</w:t>
      </w:r>
      <w:proofErr w:type="spellStart"/>
      <w:r>
        <w:t>httpProtocol</w:t>
      </w:r>
      <w:proofErr w:type="spellEnd"/>
      <w:r>
        <w:t>&gt;</w:t>
      </w:r>
    </w:p>
    <w:p w:rsidR="0078436E" w:rsidRDefault="0078436E" w:rsidP="0078436E">
      <w:pPr>
        <w:ind w:left="450"/>
      </w:pPr>
    </w:p>
    <w:p w:rsidR="0078436E" w:rsidRDefault="0078436E" w:rsidP="0078436E">
      <w:pPr>
        <w:ind w:left="450"/>
      </w:pPr>
      <w:r>
        <w:t xml:space="preserve">    ...</w:t>
      </w:r>
    </w:p>
    <w:p w:rsidR="00F32D79" w:rsidRDefault="0078436E" w:rsidP="0078436E">
      <w:pPr>
        <w:ind w:left="450"/>
      </w:pPr>
      <w:r>
        <w:t>&lt;/</w:t>
      </w:r>
      <w:proofErr w:type="spellStart"/>
      <w:r>
        <w:t>system.webServer</w:t>
      </w:r>
      <w:proofErr w:type="spellEnd"/>
      <w:r>
        <w:t>&gt;</w:t>
      </w:r>
    </w:p>
    <w:p w:rsidR="00CF266C" w:rsidRDefault="00FF55D0" w:rsidP="002D49B9">
      <w:pPr>
        <w:ind w:left="450"/>
      </w:pPr>
      <w:r>
        <w:t xml:space="preserve"> </w:t>
      </w:r>
    </w:p>
    <w:p w:rsidR="00241563" w:rsidRDefault="00241563" w:rsidP="00241563"/>
    <w:sectPr w:rsidR="00241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4456"/>
    <w:multiLevelType w:val="hybridMultilevel"/>
    <w:tmpl w:val="1CAC35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57244"/>
    <w:multiLevelType w:val="hybridMultilevel"/>
    <w:tmpl w:val="7132E658"/>
    <w:lvl w:ilvl="0" w:tplc="50ECF01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600C73A1"/>
    <w:multiLevelType w:val="hybridMultilevel"/>
    <w:tmpl w:val="86643AFA"/>
    <w:lvl w:ilvl="0" w:tplc="6CF2154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76"/>
    <w:rsid w:val="00013160"/>
    <w:rsid w:val="000554AF"/>
    <w:rsid w:val="000824E8"/>
    <w:rsid w:val="000E468D"/>
    <w:rsid w:val="00121676"/>
    <w:rsid w:val="00140DF6"/>
    <w:rsid w:val="00166009"/>
    <w:rsid w:val="00195DF7"/>
    <w:rsid w:val="001A4133"/>
    <w:rsid w:val="001E4FE2"/>
    <w:rsid w:val="001E6B3A"/>
    <w:rsid w:val="002077F2"/>
    <w:rsid w:val="00241563"/>
    <w:rsid w:val="002A521F"/>
    <w:rsid w:val="002B3E22"/>
    <w:rsid w:val="002C5BC6"/>
    <w:rsid w:val="002D20D5"/>
    <w:rsid w:val="002D49B9"/>
    <w:rsid w:val="0031319A"/>
    <w:rsid w:val="0031566C"/>
    <w:rsid w:val="00333512"/>
    <w:rsid w:val="00396F30"/>
    <w:rsid w:val="003A7BE2"/>
    <w:rsid w:val="003C4E8F"/>
    <w:rsid w:val="003D060A"/>
    <w:rsid w:val="003D2D45"/>
    <w:rsid w:val="00400360"/>
    <w:rsid w:val="0042526A"/>
    <w:rsid w:val="0042729E"/>
    <w:rsid w:val="00471058"/>
    <w:rsid w:val="004C208D"/>
    <w:rsid w:val="004C5A75"/>
    <w:rsid w:val="005131D9"/>
    <w:rsid w:val="005277E6"/>
    <w:rsid w:val="00550CB5"/>
    <w:rsid w:val="00594FF8"/>
    <w:rsid w:val="00614ED9"/>
    <w:rsid w:val="006160D1"/>
    <w:rsid w:val="00624597"/>
    <w:rsid w:val="006B2273"/>
    <w:rsid w:val="0078436E"/>
    <w:rsid w:val="007C569C"/>
    <w:rsid w:val="00810E14"/>
    <w:rsid w:val="00874B28"/>
    <w:rsid w:val="008A4C68"/>
    <w:rsid w:val="008B1A83"/>
    <w:rsid w:val="008E0836"/>
    <w:rsid w:val="008F1421"/>
    <w:rsid w:val="00900B4C"/>
    <w:rsid w:val="009108C4"/>
    <w:rsid w:val="00937E15"/>
    <w:rsid w:val="00960AA8"/>
    <w:rsid w:val="00967DFC"/>
    <w:rsid w:val="009842F5"/>
    <w:rsid w:val="009D363B"/>
    <w:rsid w:val="009E3FA9"/>
    <w:rsid w:val="00A30DE8"/>
    <w:rsid w:val="00A315BC"/>
    <w:rsid w:val="00A5125A"/>
    <w:rsid w:val="00A832AB"/>
    <w:rsid w:val="00AE7947"/>
    <w:rsid w:val="00AF30A7"/>
    <w:rsid w:val="00AF47F3"/>
    <w:rsid w:val="00B233AC"/>
    <w:rsid w:val="00B90452"/>
    <w:rsid w:val="00BD465D"/>
    <w:rsid w:val="00C85C25"/>
    <w:rsid w:val="00CA4D36"/>
    <w:rsid w:val="00CC5964"/>
    <w:rsid w:val="00CF266C"/>
    <w:rsid w:val="00D22C1C"/>
    <w:rsid w:val="00D32509"/>
    <w:rsid w:val="00D978BD"/>
    <w:rsid w:val="00DB792C"/>
    <w:rsid w:val="00DC0153"/>
    <w:rsid w:val="00DC6A9A"/>
    <w:rsid w:val="00E61FB0"/>
    <w:rsid w:val="00E77457"/>
    <w:rsid w:val="00E83428"/>
    <w:rsid w:val="00E93EED"/>
    <w:rsid w:val="00EC028C"/>
    <w:rsid w:val="00F064F1"/>
    <w:rsid w:val="00F32D79"/>
    <w:rsid w:val="00F468E3"/>
    <w:rsid w:val="00F66736"/>
    <w:rsid w:val="00F76296"/>
    <w:rsid w:val="00F87AAC"/>
    <w:rsid w:val="00FE5173"/>
    <w:rsid w:val="00FF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2FC4"/>
  <w15:chartTrackingRefBased/>
  <w15:docId w15:val="{D5A22E42-EE0B-4F9C-B4BD-1D52CAC5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E2"/>
    <w:pPr>
      <w:ind w:left="720"/>
      <w:contextualSpacing/>
    </w:pPr>
  </w:style>
  <w:style w:type="character" w:styleId="HTMLCode">
    <w:name w:val="HTML Code"/>
    <w:basedOn w:val="DefaultParagraphFont"/>
    <w:uiPriority w:val="99"/>
    <w:semiHidden/>
    <w:unhideWhenUsed/>
    <w:rsid w:val="004710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1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3804">
      <w:bodyDiv w:val="1"/>
      <w:marLeft w:val="0"/>
      <w:marRight w:val="0"/>
      <w:marTop w:val="0"/>
      <w:marBottom w:val="0"/>
      <w:divBdr>
        <w:top w:val="none" w:sz="0" w:space="0" w:color="auto"/>
        <w:left w:val="none" w:sz="0" w:space="0" w:color="auto"/>
        <w:bottom w:val="none" w:sz="0" w:space="0" w:color="auto"/>
        <w:right w:val="none" w:sz="0" w:space="0" w:color="auto"/>
      </w:divBdr>
    </w:div>
    <w:div w:id="132143319">
      <w:bodyDiv w:val="1"/>
      <w:marLeft w:val="0"/>
      <w:marRight w:val="0"/>
      <w:marTop w:val="0"/>
      <w:marBottom w:val="0"/>
      <w:divBdr>
        <w:top w:val="none" w:sz="0" w:space="0" w:color="auto"/>
        <w:left w:val="none" w:sz="0" w:space="0" w:color="auto"/>
        <w:bottom w:val="none" w:sz="0" w:space="0" w:color="auto"/>
        <w:right w:val="none" w:sz="0" w:space="0" w:color="auto"/>
      </w:divBdr>
    </w:div>
    <w:div w:id="4910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Md.Hossain Ahmed</dc:creator>
  <cp:keywords/>
  <dc:description/>
  <cp:lastModifiedBy>1600000014</cp:lastModifiedBy>
  <cp:revision>88</cp:revision>
  <dcterms:created xsi:type="dcterms:W3CDTF">2020-12-22T08:57:00Z</dcterms:created>
  <dcterms:modified xsi:type="dcterms:W3CDTF">2020-12-24T06:11:00Z</dcterms:modified>
</cp:coreProperties>
</file>