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F1" w:rsidRDefault="004C6FE2">
      <w:r>
        <w:t>Logging in spring boot:</w:t>
      </w:r>
    </w:p>
    <w:p w:rsidR="0063487B" w:rsidRDefault="00270E46">
      <w:r>
        <w:t xml:space="preserve">Spring-boot-starter-logging </w:t>
      </w:r>
      <w:r w:rsidR="0063487B">
        <w:t>Extends from the Spring-starter-</w:t>
      </w:r>
      <w:r w:rsidR="004C6FE2">
        <w:t xml:space="preserve">web. Log uses </w:t>
      </w:r>
      <w:r w:rsidR="004C6FE2" w:rsidRPr="004C6FE2">
        <w:t>Log4j2</w:t>
      </w:r>
      <w:r w:rsidR="004C6FE2">
        <w:t xml:space="preserve"> for adding the </w:t>
      </w:r>
      <w:proofErr w:type="gramStart"/>
      <w:r w:rsidR="004C6FE2">
        <w:t xml:space="preserve">log </w:t>
      </w:r>
      <w:r w:rsidR="00226932">
        <w:t>.</w:t>
      </w:r>
      <w:proofErr w:type="gramEnd"/>
    </w:p>
    <w:p w:rsidR="00226932" w:rsidRDefault="00226932">
      <w:proofErr w:type="gramStart"/>
      <w:r>
        <w:t>Syntax :</w:t>
      </w:r>
      <w:proofErr w:type="gramEnd"/>
      <w:r>
        <w:t xml:space="preserve"> </w:t>
      </w:r>
    </w:p>
    <w:p w:rsidR="00226932" w:rsidRDefault="00226932" w:rsidP="0022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//adding a logger to the class</w:t>
      </w:r>
    </w:p>
    <w:p w:rsidR="00226932" w:rsidRDefault="00226932" w:rsidP="0022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(Logger)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CategoryController.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932" w:rsidRDefault="00226932" w:rsidP="00226932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6932" w:rsidRDefault="00226932">
      <w:proofErr w:type="spellStart"/>
      <w:proofErr w:type="gramStart"/>
      <w:r w:rsidRPr="00226932">
        <w:t>logger.trace</w:t>
      </w:r>
      <w:proofErr w:type="spellEnd"/>
      <w:r w:rsidRPr="00226932">
        <w:t>(</w:t>
      </w:r>
      <w:proofErr w:type="gramEnd"/>
      <w:r w:rsidRPr="00226932">
        <w:t>"</w:t>
      </w:r>
      <w:proofErr w:type="spellStart"/>
      <w:r w:rsidRPr="00226932">
        <w:t>cstrgoty</w:t>
      </w:r>
      <w:proofErr w:type="spellEnd"/>
      <w:r w:rsidRPr="00226932">
        <w:t xml:space="preserve"> crested!");</w:t>
      </w:r>
    </w:p>
    <w:p w:rsidR="00580EB0" w:rsidRDefault="00580EB0"/>
    <w:p w:rsidR="00580EB0" w:rsidRDefault="00580EB0">
      <w:r>
        <w:t>Validating request body:</w:t>
      </w:r>
    </w:p>
    <w:p w:rsidR="00580EB0" w:rsidRDefault="006A6320" w:rsidP="006A6320">
      <w:pPr>
        <w:pStyle w:val="ListParagraph"/>
        <w:numPr>
          <w:ilvl w:val="0"/>
          <w:numId w:val="1"/>
        </w:numPr>
      </w:pPr>
      <w:r>
        <w:t>Hibernate validator jar is already pre</w:t>
      </w:r>
      <w:r w:rsidR="00B10E8D">
        <w:t>sent in the spring starter web.</w:t>
      </w:r>
    </w:p>
    <w:p w:rsidR="00394A9E" w:rsidRDefault="00394A9E" w:rsidP="006A6320">
      <w:pPr>
        <w:pStyle w:val="ListParagraph"/>
        <w:numPr>
          <w:ilvl w:val="0"/>
          <w:numId w:val="1"/>
        </w:numPr>
      </w:pPr>
      <w:r>
        <w:t xml:space="preserve">It follows various validation like string, email </w:t>
      </w:r>
      <w:proofErr w:type="spellStart"/>
      <w:r>
        <w:t>etc</w:t>
      </w:r>
      <w:proofErr w:type="spellEnd"/>
    </w:p>
    <w:p w:rsidR="00167678" w:rsidRDefault="00167678" w:rsidP="006A6320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notnull</w:t>
      </w:r>
      <w:proofErr w:type="spellEnd"/>
      <w:r>
        <w:t xml:space="preserve"> vs </w:t>
      </w:r>
      <w:proofErr w:type="spellStart"/>
      <w:r>
        <w:t>notblank</w:t>
      </w:r>
      <w:proofErr w:type="spellEnd"/>
      <w:r>
        <w:t xml:space="preserve"> vs </w:t>
      </w:r>
      <w:proofErr w:type="spellStart"/>
      <w:r>
        <w:t>notempty</w:t>
      </w:r>
      <w:proofErr w:type="spellEnd"/>
    </w:p>
    <w:p w:rsidR="00953CFE" w:rsidRPr="00953CFE" w:rsidRDefault="00953CFE" w:rsidP="00953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53CFE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</w:t>
      </w:r>
      <w:proofErr w:type="spellStart"/>
      <w:r w:rsidRPr="00953CFE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NotBlank</w:t>
      </w:r>
      <w:proofErr w:type="spellEnd"/>
      <w:r w:rsidRPr="00953CFE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:</w:t>
      </w:r>
      <w:r w:rsidRPr="00953CFE">
        <w:rPr>
          <w:rFonts w:ascii="raleway" w:eastAsia="Times New Roman" w:hAnsi="raleway" w:cs="Times New Roman"/>
          <w:color w:val="333333"/>
          <w:sz w:val="27"/>
          <w:szCs w:val="27"/>
        </w:rPr>
        <w:t> a constrained </w:t>
      </w:r>
      <w:r w:rsidRPr="00953CFE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String</w:t>
      </w:r>
      <w:r w:rsidRPr="00953CFE">
        <w:rPr>
          <w:rFonts w:ascii="raleway" w:eastAsia="Times New Roman" w:hAnsi="raleway" w:cs="Times New Roman"/>
          <w:color w:val="333333"/>
          <w:sz w:val="27"/>
          <w:szCs w:val="27"/>
        </w:rPr>
        <w:t> is valid as long as it's not null and the trimmed length is greater than zero</w:t>
      </w:r>
    </w:p>
    <w:p w:rsidR="00953CFE" w:rsidRPr="00953CFE" w:rsidRDefault="00953CFE" w:rsidP="00953CFE">
      <w:pPr>
        <w:pStyle w:val="ListParagraph"/>
        <w:numPr>
          <w:ilvl w:val="0"/>
          <w:numId w:val="1"/>
        </w:numPr>
      </w:pPr>
      <w:r w:rsidRPr="00953CFE">
        <w:t>@</w:t>
      </w:r>
      <w:proofErr w:type="spellStart"/>
      <w:r w:rsidRPr="00953CFE">
        <w:t>NotBlank</w:t>
      </w:r>
      <w:proofErr w:type="spellEnd"/>
      <w:r w:rsidRPr="00953CFE">
        <w:t>: a constrained String is valid as long as it's not null and the trimmed length is greater than zero</w:t>
      </w:r>
    </w:p>
    <w:p w:rsidR="00953CFE" w:rsidRPr="00953CFE" w:rsidRDefault="00953CFE" w:rsidP="00953CFE">
      <w:pPr>
        <w:pStyle w:val="ListParagraph"/>
        <w:numPr>
          <w:ilvl w:val="0"/>
          <w:numId w:val="1"/>
        </w:numPr>
      </w:pPr>
      <w:r w:rsidRPr="00953CFE">
        <w:t>@</w:t>
      </w:r>
      <w:proofErr w:type="spellStart"/>
      <w:r w:rsidRPr="00953CFE">
        <w:t>NotBlank</w:t>
      </w:r>
      <w:proofErr w:type="spellEnd"/>
      <w:r w:rsidRPr="00953CFE">
        <w:t>: a constrained String is valid as long as it's not null and the trimmed length is greater than zero</w:t>
      </w:r>
    </w:p>
    <w:p w:rsidR="00953CFE" w:rsidRDefault="006D7C42" w:rsidP="006D7C42">
      <w:pPr>
        <w:pStyle w:val="ListParagraph"/>
        <w:numPr>
          <w:ilvl w:val="0"/>
          <w:numId w:val="3"/>
        </w:numPr>
      </w:pPr>
      <w:r>
        <w:t>Add not blank or not empty annotation on model .Add max min and error message on the fields</w:t>
      </w:r>
    </w:p>
    <w:p w:rsidR="006D7C42" w:rsidRDefault="006D7C42" w:rsidP="006D7C42">
      <w:pPr>
        <w:pStyle w:val="ListParagraph"/>
        <w:numPr>
          <w:ilvl w:val="0"/>
          <w:numId w:val="3"/>
        </w:numPr>
      </w:pPr>
      <w:r>
        <w:t>Add valid annotation on the request body</w:t>
      </w:r>
    </w:p>
    <w:p w:rsidR="0011025E" w:rsidRDefault="0011025E" w:rsidP="0011025E">
      <w:pPr>
        <w:ind w:left="360"/>
      </w:pPr>
      <w:r>
        <w:t>//</w:t>
      </w:r>
      <w:r w:rsidRPr="0011025E">
        <w:t>https://www.baeldung.com/spring-data-jpa-pagination-sorting</w:t>
      </w:r>
    </w:p>
    <w:p w:rsidR="006B0A9C" w:rsidRDefault="006B0A9C" w:rsidP="00701287">
      <w:pPr>
        <w:pStyle w:val="ListParagraph"/>
        <w:numPr>
          <w:ilvl w:val="0"/>
          <w:numId w:val="4"/>
        </w:numPr>
      </w:pPr>
      <w:r>
        <w:t xml:space="preserve">Create a repository for </w:t>
      </w:r>
      <w:proofErr w:type="gramStart"/>
      <w:r>
        <w:t>pagination(</w:t>
      </w:r>
      <w:proofErr w:type="gramEnd"/>
      <w:r>
        <w:t>can work with the same repo)</w:t>
      </w:r>
      <w:r w:rsidR="00701287">
        <w:t xml:space="preserve">. This extends </w:t>
      </w:r>
      <w:proofErr w:type="spellStart"/>
      <w:r w:rsidR="00701287" w:rsidRPr="00701287">
        <w:t>PagingAndSortingRepository</w:t>
      </w:r>
      <w:proofErr w:type="spellEnd"/>
      <w:r w:rsidR="00701287">
        <w:t xml:space="preserve"> .Although </w:t>
      </w:r>
      <w:proofErr w:type="spellStart"/>
      <w:r w:rsidR="00701287">
        <w:t>JpaRepository</w:t>
      </w:r>
      <w:proofErr w:type="spellEnd"/>
      <w:r w:rsidR="00701287">
        <w:t xml:space="preserve"> extends this but still we will distinctly use it  because it will allow us to add our own sort and find </w:t>
      </w:r>
      <w:proofErr w:type="spellStart"/>
      <w:r w:rsidR="00701287">
        <w:t>fundtion</w:t>
      </w:r>
      <w:proofErr w:type="spellEnd"/>
    </w:p>
    <w:p w:rsidR="002376E0" w:rsidRDefault="000A3FD4" w:rsidP="002376E0">
      <w:pPr>
        <w:pStyle w:val="ListParagraph"/>
        <w:numPr>
          <w:ilvl w:val="0"/>
          <w:numId w:val="4"/>
        </w:numPr>
      </w:pPr>
      <w:r>
        <w:t>Create a</w:t>
      </w:r>
      <w:r w:rsidR="00030AA3">
        <w:t xml:space="preserve"> method that returns Page as a return type.</w:t>
      </w:r>
    </w:p>
    <w:p w:rsidR="002376E0" w:rsidRDefault="002376E0" w:rsidP="002376E0">
      <w:pPr>
        <w:pStyle w:val="ListParagraph"/>
      </w:pPr>
      <w:r>
        <w:t xml:space="preserve">In </w:t>
      </w:r>
      <w:proofErr w:type="gramStart"/>
      <w:r>
        <w:t>service :</w:t>
      </w:r>
      <w:proofErr w:type="gramEnd"/>
    </w:p>
    <w:p w:rsidR="002376E0" w:rsidRDefault="002376E0" w:rsidP="002376E0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Page&lt;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CategoryModel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findPaginated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pageRequest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376E0" w:rsidRDefault="002376E0" w:rsidP="002376E0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Page&lt;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CategoryModel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findPaginated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Page&lt;CategoryModel&gt;</w:t>
      </w:r>
      <w:r>
        <w:rPr>
          <w:rFonts w:ascii="Consolas" w:hAnsi="Consolas" w:cs="Consolas"/>
          <w:color w:val="6A3E3E"/>
          <w:sz w:val="20"/>
          <w:szCs w:val="20"/>
        </w:rPr>
        <w:t>allCategories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categoryRepository</w:t>
      </w:r>
      <w:r>
        <w:rPr>
          <w:rFonts w:ascii="Consolas" w:hAnsi="Consolas" w:cs="Consolas"/>
          <w:color w:val="000000"/>
          <w:sz w:val="20"/>
          <w:szCs w:val="20"/>
        </w:rPr>
        <w:t>.findAll(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pageRequest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allCategories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Controller :</w:t>
      </w:r>
      <w:proofErr w:type="gramEnd"/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Category.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Page&lt;CategoryModel&gt;getCategoryDetails(</w:t>
      </w:r>
      <w:r>
        <w:rPr>
          <w:rFonts w:ascii="Consolas" w:hAnsi="Consolas" w:cs="Consolas"/>
          <w:color w:val="646464"/>
          <w:sz w:val="20"/>
          <w:szCs w:val="20"/>
        </w:rPr>
        <w:t>@PageableDefault</w:t>
      </w:r>
      <w:r>
        <w:rPr>
          <w:rFonts w:ascii="Consolas" w:hAnsi="Consolas" w:cs="Consolas"/>
          <w:color w:val="000000"/>
          <w:sz w:val="20"/>
          <w:szCs w:val="20"/>
        </w:rPr>
        <w:t xml:space="preserve">(page=0,size=3)Pageable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.findPaginated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categoryPages</w:t>
      </w:r>
      <w:r>
        <w:rPr>
          <w:rFonts w:ascii="Consolas" w:hAnsi="Consolas" w:cs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PageImpl(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categoryResult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pageRequest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categoryPages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.getTotalElements())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376E0" w:rsidRDefault="002376E0" w:rsidP="0023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376E0" w:rsidRDefault="002376E0" w:rsidP="002376E0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85B" w:rsidRDefault="007C485B" w:rsidP="007C485B"/>
    <w:p w:rsidR="007C485B" w:rsidRDefault="007C485B" w:rsidP="007C485B"/>
    <w:p w:rsidR="007C485B" w:rsidRDefault="007C485B" w:rsidP="007C485B">
      <w:pP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>
        <w:t xml:space="preserve">Post man </w:t>
      </w:r>
      <w:proofErr w:type="gramStart"/>
      <w:r>
        <w:t>request :</w:t>
      </w:r>
      <w:proofErr w:type="gramEnd"/>
      <w: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page</w:t>
      </w:r>
      <w:r w:rsidRPr="000A3FD4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?page</w:t>
      </w:r>
      <w:proofErr w:type="spellEnd"/>
      <w:r w:rsidRPr="000A3FD4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=0&amp;size=2</w:t>
      </w:r>
    </w:p>
    <w:p w:rsidR="00D64F2F" w:rsidRDefault="00D64F2F" w:rsidP="007C485B">
      <w:pP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</w:p>
    <w:p w:rsidR="00D64F2F" w:rsidRDefault="00D64F2F" w:rsidP="007C485B">
      <w:pP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</w:p>
    <w:p w:rsidR="00D64F2F" w:rsidRDefault="00D64F2F" w:rsidP="007C485B">
      <w:proofErr w:type="gramStart"/>
      <w: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Login :</w:t>
      </w:r>
      <w:proofErr w:type="gramEnd"/>
      <w:r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 xml:space="preserve"> </w:t>
      </w:r>
      <w:r w:rsidRPr="00D64F2F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Using generated security password: 3cd25120-30a9-479f-be3a-e48f7009f139</w:t>
      </w:r>
      <w:bookmarkStart w:id="0" w:name="_GoBack"/>
      <w:bookmarkEnd w:id="0"/>
    </w:p>
    <w:sectPr w:rsidR="00D6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F0C"/>
    <w:multiLevelType w:val="multilevel"/>
    <w:tmpl w:val="657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8422E"/>
    <w:multiLevelType w:val="hybridMultilevel"/>
    <w:tmpl w:val="7746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A76ED"/>
    <w:multiLevelType w:val="hybridMultilevel"/>
    <w:tmpl w:val="B7D4C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2B06"/>
    <w:multiLevelType w:val="hybridMultilevel"/>
    <w:tmpl w:val="ECC4CD5A"/>
    <w:lvl w:ilvl="0" w:tplc="9C120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F1"/>
    <w:rsid w:val="00013B62"/>
    <w:rsid w:val="00030AA3"/>
    <w:rsid w:val="000A3FD4"/>
    <w:rsid w:val="0011025E"/>
    <w:rsid w:val="00167678"/>
    <w:rsid w:val="00226932"/>
    <w:rsid w:val="002376E0"/>
    <w:rsid w:val="00270E46"/>
    <w:rsid w:val="00394A9E"/>
    <w:rsid w:val="004C6FE2"/>
    <w:rsid w:val="00580EB0"/>
    <w:rsid w:val="0063487B"/>
    <w:rsid w:val="006A6320"/>
    <w:rsid w:val="006B0A9C"/>
    <w:rsid w:val="006D7C42"/>
    <w:rsid w:val="00701287"/>
    <w:rsid w:val="007C485B"/>
    <w:rsid w:val="00953CFE"/>
    <w:rsid w:val="00B10E8D"/>
    <w:rsid w:val="00D64F2F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B053"/>
  <w15:chartTrackingRefBased/>
  <w15:docId w15:val="{0110565D-8889-446D-8A4C-E32CDB8A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3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1600000014</dc:creator>
  <cp:keywords/>
  <dc:description/>
  <cp:lastModifiedBy>1600000014</cp:lastModifiedBy>
  <cp:revision>19</cp:revision>
  <dcterms:created xsi:type="dcterms:W3CDTF">2020-12-24T09:19:00Z</dcterms:created>
  <dcterms:modified xsi:type="dcterms:W3CDTF">2020-12-26T07:04:00Z</dcterms:modified>
</cp:coreProperties>
</file>