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40A" w:rsidRPr="00D5440A" w:rsidRDefault="00D5440A">
      <w:pPr>
        <w:rPr>
          <w:lang w:val="kk-KZ"/>
        </w:rPr>
      </w:pPr>
      <w:r>
        <w:rPr>
          <w:lang w:val="kk-KZ"/>
        </w:rPr>
        <w:t>2 Нұсқа --- Ахметов Ануар</w:t>
      </w:r>
      <w:bookmarkStart w:id="0" w:name="_GoBack"/>
      <w:bookmarkEnd w:id="0"/>
    </w:p>
    <w:p w:rsidR="00D5440A" w:rsidRDefault="00D5440A">
      <w:pPr>
        <w:rPr>
          <w:lang w:val="en-US"/>
        </w:rPr>
      </w:pPr>
    </w:p>
    <w:p w:rsidR="00FB10D3" w:rsidRDefault="00006510">
      <w:pPr>
        <w:rPr>
          <w:lang w:val="en-US"/>
        </w:rPr>
      </w:pPr>
      <w:r>
        <w:rPr>
          <w:lang w:val="en-US"/>
        </w:rPr>
        <w:t>Localhost</w:t>
      </w:r>
      <w:proofErr w:type="gramStart"/>
      <w:r>
        <w:rPr>
          <w:lang w:val="en-US"/>
        </w:rPr>
        <w:t>:3000</w:t>
      </w:r>
      <w:proofErr w:type="gramEnd"/>
      <w:r>
        <w:rPr>
          <w:lang w:val="en-US"/>
        </w:rPr>
        <w:br/>
      </w:r>
      <w:r w:rsidRPr="00006510">
        <w:rPr>
          <w:noProof/>
          <w:lang w:val="ru-RU" w:eastAsia="ru-RU"/>
        </w:rPr>
        <w:drawing>
          <wp:inline distT="0" distB="0" distL="0" distR="0" wp14:anchorId="16226658" wp14:editId="27F6DCBA">
            <wp:extent cx="5940425" cy="13677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510" w:rsidRDefault="00006510">
      <w:pPr>
        <w:rPr>
          <w:lang w:val="kk-KZ"/>
        </w:rPr>
      </w:pPr>
      <w:r>
        <w:rPr>
          <w:lang w:val="en-US"/>
        </w:rPr>
        <w:t>Docker compose up –</w:t>
      </w:r>
      <w:proofErr w:type="gramStart"/>
      <w:r>
        <w:rPr>
          <w:lang w:val="en-US"/>
        </w:rPr>
        <w:t>d  and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</w:t>
      </w:r>
      <w:r>
        <w:rPr>
          <w:lang w:val="kk-KZ"/>
        </w:rPr>
        <w:t>күйін тексеру үшін</w:t>
      </w:r>
      <w:r>
        <w:rPr>
          <w:lang w:val="en-US"/>
        </w:rPr>
        <w:br/>
      </w:r>
      <w:r w:rsidRPr="00006510">
        <w:rPr>
          <w:noProof/>
          <w:lang w:val="ru-RU" w:eastAsia="ru-RU"/>
        </w:rPr>
        <w:drawing>
          <wp:inline distT="0" distB="0" distL="0" distR="0" wp14:anchorId="10CEACE2" wp14:editId="080426D0">
            <wp:extent cx="5940425" cy="12522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510" w:rsidRDefault="00006510">
      <w:pPr>
        <w:rPr>
          <w:lang w:val="kk-KZ"/>
        </w:rPr>
      </w:pPr>
      <w:r>
        <w:rPr>
          <w:lang w:val="en-US"/>
        </w:rPr>
        <w:t>Docker</w:t>
      </w:r>
      <w:r>
        <w:rPr>
          <w:lang w:val="kk-KZ"/>
        </w:rPr>
        <w:t xml:space="preserve"> приложениясынын өзінде</w:t>
      </w:r>
    </w:p>
    <w:p w:rsidR="00006510" w:rsidRDefault="00006510">
      <w:pPr>
        <w:rPr>
          <w:lang w:val="en-US"/>
        </w:rPr>
      </w:pPr>
      <w:r w:rsidRPr="00006510">
        <w:rPr>
          <w:noProof/>
          <w:lang w:val="ru-RU" w:eastAsia="ru-RU"/>
        </w:rPr>
        <w:drawing>
          <wp:inline distT="0" distB="0" distL="0" distR="0" wp14:anchorId="2315BBD5" wp14:editId="70F92506">
            <wp:extent cx="5981700" cy="26797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7906" cy="26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AA5" w:rsidRDefault="000D3AA5">
      <w:pPr>
        <w:rPr>
          <w:lang w:val="en-US"/>
        </w:rPr>
      </w:pPr>
    </w:p>
    <w:p w:rsidR="000D3AA5" w:rsidRDefault="000D3AA5">
      <w:pPr>
        <w:rPr>
          <w:lang w:val="kk-KZ"/>
        </w:rPr>
      </w:pPr>
      <w:r>
        <w:rPr>
          <w:lang w:val="kk-KZ"/>
        </w:rPr>
        <w:t>Қызметтерді фондық режимде іске қосу,олардың күйін тексеру</w:t>
      </w:r>
      <w:r>
        <w:rPr>
          <w:lang w:val="kk-KZ"/>
        </w:rPr>
        <w:br/>
        <w:t>Барлығы жұмыс істеген соң контейнерлер мен желіні жою</w:t>
      </w:r>
    </w:p>
    <w:p w:rsidR="000D3AA5" w:rsidRDefault="000D3AA5">
      <w:pPr>
        <w:rPr>
          <w:lang w:val="en-US"/>
        </w:rPr>
      </w:pPr>
      <w:r w:rsidRPr="000D3AA5">
        <w:rPr>
          <w:noProof/>
          <w:lang w:val="ru-RU" w:eastAsia="ru-RU"/>
        </w:rPr>
        <w:drawing>
          <wp:inline distT="0" distB="0" distL="0" distR="0" wp14:anchorId="0EFD7394" wp14:editId="471FB413">
            <wp:extent cx="5940425" cy="6540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AA5" w:rsidRDefault="000D3AA5">
      <w:pPr>
        <w:rPr>
          <w:lang w:val="en-US"/>
        </w:rPr>
      </w:pPr>
    </w:p>
    <w:p w:rsidR="000D3AA5" w:rsidRPr="000D3AA5" w:rsidRDefault="000D3AA5">
      <w:pPr>
        <w:rPr>
          <w:lang w:val="en-US"/>
        </w:rPr>
      </w:pPr>
    </w:p>
    <w:sectPr w:rsidR="000D3AA5" w:rsidRPr="000D3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56B"/>
    <w:rsid w:val="00006510"/>
    <w:rsid w:val="000D3AA5"/>
    <w:rsid w:val="004B5005"/>
    <w:rsid w:val="0065556B"/>
    <w:rsid w:val="008E2047"/>
    <w:rsid w:val="00D5440A"/>
    <w:rsid w:val="00FB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EA056"/>
  <w15:chartTrackingRefBased/>
  <w15:docId w15:val="{C199183E-137E-4109-B170-5D8AF2B4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2025-10-20T04:35:00Z</dcterms:created>
  <dcterms:modified xsi:type="dcterms:W3CDTF">2025-10-20T05:15:00Z</dcterms:modified>
</cp:coreProperties>
</file>